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91EFB" w14:textId="77777777" w:rsidR="00FC3594" w:rsidRDefault="00FC3594" w:rsidP="0082177F">
      <w:pPr>
        <w:spacing w:after="0"/>
        <w:jc w:val="center"/>
        <w:rPr>
          <w:rFonts w:ascii="Arial" w:eastAsia="Times New Roman" w:hAnsi="Arial" w:cs="Arial"/>
          <w:b/>
          <w:bCs/>
          <w:color w:val="000000"/>
          <w:sz w:val="24"/>
          <w:szCs w:val="24"/>
          <w:lang w:eastAsia="es-ES"/>
        </w:rPr>
      </w:pPr>
    </w:p>
    <w:p w14:paraId="48630D5B" w14:textId="43EFA566" w:rsidR="0082177F" w:rsidRDefault="0082177F" w:rsidP="0082177F">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COMISION QUINTA CONSTITUCIONAL PERMANENTE </w:t>
      </w:r>
    </w:p>
    <w:p w14:paraId="1B0428A3" w14:textId="77777777" w:rsidR="0082177F" w:rsidRDefault="0082177F" w:rsidP="0082177F">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CAMARA DE REPRESENTANTES</w:t>
      </w:r>
    </w:p>
    <w:p w14:paraId="0997C11F" w14:textId="77777777" w:rsidR="0082177F" w:rsidRDefault="0082177F" w:rsidP="0082177F">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SESION ORDINARIA – VIRTUAL</w:t>
      </w:r>
    </w:p>
    <w:p w14:paraId="1DD875D1" w14:textId="77777777" w:rsidR="0082177F" w:rsidRDefault="0082177F" w:rsidP="0082177F">
      <w:pPr>
        <w:spacing w:after="0"/>
        <w:jc w:val="center"/>
        <w:rPr>
          <w:rFonts w:ascii="Arial" w:eastAsia="Times New Roman" w:hAnsi="Arial" w:cs="Arial"/>
          <w:b/>
          <w:bCs/>
          <w:color w:val="000000"/>
          <w:sz w:val="24"/>
          <w:szCs w:val="24"/>
          <w:lang w:eastAsia="es-ES"/>
        </w:rPr>
      </w:pPr>
      <w:r w:rsidRPr="00F548C6">
        <w:rPr>
          <w:rFonts w:ascii="Arial" w:eastAsia="Times New Roman" w:hAnsi="Arial" w:cs="Arial"/>
          <w:b/>
          <w:bCs/>
          <w:color w:val="000000"/>
          <w:sz w:val="24"/>
          <w:szCs w:val="24"/>
          <w:lang w:eastAsia="es-ES"/>
        </w:rPr>
        <w:t xml:space="preserve">LEGISLATURA 2019 </w:t>
      </w:r>
      <w:r>
        <w:rPr>
          <w:rFonts w:ascii="Arial" w:eastAsia="Times New Roman" w:hAnsi="Arial" w:cs="Arial"/>
          <w:b/>
          <w:bCs/>
          <w:color w:val="000000"/>
          <w:sz w:val="24"/>
          <w:szCs w:val="24"/>
          <w:lang w:eastAsia="es-ES"/>
        </w:rPr>
        <w:t>–</w:t>
      </w:r>
      <w:r w:rsidRPr="00F548C6">
        <w:rPr>
          <w:rFonts w:ascii="Arial" w:eastAsia="Times New Roman" w:hAnsi="Arial" w:cs="Arial"/>
          <w:b/>
          <w:bCs/>
          <w:color w:val="000000"/>
          <w:sz w:val="24"/>
          <w:szCs w:val="24"/>
          <w:lang w:eastAsia="es-ES"/>
        </w:rPr>
        <w:t xml:space="preserve"> 2020</w:t>
      </w:r>
    </w:p>
    <w:p w14:paraId="142C8535" w14:textId="07D71A76" w:rsidR="0082177F" w:rsidRDefault="0082177F" w:rsidP="0082177F">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ACTA No. 030 de 2020</w:t>
      </w:r>
    </w:p>
    <w:p w14:paraId="0AFEF12A" w14:textId="77777777" w:rsidR="0082177F" w:rsidRDefault="0082177F" w:rsidP="0082177F">
      <w:pPr>
        <w:spacing w:after="0"/>
        <w:jc w:val="center"/>
        <w:rPr>
          <w:rFonts w:ascii="Arial" w:eastAsia="Times New Roman" w:hAnsi="Arial" w:cs="Arial"/>
          <w:b/>
          <w:bCs/>
          <w:color w:val="000000"/>
          <w:sz w:val="24"/>
          <w:szCs w:val="24"/>
          <w:lang w:eastAsia="es-ES"/>
        </w:rPr>
      </w:pPr>
    </w:p>
    <w:p w14:paraId="13C167A8" w14:textId="77777777" w:rsidR="00D553B8" w:rsidRDefault="00D553B8" w:rsidP="0082177F">
      <w:pPr>
        <w:spacing w:after="0"/>
        <w:rPr>
          <w:rFonts w:ascii="Arial" w:eastAsia="Times New Roman" w:hAnsi="Arial" w:cs="Arial"/>
          <w:b/>
          <w:bCs/>
          <w:color w:val="000000"/>
          <w:sz w:val="24"/>
          <w:szCs w:val="24"/>
          <w:lang w:eastAsia="es-ES"/>
        </w:rPr>
      </w:pPr>
    </w:p>
    <w:p w14:paraId="7176807E" w14:textId="6A031820" w:rsidR="0082177F" w:rsidRDefault="0082177F" w:rsidP="0082177F">
      <w:pPr>
        <w:spacing w:after="0"/>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Fecha: junio 03 de 2020</w:t>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t xml:space="preserve">         Hora: 09:10 a.m.</w:t>
      </w:r>
    </w:p>
    <w:p w14:paraId="6A2C505E" w14:textId="77777777" w:rsidR="0082177F" w:rsidRPr="007E75B9" w:rsidRDefault="0082177F" w:rsidP="0082177F">
      <w:pPr>
        <w:spacing w:after="0"/>
        <w:jc w:val="both"/>
        <w:rPr>
          <w:rFonts w:ascii="Arial" w:eastAsia="Times New Roman" w:hAnsi="Arial" w:cs="Arial"/>
          <w:color w:val="000000"/>
          <w:sz w:val="24"/>
          <w:szCs w:val="24"/>
          <w:lang w:eastAsia="es-ES"/>
        </w:rPr>
      </w:pPr>
    </w:p>
    <w:p w14:paraId="71086BAC" w14:textId="77777777" w:rsidR="00236C01" w:rsidRDefault="00236C01" w:rsidP="0082177F">
      <w:pPr>
        <w:spacing w:after="0"/>
        <w:jc w:val="both"/>
        <w:rPr>
          <w:rFonts w:ascii="Arial" w:eastAsia="Times New Roman" w:hAnsi="Arial" w:cs="Arial"/>
          <w:color w:val="000000"/>
          <w:sz w:val="24"/>
          <w:szCs w:val="24"/>
          <w:lang w:eastAsia="es-ES"/>
        </w:rPr>
      </w:pPr>
    </w:p>
    <w:p w14:paraId="411403E2" w14:textId="4A887BF6" w:rsidR="0082177F" w:rsidRPr="007E75B9" w:rsidRDefault="0082177F" w:rsidP="0082177F">
      <w:pPr>
        <w:spacing w:after="0"/>
        <w:jc w:val="both"/>
        <w:rPr>
          <w:rFonts w:ascii="Arial" w:eastAsia="Times New Roman" w:hAnsi="Arial" w:cs="Arial"/>
          <w:color w:val="000000"/>
          <w:sz w:val="24"/>
          <w:szCs w:val="24"/>
          <w:lang w:eastAsia="es-ES"/>
        </w:rPr>
      </w:pPr>
      <w:r w:rsidRPr="007E75B9">
        <w:rPr>
          <w:rFonts w:ascii="Arial" w:eastAsia="Times New Roman" w:hAnsi="Arial" w:cs="Arial"/>
          <w:color w:val="000000"/>
          <w:sz w:val="24"/>
          <w:szCs w:val="24"/>
          <w:lang w:eastAsia="es-ES"/>
        </w:rPr>
        <w:t xml:space="preserve">El día </w:t>
      </w:r>
      <w:r>
        <w:rPr>
          <w:rFonts w:ascii="Arial" w:eastAsia="Times New Roman" w:hAnsi="Arial" w:cs="Arial"/>
          <w:color w:val="000000"/>
          <w:sz w:val="24"/>
          <w:szCs w:val="24"/>
          <w:lang w:eastAsia="es-ES"/>
        </w:rPr>
        <w:t>03</w:t>
      </w:r>
      <w:r w:rsidRPr="007E75B9">
        <w:rPr>
          <w:rFonts w:ascii="Arial" w:eastAsia="Times New Roman" w:hAnsi="Arial" w:cs="Arial"/>
          <w:color w:val="000000"/>
          <w:sz w:val="24"/>
          <w:szCs w:val="24"/>
          <w:lang w:eastAsia="es-ES"/>
        </w:rPr>
        <w:t xml:space="preserve"> de </w:t>
      </w:r>
      <w:proofErr w:type="gramStart"/>
      <w:r>
        <w:rPr>
          <w:rFonts w:ascii="Arial" w:eastAsia="Times New Roman" w:hAnsi="Arial" w:cs="Arial"/>
          <w:color w:val="000000"/>
          <w:sz w:val="24"/>
          <w:szCs w:val="24"/>
          <w:lang w:eastAsia="es-ES"/>
        </w:rPr>
        <w:t>Junio</w:t>
      </w:r>
      <w:proofErr w:type="gramEnd"/>
      <w:r>
        <w:rPr>
          <w:rFonts w:ascii="Arial" w:eastAsia="Times New Roman" w:hAnsi="Arial" w:cs="Arial"/>
          <w:color w:val="000000"/>
          <w:sz w:val="24"/>
          <w:szCs w:val="24"/>
          <w:lang w:eastAsia="es-ES"/>
        </w:rPr>
        <w:t xml:space="preserve"> </w:t>
      </w:r>
      <w:r w:rsidRPr="007E75B9">
        <w:rPr>
          <w:rFonts w:ascii="Arial" w:eastAsia="Times New Roman" w:hAnsi="Arial" w:cs="Arial"/>
          <w:color w:val="000000"/>
          <w:sz w:val="24"/>
          <w:szCs w:val="24"/>
          <w:lang w:eastAsia="es-ES"/>
        </w:rPr>
        <w:t>de 2020, se reunieron de forma virtual los Honorables Representantes a la Cámara integrantes de la Comisión Quinta, para llevar a cabo la Sesión</w:t>
      </w:r>
      <w:r>
        <w:rPr>
          <w:rFonts w:ascii="Arial" w:eastAsia="Times New Roman" w:hAnsi="Arial" w:cs="Arial"/>
          <w:color w:val="000000"/>
          <w:sz w:val="24"/>
          <w:szCs w:val="24"/>
          <w:lang w:eastAsia="es-ES"/>
        </w:rPr>
        <w:t xml:space="preserve"> Ordinaria</w:t>
      </w:r>
      <w:r w:rsidRPr="007E75B9">
        <w:rPr>
          <w:rFonts w:ascii="Arial" w:eastAsia="Times New Roman" w:hAnsi="Arial" w:cs="Arial"/>
          <w:color w:val="000000"/>
          <w:sz w:val="24"/>
          <w:szCs w:val="24"/>
          <w:lang w:eastAsia="es-ES"/>
        </w:rPr>
        <w:t>.</w:t>
      </w:r>
    </w:p>
    <w:p w14:paraId="5C72D66F" w14:textId="6FBD5D11" w:rsidR="0082177F" w:rsidRDefault="0082177F" w:rsidP="0082177F">
      <w:pPr>
        <w:spacing w:after="0"/>
        <w:jc w:val="both"/>
      </w:pPr>
    </w:p>
    <w:p w14:paraId="231326E8" w14:textId="77777777" w:rsidR="00FC3594" w:rsidRPr="00496198" w:rsidRDefault="00FC3594" w:rsidP="00FC3594">
      <w:pPr>
        <w:spacing w:after="0"/>
        <w:jc w:val="both"/>
        <w:rPr>
          <w:rFonts w:ascii="Arial" w:hAnsi="Arial" w:cs="Arial"/>
          <w:sz w:val="24"/>
          <w:szCs w:val="24"/>
        </w:rPr>
      </w:pPr>
      <w:r>
        <w:rPr>
          <w:rFonts w:ascii="Arial" w:eastAsia="Times New Roman" w:hAnsi="Arial" w:cs="Arial"/>
          <w:bCs/>
          <w:sz w:val="24"/>
          <w:szCs w:val="24"/>
          <w:lang w:val="it-IT"/>
        </w:rPr>
        <w:t>PRESIDENTE</w:t>
      </w:r>
      <w:r w:rsidRPr="00496198">
        <w:rPr>
          <w:rFonts w:ascii="Arial" w:eastAsia="Times New Roman" w:hAnsi="Arial" w:cs="Arial"/>
          <w:bCs/>
          <w:sz w:val="24"/>
          <w:szCs w:val="24"/>
          <w:lang w:val="it-IT"/>
        </w:rPr>
        <w:t xml:space="preserve">; </w:t>
      </w:r>
      <w:r w:rsidRPr="00496198">
        <w:rPr>
          <w:rFonts w:ascii="Arial" w:hAnsi="Arial" w:cs="Arial"/>
          <w:sz w:val="24"/>
          <w:szCs w:val="24"/>
        </w:rPr>
        <w:t>H.R. RUBÉN DARÍO MOLANO PIÑEROS:</w:t>
      </w:r>
    </w:p>
    <w:p w14:paraId="30C845E8" w14:textId="77777777" w:rsidR="00FC3594" w:rsidRPr="00496198" w:rsidRDefault="00FC3594" w:rsidP="00FC3594">
      <w:pPr>
        <w:spacing w:after="0"/>
        <w:jc w:val="both"/>
        <w:rPr>
          <w:rFonts w:ascii="Arial" w:hAnsi="Arial" w:cs="Arial"/>
          <w:sz w:val="24"/>
          <w:szCs w:val="24"/>
        </w:rPr>
      </w:pPr>
    </w:p>
    <w:p w14:paraId="5132B424" w14:textId="77777777" w:rsidR="008228AA" w:rsidRDefault="00FC3594" w:rsidP="00FC3594">
      <w:pPr>
        <w:spacing w:after="0"/>
        <w:jc w:val="both"/>
        <w:rPr>
          <w:rFonts w:ascii="Arial" w:hAnsi="Arial" w:cs="Arial"/>
          <w:sz w:val="24"/>
          <w:szCs w:val="24"/>
        </w:rPr>
      </w:pPr>
      <w:r w:rsidRPr="00496198">
        <w:rPr>
          <w:rFonts w:ascii="Arial" w:hAnsi="Arial" w:cs="Arial"/>
          <w:sz w:val="24"/>
          <w:szCs w:val="24"/>
        </w:rPr>
        <w:t>Mi estimado Jair, con los nuevamente los buenos días para todos, vamos a dar inicio a la Sesión del Día de hoy</w:t>
      </w:r>
      <w:r w:rsidR="008228AA">
        <w:rPr>
          <w:rFonts w:ascii="Arial" w:hAnsi="Arial" w:cs="Arial"/>
          <w:sz w:val="24"/>
          <w:szCs w:val="24"/>
        </w:rPr>
        <w:t>.</w:t>
      </w:r>
    </w:p>
    <w:p w14:paraId="243EA5F2" w14:textId="77777777" w:rsidR="008228AA" w:rsidRDefault="008228AA" w:rsidP="00FC3594">
      <w:pPr>
        <w:spacing w:after="0"/>
        <w:jc w:val="both"/>
        <w:rPr>
          <w:rFonts w:ascii="Arial" w:hAnsi="Arial" w:cs="Arial"/>
          <w:sz w:val="24"/>
          <w:szCs w:val="24"/>
        </w:rPr>
      </w:pPr>
    </w:p>
    <w:p w14:paraId="0E2EB4E5" w14:textId="13C2C407" w:rsidR="00FC3594" w:rsidRPr="00496198" w:rsidRDefault="008228AA" w:rsidP="00FC3594">
      <w:pPr>
        <w:spacing w:after="0"/>
        <w:jc w:val="both"/>
        <w:rPr>
          <w:rFonts w:ascii="Arial" w:hAnsi="Arial" w:cs="Arial"/>
          <w:sz w:val="24"/>
          <w:szCs w:val="24"/>
        </w:rPr>
      </w:pPr>
      <w:r>
        <w:rPr>
          <w:rFonts w:ascii="Arial" w:hAnsi="Arial" w:cs="Arial"/>
          <w:sz w:val="24"/>
          <w:szCs w:val="24"/>
        </w:rPr>
        <w:t>S</w:t>
      </w:r>
      <w:r w:rsidR="00FC3594" w:rsidRPr="00496198">
        <w:rPr>
          <w:rFonts w:ascii="Arial" w:hAnsi="Arial" w:cs="Arial"/>
          <w:sz w:val="24"/>
          <w:szCs w:val="24"/>
        </w:rPr>
        <w:t xml:space="preserve">írvase señor </w:t>
      </w:r>
      <w:proofErr w:type="gramStart"/>
      <w:r w:rsidR="00FC3594">
        <w:rPr>
          <w:rFonts w:ascii="Arial" w:hAnsi="Arial" w:cs="Arial"/>
          <w:sz w:val="24"/>
          <w:szCs w:val="24"/>
        </w:rPr>
        <w:t>Secretario</w:t>
      </w:r>
      <w:proofErr w:type="gramEnd"/>
      <w:r>
        <w:rPr>
          <w:rFonts w:ascii="Arial" w:hAnsi="Arial" w:cs="Arial"/>
          <w:sz w:val="24"/>
          <w:szCs w:val="24"/>
        </w:rPr>
        <w:t>,</w:t>
      </w:r>
      <w:r w:rsidR="00FC3594" w:rsidRPr="00496198">
        <w:rPr>
          <w:rFonts w:ascii="Arial" w:hAnsi="Arial" w:cs="Arial"/>
          <w:sz w:val="24"/>
          <w:szCs w:val="24"/>
        </w:rPr>
        <w:t xml:space="preserve"> por favor</w:t>
      </w:r>
      <w:r>
        <w:rPr>
          <w:rFonts w:ascii="Arial" w:hAnsi="Arial" w:cs="Arial"/>
          <w:sz w:val="24"/>
          <w:szCs w:val="24"/>
        </w:rPr>
        <w:t>,</w:t>
      </w:r>
      <w:r w:rsidR="00FC3594" w:rsidRPr="00496198">
        <w:rPr>
          <w:rFonts w:ascii="Arial" w:hAnsi="Arial" w:cs="Arial"/>
          <w:sz w:val="24"/>
          <w:szCs w:val="24"/>
        </w:rPr>
        <w:t xml:space="preserve"> llamar a lista y verificar el quórum.</w:t>
      </w:r>
    </w:p>
    <w:p w14:paraId="30DE5FFA" w14:textId="77777777" w:rsidR="00FC3594" w:rsidRPr="00496198" w:rsidRDefault="00FC3594" w:rsidP="00FC3594">
      <w:pPr>
        <w:spacing w:after="0"/>
        <w:jc w:val="both"/>
        <w:rPr>
          <w:rFonts w:ascii="Arial" w:hAnsi="Arial" w:cs="Arial"/>
          <w:sz w:val="24"/>
          <w:szCs w:val="24"/>
        </w:rPr>
      </w:pPr>
    </w:p>
    <w:p w14:paraId="5E14C8CB" w14:textId="4BD61F78" w:rsidR="00FC3594" w:rsidRPr="00496198" w:rsidRDefault="00FC3594" w:rsidP="00FC3594">
      <w:pPr>
        <w:spacing w:after="0"/>
        <w:jc w:val="both"/>
        <w:rPr>
          <w:rFonts w:ascii="Arial" w:hAnsi="Arial" w:cs="Arial"/>
          <w:sz w:val="24"/>
          <w:szCs w:val="24"/>
        </w:rPr>
      </w:pPr>
      <w:r>
        <w:rPr>
          <w:rFonts w:ascii="Arial" w:hAnsi="Arial" w:cs="Arial"/>
          <w:sz w:val="24"/>
          <w:szCs w:val="24"/>
        </w:rPr>
        <w:t>SECRETARIO</w:t>
      </w:r>
      <w:r w:rsidRPr="00496198">
        <w:rPr>
          <w:rFonts w:ascii="Arial" w:hAnsi="Arial" w:cs="Arial"/>
          <w:sz w:val="24"/>
          <w:szCs w:val="24"/>
        </w:rPr>
        <w:t>; JAIR JOSÉ EBRATT DÍAZ:</w:t>
      </w:r>
    </w:p>
    <w:p w14:paraId="5E67FED1" w14:textId="77777777" w:rsidR="00FC3594" w:rsidRPr="00496198" w:rsidRDefault="00FC3594" w:rsidP="00FC3594">
      <w:pPr>
        <w:spacing w:after="0"/>
        <w:jc w:val="both"/>
        <w:rPr>
          <w:rFonts w:ascii="Arial" w:hAnsi="Arial" w:cs="Arial"/>
          <w:sz w:val="24"/>
          <w:szCs w:val="24"/>
        </w:rPr>
      </w:pPr>
    </w:p>
    <w:p w14:paraId="516BE391" w14:textId="77777777" w:rsidR="00FC3594" w:rsidRDefault="00FC3594" w:rsidP="00FC3594">
      <w:pPr>
        <w:spacing w:after="0"/>
        <w:jc w:val="both"/>
        <w:rPr>
          <w:rFonts w:ascii="Arial" w:hAnsi="Arial" w:cs="Arial"/>
          <w:sz w:val="24"/>
          <w:szCs w:val="24"/>
        </w:rPr>
      </w:pPr>
      <w:r w:rsidRPr="00496198">
        <w:rPr>
          <w:rFonts w:ascii="Arial" w:hAnsi="Arial" w:cs="Arial"/>
          <w:sz w:val="24"/>
          <w:szCs w:val="24"/>
        </w:rPr>
        <w:t xml:space="preserve">Con mucho gusto señor </w:t>
      </w:r>
      <w:proofErr w:type="gramStart"/>
      <w:r>
        <w:rPr>
          <w:rFonts w:ascii="Arial" w:hAnsi="Arial" w:cs="Arial"/>
          <w:sz w:val="24"/>
          <w:szCs w:val="24"/>
        </w:rPr>
        <w:t>Presidente</w:t>
      </w:r>
      <w:proofErr w:type="gramEnd"/>
      <w:r w:rsidRPr="00496198">
        <w:rPr>
          <w:rFonts w:ascii="Arial" w:hAnsi="Arial" w:cs="Arial"/>
          <w:sz w:val="24"/>
          <w:szCs w:val="24"/>
        </w:rPr>
        <w:t>, con los muy buenos días para la Sesión de hoy miércoles 3 de junio, dejando constancia que son las 9:10 de la mañana, hora de inicio de esta Sesión</w:t>
      </w:r>
      <w:r>
        <w:rPr>
          <w:rFonts w:ascii="Arial" w:hAnsi="Arial" w:cs="Arial"/>
          <w:sz w:val="24"/>
          <w:szCs w:val="24"/>
        </w:rPr>
        <w:t>.</w:t>
      </w:r>
    </w:p>
    <w:p w14:paraId="0ADA8E48" w14:textId="77777777" w:rsidR="00FC3594" w:rsidRDefault="00FC3594" w:rsidP="00FC3594">
      <w:pPr>
        <w:spacing w:after="0"/>
        <w:jc w:val="both"/>
        <w:rPr>
          <w:rFonts w:ascii="Arial" w:hAnsi="Arial" w:cs="Arial"/>
          <w:sz w:val="24"/>
          <w:szCs w:val="24"/>
        </w:rPr>
      </w:pPr>
    </w:p>
    <w:p w14:paraId="56A7876B" w14:textId="7D9122C4" w:rsidR="00FC3594" w:rsidRPr="00496198" w:rsidRDefault="00FC3594" w:rsidP="00FC3594">
      <w:pPr>
        <w:spacing w:after="0"/>
        <w:jc w:val="both"/>
        <w:rPr>
          <w:rFonts w:ascii="Arial" w:hAnsi="Arial" w:cs="Arial"/>
          <w:sz w:val="24"/>
          <w:szCs w:val="24"/>
        </w:rPr>
      </w:pPr>
      <w:r>
        <w:rPr>
          <w:rFonts w:ascii="Arial" w:hAnsi="Arial" w:cs="Arial"/>
          <w:sz w:val="24"/>
          <w:szCs w:val="24"/>
        </w:rPr>
        <w:t>L</w:t>
      </w:r>
      <w:r w:rsidRPr="00496198">
        <w:rPr>
          <w:rFonts w:ascii="Arial" w:hAnsi="Arial" w:cs="Arial"/>
          <w:sz w:val="24"/>
          <w:szCs w:val="24"/>
        </w:rPr>
        <w:t>lamo entonces a los Representantes:</w:t>
      </w:r>
    </w:p>
    <w:p w14:paraId="616C9FFC" w14:textId="77777777" w:rsidR="0082177F" w:rsidRPr="00B01084" w:rsidRDefault="0082177F" w:rsidP="0082177F">
      <w:pPr>
        <w:spacing w:after="0"/>
        <w:jc w:val="both"/>
        <w:rPr>
          <w:rFonts w:ascii="Arial" w:hAnsi="Arial" w:cs="Arial"/>
          <w:sz w:val="24"/>
          <w:szCs w:val="24"/>
        </w:rPr>
      </w:pPr>
    </w:p>
    <w:p w14:paraId="1F42602A" w14:textId="77777777" w:rsidR="0082177F" w:rsidRPr="00B01084" w:rsidRDefault="0082177F" w:rsidP="0082177F">
      <w:pPr>
        <w:spacing w:after="0"/>
        <w:jc w:val="both"/>
        <w:rPr>
          <w:rFonts w:ascii="Arial" w:hAnsi="Arial" w:cs="Arial"/>
          <w:sz w:val="24"/>
          <w:szCs w:val="24"/>
        </w:rPr>
      </w:pPr>
      <w:r w:rsidRPr="00B01084">
        <w:rPr>
          <w:rFonts w:ascii="Arial" w:hAnsi="Arial" w:cs="Arial"/>
          <w:sz w:val="24"/>
          <w:szCs w:val="24"/>
        </w:rPr>
        <w:t xml:space="preserve">ARANGO CARDENAS OSCAR CAMILO </w:t>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ab/>
        <w:t>Presente</w:t>
      </w:r>
    </w:p>
    <w:p w14:paraId="506FE806" w14:textId="76A223B2" w:rsidR="0082177F" w:rsidRPr="00B01084" w:rsidRDefault="0082177F" w:rsidP="0082177F">
      <w:pPr>
        <w:spacing w:after="0"/>
        <w:jc w:val="both"/>
        <w:rPr>
          <w:rFonts w:ascii="Arial" w:hAnsi="Arial" w:cs="Arial"/>
          <w:sz w:val="24"/>
          <w:szCs w:val="24"/>
        </w:rPr>
      </w:pPr>
      <w:r w:rsidRPr="00B01084">
        <w:rPr>
          <w:rFonts w:ascii="Arial" w:hAnsi="Arial" w:cs="Arial"/>
          <w:sz w:val="24"/>
          <w:szCs w:val="24"/>
        </w:rPr>
        <w:t xml:space="preserve">BALLESTEROS ARCHILA EDWIN GILBERTO </w:t>
      </w:r>
      <w:r w:rsidRPr="00B01084">
        <w:rPr>
          <w:rFonts w:ascii="Arial" w:hAnsi="Arial" w:cs="Arial"/>
          <w:sz w:val="24"/>
          <w:szCs w:val="24"/>
        </w:rPr>
        <w:tab/>
      </w:r>
      <w:r>
        <w:rPr>
          <w:rFonts w:ascii="Arial" w:hAnsi="Arial" w:cs="Arial"/>
          <w:sz w:val="24"/>
          <w:szCs w:val="24"/>
        </w:rPr>
        <w:tab/>
      </w:r>
      <w:r w:rsidR="00D553B8">
        <w:rPr>
          <w:rFonts w:ascii="Arial" w:hAnsi="Arial" w:cs="Arial"/>
          <w:sz w:val="24"/>
          <w:szCs w:val="24"/>
        </w:rPr>
        <w:t xml:space="preserve">Presente </w:t>
      </w:r>
    </w:p>
    <w:p w14:paraId="702513EE" w14:textId="77777777" w:rsidR="0082177F" w:rsidRPr="00B01084" w:rsidRDefault="0082177F" w:rsidP="0082177F">
      <w:pPr>
        <w:spacing w:after="0"/>
        <w:jc w:val="both"/>
        <w:rPr>
          <w:rFonts w:ascii="Arial" w:hAnsi="Arial" w:cs="Arial"/>
          <w:sz w:val="24"/>
          <w:szCs w:val="24"/>
        </w:rPr>
      </w:pPr>
      <w:r w:rsidRPr="00B01084">
        <w:rPr>
          <w:rFonts w:ascii="Arial" w:hAnsi="Arial" w:cs="Arial"/>
          <w:sz w:val="24"/>
          <w:szCs w:val="24"/>
        </w:rPr>
        <w:t>CAICEDO SASTOQUE JOSÉ EDILBERTO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597A84ED" w14:textId="77777777" w:rsidR="0082177F" w:rsidRPr="00B01084" w:rsidRDefault="0082177F" w:rsidP="0082177F">
      <w:pPr>
        <w:spacing w:after="0"/>
        <w:jc w:val="both"/>
        <w:rPr>
          <w:rFonts w:ascii="Arial" w:hAnsi="Arial" w:cs="Arial"/>
          <w:sz w:val="24"/>
          <w:szCs w:val="24"/>
        </w:rPr>
      </w:pPr>
      <w:r w:rsidRPr="00B01084">
        <w:rPr>
          <w:rFonts w:ascii="Arial" w:hAnsi="Arial" w:cs="Arial"/>
          <w:sz w:val="24"/>
          <w:szCs w:val="24"/>
        </w:rPr>
        <w:t>CHICA CORREA FELIX ALEJANDRO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4C4A4E7D" w14:textId="13485D15" w:rsidR="0082177F" w:rsidRPr="00B01084" w:rsidRDefault="0082177F" w:rsidP="0082177F">
      <w:pPr>
        <w:spacing w:after="0"/>
        <w:jc w:val="both"/>
        <w:rPr>
          <w:rFonts w:ascii="Arial" w:hAnsi="Arial" w:cs="Arial"/>
          <w:sz w:val="24"/>
          <w:szCs w:val="24"/>
        </w:rPr>
      </w:pPr>
      <w:r w:rsidRPr="00B01084">
        <w:rPr>
          <w:rFonts w:ascii="Arial" w:hAnsi="Arial" w:cs="Arial"/>
          <w:sz w:val="24"/>
          <w:szCs w:val="24"/>
        </w:rPr>
        <w:t>CURE CORCIONE KAREN VIOLETTE</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00D553B8">
        <w:rPr>
          <w:rFonts w:ascii="Arial" w:hAnsi="Arial" w:cs="Arial"/>
          <w:sz w:val="24"/>
          <w:szCs w:val="24"/>
        </w:rPr>
        <w:t>Presente</w:t>
      </w:r>
    </w:p>
    <w:p w14:paraId="59B1FBCF" w14:textId="77777777" w:rsidR="0082177F" w:rsidRPr="00B01084" w:rsidRDefault="0082177F" w:rsidP="0082177F">
      <w:pPr>
        <w:spacing w:after="0"/>
        <w:jc w:val="both"/>
        <w:rPr>
          <w:rFonts w:ascii="Arial" w:hAnsi="Arial" w:cs="Arial"/>
          <w:sz w:val="24"/>
          <w:szCs w:val="24"/>
        </w:rPr>
      </w:pPr>
      <w:r w:rsidRPr="00B01084">
        <w:rPr>
          <w:rFonts w:ascii="Arial" w:hAnsi="Arial" w:cs="Arial"/>
          <w:sz w:val="24"/>
          <w:szCs w:val="24"/>
        </w:rPr>
        <w:t>DEL RÍO CABARCAS ALONSO JOSÉ</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w:t>
      </w:r>
      <w:r>
        <w:rPr>
          <w:rFonts w:ascii="Arial" w:hAnsi="Arial" w:cs="Arial"/>
          <w:sz w:val="24"/>
          <w:szCs w:val="24"/>
        </w:rPr>
        <w:t>e</w:t>
      </w:r>
    </w:p>
    <w:p w14:paraId="1C160B58" w14:textId="77777777" w:rsidR="0082177F" w:rsidRPr="00B01084" w:rsidRDefault="0082177F" w:rsidP="0082177F">
      <w:pPr>
        <w:spacing w:after="0"/>
        <w:jc w:val="both"/>
        <w:rPr>
          <w:rFonts w:ascii="Arial" w:hAnsi="Arial" w:cs="Arial"/>
          <w:sz w:val="24"/>
          <w:szCs w:val="24"/>
        </w:rPr>
      </w:pPr>
      <w:r w:rsidRPr="00B01084">
        <w:rPr>
          <w:rFonts w:ascii="Arial" w:hAnsi="Arial" w:cs="Arial"/>
          <w:sz w:val="24"/>
          <w:szCs w:val="24"/>
        </w:rPr>
        <w:t>ECHEVERRY ALVARAN NICOLÁS ALBEIRO</w:t>
      </w:r>
      <w:r w:rsidRPr="00B01084">
        <w:rPr>
          <w:rFonts w:ascii="Arial" w:hAnsi="Arial" w:cs="Arial"/>
          <w:sz w:val="24"/>
          <w:szCs w:val="24"/>
        </w:rPr>
        <w:tab/>
      </w:r>
      <w:r>
        <w:rPr>
          <w:rFonts w:ascii="Arial" w:hAnsi="Arial" w:cs="Arial"/>
          <w:sz w:val="24"/>
          <w:szCs w:val="24"/>
        </w:rPr>
        <w:tab/>
      </w:r>
      <w:r>
        <w:rPr>
          <w:rFonts w:ascii="Arial" w:hAnsi="Arial" w:cs="Arial"/>
          <w:sz w:val="24"/>
          <w:szCs w:val="24"/>
        </w:rPr>
        <w:tab/>
      </w:r>
      <w:r w:rsidRPr="00B01084">
        <w:rPr>
          <w:rFonts w:ascii="Arial" w:hAnsi="Arial" w:cs="Arial"/>
          <w:sz w:val="24"/>
          <w:szCs w:val="24"/>
        </w:rPr>
        <w:t>Present</w:t>
      </w:r>
      <w:r>
        <w:rPr>
          <w:rFonts w:ascii="Arial" w:hAnsi="Arial" w:cs="Arial"/>
          <w:sz w:val="24"/>
          <w:szCs w:val="24"/>
        </w:rPr>
        <w:t>e</w:t>
      </w:r>
    </w:p>
    <w:p w14:paraId="14BDEBF7" w14:textId="77777777" w:rsidR="0082177F" w:rsidRPr="00B01084" w:rsidRDefault="0082177F" w:rsidP="0082177F">
      <w:pPr>
        <w:spacing w:after="0"/>
        <w:jc w:val="both"/>
        <w:rPr>
          <w:rFonts w:ascii="Arial" w:hAnsi="Arial" w:cs="Arial"/>
          <w:sz w:val="24"/>
          <w:szCs w:val="24"/>
        </w:rPr>
      </w:pPr>
      <w:r w:rsidRPr="00B01084">
        <w:rPr>
          <w:rFonts w:ascii="Arial" w:hAnsi="Arial" w:cs="Arial"/>
          <w:sz w:val="24"/>
          <w:szCs w:val="24"/>
        </w:rPr>
        <w:t>ENRIQUEZ ROSERO TERESA DE JESÚS</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551210A9" w14:textId="77777777" w:rsidR="0082177F" w:rsidRPr="00B01084" w:rsidRDefault="0082177F" w:rsidP="0082177F">
      <w:pPr>
        <w:spacing w:after="0"/>
        <w:jc w:val="both"/>
        <w:rPr>
          <w:rFonts w:ascii="Arial" w:hAnsi="Arial" w:cs="Arial"/>
          <w:sz w:val="24"/>
          <w:szCs w:val="24"/>
        </w:rPr>
      </w:pPr>
      <w:r w:rsidRPr="00B01084">
        <w:rPr>
          <w:rFonts w:ascii="Arial" w:hAnsi="Arial" w:cs="Arial"/>
          <w:sz w:val="24"/>
          <w:szCs w:val="24"/>
        </w:rPr>
        <w:t>ESPINAL RAMIREZ JUAN FERNANDO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31160A7F" w14:textId="77777777" w:rsidR="0082177F" w:rsidRPr="00B01084" w:rsidRDefault="0082177F" w:rsidP="0082177F">
      <w:pPr>
        <w:spacing w:after="0"/>
        <w:jc w:val="both"/>
        <w:rPr>
          <w:rFonts w:ascii="Arial" w:hAnsi="Arial" w:cs="Arial"/>
          <w:sz w:val="24"/>
          <w:szCs w:val="24"/>
        </w:rPr>
      </w:pPr>
      <w:r w:rsidRPr="00B01084">
        <w:rPr>
          <w:rFonts w:ascii="Arial" w:hAnsi="Arial" w:cs="Arial"/>
          <w:sz w:val="24"/>
          <w:szCs w:val="24"/>
        </w:rPr>
        <w:t>FERNANDEZ NÚÑEZ CIRO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5D09CB0F" w14:textId="2D542F4D" w:rsidR="008228AA" w:rsidRDefault="0082177F" w:rsidP="0082177F">
      <w:pPr>
        <w:spacing w:after="0"/>
        <w:jc w:val="both"/>
        <w:rPr>
          <w:rFonts w:ascii="Arial" w:hAnsi="Arial" w:cs="Arial"/>
          <w:sz w:val="24"/>
          <w:szCs w:val="24"/>
        </w:rPr>
      </w:pPr>
      <w:r w:rsidRPr="00B01084">
        <w:rPr>
          <w:rFonts w:ascii="Arial" w:hAnsi="Arial" w:cs="Arial"/>
          <w:sz w:val="24"/>
          <w:szCs w:val="24"/>
        </w:rPr>
        <w:t>FERRO LOZANO RICARDO ALFONSO</w:t>
      </w:r>
      <w:r w:rsidRPr="00B01084">
        <w:rPr>
          <w:rFonts w:ascii="Arial" w:hAnsi="Arial" w:cs="Arial"/>
          <w:sz w:val="24"/>
          <w:szCs w:val="24"/>
        </w:rPr>
        <w:tab/>
      </w:r>
      <w:r w:rsidRPr="00B01084">
        <w:rPr>
          <w:rFonts w:ascii="Arial" w:hAnsi="Arial" w:cs="Arial"/>
          <w:sz w:val="24"/>
          <w:szCs w:val="24"/>
        </w:rPr>
        <w:tab/>
      </w:r>
    </w:p>
    <w:p w14:paraId="7680E3A1" w14:textId="48DE7098" w:rsidR="0082177F" w:rsidRPr="00B01084" w:rsidRDefault="0082177F" w:rsidP="0082177F">
      <w:pPr>
        <w:spacing w:after="0"/>
        <w:jc w:val="both"/>
        <w:rPr>
          <w:rFonts w:ascii="Arial" w:hAnsi="Arial" w:cs="Arial"/>
          <w:sz w:val="24"/>
          <w:szCs w:val="24"/>
        </w:rPr>
      </w:pPr>
      <w:r w:rsidRPr="00B01084">
        <w:rPr>
          <w:rFonts w:ascii="Arial" w:hAnsi="Arial" w:cs="Arial"/>
          <w:sz w:val="24"/>
          <w:szCs w:val="24"/>
        </w:rPr>
        <w:t>GAITÁN PULIDO ÁNGEL MARÍA</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p>
    <w:p w14:paraId="49A981A9" w14:textId="77777777" w:rsidR="0082177F" w:rsidRPr="00B01084" w:rsidRDefault="0082177F" w:rsidP="0082177F">
      <w:pPr>
        <w:spacing w:after="0"/>
        <w:jc w:val="both"/>
        <w:rPr>
          <w:rFonts w:ascii="Arial" w:hAnsi="Arial" w:cs="Arial"/>
          <w:sz w:val="24"/>
          <w:szCs w:val="24"/>
        </w:rPr>
      </w:pPr>
      <w:r w:rsidRPr="00B01084">
        <w:rPr>
          <w:rFonts w:ascii="Arial" w:hAnsi="Arial" w:cs="Arial"/>
          <w:sz w:val="24"/>
          <w:szCs w:val="24"/>
        </w:rPr>
        <w:t>GRISALES LONDOÑO LUCIANO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06E01913" w14:textId="3D7FD79C" w:rsidR="0082177F" w:rsidRPr="00B01084" w:rsidRDefault="0082177F" w:rsidP="0082177F">
      <w:pPr>
        <w:spacing w:after="0"/>
        <w:jc w:val="both"/>
        <w:rPr>
          <w:rFonts w:ascii="Arial" w:hAnsi="Arial" w:cs="Arial"/>
          <w:sz w:val="24"/>
          <w:szCs w:val="24"/>
        </w:rPr>
      </w:pPr>
      <w:r w:rsidRPr="00B01084">
        <w:rPr>
          <w:rFonts w:ascii="Arial" w:hAnsi="Arial" w:cs="Arial"/>
          <w:sz w:val="24"/>
          <w:szCs w:val="24"/>
        </w:rPr>
        <w:t>LOZANO DE LA OSSA FRANKLIN DEL CRISTO</w:t>
      </w:r>
      <w:r w:rsidRPr="00B01084">
        <w:rPr>
          <w:rFonts w:ascii="Arial" w:hAnsi="Arial" w:cs="Arial"/>
          <w:sz w:val="24"/>
          <w:szCs w:val="24"/>
        </w:rPr>
        <w:tab/>
      </w:r>
      <w:r>
        <w:rPr>
          <w:rFonts w:ascii="Arial" w:hAnsi="Arial" w:cs="Arial"/>
          <w:sz w:val="24"/>
          <w:szCs w:val="24"/>
        </w:rPr>
        <w:tab/>
      </w:r>
    </w:p>
    <w:p w14:paraId="5E2E97DC" w14:textId="77777777" w:rsidR="0082177F" w:rsidRPr="00B01084" w:rsidRDefault="0082177F" w:rsidP="0082177F">
      <w:pPr>
        <w:spacing w:after="0"/>
        <w:jc w:val="both"/>
        <w:rPr>
          <w:rFonts w:ascii="Arial" w:hAnsi="Arial" w:cs="Arial"/>
          <w:sz w:val="24"/>
          <w:szCs w:val="24"/>
        </w:rPr>
      </w:pPr>
      <w:r w:rsidRPr="00B01084">
        <w:rPr>
          <w:rFonts w:ascii="Arial" w:hAnsi="Arial" w:cs="Arial"/>
          <w:sz w:val="24"/>
          <w:szCs w:val="24"/>
        </w:rPr>
        <w:t>MOLANO PIÑEROS RUBÉN DARÍO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3C84C856" w14:textId="77777777" w:rsidR="0082177F" w:rsidRPr="00B01084" w:rsidRDefault="0082177F" w:rsidP="0082177F">
      <w:pPr>
        <w:spacing w:after="0"/>
        <w:jc w:val="both"/>
        <w:rPr>
          <w:rFonts w:ascii="Arial" w:hAnsi="Arial" w:cs="Arial"/>
          <w:sz w:val="24"/>
          <w:szCs w:val="24"/>
        </w:rPr>
      </w:pPr>
      <w:r w:rsidRPr="00B01084">
        <w:rPr>
          <w:rFonts w:ascii="Arial" w:hAnsi="Arial" w:cs="Arial"/>
          <w:sz w:val="24"/>
          <w:szCs w:val="24"/>
        </w:rPr>
        <w:t>ORTIZ NÚÑEZ HECTOR ÁNGEL</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4D0656EB" w14:textId="77777777" w:rsidR="0082177F" w:rsidRPr="00B01084" w:rsidRDefault="0082177F" w:rsidP="0082177F">
      <w:pPr>
        <w:spacing w:after="0"/>
        <w:jc w:val="both"/>
        <w:rPr>
          <w:rFonts w:ascii="Arial" w:hAnsi="Arial" w:cs="Arial"/>
          <w:sz w:val="24"/>
          <w:szCs w:val="24"/>
        </w:rPr>
      </w:pPr>
      <w:r w:rsidRPr="00B01084">
        <w:rPr>
          <w:rFonts w:ascii="Arial" w:hAnsi="Arial" w:cs="Arial"/>
          <w:sz w:val="24"/>
          <w:szCs w:val="24"/>
        </w:rPr>
        <w:t>ORTIZ ZORRO CESAR AUGUSTO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074160BF" w14:textId="77777777" w:rsidR="0082177F" w:rsidRPr="00B01084" w:rsidRDefault="0082177F" w:rsidP="0082177F">
      <w:pPr>
        <w:spacing w:after="0"/>
        <w:jc w:val="both"/>
        <w:rPr>
          <w:rFonts w:ascii="Arial" w:hAnsi="Arial" w:cs="Arial"/>
          <w:sz w:val="24"/>
          <w:szCs w:val="24"/>
        </w:rPr>
      </w:pPr>
      <w:r w:rsidRPr="00B01084">
        <w:rPr>
          <w:rFonts w:ascii="Arial" w:hAnsi="Arial" w:cs="Arial"/>
          <w:sz w:val="24"/>
          <w:szCs w:val="24"/>
        </w:rPr>
        <w:lastRenderedPageBreak/>
        <w:t>PACHÓN ACHURY CESAR AUGUSTO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r w:rsidRPr="00B01084">
        <w:rPr>
          <w:rFonts w:ascii="Arial" w:hAnsi="Arial" w:cs="Arial"/>
          <w:sz w:val="24"/>
          <w:szCs w:val="24"/>
        </w:rPr>
        <w:tab/>
      </w:r>
    </w:p>
    <w:p w14:paraId="72293E06" w14:textId="77777777" w:rsidR="0082177F" w:rsidRPr="00B01084" w:rsidRDefault="0082177F" w:rsidP="0082177F">
      <w:pPr>
        <w:spacing w:after="0"/>
        <w:jc w:val="both"/>
        <w:rPr>
          <w:rFonts w:ascii="Arial" w:hAnsi="Arial" w:cs="Arial"/>
          <w:sz w:val="24"/>
          <w:szCs w:val="24"/>
        </w:rPr>
      </w:pPr>
      <w:r w:rsidRPr="00B01084">
        <w:rPr>
          <w:rFonts w:ascii="Arial" w:hAnsi="Arial" w:cs="Arial"/>
          <w:sz w:val="24"/>
          <w:szCs w:val="24"/>
        </w:rPr>
        <w:t>PERDOMO ANDRADE FLORA</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333D66B0" w14:textId="6C7F592E" w:rsidR="0082177F" w:rsidRPr="00B01084" w:rsidRDefault="0082177F" w:rsidP="0082177F">
      <w:pPr>
        <w:spacing w:after="0"/>
        <w:jc w:val="both"/>
        <w:rPr>
          <w:rFonts w:ascii="Arial" w:hAnsi="Arial" w:cs="Arial"/>
          <w:sz w:val="24"/>
          <w:szCs w:val="24"/>
        </w:rPr>
      </w:pPr>
      <w:r w:rsidRPr="00B01084">
        <w:rPr>
          <w:rFonts w:ascii="Arial" w:hAnsi="Arial" w:cs="Arial"/>
          <w:sz w:val="24"/>
          <w:szCs w:val="24"/>
        </w:rPr>
        <w:t>PISSO MAZABUEL CRISANTO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Pr>
          <w:rFonts w:ascii="Arial" w:hAnsi="Arial" w:cs="Arial"/>
          <w:sz w:val="24"/>
          <w:szCs w:val="24"/>
        </w:rPr>
        <w:tab/>
      </w:r>
    </w:p>
    <w:p w14:paraId="5599472D" w14:textId="77777777" w:rsidR="0082177F" w:rsidRDefault="0082177F" w:rsidP="0082177F">
      <w:pPr>
        <w:spacing w:after="0"/>
        <w:jc w:val="both"/>
        <w:rPr>
          <w:rFonts w:ascii="Arial" w:hAnsi="Arial" w:cs="Arial"/>
          <w:sz w:val="24"/>
          <w:szCs w:val="24"/>
        </w:rPr>
      </w:pPr>
    </w:p>
    <w:p w14:paraId="744C6FFF" w14:textId="6CFD1372" w:rsidR="0082177F" w:rsidRDefault="0082177F" w:rsidP="0082177F">
      <w:pPr>
        <w:spacing w:after="0"/>
        <w:jc w:val="both"/>
        <w:rPr>
          <w:rFonts w:ascii="Arial" w:hAnsi="Arial" w:cs="Arial"/>
          <w:sz w:val="24"/>
          <w:szCs w:val="24"/>
        </w:rPr>
      </w:pPr>
      <w:r>
        <w:rPr>
          <w:rFonts w:ascii="Arial" w:hAnsi="Arial" w:cs="Arial"/>
          <w:sz w:val="24"/>
          <w:szCs w:val="24"/>
        </w:rPr>
        <w:t xml:space="preserve">En el transcurso de la </w:t>
      </w:r>
      <w:r w:rsidR="00D553B8">
        <w:rPr>
          <w:rFonts w:ascii="Arial" w:hAnsi="Arial" w:cs="Arial"/>
          <w:sz w:val="24"/>
          <w:szCs w:val="24"/>
        </w:rPr>
        <w:t>S</w:t>
      </w:r>
      <w:r>
        <w:rPr>
          <w:rFonts w:ascii="Arial" w:hAnsi="Arial" w:cs="Arial"/>
          <w:sz w:val="24"/>
          <w:szCs w:val="24"/>
        </w:rPr>
        <w:t xml:space="preserve">esión </w:t>
      </w:r>
      <w:r w:rsidR="00D553B8">
        <w:rPr>
          <w:rFonts w:ascii="Arial" w:hAnsi="Arial" w:cs="Arial"/>
          <w:sz w:val="24"/>
          <w:szCs w:val="24"/>
        </w:rPr>
        <w:t xml:space="preserve">Virtual </w:t>
      </w:r>
      <w:r>
        <w:rPr>
          <w:rFonts w:ascii="Arial" w:hAnsi="Arial" w:cs="Arial"/>
          <w:sz w:val="24"/>
          <w:szCs w:val="24"/>
        </w:rPr>
        <w:t>se conectaron los siguientes Honorables Representantes:</w:t>
      </w:r>
    </w:p>
    <w:p w14:paraId="337183FF" w14:textId="77777777" w:rsidR="0082177F" w:rsidRDefault="0082177F" w:rsidP="0082177F">
      <w:pPr>
        <w:spacing w:after="0"/>
        <w:jc w:val="both"/>
        <w:rPr>
          <w:rFonts w:ascii="Arial" w:hAnsi="Arial" w:cs="Arial"/>
          <w:sz w:val="24"/>
          <w:szCs w:val="24"/>
        </w:rPr>
      </w:pPr>
    </w:p>
    <w:p w14:paraId="02D12C63" w14:textId="6B8BD487" w:rsidR="00D553B8" w:rsidRPr="00B01084" w:rsidRDefault="00D553B8" w:rsidP="00D553B8">
      <w:pPr>
        <w:spacing w:after="0"/>
        <w:jc w:val="both"/>
        <w:rPr>
          <w:rFonts w:ascii="Arial" w:hAnsi="Arial" w:cs="Arial"/>
          <w:sz w:val="24"/>
          <w:szCs w:val="24"/>
        </w:rPr>
      </w:pPr>
      <w:r w:rsidRPr="00B01084">
        <w:rPr>
          <w:rFonts w:ascii="Arial" w:hAnsi="Arial" w:cs="Arial"/>
          <w:sz w:val="24"/>
          <w:szCs w:val="24"/>
        </w:rPr>
        <w:t>FERRO LOZANO RICARDO ALFONSO</w:t>
      </w:r>
      <w:r w:rsidRPr="00B01084">
        <w:rPr>
          <w:rFonts w:ascii="Arial" w:hAnsi="Arial" w:cs="Arial"/>
          <w:sz w:val="24"/>
          <w:szCs w:val="24"/>
        </w:rPr>
        <w:tab/>
      </w:r>
      <w:r w:rsidRPr="00B01084">
        <w:rPr>
          <w:rFonts w:ascii="Arial" w:hAnsi="Arial" w:cs="Arial"/>
          <w:sz w:val="24"/>
          <w:szCs w:val="24"/>
        </w:rPr>
        <w:tab/>
      </w:r>
    </w:p>
    <w:p w14:paraId="2DA091A8" w14:textId="77777777" w:rsidR="00D553B8" w:rsidRPr="00B01084" w:rsidRDefault="00D553B8" w:rsidP="00D553B8">
      <w:pPr>
        <w:spacing w:after="0"/>
        <w:jc w:val="both"/>
        <w:rPr>
          <w:rFonts w:ascii="Arial" w:hAnsi="Arial" w:cs="Arial"/>
          <w:sz w:val="24"/>
          <w:szCs w:val="24"/>
        </w:rPr>
      </w:pPr>
      <w:r w:rsidRPr="00B01084">
        <w:rPr>
          <w:rFonts w:ascii="Arial" w:hAnsi="Arial" w:cs="Arial"/>
          <w:sz w:val="24"/>
          <w:szCs w:val="24"/>
        </w:rPr>
        <w:t>GAITÁN PULIDO ÁNGEL MARÍA</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p>
    <w:p w14:paraId="3DB97FBD" w14:textId="77777777" w:rsidR="00D553B8" w:rsidRPr="00B01084" w:rsidRDefault="00D553B8" w:rsidP="00D553B8">
      <w:pPr>
        <w:spacing w:after="0"/>
        <w:jc w:val="both"/>
        <w:rPr>
          <w:rFonts w:ascii="Arial" w:hAnsi="Arial" w:cs="Arial"/>
          <w:sz w:val="24"/>
          <w:szCs w:val="24"/>
        </w:rPr>
      </w:pPr>
      <w:r w:rsidRPr="00B01084">
        <w:rPr>
          <w:rFonts w:ascii="Arial" w:hAnsi="Arial" w:cs="Arial"/>
          <w:sz w:val="24"/>
          <w:szCs w:val="24"/>
        </w:rPr>
        <w:t>LOZANO DE LA OSSA FRANKLIN DEL CRISTO</w:t>
      </w:r>
      <w:r w:rsidRPr="00B01084">
        <w:rPr>
          <w:rFonts w:ascii="Arial" w:hAnsi="Arial" w:cs="Arial"/>
          <w:sz w:val="24"/>
          <w:szCs w:val="24"/>
        </w:rPr>
        <w:tab/>
      </w:r>
      <w:r>
        <w:rPr>
          <w:rFonts w:ascii="Arial" w:hAnsi="Arial" w:cs="Arial"/>
          <w:sz w:val="24"/>
          <w:szCs w:val="24"/>
        </w:rPr>
        <w:tab/>
      </w:r>
    </w:p>
    <w:p w14:paraId="40EAA8D3" w14:textId="77777777" w:rsidR="00D553B8" w:rsidRPr="00B01084" w:rsidRDefault="00D553B8" w:rsidP="00D553B8">
      <w:pPr>
        <w:spacing w:after="0"/>
        <w:jc w:val="both"/>
        <w:rPr>
          <w:rFonts w:ascii="Arial" w:hAnsi="Arial" w:cs="Arial"/>
          <w:sz w:val="24"/>
          <w:szCs w:val="24"/>
        </w:rPr>
      </w:pPr>
      <w:r w:rsidRPr="00B01084">
        <w:rPr>
          <w:rFonts w:ascii="Arial" w:hAnsi="Arial" w:cs="Arial"/>
          <w:sz w:val="24"/>
          <w:szCs w:val="24"/>
        </w:rPr>
        <w:t>PISSO MAZABUEL CRISANTO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Pr>
          <w:rFonts w:ascii="Arial" w:hAnsi="Arial" w:cs="Arial"/>
          <w:sz w:val="24"/>
          <w:szCs w:val="24"/>
        </w:rPr>
        <w:tab/>
      </w:r>
    </w:p>
    <w:p w14:paraId="1B2609B9" w14:textId="04009CA6" w:rsidR="0082177F" w:rsidRDefault="0082177F" w:rsidP="0082177F">
      <w:pPr>
        <w:spacing w:after="0"/>
        <w:jc w:val="both"/>
        <w:rPr>
          <w:rFonts w:ascii="Arial" w:hAnsi="Arial" w:cs="Arial"/>
          <w:sz w:val="24"/>
          <w:szCs w:val="24"/>
        </w:rPr>
      </w:pPr>
    </w:p>
    <w:p w14:paraId="1D4FC996" w14:textId="77777777" w:rsidR="0082177F" w:rsidRDefault="0082177F" w:rsidP="0082177F">
      <w:pPr>
        <w:spacing w:after="0"/>
        <w:jc w:val="both"/>
        <w:rPr>
          <w:rFonts w:ascii="Arial" w:hAnsi="Arial" w:cs="Arial"/>
          <w:sz w:val="24"/>
          <w:szCs w:val="24"/>
        </w:rPr>
      </w:pPr>
      <w:r>
        <w:rPr>
          <w:rFonts w:ascii="Arial" w:hAnsi="Arial" w:cs="Arial"/>
          <w:sz w:val="24"/>
          <w:szCs w:val="24"/>
        </w:rPr>
        <w:t>-------------------------------------------------------------------------</w:t>
      </w:r>
    </w:p>
    <w:p w14:paraId="77FBE3BC" w14:textId="77777777" w:rsidR="00FC3594" w:rsidRPr="00496198" w:rsidRDefault="00FC3594" w:rsidP="00FC3594">
      <w:pPr>
        <w:spacing w:after="0"/>
        <w:jc w:val="both"/>
        <w:rPr>
          <w:rFonts w:ascii="Arial" w:hAnsi="Arial" w:cs="Arial"/>
          <w:sz w:val="24"/>
          <w:szCs w:val="24"/>
        </w:rPr>
      </w:pPr>
    </w:p>
    <w:p w14:paraId="155CA167" w14:textId="3968B717" w:rsidR="00FC3594" w:rsidRPr="00496198" w:rsidRDefault="00FC3594" w:rsidP="00FC3594">
      <w:pPr>
        <w:spacing w:after="0"/>
        <w:jc w:val="both"/>
        <w:rPr>
          <w:rFonts w:ascii="Arial" w:hAnsi="Arial" w:cs="Arial"/>
          <w:sz w:val="24"/>
          <w:szCs w:val="24"/>
        </w:rPr>
      </w:pPr>
      <w:r>
        <w:rPr>
          <w:rFonts w:ascii="Arial" w:hAnsi="Arial" w:cs="Arial"/>
          <w:sz w:val="24"/>
          <w:szCs w:val="24"/>
        </w:rPr>
        <w:t>SECRETARIO</w:t>
      </w:r>
      <w:r w:rsidRPr="00496198">
        <w:rPr>
          <w:rFonts w:ascii="Arial" w:hAnsi="Arial" w:cs="Arial"/>
          <w:sz w:val="24"/>
          <w:szCs w:val="24"/>
        </w:rPr>
        <w:t>; JAIR JOSÉ EBRATT DÍAZ:</w:t>
      </w:r>
    </w:p>
    <w:p w14:paraId="1BAC9CA0" w14:textId="77777777" w:rsidR="008228AA" w:rsidRDefault="008228AA" w:rsidP="008228AA">
      <w:pPr>
        <w:spacing w:after="0"/>
        <w:jc w:val="both"/>
        <w:rPr>
          <w:rFonts w:ascii="Arial" w:hAnsi="Arial" w:cs="Arial"/>
          <w:sz w:val="24"/>
          <w:szCs w:val="24"/>
        </w:rPr>
      </w:pPr>
    </w:p>
    <w:p w14:paraId="4801739A" w14:textId="77777777" w:rsidR="008228AA" w:rsidRDefault="008228AA" w:rsidP="008228AA">
      <w:pPr>
        <w:spacing w:after="0"/>
        <w:jc w:val="both"/>
        <w:rPr>
          <w:rFonts w:ascii="Arial" w:hAnsi="Arial" w:cs="Arial"/>
          <w:sz w:val="24"/>
          <w:szCs w:val="24"/>
          <w:lang w:val="it-IT"/>
        </w:rPr>
      </w:pPr>
      <w:r w:rsidRPr="00496198">
        <w:rPr>
          <w:rFonts w:ascii="Arial" w:hAnsi="Arial" w:cs="Arial"/>
          <w:sz w:val="24"/>
          <w:szCs w:val="24"/>
          <w:lang w:val="it-IT"/>
        </w:rPr>
        <w:t>El doctor Ferro está en Sesión de Comisión de Acusaciones, en este momento.</w:t>
      </w:r>
    </w:p>
    <w:p w14:paraId="5F71E7A6" w14:textId="2FD0B0AF" w:rsidR="008228AA" w:rsidRDefault="008228AA" w:rsidP="00FC3594">
      <w:pPr>
        <w:spacing w:after="0"/>
        <w:jc w:val="both"/>
        <w:rPr>
          <w:rFonts w:ascii="Arial" w:hAnsi="Arial" w:cs="Arial"/>
          <w:sz w:val="24"/>
          <w:szCs w:val="24"/>
        </w:rPr>
      </w:pPr>
    </w:p>
    <w:p w14:paraId="6D15B74E" w14:textId="1947DE22"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Gaitán Pulido Ángel María, Lozano de la Ossa Franklin, </w:t>
      </w:r>
      <w:proofErr w:type="spellStart"/>
      <w:r w:rsidRPr="00496198">
        <w:rPr>
          <w:rFonts w:ascii="Arial" w:hAnsi="Arial" w:cs="Arial"/>
          <w:sz w:val="24"/>
          <w:szCs w:val="24"/>
        </w:rPr>
        <w:t>Pisso</w:t>
      </w:r>
      <w:proofErr w:type="spellEnd"/>
      <w:r w:rsidRPr="00496198">
        <w:rPr>
          <w:rFonts w:ascii="Arial" w:hAnsi="Arial" w:cs="Arial"/>
          <w:sz w:val="24"/>
          <w:szCs w:val="24"/>
        </w:rPr>
        <w:t xml:space="preserve"> </w:t>
      </w:r>
      <w:proofErr w:type="spellStart"/>
      <w:r w:rsidRPr="00496198">
        <w:rPr>
          <w:rFonts w:ascii="Arial" w:hAnsi="Arial" w:cs="Arial"/>
          <w:sz w:val="24"/>
          <w:szCs w:val="24"/>
        </w:rPr>
        <w:t>Mazabuel</w:t>
      </w:r>
      <w:proofErr w:type="spellEnd"/>
      <w:r w:rsidRPr="00496198">
        <w:rPr>
          <w:rFonts w:ascii="Arial" w:hAnsi="Arial" w:cs="Arial"/>
          <w:sz w:val="24"/>
          <w:szCs w:val="24"/>
        </w:rPr>
        <w:t xml:space="preserve"> Crisanto.</w:t>
      </w:r>
    </w:p>
    <w:p w14:paraId="7526114F" w14:textId="77777777" w:rsidR="00FC3594" w:rsidRPr="00496198" w:rsidRDefault="00FC3594" w:rsidP="00FC3594">
      <w:pPr>
        <w:spacing w:after="0"/>
        <w:jc w:val="both"/>
        <w:rPr>
          <w:rFonts w:ascii="Arial" w:hAnsi="Arial" w:cs="Arial"/>
          <w:sz w:val="24"/>
          <w:szCs w:val="24"/>
        </w:rPr>
      </w:pPr>
    </w:p>
    <w:p w14:paraId="50730C25" w14:textId="4D685FE9"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Le informo señor </w:t>
      </w:r>
      <w:proofErr w:type="gramStart"/>
      <w:r>
        <w:rPr>
          <w:rFonts w:ascii="Arial" w:hAnsi="Arial" w:cs="Arial"/>
          <w:sz w:val="24"/>
          <w:szCs w:val="24"/>
        </w:rPr>
        <w:t>Presidente</w:t>
      </w:r>
      <w:proofErr w:type="gramEnd"/>
      <w:r w:rsidR="00BE27B1">
        <w:rPr>
          <w:rFonts w:ascii="Arial" w:hAnsi="Arial" w:cs="Arial"/>
          <w:sz w:val="24"/>
          <w:szCs w:val="24"/>
        </w:rPr>
        <w:t>,</w:t>
      </w:r>
      <w:r w:rsidRPr="00496198">
        <w:rPr>
          <w:rFonts w:ascii="Arial" w:hAnsi="Arial" w:cs="Arial"/>
          <w:sz w:val="24"/>
          <w:szCs w:val="24"/>
        </w:rPr>
        <w:t xml:space="preserve"> que al llamar a lista han contestado 16 Honorables Representantes, en consecuencia, se registra </w:t>
      </w:r>
      <w:r w:rsidR="00BE27B1">
        <w:rPr>
          <w:rFonts w:ascii="Arial" w:hAnsi="Arial" w:cs="Arial"/>
          <w:sz w:val="24"/>
          <w:szCs w:val="24"/>
        </w:rPr>
        <w:t>Q</w:t>
      </w:r>
      <w:r w:rsidRPr="00496198">
        <w:rPr>
          <w:rFonts w:ascii="Arial" w:hAnsi="Arial" w:cs="Arial"/>
          <w:sz w:val="24"/>
          <w:szCs w:val="24"/>
        </w:rPr>
        <w:t xml:space="preserve">uórum </w:t>
      </w:r>
      <w:r w:rsidR="00BE27B1">
        <w:rPr>
          <w:rFonts w:ascii="Arial" w:hAnsi="Arial" w:cs="Arial"/>
          <w:sz w:val="24"/>
          <w:szCs w:val="24"/>
        </w:rPr>
        <w:t>D</w:t>
      </w:r>
      <w:r w:rsidRPr="00496198">
        <w:rPr>
          <w:rFonts w:ascii="Arial" w:hAnsi="Arial" w:cs="Arial"/>
          <w:sz w:val="24"/>
          <w:szCs w:val="24"/>
        </w:rPr>
        <w:t>ecisorio en la Comisión.</w:t>
      </w:r>
    </w:p>
    <w:p w14:paraId="68A5B870" w14:textId="77777777" w:rsidR="00FC3594" w:rsidRPr="00496198" w:rsidRDefault="00FC3594" w:rsidP="00FC3594">
      <w:pPr>
        <w:spacing w:after="0"/>
        <w:jc w:val="both"/>
        <w:rPr>
          <w:rFonts w:ascii="Arial" w:hAnsi="Arial" w:cs="Arial"/>
          <w:sz w:val="24"/>
          <w:szCs w:val="24"/>
        </w:rPr>
      </w:pPr>
    </w:p>
    <w:p w14:paraId="38A18817" w14:textId="77777777" w:rsidR="00FC3594" w:rsidRPr="00496198" w:rsidRDefault="00FC3594" w:rsidP="00FC3594">
      <w:pPr>
        <w:pStyle w:val="Sinespaciado"/>
        <w:jc w:val="both"/>
        <w:rPr>
          <w:rFonts w:ascii="Arial" w:hAnsi="Arial" w:cs="Arial"/>
          <w:sz w:val="24"/>
          <w:szCs w:val="24"/>
          <w:lang w:val="es-CO"/>
        </w:rPr>
      </w:pPr>
      <w:r>
        <w:rPr>
          <w:rFonts w:ascii="Arial" w:eastAsia="Times New Roman" w:hAnsi="Arial" w:cs="Arial"/>
          <w:bCs/>
          <w:sz w:val="24"/>
          <w:szCs w:val="24"/>
          <w:lang w:val="it-IT"/>
        </w:rPr>
        <w:t>PRESIDENTE</w:t>
      </w:r>
      <w:r w:rsidRPr="00496198">
        <w:rPr>
          <w:rFonts w:ascii="Arial" w:eastAsia="Times New Roman" w:hAnsi="Arial" w:cs="Arial"/>
          <w:bCs/>
          <w:sz w:val="24"/>
          <w:szCs w:val="24"/>
          <w:lang w:val="it-IT"/>
        </w:rPr>
        <w:t xml:space="preserve">; </w:t>
      </w:r>
      <w:r w:rsidRPr="00496198">
        <w:rPr>
          <w:rFonts w:ascii="Arial" w:hAnsi="Arial" w:cs="Arial"/>
          <w:sz w:val="24"/>
          <w:szCs w:val="24"/>
          <w:lang w:val="es-CO"/>
        </w:rPr>
        <w:t>H.R.</w:t>
      </w:r>
      <w:r w:rsidRPr="00496198">
        <w:rPr>
          <w:rFonts w:ascii="Arial" w:hAnsi="Arial" w:cs="Arial"/>
          <w:sz w:val="24"/>
          <w:szCs w:val="24"/>
        </w:rPr>
        <w:t xml:space="preserve"> </w:t>
      </w:r>
      <w:r w:rsidRPr="00496198">
        <w:rPr>
          <w:rFonts w:ascii="Arial" w:hAnsi="Arial" w:cs="Arial"/>
          <w:sz w:val="24"/>
          <w:szCs w:val="24"/>
          <w:lang w:val="es-CO"/>
        </w:rPr>
        <w:t>RUBÉN DARÍO MOLANO PIÑEROS:</w:t>
      </w:r>
    </w:p>
    <w:p w14:paraId="27EEA74F" w14:textId="77777777" w:rsidR="00FC3594" w:rsidRPr="00496198" w:rsidRDefault="00FC3594" w:rsidP="00FC3594">
      <w:pPr>
        <w:spacing w:after="0"/>
        <w:jc w:val="both"/>
        <w:rPr>
          <w:rFonts w:ascii="Arial" w:hAnsi="Arial" w:cs="Arial"/>
          <w:sz w:val="24"/>
          <w:szCs w:val="24"/>
        </w:rPr>
      </w:pPr>
    </w:p>
    <w:p w14:paraId="09954A15" w14:textId="6F9E58AB"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Muy bien</w:t>
      </w:r>
      <w:r w:rsidR="00BE27B1">
        <w:rPr>
          <w:rFonts w:ascii="Arial" w:hAnsi="Arial" w:cs="Arial"/>
          <w:sz w:val="24"/>
          <w:szCs w:val="24"/>
        </w:rPr>
        <w:t>,</w:t>
      </w:r>
      <w:r w:rsidRPr="00496198">
        <w:rPr>
          <w:rFonts w:ascii="Arial" w:hAnsi="Arial" w:cs="Arial"/>
          <w:sz w:val="24"/>
          <w:szCs w:val="24"/>
        </w:rPr>
        <w:t xml:space="preserve"> mi estimado </w:t>
      </w:r>
      <w:proofErr w:type="gramStart"/>
      <w:r>
        <w:rPr>
          <w:rFonts w:ascii="Arial" w:hAnsi="Arial" w:cs="Arial"/>
          <w:sz w:val="24"/>
          <w:szCs w:val="24"/>
        </w:rPr>
        <w:t>Secretario</w:t>
      </w:r>
      <w:proofErr w:type="gramEnd"/>
      <w:r w:rsidRPr="00496198">
        <w:rPr>
          <w:rFonts w:ascii="Arial" w:hAnsi="Arial" w:cs="Arial"/>
          <w:sz w:val="24"/>
          <w:szCs w:val="24"/>
        </w:rPr>
        <w:t>, sírvase por favor dar lectura al Orden del Día.</w:t>
      </w:r>
    </w:p>
    <w:p w14:paraId="3F47CCF0" w14:textId="77777777" w:rsidR="00FC3594" w:rsidRPr="00496198" w:rsidRDefault="00FC3594" w:rsidP="00FC3594">
      <w:pPr>
        <w:spacing w:after="0"/>
        <w:jc w:val="both"/>
        <w:rPr>
          <w:rFonts w:ascii="Arial" w:hAnsi="Arial" w:cs="Arial"/>
          <w:sz w:val="24"/>
          <w:szCs w:val="24"/>
        </w:rPr>
      </w:pPr>
    </w:p>
    <w:p w14:paraId="408DEDB3" w14:textId="0144C4CD" w:rsidR="00FC3594" w:rsidRPr="00496198" w:rsidRDefault="00FC3594" w:rsidP="00FC3594">
      <w:pPr>
        <w:spacing w:after="0"/>
        <w:jc w:val="both"/>
        <w:rPr>
          <w:rFonts w:ascii="Arial" w:hAnsi="Arial" w:cs="Arial"/>
          <w:sz w:val="24"/>
          <w:szCs w:val="24"/>
        </w:rPr>
      </w:pPr>
      <w:r>
        <w:rPr>
          <w:rFonts w:ascii="Arial" w:hAnsi="Arial" w:cs="Arial"/>
          <w:sz w:val="24"/>
          <w:szCs w:val="24"/>
        </w:rPr>
        <w:t>SECRETARIO</w:t>
      </w:r>
      <w:r w:rsidRPr="00496198">
        <w:rPr>
          <w:rFonts w:ascii="Arial" w:hAnsi="Arial" w:cs="Arial"/>
          <w:sz w:val="24"/>
          <w:szCs w:val="24"/>
        </w:rPr>
        <w:t>; JAIR JOSÉ EBRATT DÍAZ:</w:t>
      </w:r>
    </w:p>
    <w:p w14:paraId="1FE4D60E" w14:textId="77777777" w:rsidR="00FC3594" w:rsidRPr="00496198" w:rsidRDefault="00FC3594" w:rsidP="00FC3594">
      <w:pPr>
        <w:spacing w:after="0"/>
        <w:jc w:val="both"/>
        <w:rPr>
          <w:rFonts w:ascii="Arial" w:hAnsi="Arial" w:cs="Arial"/>
          <w:sz w:val="24"/>
          <w:szCs w:val="24"/>
        </w:rPr>
      </w:pPr>
    </w:p>
    <w:p w14:paraId="28F48B63" w14:textId="6BF9A7DA"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Con mucho gusto señor </w:t>
      </w:r>
      <w:proofErr w:type="gramStart"/>
      <w:r>
        <w:rPr>
          <w:rFonts w:ascii="Arial" w:hAnsi="Arial" w:cs="Arial"/>
          <w:sz w:val="24"/>
          <w:szCs w:val="24"/>
        </w:rPr>
        <w:t>Presidente</w:t>
      </w:r>
      <w:proofErr w:type="gramEnd"/>
      <w:r w:rsidRPr="00496198">
        <w:rPr>
          <w:rFonts w:ascii="Arial" w:hAnsi="Arial" w:cs="Arial"/>
          <w:sz w:val="24"/>
          <w:szCs w:val="24"/>
        </w:rPr>
        <w:t>, doctora Martha usted me puede colaborar con la lectura del Orden del Día, mientras me organiz</w:t>
      </w:r>
      <w:r w:rsidR="00BE27B1">
        <w:rPr>
          <w:rFonts w:ascii="Arial" w:hAnsi="Arial" w:cs="Arial"/>
          <w:sz w:val="24"/>
          <w:szCs w:val="24"/>
        </w:rPr>
        <w:t>o.</w:t>
      </w:r>
    </w:p>
    <w:p w14:paraId="48942690" w14:textId="77777777" w:rsidR="00FC3594" w:rsidRPr="00496198" w:rsidRDefault="00FC3594" w:rsidP="00FC3594">
      <w:pPr>
        <w:spacing w:after="0"/>
        <w:jc w:val="both"/>
        <w:rPr>
          <w:rFonts w:ascii="Arial" w:hAnsi="Arial" w:cs="Arial"/>
          <w:sz w:val="24"/>
          <w:szCs w:val="24"/>
        </w:rPr>
      </w:pPr>
    </w:p>
    <w:p w14:paraId="769834BB"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482BE2A5" w14:textId="77777777" w:rsidR="00FC3594" w:rsidRPr="00496198" w:rsidRDefault="00FC3594" w:rsidP="00FC3594">
      <w:pPr>
        <w:spacing w:after="0"/>
        <w:jc w:val="both"/>
        <w:rPr>
          <w:rFonts w:ascii="Arial" w:hAnsi="Arial" w:cs="Arial"/>
          <w:sz w:val="24"/>
          <w:szCs w:val="24"/>
        </w:rPr>
      </w:pPr>
    </w:p>
    <w:p w14:paraId="56A29F65"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Doctora Martha muy buenos días.</w:t>
      </w:r>
    </w:p>
    <w:p w14:paraId="37C9BC29" w14:textId="77777777" w:rsidR="00FC3594" w:rsidRPr="00496198" w:rsidRDefault="00FC3594" w:rsidP="00FC3594">
      <w:pPr>
        <w:spacing w:after="0"/>
        <w:jc w:val="both"/>
        <w:rPr>
          <w:rFonts w:ascii="Arial" w:hAnsi="Arial" w:cs="Arial"/>
          <w:sz w:val="24"/>
          <w:szCs w:val="24"/>
        </w:rPr>
      </w:pPr>
    </w:p>
    <w:p w14:paraId="51443BE6" w14:textId="463E9EF9"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SUBSECRETARIA; MARTHA CECILIA MORENO DAVILA:</w:t>
      </w:r>
    </w:p>
    <w:p w14:paraId="41BAB993" w14:textId="77777777" w:rsidR="00FC3594" w:rsidRPr="00496198" w:rsidRDefault="00FC3594" w:rsidP="00FC3594">
      <w:pPr>
        <w:spacing w:after="0"/>
        <w:jc w:val="both"/>
        <w:rPr>
          <w:rFonts w:ascii="Arial" w:hAnsi="Arial" w:cs="Arial"/>
          <w:sz w:val="24"/>
          <w:szCs w:val="24"/>
        </w:rPr>
      </w:pPr>
    </w:p>
    <w:p w14:paraId="336E2022"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Sí doctor, buenos días para todos.</w:t>
      </w:r>
    </w:p>
    <w:p w14:paraId="22D38920" w14:textId="77777777" w:rsidR="00FC3594" w:rsidRPr="00496198" w:rsidRDefault="00FC3594" w:rsidP="00FC3594">
      <w:pPr>
        <w:spacing w:after="0"/>
        <w:jc w:val="both"/>
        <w:rPr>
          <w:rFonts w:ascii="Arial" w:hAnsi="Arial" w:cs="Arial"/>
          <w:sz w:val="24"/>
          <w:szCs w:val="24"/>
        </w:rPr>
      </w:pPr>
    </w:p>
    <w:p w14:paraId="2840631F" w14:textId="49ECD592" w:rsidR="00FC3594" w:rsidRPr="00496198" w:rsidRDefault="00FC3594" w:rsidP="005C24C8">
      <w:pPr>
        <w:spacing w:after="0"/>
        <w:jc w:val="both"/>
        <w:rPr>
          <w:rFonts w:ascii="Arial" w:hAnsi="Arial" w:cs="Arial"/>
          <w:sz w:val="24"/>
          <w:szCs w:val="24"/>
        </w:rPr>
      </w:pPr>
      <w:r w:rsidRPr="00496198">
        <w:rPr>
          <w:rFonts w:ascii="Arial" w:hAnsi="Arial" w:cs="Arial"/>
          <w:sz w:val="24"/>
          <w:szCs w:val="24"/>
        </w:rPr>
        <w:t xml:space="preserve">Orden del Día </w:t>
      </w:r>
      <w:r w:rsidR="00BE27B1">
        <w:rPr>
          <w:rFonts w:ascii="Arial" w:hAnsi="Arial" w:cs="Arial"/>
          <w:sz w:val="24"/>
          <w:szCs w:val="24"/>
        </w:rPr>
        <w:t xml:space="preserve">- </w:t>
      </w:r>
      <w:r w:rsidRPr="00496198">
        <w:rPr>
          <w:rFonts w:ascii="Arial" w:hAnsi="Arial" w:cs="Arial"/>
          <w:sz w:val="24"/>
          <w:szCs w:val="24"/>
        </w:rPr>
        <w:t xml:space="preserve">Rama Legislativa del Poder Público, Cámara de Representantes, Comisión Quinta Constitucional Permanente, Segundo Periodo de Sesiones del 16 de marzo al 20 de junio de 2020, Plataforma </w:t>
      </w:r>
      <w:r w:rsidR="005C24C8" w:rsidRPr="00496198">
        <w:rPr>
          <w:rFonts w:ascii="Arial" w:hAnsi="Arial" w:cs="Arial"/>
          <w:sz w:val="24"/>
          <w:szCs w:val="24"/>
        </w:rPr>
        <w:t>MEET</w:t>
      </w:r>
      <w:r w:rsidRPr="00496198">
        <w:rPr>
          <w:rFonts w:ascii="Arial" w:hAnsi="Arial" w:cs="Arial"/>
          <w:sz w:val="24"/>
          <w:szCs w:val="24"/>
        </w:rPr>
        <w:t>.</w:t>
      </w:r>
    </w:p>
    <w:p w14:paraId="49277593" w14:textId="77777777" w:rsidR="00FC3594" w:rsidRPr="00496198" w:rsidRDefault="00FC3594" w:rsidP="00FC3594">
      <w:pPr>
        <w:spacing w:after="0"/>
        <w:jc w:val="both"/>
        <w:rPr>
          <w:rFonts w:ascii="Arial" w:hAnsi="Arial" w:cs="Arial"/>
          <w:sz w:val="24"/>
          <w:szCs w:val="24"/>
        </w:rPr>
      </w:pPr>
    </w:p>
    <w:p w14:paraId="09D67607"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Orden del Día para la Sesión Ordinaria del Día miércoles 3 de junio de 2020, hora 9:00 A.M.</w:t>
      </w:r>
    </w:p>
    <w:p w14:paraId="037A940F"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496198">
        <w:rPr>
          <w:rFonts w:ascii="Arial" w:eastAsia="Times New Roman" w:hAnsi="Arial" w:cs="Arial"/>
          <w:color w:val="333333"/>
          <w:sz w:val="24"/>
          <w:szCs w:val="24"/>
          <w:lang w:eastAsia="es-CO"/>
        </w:rPr>
        <w:t> </w:t>
      </w:r>
    </w:p>
    <w:p w14:paraId="108EA8B1"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lastRenderedPageBreak/>
        <w:t>Primero. Llamado a lista y verificación del Quórum. </w:t>
      </w:r>
    </w:p>
    <w:p w14:paraId="4BEA4C57"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w:t>
      </w:r>
    </w:p>
    <w:p w14:paraId="6E209275" w14:textId="77777777" w:rsidR="00BE27B1"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xml:space="preserve">Segundo. Aprobación Acta de Sesión: </w:t>
      </w:r>
    </w:p>
    <w:p w14:paraId="6F10F865" w14:textId="77777777" w:rsidR="00BE27B1" w:rsidRDefault="00BE27B1" w:rsidP="00FC3594">
      <w:pPr>
        <w:shd w:val="clear" w:color="auto" w:fill="FFFFFF"/>
        <w:spacing w:after="0"/>
        <w:jc w:val="both"/>
        <w:rPr>
          <w:rFonts w:ascii="Arial" w:eastAsia="Times New Roman" w:hAnsi="Arial" w:cs="Arial"/>
          <w:sz w:val="24"/>
          <w:szCs w:val="24"/>
          <w:lang w:eastAsia="es-CO"/>
        </w:rPr>
      </w:pPr>
    </w:p>
    <w:p w14:paraId="767F8EBA" w14:textId="62884FD6"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xml:space="preserve">Acta 20 de </w:t>
      </w:r>
      <w:proofErr w:type="gramStart"/>
      <w:r w:rsidR="00BE27B1">
        <w:rPr>
          <w:rFonts w:ascii="Arial" w:eastAsia="Times New Roman" w:hAnsi="Arial" w:cs="Arial"/>
          <w:sz w:val="24"/>
          <w:szCs w:val="24"/>
          <w:lang w:eastAsia="es-CO"/>
        </w:rPr>
        <w:t>A</w:t>
      </w:r>
      <w:r w:rsidRPr="005C24C8">
        <w:rPr>
          <w:rFonts w:ascii="Arial" w:eastAsia="Times New Roman" w:hAnsi="Arial" w:cs="Arial"/>
          <w:sz w:val="24"/>
          <w:szCs w:val="24"/>
          <w:lang w:eastAsia="es-CO"/>
        </w:rPr>
        <w:t>bril</w:t>
      </w:r>
      <w:proofErr w:type="gramEnd"/>
      <w:r w:rsidRPr="005C24C8">
        <w:rPr>
          <w:rFonts w:ascii="Arial" w:eastAsia="Times New Roman" w:hAnsi="Arial" w:cs="Arial"/>
          <w:sz w:val="24"/>
          <w:szCs w:val="24"/>
          <w:lang w:eastAsia="es-CO"/>
        </w:rPr>
        <w:t xml:space="preserve"> 24 de 2020. </w:t>
      </w:r>
    </w:p>
    <w:p w14:paraId="16936FB5"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w:t>
      </w:r>
    </w:p>
    <w:p w14:paraId="3131293A"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Tercero. Estudio, discusión y votación en primer debate de los siguientes Proyectos de Ley. </w:t>
      </w:r>
    </w:p>
    <w:p w14:paraId="460771EF"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p>
    <w:p w14:paraId="26AAABD4"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1º. Proyecto de Ley No. 276 de 2019 Cámara - 068 de 2018 Senado, “</w:t>
      </w:r>
      <w:r w:rsidRPr="005C24C8">
        <w:rPr>
          <w:rFonts w:ascii="Arial" w:eastAsia="Times New Roman" w:hAnsi="Arial" w:cs="Arial"/>
          <w:bCs/>
          <w:sz w:val="24"/>
          <w:szCs w:val="24"/>
          <w:lang w:eastAsia="es-CO"/>
        </w:rPr>
        <w:t>POR MEDIO DE LA CUAL SE INCENTIVA EL USO PRODUCTIVO DE LA GUADUA Y EL BAMBÚ, Y SU SOSTENIBILIDAD AMBIENTAL EN EL TERRITORIO NACIONAL”.</w:t>
      </w:r>
    </w:p>
    <w:p w14:paraId="7C8E9ADC"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w:t>
      </w:r>
    </w:p>
    <w:p w14:paraId="05D7E8A1" w14:textId="2DAD720B"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Autora:   Honorable Senadora </w:t>
      </w:r>
      <w:r w:rsidR="00BE27B1" w:rsidRPr="005C24C8">
        <w:rPr>
          <w:rFonts w:ascii="Arial" w:eastAsia="Times New Roman" w:hAnsi="Arial" w:cs="Arial"/>
          <w:sz w:val="24"/>
          <w:szCs w:val="24"/>
          <w:lang w:eastAsia="es-CO"/>
        </w:rPr>
        <w:t>MARÍA DEL ROSARIO GUERRA DE LA ESPRIELLA.</w:t>
      </w:r>
    </w:p>
    <w:p w14:paraId="470421F5"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p>
    <w:p w14:paraId="04979A0F" w14:textId="0B2E3040"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xml:space="preserve">Ponente: Honorable Representante </w:t>
      </w:r>
      <w:r w:rsidR="00BE27B1" w:rsidRPr="005C24C8">
        <w:rPr>
          <w:rFonts w:ascii="Arial" w:eastAsia="Times New Roman" w:hAnsi="Arial" w:cs="Arial"/>
          <w:sz w:val="24"/>
          <w:szCs w:val="24"/>
          <w:lang w:eastAsia="es-CO"/>
        </w:rPr>
        <w:t>JUAN FERNANDO ESPINAL RAMÍREZ.</w:t>
      </w:r>
    </w:p>
    <w:p w14:paraId="46FDF40F"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p>
    <w:p w14:paraId="1788CFA6" w14:textId="05FDBDBA" w:rsidR="00FC3594"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Publicaciones:</w:t>
      </w:r>
    </w:p>
    <w:p w14:paraId="72643E11" w14:textId="77777777" w:rsidR="00BE27B1" w:rsidRPr="005C24C8" w:rsidRDefault="00BE27B1" w:rsidP="00FC3594">
      <w:pPr>
        <w:shd w:val="clear" w:color="auto" w:fill="FFFFFF"/>
        <w:spacing w:after="0"/>
        <w:jc w:val="both"/>
        <w:rPr>
          <w:rFonts w:ascii="Arial" w:eastAsia="Times New Roman" w:hAnsi="Arial" w:cs="Arial"/>
          <w:sz w:val="24"/>
          <w:szCs w:val="24"/>
          <w:lang w:eastAsia="es-CO"/>
        </w:rPr>
      </w:pPr>
    </w:p>
    <w:p w14:paraId="798A252F" w14:textId="0AAE068B"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xml:space="preserve">Proyecto de Ley: Gaceta del Congreso 576 de 2018. </w:t>
      </w:r>
    </w:p>
    <w:p w14:paraId="71537B54" w14:textId="513DB96B"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xml:space="preserve">Ponencia Primer Debate: Gaceta del Congreso 222 de 2019. </w:t>
      </w:r>
    </w:p>
    <w:p w14:paraId="212694C3" w14:textId="47FF1D2E"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xml:space="preserve">Texto Definitivo Comisión: Gaceta del Congreso 615 de 2019. </w:t>
      </w:r>
    </w:p>
    <w:p w14:paraId="245C5D66" w14:textId="210F495A"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xml:space="preserve">Ponencia Segundo Debate: Gaceta del Congreso 615 de 2019. </w:t>
      </w:r>
    </w:p>
    <w:p w14:paraId="0677C5E9"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Texto Definitivo Plenaria: Gaceta del Congreso 1072 de 2019.</w:t>
      </w:r>
    </w:p>
    <w:p w14:paraId="3BF0236F"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w:t>
      </w:r>
    </w:p>
    <w:p w14:paraId="068C1E1D"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Publicaciones en la Cámara de Representantes:</w:t>
      </w:r>
    </w:p>
    <w:p w14:paraId="486BE845"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p>
    <w:p w14:paraId="6EBA7F92"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Ponencia Primer Debate Gaceta del Congreso 1246 de 2019.</w:t>
      </w:r>
    </w:p>
    <w:p w14:paraId="03BD0272"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p>
    <w:p w14:paraId="05139361"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2º. Proyecto de Ley 271 de 2019 Cámara, “</w:t>
      </w:r>
      <w:r w:rsidRPr="005C24C8">
        <w:rPr>
          <w:rFonts w:ascii="Arial" w:eastAsia="Times New Roman" w:hAnsi="Arial" w:cs="Arial"/>
          <w:bCs/>
          <w:sz w:val="24"/>
          <w:szCs w:val="24"/>
          <w:lang w:eastAsia="es-CO"/>
        </w:rPr>
        <w:t>POR MEDIO DEL CUAL SE ESTABLECEN MEDIDAS DE PROTECCIÓN PARA EL RECURSO HÍDRICO Y LAS CUENCAS HIDROGRÁFICAS”.</w:t>
      </w:r>
    </w:p>
    <w:p w14:paraId="5B099A0C"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w:t>
      </w:r>
    </w:p>
    <w:p w14:paraId="1A67A5D7" w14:textId="77777777" w:rsidR="00FC3594" w:rsidRPr="005C24C8" w:rsidRDefault="00FC3594" w:rsidP="00FC3594">
      <w:pPr>
        <w:shd w:val="clear" w:color="auto" w:fill="FFFFFF"/>
        <w:spacing w:after="0"/>
        <w:jc w:val="both"/>
        <w:rPr>
          <w:rFonts w:ascii="Arial" w:eastAsia="Times New Roman" w:hAnsi="Arial" w:cs="Arial"/>
          <w:bCs/>
          <w:sz w:val="24"/>
          <w:szCs w:val="24"/>
          <w:lang w:eastAsia="es-CO"/>
        </w:rPr>
      </w:pPr>
      <w:r w:rsidRPr="005C24C8">
        <w:rPr>
          <w:rFonts w:ascii="Arial" w:eastAsia="Times New Roman" w:hAnsi="Arial" w:cs="Arial"/>
          <w:bCs/>
          <w:sz w:val="24"/>
          <w:szCs w:val="24"/>
          <w:lang w:eastAsia="es-CO"/>
        </w:rPr>
        <w:t xml:space="preserve">Publicaciones: </w:t>
      </w:r>
    </w:p>
    <w:p w14:paraId="1551D6AA" w14:textId="77777777" w:rsidR="00FC3594" w:rsidRPr="005C24C8" w:rsidRDefault="00FC3594" w:rsidP="00FC3594">
      <w:pPr>
        <w:shd w:val="clear" w:color="auto" w:fill="FFFFFF"/>
        <w:spacing w:after="0"/>
        <w:jc w:val="both"/>
        <w:rPr>
          <w:rFonts w:ascii="Arial" w:eastAsia="Times New Roman" w:hAnsi="Arial" w:cs="Arial"/>
          <w:bCs/>
          <w:sz w:val="24"/>
          <w:szCs w:val="24"/>
          <w:lang w:eastAsia="es-CO"/>
        </w:rPr>
      </w:pPr>
    </w:p>
    <w:p w14:paraId="7765117F" w14:textId="627DBACA" w:rsidR="00FC3594" w:rsidRPr="005C24C8" w:rsidRDefault="00FC3594" w:rsidP="00FC3594">
      <w:pPr>
        <w:shd w:val="clear" w:color="auto" w:fill="FFFFFF"/>
        <w:spacing w:after="0"/>
        <w:jc w:val="both"/>
        <w:rPr>
          <w:rFonts w:ascii="Arial" w:eastAsia="Times New Roman" w:hAnsi="Arial" w:cs="Arial"/>
          <w:bCs/>
          <w:sz w:val="24"/>
          <w:szCs w:val="24"/>
          <w:lang w:eastAsia="es-CO"/>
        </w:rPr>
      </w:pPr>
      <w:r w:rsidRPr="005C24C8">
        <w:rPr>
          <w:rFonts w:ascii="Arial" w:eastAsia="Times New Roman" w:hAnsi="Arial" w:cs="Arial"/>
          <w:bCs/>
          <w:sz w:val="24"/>
          <w:szCs w:val="24"/>
          <w:lang w:eastAsia="es-CO"/>
        </w:rPr>
        <w:t xml:space="preserve">Proyecto de Ley: Gaceta del Congreso 1013 de 2019. </w:t>
      </w:r>
    </w:p>
    <w:p w14:paraId="7B5D32A3"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bCs/>
          <w:sz w:val="24"/>
          <w:szCs w:val="24"/>
          <w:lang w:eastAsia="es-CO"/>
        </w:rPr>
        <w:t>Ponencia Primer Debate: Gaceta del Congreso 145 de 2020.</w:t>
      </w:r>
    </w:p>
    <w:p w14:paraId="416CA102"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w:t>
      </w:r>
    </w:p>
    <w:p w14:paraId="7F69A510" w14:textId="4FBE4E38"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xml:space="preserve">Autor: </w:t>
      </w:r>
      <w:r w:rsidR="00BE27B1" w:rsidRPr="005C24C8">
        <w:rPr>
          <w:rFonts w:ascii="Arial" w:eastAsia="Times New Roman" w:hAnsi="Arial" w:cs="Arial"/>
          <w:sz w:val="24"/>
          <w:szCs w:val="24"/>
          <w:lang w:eastAsia="es-CO"/>
        </w:rPr>
        <w:t xml:space="preserve">GILBERTO BETANCOURT PÉREZ. </w:t>
      </w:r>
    </w:p>
    <w:p w14:paraId="12EE40C4"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p>
    <w:p w14:paraId="59374CAF" w14:textId="6979044B"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xml:space="preserve">Ponente: </w:t>
      </w:r>
      <w:r w:rsidR="00BE27B1" w:rsidRPr="005C24C8">
        <w:rPr>
          <w:rFonts w:ascii="Arial" w:eastAsia="Times New Roman" w:hAnsi="Arial" w:cs="Arial"/>
          <w:sz w:val="24"/>
          <w:szCs w:val="24"/>
          <w:lang w:eastAsia="es-CO"/>
        </w:rPr>
        <w:t>CIRO FERNÁNDEZ NÚÑEZ.</w:t>
      </w:r>
    </w:p>
    <w:p w14:paraId="3985B93B"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p>
    <w:p w14:paraId="5A1FD63D" w14:textId="637A27EE"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3º. Proyecto de Ley 073 de 2019 Cámara, </w:t>
      </w:r>
      <w:r w:rsidRPr="005C24C8">
        <w:rPr>
          <w:rFonts w:ascii="Arial" w:eastAsia="Times New Roman" w:hAnsi="Arial" w:cs="Arial"/>
          <w:sz w:val="24"/>
          <w:szCs w:val="24"/>
          <w:lang w:val="es-ES_tradnl" w:eastAsia="es-CO"/>
        </w:rPr>
        <w:t>“POR MEDIO DE LA CUAL SE DICTAN MEDIDAS PARA LA</w:t>
      </w:r>
      <w:r w:rsidRPr="005C24C8">
        <w:rPr>
          <w:rFonts w:ascii="Arial" w:eastAsia="Times New Roman" w:hAnsi="Arial" w:cs="Arial"/>
          <w:bCs/>
          <w:sz w:val="24"/>
          <w:szCs w:val="24"/>
          <w:lang w:val="es-ES_tradnl" w:eastAsia="es-CO"/>
        </w:rPr>
        <w:t> GOBERNANZA, PROTECCIÓN Y SOSTENIBILIDAD DEL TERRITORIO MARINO-COSTERO, SE CREAN MECANISMOS DE FINANCIACIÓN Y SE DICTAN OTRAS DISPOSICIONES</w:t>
      </w:r>
      <w:r w:rsidRPr="005C24C8">
        <w:rPr>
          <w:rFonts w:ascii="Arial" w:eastAsia="Times New Roman" w:hAnsi="Arial" w:cs="Arial"/>
          <w:bCs/>
          <w:sz w:val="24"/>
          <w:szCs w:val="24"/>
          <w:lang w:eastAsia="es-CO"/>
        </w:rPr>
        <w:t>”. </w:t>
      </w:r>
    </w:p>
    <w:p w14:paraId="126AB8C8"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lastRenderedPageBreak/>
        <w:t> </w:t>
      </w:r>
    </w:p>
    <w:p w14:paraId="233F833C" w14:textId="44AA503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xml:space="preserve">Autores: Honorables Senadores, </w:t>
      </w:r>
      <w:r w:rsidR="00BE27B1" w:rsidRPr="005C24C8">
        <w:rPr>
          <w:rFonts w:ascii="Arial" w:eastAsia="Times New Roman" w:hAnsi="Arial" w:cs="Arial"/>
          <w:sz w:val="24"/>
          <w:szCs w:val="24"/>
          <w:lang w:eastAsia="es-CO"/>
        </w:rPr>
        <w:t>ANGÉLICA LOZANO, IVÁN CEPEDA, GUSTAVO BOLÍVAR, ANTONIO SANGUINO, JOSÉ ALBERTO CASTILLA, GRISELDA LOBO, AIDA YOLANDA AVELLA.</w:t>
      </w:r>
      <w:r w:rsidRPr="005C24C8">
        <w:rPr>
          <w:rFonts w:ascii="Arial" w:eastAsia="Times New Roman" w:hAnsi="Arial" w:cs="Arial"/>
          <w:sz w:val="24"/>
          <w:szCs w:val="24"/>
          <w:lang w:eastAsia="es-CO"/>
        </w:rPr>
        <w:t xml:space="preserve"> Honorable Representantes: </w:t>
      </w:r>
      <w:r w:rsidR="00BE27B1" w:rsidRPr="005C24C8">
        <w:rPr>
          <w:rFonts w:ascii="Arial" w:eastAsia="Times New Roman" w:hAnsi="Arial" w:cs="Arial"/>
          <w:sz w:val="24"/>
          <w:szCs w:val="24"/>
          <w:lang w:eastAsia="es-CO"/>
        </w:rPr>
        <w:t xml:space="preserve">MARÍA JOSÉ PIZARRO, DAVID RICARDO RACERO, ABEL DAVID JARAMILLO </w:t>
      </w:r>
      <w:r w:rsidRPr="005C24C8">
        <w:rPr>
          <w:rFonts w:ascii="Arial" w:eastAsia="Times New Roman" w:hAnsi="Arial" w:cs="Arial"/>
          <w:sz w:val="24"/>
          <w:szCs w:val="24"/>
          <w:lang w:eastAsia="es-CO"/>
        </w:rPr>
        <w:t>y otras firmas.</w:t>
      </w:r>
    </w:p>
    <w:p w14:paraId="569A5F93"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w:t>
      </w:r>
    </w:p>
    <w:p w14:paraId="7B516EE1" w14:textId="16897FFB"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xml:space="preserve">Ponente: Honorable Representante </w:t>
      </w:r>
      <w:r w:rsidR="00BE27B1" w:rsidRPr="005C24C8">
        <w:rPr>
          <w:rFonts w:ascii="Arial" w:eastAsia="Times New Roman" w:hAnsi="Arial" w:cs="Arial"/>
          <w:sz w:val="24"/>
          <w:szCs w:val="24"/>
          <w:lang w:eastAsia="es-CO"/>
        </w:rPr>
        <w:t>FRANKLIN DEL CRISTO LOZANO DE LA OSSA. </w:t>
      </w:r>
    </w:p>
    <w:p w14:paraId="7E179DD4"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p>
    <w:p w14:paraId="6B0EC406"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xml:space="preserve">Publicaciones: </w:t>
      </w:r>
    </w:p>
    <w:p w14:paraId="30831DAE"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p>
    <w:p w14:paraId="4479B0E1" w14:textId="54D42C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xml:space="preserve">Proyecto de Ley: Gaceta del Congreso 693 de 2019. </w:t>
      </w:r>
    </w:p>
    <w:p w14:paraId="0B838255"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Ponencia para Primer Debate: Gaceta del Congreso 245 de 2020.</w:t>
      </w:r>
    </w:p>
    <w:p w14:paraId="4F2B9B25"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p>
    <w:p w14:paraId="56EBB0FC"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4º. Proyecto de Ley No. 097 de 2019 Cámara, </w:t>
      </w:r>
      <w:r w:rsidRPr="005C24C8">
        <w:rPr>
          <w:rFonts w:ascii="Arial" w:eastAsia="Times New Roman" w:hAnsi="Arial" w:cs="Arial"/>
          <w:bCs/>
          <w:sz w:val="24"/>
          <w:szCs w:val="24"/>
          <w:lang w:eastAsia="es-CO"/>
        </w:rPr>
        <w:t>“POR MEDIO DEL CUAL SE PROMUEVE LA PRODUCCIÓN Y COMERCIALIZACIÓN DEL CACAO Y SUS DERIVADOS”.</w:t>
      </w:r>
    </w:p>
    <w:p w14:paraId="2AF18585"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w:t>
      </w:r>
    </w:p>
    <w:p w14:paraId="0E9C0E38" w14:textId="4A938FE4"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xml:space="preserve">Autores: Honorables Representantes, </w:t>
      </w:r>
      <w:r w:rsidR="00BE27B1" w:rsidRPr="005C24C8">
        <w:rPr>
          <w:rFonts w:ascii="Arial" w:eastAsia="Times New Roman" w:hAnsi="Arial" w:cs="Arial"/>
          <w:sz w:val="24"/>
          <w:szCs w:val="24"/>
          <w:lang w:eastAsia="es-CO"/>
        </w:rPr>
        <w:t xml:space="preserve">RODRIGO ARTURO ROJAS, SILVIO JOSÉ CARRASQUILLA, DIEGO PATIÑO AMARILES, JOHN JAIRO ROLDÁN, ALEXANDER ARLEY </w:t>
      </w:r>
      <w:r w:rsidRPr="005C24C8">
        <w:rPr>
          <w:rFonts w:ascii="Arial" w:eastAsia="Times New Roman" w:hAnsi="Arial" w:cs="Arial"/>
          <w:sz w:val="24"/>
          <w:szCs w:val="24"/>
          <w:lang w:eastAsia="es-CO"/>
        </w:rPr>
        <w:t xml:space="preserve">y otras firmas. El Honorable Senador </w:t>
      </w:r>
      <w:r w:rsidR="00BE27B1" w:rsidRPr="005C24C8">
        <w:rPr>
          <w:rFonts w:ascii="Arial" w:eastAsia="Times New Roman" w:hAnsi="Arial" w:cs="Arial"/>
          <w:sz w:val="24"/>
          <w:szCs w:val="24"/>
          <w:lang w:eastAsia="es-CO"/>
        </w:rPr>
        <w:t xml:space="preserve">HORACIO JOSÉ SERPA MONCADA </w:t>
      </w:r>
      <w:r w:rsidRPr="005C24C8">
        <w:rPr>
          <w:rFonts w:ascii="Arial" w:eastAsia="Times New Roman" w:hAnsi="Arial" w:cs="Arial"/>
          <w:sz w:val="24"/>
          <w:szCs w:val="24"/>
          <w:lang w:eastAsia="es-CO"/>
        </w:rPr>
        <w:t>y otras firmas.</w:t>
      </w:r>
    </w:p>
    <w:p w14:paraId="13DA3816"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p>
    <w:p w14:paraId="35A6713F" w14:textId="22F9A70C"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xml:space="preserve">Ponente: Honorable Representante </w:t>
      </w:r>
      <w:r w:rsidR="00BE27B1" w:rsidRPr="005C24C8">
        <w:rPr>
          <w:rFonts w:ascii="Arial" w:eastAsia="Times New Roman" w:hAnsi="Arial" w:cs="Arial"/>
          <w:sz w:val="24"/>
          <w:szCs w:val="24"/>
          <w:lang w:eastAsia="es-CO"/>
        </w:rPr>
        <w:t>FLORA PERDOMO ANDRADE.</w:t>
      </w:r>
    </w:p>
    <w:p w14:paraId="4D533BC7"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w:t>
      </w:r>
    </w:p>
    <w:p w14:paraId="0D291C7C" w14:textId="77777777" w:rsidR="00FC3594" w:rsidRPr="005C24C8" w:rsidRDefault="00FC3594" w:rsidP="00FC3594">
      <w:pPr>
        <w:shd w:val="clear" w:color="auto" w:fill="FFFFFF"/>
        <w:spacing w:after="0"/>
        <w:jc w:val="both"/>
        <w:rPr>
          <w:rFonts w:ascii="Arial" w:eastAsia="Times New Roman" w:hAnsi="Arial" w:cs="Arial"/>
          <w:bCs/>
          <w:sz w:val="24"/>
          <w:szCs w:val="24"/>
          <w:lang w:eastAsia="es-CO"/>
        </w:rPr>
      </w:pPr>
      <w:r w:rsidRPr="005C24C8">
        <w:rPr>
          <w:rFonts w:ascii="Arial" w:eastAsia="Times New Roman" w:hAnsi="Arial" w:cs="Arial"/>
          <w:bCs/>
          <w:sz w:val="24"/>
          <w:szCs w:val="24"/>
          <w:lang w:eastAsia="es-CO"/>
        </w:rPr>
        <w:t xml:space="preserve">Publicaciones: </w:t>
      </w:r>
    </w:p>
    <w:p w14:paraId="7D3676B1" w14:textId="77777777" w:rsidR="00FC3594" w:rsidRPr="005C24C8" w:rsidRDefault="00FC3594" w:rsidP="00FC3594">
      <w:pPr>
        <w:shd w:val="clear" w:color="auto" w:fill="FFFFFF"/>
        <w:spacing w:after="0"/>
        <w:jc w:val="both"/>
        <w:rPr>
          <w:rFonts w:ascii="Arial" w:eastAsia="Times New Roman" w:hAnsi="Arial" w:cs="Arial"/>
          <w:bCs/>
          <w:sz w:val="24"/>
          <w:szCs w:val="24"/>
          <w:lang w:eastAsia="es-CO"/>
        </w:rPr>
      </w:pPr>
    </w:p>
    <w:p w14:paraId="2D74669A" w14:textId="77777777" w:rsidR="00FC3594" w:rsidRPr="005C24C8" w:rsidRDefault="00FC3594" w:rsidP="00FC3594">
      <w:pPr>
        <w:shd w:val="clear" w:color="auto" w:fill="FFFFFF"/>
        <w:spacing w:after="0"/>
        <w:jc w:val="both"/>
        <w:rPr>
          <w:rFonts w:ascii="Arial" w:eastAsia="Times New Roman" w:hAnsi="Arial" w:cs="Arial"/>
          <w:bCs/>
          <w:sz w:val="24"/>
          <w:szCs w:val="24"/>
          <w:lang w:eastAsia="es-CO"/>
        </w:rPr>
      </w:pPr>
      <w:r w:rsidRPr="005C24C8">
        <w:rPr>
          <w:rFonts w:ascii="Arial" w:eastAsia="Times New Roman" w:hAnsi="Arial" w:cs="Arial"/>
          <w:bCs/>
          <w:sz w:val="24"/>
          <w:szCs w:val="24"/>
          <w:lang w:eastAsia="es-CO"/>
        </w:rPr>
        <w:t xml:space="preserve">Proyecto de Ley: Gaceta del Congreso 698 de 2019. </w:t>
      </w:r>
    </w:p>
    <w:p w14:paraId="6590F6FD"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bCs/>
          <w:sz w:val="24"/>
          <w:szCs w:val="24"/>
          <w:lang w:eastAsia="es-CO"/>
        </w:rPr>
        <w:t>Ponencia Primer Debate: Gaceta del Congreso 1124 de 2019.</w:t>
      </w:r>
    </w:p>
    <w:p w14:paraId="056027F9"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p>
    <w:p w14:paraId="54EA29B0" w14:textId="2488916E"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5</w:t>
      </w:r>
      <w:r w:rsidR="00BE27B1">
        <w:rPr>
          <w:rFonts w:ascii="Arial" w:eastAsia="Times New Roman" w:hAnsi="Arial" w:cs="Arial"/>
          <w:sz w:val="24"/>
          <w:szCs w:val="24"/>
          <w:lang w:eastAsia="es-CO"/>
        </w:rPr>
        <w:t>º</w:t>
      </w:r>
      <w:r w:rsidRPr="005C24C8">
        <w:rPr>
          <w:rFonts w:ascii="Arial" w:eastAsia="Times New Roman" w:hAnsi="Arial" w:cs="Arial"/>
          <w:sz w:val="24"/>
          <w:szCs w:val="24"/>
          <w:lang w:eastAsia="es-CO"/>
        </w:rPr>
        <w:t>. Proyecto de Ley 255 de 2019 Cámara, “</w:t>
      </w:r>
      <w:r w:rsidRPr="005C24C8">
        <w:rPr>
          <w:rFonts w:ascii="Arial" w:eastAsia="Times New Roman" w:hAnsi="Arial" w:cs="Arial"/>
          <w:bCs/>
          <w:sz w:val="24"/>
          <w:szCs w:val="24"/>
          <w:lang w:eastAsia="es-CO"/>
        </w:rPr>
        <w:t>POR LA CUAL SE DICTAN NORMAS ESPECIALES EN MATERIA DE PESCA EN LA RESERVA DE BIOSFERA SEAFLOWER EN EL DEPARTAMENTO ARCHIPIÉLAGO DE SAN ANDRÉS, PROVIDENCIA Y SANTA CATALINA Y SE DICTAN OTRAS DISPOSICIONES</w:t>
      </w:r>
      <w:r w:rsidRPr="005C24C8">
        <w:rPr>
          <w:rFonts w:ascii="Arial" w:eastAsia="Times New Roman" w:hAnsi="Arial" w:cs="Arial"/>
          <w:sz w:val="24"/>
          <w:szCs w:val="24"/>
          <w:lang w:eastAsia="es-CO"/>
        </w:rPr>
        <w:t>”.</w:t>
      </w:r>
    </w:p>
    <w:p w14:paraId="364E218D"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w:t>
      </w:r>
    </w:p>
    <w:p w14:paraId="6E69E52D" w14:textId="012864AA"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xml:space="preserve">Autor: Honorable Representante </w:t>
      </w:r>
      <w:r w:rsidR="00BE27B1" w:rsidRPr="005C24C8">
        <w:rPr>
          <w:rFonts w:ascii="Arial" w:eastAsia="Times New Roman" w:hAnsi="Arial" w:cs="Arial"/>
          <w:sz w:val="24"/>
          <w:szCs w:val="24"/>
          <w:lang w:eastAsia="es-CO"/>
        </w:rPr>
        <w:t>ELIZABETH JAY-</w:t>
      </w:r>
      <w:r w:rsidR="00BE27B1">
        <w:rPr>
          <w:rFonts w:ascii="Arial" w:eastAsia="Times New Roman" w:hAnsi="Arial" w:cs="Arial"/>
          <w:sz w:val="24"/>
          <w:szCs w:val="24"/>
          <w:lang w:eastAsia="es-CO"/>
        </w:rPr>
        <w:t>P</w:t>
      </w:r>
      <w:r w:rsidR="00BE27B1" w:rsidRPr="005C24C8">
        <w:rPr>
          <w:rFonts w:ascii="Arial" w:eastAsia="Times New Roman" w:hAnsi="Arial" w:cs="Arial"/>
          <w:sz w:val="24"/>
          <w:szCs w:val="24"/>
          <w:lang w:eastAsia="es-CO"/>
        </w:rPr>
        <w:t>ANG DÍAZ.</w:t>
      </w:r>
    </w:p>
    <w:p w14:paraId="6F89F012"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p>
    <w:p w14:paraId="19CBE524" w14:textId="790199E8"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xml:space="preserve">Ponente: Honorable Representante </w:t>
      </w:r>
      <w:r w:rsidR="00BE27B1" w:rsidRPr="005C24C8">
        <w:rPr>
          <w:rFonts w:ascii="Arial" w:eastAsia="Times New Roman" w:hAnsi="Arial" w:cs="Arial"/>
          <w:sz w:val="24"/>
          <w:szCs w:val="24"/>
          <w:lang w:eastAsia="es-CO"/>
        </w:rPr>
        <w:t>ALONSO JOSÉ DEL RÍO CABARCAS.</w:t>
      </w:r>
    </w:p>
    <w:p w14:paraId="3E2260A2"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w:t>
      </w:r>
    </w:p>
    <w:p w14:paraId="663A50C6" w14:textId="77777777" w:rsidR="00BE27B1" w:rsidRDefault="00FC3594" w:rsidP="00FC3594">
      <w:pPr>
        <w:shd w:val="clear" w:color="auto" w:fill="FFFFFF"/>
        <w:spacing w:after="0"/>
        <w:jc w:val="both"/>
        <w:rPr>
          <w:rFonts w:ascii="Arial" w:eastAsia="Times New Roman" w:hAnsi="Arial" w:cs="Arial"/>
          <w:bCs/>
          <w:sz w:val="24"/>
          <w:szCs w:val="24"/>
          <w:lang w:eastAsia="es-CO"/>
        </w:rPr>
      </w:pPr>
      <w:r w:rsidRPr="005C24C8">
        <w:rPr>
          <w:rFonts w:ascii="Arial" w:eastAsia="Times New Roman" w:hAnsi="Arial" w:cs="Arial"/>
          <w:bCs/>
          <w:sz w:val="24"/>
          <w:szCs w:val="24"/>
          <w:lang w:eastAsia="es-CO"/>
        </w:rPr>
        <w:t xml:space="preserve">Publicaciones: </w:t>
      </w:r>
    </w:p>
    <w:p w14:paraId="4C02436B" w14:textId="77777777" w:rsidR="00BE27B1" w:rsidRDefault="00BE27B1" w:rsidP="00FC3594">
      <w:pPr>
        <w:shd w:val="clear" w:color="auto" w:fill="FFFFFF"/>
        <w:spacing w:after="0"/>
        <w:jc w:val="both"/>
        <w:rPr>
          <w:rFonts w:ascii="Arial" w:eastAsia="Times New Roman" w:hAnsi="Arial" w:cs="Arial"/>
          <w:bCs/>
          <w:sz w:val="24"/>
          <w:szCs w:val="24"/>
          <w:lang w:eastAsia="es-CO"/>
        </w:rPr>
      </w:pPr>
    </w:p>
    <w:p w14:paraId="47E1F66D" w14:textId="6639A1D5" w:rsidR="00FC3594" w:rsidRPr="005C24C8" w:rsidRDefault="00FC3594" w:rsidP="00FC3594">
      <w:pPr>
        <w:shd w:val="clear" w:color="auto" w:fill="FFFFFF"/>
        <w:spacing w:after="0"/>
        <w:jc w:val="both"/>
        <w:rPr>
          <w:rFonts w:ascii="Arial" w:eastAsia="Times New Roman" w:hAnsi="Arial" w:cs="Arial"/>
          <w:bCs/>
          <w:sz w:val="24"/>
          <w:szCs w:val="24"/>
          <w:lang w:eastAsia="es-CO"/>
        </w:rPr>
      </w:pPr>
      <w:r w:rsidRPr="005C24C8">
        <w:rPr>
          <w:rFonts w:ascii="Arial" w:eastAsia="Times New Roman" w:hAnsi="Arial" w:cs="Arial"/>
          <w:bCs/>
          <w:sz w:val="24"/>
          <w:szCs w:val="24"/>
          <w:lang w:eastAsia="es-CO"/>
        </w:rPr>
        <w:t>Proyecto de Ley Gaceta del Congreso 980 de 2019.</w:t>
      </w:r>
    </w:p>
    <w:p w14:paraId="42B789B1"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bCs/>
          <w:sz w:val="24"/>
          <w:szCs w:val="24"/>
          <w:lang w:eastAsia="es-CO"/>
        </w:rPr>
        <w:t>Ponencia Primer Debate Gaceta del Congreso 1202 de 2019.</w:t>
      </w:r>
    </w:p>
    <w:p w14:paraId="162A19D4"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p>
    <w:p w14:paraId="682D9B47" w14:textId="43476EE3"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6</w:t>
      </w:r>
      <w:r w:rsidR="00BE27B1">
        <w:rPr>
          <w:rFonts w:ascii="Arial" w:eastAsia="Times New Roman" w:hAnsi="Arial" w:cs="Arial"/>
          <w:sz w:val="24"/>
          <w:szCs w:val="24"/>
          <w:lang w:eastAsia="es-CO"/>
        </w:rPr>
        <w:t>º</w:t>
      </w:r>
      <w:r w:rsidRPr="005C24C8">
        <w:rPr>
          <w:rFonts w:ascii="Arial" w:eastAsia="Times New Roman" w:hAnsi="Arial" w:cs="Arial"/>
          <w:sz w:val="24"/>
          <w:szCs w:val="24"/>
          <w:lang w:eastAsia="es-CO"/>
        </w:rPr>
        <w:t xml:space="preserve">. Proyecto de Ley 221 de 2019 Cámara, </w:t>
      </w:r>
      <w:r w:rsidRPr="005C24C8">
        <w:rPr>
          <w:rFonts w:ascii="Arial" w:eastAsia="Times New Roman" w:hAnsi="Arial" w:cs="Arial"/>
          <w:bCs/>
          <w:sz w:val="24"/>
          <w:szCs w:val="24"/>
          <w:lang w:eastAsia="es-CO"/>
        </w:rPr>
        <w:t xml:space="preserve">“POR MEDIO DE LA CUAL SE ESTABLECEN LINEAMIENTOS PARA EL MANEJO INTEGRAL DEL FUEGO Y SE </w:t>
      </w:r>
      <w:r w:rsidRPr="005C24C8">
        <w:rPr>
          <w:rFonts w:ascii="Arial" w:eastAsia="Times New Roman" w:hAnsi="Arial" w:cs="Arial"/>
          <w:bCs/>
          <w:sz w:val="24"/>
          <w:szCs w:val="24"/>
          <w:lang w:eastAsia="es-CO"/>
        </w:rPr>
        <w:lastRenderedPageBreak/>
        <w:t>DICTAN OTRAS DISPOSICIONES EN MATERIA DE PREVENCIÓN DE INCENDIOS FORESTALES".</w:t>
      </w:r>
    </w:p>
    <w:p w14:paraId="38AAD4A6"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w:t>
      </w:r>
    </w:p>
    <w:p w14:paraId="0CACC6B0" w14:textId="3AFB1112"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xml:space="preserve">Autores:  Honorable Senador </w:t>
      </w:r>
      <w:r w:rsidR="00BE27B1" w:rsidRPr="005C24C8">
        <w:rPr>
          <w:rFonts w:ascii="Arial" w:eastAsia="Times New Roman" w:hAnsi="Arial" w:cs="Arial"/>
          <w:sz w:val="24"/>
          <w:szCs w:val="24"/>
          <w:lang w:eastAsia="es-CO"/>
        </w:rPr>
        <w:t>IVÁN MARULANDA GÓMEZ,</w:t>
      </w:r>
      <w:r w:rsidRPr="005C24C8">
        <w:rPr>
          <w:rFonts w:ascii="Arial" w:eastAsia="Times New Roman" w:hAnsi="Arial" w:cs="Arial"/>
          <w:sz w:val="24"/>
          <w:szCs w:val="24"/>
          <w:lang w:eastAsia="es-CO"/>
        </w:rPr>
        <w:t xml:space="preserve"> el Honorable Representante</w:t>
      </w:r>
      <w:r w:rsidR="00BE27B1" w:rsidRPr="005C24C8">
        <w:rPr>
          <w:rFonts w:ascii="Arial" w:eastAsia="Times New Roman" w:hAnsi="Arial" w:cs="Arial"/>
          <w:sz w:val="24"/>
          <w:szCs w:val="24"/>
          <w:lang w:eastAsia="es-CO"/>
        </w:rPr>
        <w:t xml:space="preserve"> EDWIN GILBERTO BALLESTEROS</w:t>
      </w:r>
      <w:r w:rsidRPr="005C24C8">
        <w:rPr>
          <w:rFonts w:ascii="Arial" w:eastAsia="Times New Roman" w:hAnsi="Arial" w:cs="Arial"/>
          <w:sz w:val="24"/>
          <w:szCs w:val="24"/>
          <w:lang w:eastAsia="es-CO"/>
        </w:rPr>
        <w:t xml:space="preserve"> y otras firmas.</w:t>
      </w:r>
    </w:p>
    <w:p w14:paraId="5B4F145E"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w:t>
      </w:r>
    </w:p>
    <w:p w14:paraId="03CD5077" w14:textId="14B2D864"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Ponente:</w:t>
      </w:r>
      <w:r w:rsidR="00BE27B1" w:rsidRPr="005C24C8">
        <w:rPr>
          <w:rFonts w:ascii="Arial" w:eastAsia="Times New Roman" w:hAnsi="Arial" w:cs="Arial"/>
          <w:sz w:val="24"/>
          <w:szCs w:val="24"/>
          <w:lang w:eastAsia="es-CO"/>
        </w:rPr>
        <w:t xml:space="preserve"> EDWIN GILBERTO BALLESTEROS.</w:t>
      </w:r>
    </w:p>
    <w:p w14:paraId="7694916F"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w:t>
      </w:r>
    </w:p>
    <w:p w14:paraId="3C9C55F9" w14:textId="2C243F42" w:rsidR="00FC3594"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xml:space="preserve">Publicaciones: </w:t>
      </w:r>
    </w:p>
    <w:p w14:paraId="059B9308" w14:textId="77777777" w:rsidR="00BE27B1" w:rsidRPr="005C24C8" w:rsidRDefault="00BE27B1" w:rsidP="00FC3594">
      <w:pPr>
        <w:shd w:val="clear" w:color="auto" w:fill="FFFFFF"/>
        <w:spacing w:after="0"/>
        <w:jc w:val="both"/>
        <w:rPr>
          <w:rFonts w:ascii="Arial" w:eastAsia="Times New Roman" w:hAnsi="Arial" w:cs="Arial"/>
          <w:sz w:val="24"/>
          <w:szCs w:val="24"/>
          <w:lang w:eastAsia="es-CO"/>
        </w:rPr>
      </w:pPr>
    </w:p>
    <w:p w14:paraId="549AF4AB"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xml:space="preserve">Proyecto de Ley: Gaceta del Congreso 817 de 2019 </w:t>
      </w:r>
    </w:p>
    <w:p w14:paraId="57A91B56"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Ponencia Primer Debate: Gaceta del Congreso 214 de 2020.</w:t>
      </w:r>
    </w:p>
    <w:p w14:paraId="0D8A9C92"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p>
    <w:p w14:paraId="19A536DA" w14:textId="2E173BB6"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7</w:t>
      </w:r>
      <w:r w:rsidR="00BE27B1">
        <w:rPr>
          <w:rFonts w:ascii="Arial" w:eastAsia="Times New Roman" w:hAnsi="Arial" w:cs="Arial"/>
          <w:sz w:val="24"/>
          <w:szCs w:val="24"/>
          <w:lang w:eastAsia="es-CO"/>
        </w:rPr>
        <w:t>º</w:t>
      </w:r>
      <w:r w:rsidRPr="005C24C8">
        <w:rPr>
          <w:rFonts w:ascii="Arial" w:eastAsia="Times New Roman" w:hAnsi="Arial" w:cs="Arial"/>
          <w:sz w:val="24"/>
          <w:szCs w:val="24"/>
          <w:lang w:eastAsia="es-CO"/>
        </w:rPr>
        <w:t>. Proyecto de Ley No. 186 de 2019 Cámara, “</w:t>
      </w:r>
      <w:r w:rsidRPr="005C24C8">
        <w:rPr>
          <w:rFonts w:ascii="Arial" w:eastAsia="Times New Roman" w:hAnsi="Arial" w:cs="Arial"/>
          <w:bCs/>
          <w:sz w:val="24"/>
          <w:szCs w:val="24"/>
          <w:lang w:eastAsia="es-CO"/>
        </w:rPr>
        <w:t>POR MEDIO DEL CUAL SE DEROGAN LOS ARTÍCULOS 42 Y 43 DE LA LEY 99 DE 1993”.</w:t>
      </w:r>
    </w:p>
    <w:p w14:paraId="72360A4E"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w:t>
      </w:r>
    </w:p>
    <w:p w14:paraId="1E364C9F" w14:textId="4649CFD9"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xml:space="preserve">Autores: Honorable Representante </w:t>
      </w:r>
      <w:r w:rsidR="00BE27B1" w:rsidRPr="005C24C8">
        <w:rPr>
          <w:rFonts w:ascii="Arial" w:eastAsia="Times New Roman" w:hAnsi="Arial" w:cs="Arial"/>
          <w:sz w:val="24"/>
          <w:szCs w:val="24"/>
          <w:lang w:eastAsia="es-CO"/>
        </w:rPr>
        <w:t>NIDIA MARCELA OSORIO SALGADO.</w:t>
      </w:r>
    </w:p>
    <w:p w14:paraId="24263406"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p>
    <w:p w14:paraId="68A68FDC" w14:textId="21980838"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xml:space="preserve">Ponente: Honorable Representante </w:t>
      </w:r>
      <w:r w:rsidR="00BE27B1" w:rsidRPr="005C24C8">
        <w:rPr>
          <w:rFonts w:ascii="Arial" w:eastAsia="Times New Roman" w:hAnsi="Arial" w:cs="Arial"/>
          <w:sz w:val="24"/>
          <w:szCs w:val="24"/>
          <w:lang w:eastAsia="es-CO"/>
        </w:rPr>
        <w:t>LUCIANO GRISALES LONDOÑO.</w:t>
      </w:r>
    </w:p>
    <w:p w14:paraId="58E9E847"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w:t>
      </w:r>
    </w:p>
    <w:p w14:paraId="2080C137"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xml:space="preserve">Publicaciones: </w:t>
      </w:r>
    </w:p>
    <w:p w14:paraId="26C43ABB" w14:textId="77777777" w:rsidR="00BE27B1" w:rsidRDefault="00BE27B1" w:rsidP="00FC3594">
      <w:pPr>
        <w:shd w:val="clear" w:color="auto" w:fill="FFFFFF"/>
        <w:spacing w:after="0"/>
        <w:jc w:val="both"/>
        <w:rPr>
          <w:rFonts w:ascii="Arial" w:eastAsia="Times New Roman" w:hAnsi="Arial" w:cs="Arial"/>
          <w:sz w:val="24"/>
          <w:szCs w:val="24"/>
          <w:lang w:eastAsia="es-CO"/>
        </w:rPr>
      </w:pPr>
    </w:p>
    <w:p w14:paraId="06811128" w14:textId="6577249B"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Proyecto de Ley: Gaceta 780 de 2019.</w:t>
      </w:r>
    </w:p>
    <w:p w14:paraId="207BEB86"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Ponencia para Primer Debate: Gaceta 243 de 2020.</w:t>
      </w:r>
    </w:p>
    <w:p w14:paraId="4D072BCD"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p>
    <w:p w14:paraId="27283330" w14:textId="54D15B5A"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8</w:t>
      </w:r>
      <w:r w:rsidR="00BE27B1">
        <w:rPr>
          <w:rFonts w:ascii="Arial" w:eastAsia="Times New Roman" w:hAnsi="Arial" w:cs="Arial"/>
          <w:sz w:val="24"/>
          <w:szCs w:val="24"/>
          <w:lang w:eastAsia="es-CO"/>
        </w:rPr>
        <w:t>º</w:t>
      </w:r>
      <w:r w:rsidRPr="005C24C8">
        <w:rPr>
          <w:rFonts w:ascii="Arial" w:eastAsia="Times New Roman" w:hAnsi="Arial" w:cs="Arial"/>
          <w:sz w:val="24"/>
          <w:szCs w:val="24"/>
          <w:lang w:eastAsia="es-CO"/>
        </w:rPr>
        <w:t>. Proyecto de Ley 326 de 2020 Cámara, “</w:t>
      </w:r>
      <w:r w:rsidRPr="005C24C8">
        <w:rPr>
          <w:rFonts w:ascii="Arial" w:eastAsia="Times New Roman" w:hAnsi="Arial" w:cs="Arial"/>
          <w:bCs/>
          <w:sz w:val="24"/>
          <w:szCs w:val="24"/>
          <w:lang w:eastAsia="es-CO"/>
        </w:rPr>
        <w:t>POR MEDIO DEL CUAL SE ADJUDICAN TERRENOS BALDÍOS A POBLADORES RURALES DE ESCASOS RECURSOS EN LAS ZONAS DONDE SE ADELANTEN PROCESOS DE EXPLOTACIÓN DE RECURSOS NATURALES NO RENOVABLES.</w:t>
      </w:r>
      <w:r w:rsidRPr="005C24C8">
        <w:rPr>
          <w:rFonts w:ascii="Arial" w:eastAsia="Times New Roman" w:hAnsi="Arial" w:cs="Arial"/>
          <w:sz w:val="24"/>
          <w:szCs w:val="24"/>
          <w:lang w:val="es-MX" w:eastAsia="es-CO"/>
        </w:rPr>
        <w:t>”</w:t>
      </w:r>
    </w:p>
    <w:p w14:paraId="4C407880"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w:t>
      </w:r>
    </w:p>
    <w:p w14:paraId="605BABF4" w14:textId="287CD106"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xml:space="preserve">Autor: Honorable Representante </w:t>
      </w:r>
      <w:r w:rsidR="00BE27B1" w:rsidRPr="005C24C8">
        <w:rPr>
          <w:rFonts w:ascii="Arial" w:eastAsia="Times New Roman" w:hAnsi="Arial" w:cs="Arial"/>
          <w:sz w:val="24"/>
          <w:szCs w:val="24"/>
          <w:lang w:eastAsia="es-CO"/>
        </w:rPr>
        <w:t>JAIRO GIOVA</w:t>
      </w:r>
      <w:r w:rsidR="00BE27B1">
        <w:rPr>
          <w:rFonts w:ascii="Arial" w:eastAsia="Times New Roman" w:hAnsi="Arial" w:cs="Arial"/>
          <w:sz w:val="24"/>
          <w:szCs w:val="24"/>
          <w:lang w:eastAsia="es-CO"/>
        </w:rPr>
        <w:t>N</w:t>
      </w:r>
      <w:r w:rsidR="00BE27B1" w:rsidRPr="005C24C8">
        <w:rPr>
          <w:rFonts w:ascii="Arial" w:eastAsia="Times New Roman" w:hAnsi="Arial" w:cs="Arial"/>
          <w:sz w:val="24"/>
          <w:szCs w:val="24"/>
          <w:lang w:eastAsia="es-CO"/>
        </w:rPr>
        <w:t>NY CRISTANCHO TARACHE.</w:t>
      </w:r>
    </w:p>
    <w:p w14:paraId="37E0873C"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p>
    <w:p w14:paraId="3BB0C93C" w14:textId="5789199E"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xml:space="preserve">Ponente: Honorable Representante </w:t>
      </w:r>
      <w:r w:rsidR="00BE27B1" w:rsidRPr="005C24C8">
        <w:rPr>
          <w:rFonts w:ascii="Arial" w:eastAsia="Times New Roman" w:hAnsi="Arial" w:cs="Arial"/>
          <w:sz w:val="24"/>
          <w:szCs w:val="24"/>
          <w:lang w:eastAsia="es-CO"/>
        </w:rPr>
        <w:t>TERESA DE JESÚS ENRÍQUEZ ROSERO.</w:t>
      </w:r>
    </w:p>
    <w:p w14:paraId="0824E4BB"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w:t>
      </w:r>
    </w:p>
    <w:p w14:paraId="0A679CEC" w14:textId="41A8B198" w:rsidR="00FC3594"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xml:space="preserve">Publicaciones: </w:t>
      </w:r>
    </w:p>
    <w:p w14:paraId="7FB1DCF8" w14:textId="77777777" w:rsidR="00BE27B1" w:rsidRPr="005C24C8" w:rsidRDefault="00BE27B1" w:rsidP="00FC3594">
      <w:pPr>
        <w:shd w:val="clear" w:color="auto" w:fill="FFFFFF"/>
        <w:spacing w:after="0"/>
        <w:jc w:val="both"/>
        <w:rPr>
          <w:rFonts w:ascii="Arial" w:eastAsia="Times New Roman" w:hAnsi="Arial" w:cs="Arial"/>
          <w:sz w:val="24"/>
          <w:szCs w:val="24"/>
          <w:lang w:eastAsia="es-CO"/>
        </w:rPr>
      </w:pPr>
    </w:p>
    <w:p w14:paraId="43FBCC0C"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xml:space="preserve">Proyecto de Ley: Gaceta del Congreso 148 de 2020. </w:t>
      </w:r>
    </w:p>
    <w:p w14:paraId="2DCFB8AF"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Ponencia Primer Debate: Gaceta del Congreso 245 de 2020.</w:t>
      </w:r>
    </w:p>
    <w:p w14:paraId="14ECE0A0"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w:t>
      </w:r>
    </w:p>
    <w:p w14:paraId="5E7225CD" w14:textId="1E0CB599" w:rsidR="00FC3594" w:rsidRPr="005C24C8" w:rsidRDefault="00FC3594" w:rsidP="00FC3594">
      <w:pPr>
        <w:shd w:val="clear" w:color="auto" w:fill="FFFFFF"/>
        <w:spacing w:after="0"/>
        <w:jc w:val="both"/>
        <w:rPr>
          <w:rFonts w:ascii="Arial" w:eastAsia="Times New Roman" w:hAnsi="Arial" w:cs="Arial"/>
          <w:bCs/>
          <w:sz w:val="24"/>
          <w:szCs w:val="24"/>
          <w:lang w:eastAsia="es-CO"/>
        </w:rPr>
      </w:pPr>
      <w:r w:rsidRPr="005C24C8">
        <w:rPr>
          <w:rFonts w:ascii="Arial" w:eastAsia="Times New Roman" w:hAnsi="Arial" w:cs="Arial"/>
          <w:bCs/>
          <w:sz w:val="24"/>
          <w:szCs w:val="24"/>
          <w:lang w:eastAsia="es-CO"/>
        </w:rPr>
        <w:t xml:space="preserve">Estos Proyectos fueron anunciados en la Sesión Virtual, Plataforma </w:t>
      </w:r>
      <w:r w:rsidR="00BE27B1" w:rsidRPr="005C24C8">
        <w:rPr>
          <w:rFonts w:ascii="Arial" w:eastAsia="Times New Roman" w:hAnsi="Arial" w:cs="Arial"/>
          <w:bCs/>
          <w:sz w:val="24"/>
          <w:szCs w:val="24"/>
          <w:lang w:eastAsia="es-CO"/>
        </w:rPr>
        <w:t>MEET</w:t>
      </w:r>
      <w:r w:rsidRPr="005C24C8">
        <w:rPr>
          <w:rFonts w:ascii="Arial" w:eastAsia="Times New Roman" w:hAnsi="Arial" w:cs="Arial"/>
          <w:bCs/>
          <w:sz w:val="24"/>
          <w:szCs w:val="24"/>
          <w:lang w:eastAsia="es-CO"/>
        </w:rPr>
        <w:t>, el día 1 de junio de 2020, Acta 029, de acuerdo con el Artículo 8 del Acto Legislativo 1 de 2003.</w:t>
      </w:r>
    </w:p>
    <w:p w14:paraId="5C2114D8"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w:t>
      </w:r>
    </w:p>
    <w:p w14:paraId="7C298778"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bCs/>
          <w:sz w:val="24"/>
          <w:szCs w:val="24"/>
          <w:lang w:eastAsia="es-CO"/>
        </w:rPr>
        <w:t>Cuarto. Negocios sustanciados por la Presidencia.</w:t>
      </w:r>
    </w:p>
    <w:p w14:paraId="603F011A"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p>
    <w:p w14:paraId="6C1A1BAF"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Quinto. Lo que propongan los Honorables Representantes.</w:t>
      </w:r>
    </w:p>
    <w:p w14:paraId="40A4EF3A" w14:textId="77777777" w:rsidR="00FC3594" w:rsidRPr="005C24C8" w:rsidRDefault="00FC3594" w:rsidP="00FC3594">
      <w:pPr>
        <w:shd w:val="clear" w:color="auto" w:fill="FFFFFF"/>
        <w:spacing w:after="0"/>
        <w:jc w:val="both"/>
        <w:rPr>
          <w:rFonts w:ascii="Arial" w:eastAsia="Times New Roman" w:hAnsi="Arial" w:cs="Arial"/>
          <w:sz w:val="24"/>
          <w:szCs w:val="24"/>
          <w:lang w:eastAsia="es-CO"/>
        </w:rPr>
      </w:pPr>
      <w:r w:rsidRPr="005C24C8">
        <w:rPr>
          <w:rFonts w:ascii="Arial" w:eastAsia="Times New Roman" w:hAnsi="Arial" w:cs="Arial"/>
          <w:sz w:val="24"/>
          <w:szCs w:val="24"/>
          <w:lang w:eastAsia="es-CO"/>
        </w:rPr>
        <w:t> </w:t>
      </w:r>
    </w:p>
    <w:p w14:paraId="127A5838" w14:textId="77777777" w:rsidR="00FC3594" w:rsidRPr="005C24C8" w:rsidRDefault="00FC3594" w:rsidP="00FC3594">
      <w:pPr>
        <w:spacing w:after="0"/>
        <w:jc w:val="both"/>
        <w:rPr>
          <w:rFonts w:ascii="Arial" w:hAnsi="Arial" w:cs="Arial"/>
          <w:sz w:val="24"/>
          <w:szCs w:val="24"/>
        </w:rPr>
      </w:pPr>
      <w:r w:rsidRPr="005C24C8">
        <w:rPr>
          <w:rFonts w:ascii="Arial" w:hAnsi="Arial" w:cs="Arial"/>
          <w:sz w:val="24"/>
          <w:szCs w:val="24"/>
        </w:rPr>
        <w:lastRenderedPageBreak/>
        <w:t>Está leído el Orden del Día.</w:t>
      </w:r>
    </w:p>
    <w:p w14:paraId="7A970F24" w14:textId="77777777" w:rsidR="00FC3594" w:rsidRPr="005C24C8" w:rsidRDefault="00FC3594" w:rsidP="00FC3594">
      <w:pPr>
        <w:spacing w:after="0"/>
        <w:jc w:val="both"/>
        <w:rPr>
          <w:rFonts w:ascii="Arial" w:hAnsi="Arial" w:cs="Arial"/>
          <w:sz w:val="24"/>
          <w:szCs w:val="24"/>
        </w:rPr>
      </w:pPr>
    </w:p>
    <w:p w14:paraId="102CDE21" w14:textId="77777777" w:rsidR="00FC3594" w:rsidRPr="005C24C8" w:rsidRDefault="00FC3594" w:rsidP="00FC3594">
      <w:pPr>
        <w:spacing w:after="0"/>
        <w:jc w:val="both"/>
        <w:rPr>
          <w:rFonts w:ascii="Arial" w:hAnsi="Arial" w:cs="Arial"/>
          <w:sz w:val="24"/>
          <w:szCs w:val="24"/>
        </w:rPr>
      </w:pPr>
      <w:r w:rsidRPr="005C24C8">
        <w:rPr>
          <w:rFonts w:ascii="Arial" w:hAnsi="Arial" w:cs="Arial"/>
          <w:sz w:val="24"/>
          <w:szCs w:val="24"/>
        </w:rPr>
        <w:t>PRESIDENTE; H.R. RUBÉN DARÍO MOLANO PIÑEROS:</w:t>
      </w:r>
    </w:p>
    <w:p w14:paraId="245249D1" w14:textId="77777777" w:rsidR="00FC3594" w:rsidRPr="005C24C8" w:rsidRDefault="00FC3594" w:rsidP="00FC3594">
      <w:pPr>
        <w:spacing w:after="0"/>
        <w:jc w:val="both"/>
        <w:rPr>
          <w:rFonts w:ascii="Arial" w:hAnsi="Arial" w:cs="Arial"/>
          <w:sz w:val="24"/>
          <w:szCs w:val="24"/>
        </w:rPr>
      </w:pPr>
    </w:p>
    <w:p w14:paraId="03E6A8C0" w14:textId="77777777" w:rsidR="00FC3594" w:rsidRPr="005C24C8" w:rsidRDefault="00FC3594" w:rsidP="00FC3594">
      <w:pPr>
        <w:spacing w:after="0"/>
        <w:jc w:val="both"/>
        <w:rPr>
          <w:rFonts w:ascii="Arial" w:hAnsi="Arial" w:cs="Arial"/>
          <w:sz w:val="24"/>
          <w:szCs w:val="24"/>
        </w:rPr>
      </w:pPr>
      <w:r w:rsidRPr="005C24C8">
        <w:rPr>
          <w:rFonts w:ascii="Arial" w:hAnsi="Arial" w:cs="Arial"/>
          <w:sz w:val="24"/>
          <w:szCs w:val="24"/>
        </w:rPr>
        <w:t>Muy bien, en consideración el Orden del Día, aviso que…</w:t>
      </w:r>
    </w:p>
    <w:p w14:paraId="42E48EB7" w14:textId="77777777" w:rsidR="00FC3594" w:rsidRPr="005C24C8" w:rsidRDefault="00FC3594" w:rsidP="00FC3594">
      <w:pPr>
        <w:spacing w:after="0"/>
        <w:jc w:val="both"/>
        <w:rPr>
          <w:rFonts w:ascii="Arial" w:hAnsi="Arial" w:cs="Arial"/>
          <w:sz w:val="24"/>
          <w:szCs w:val="24"/>
        </w:rPr>
      </w:pPr>
    </w:p>
    <w:p w14:paraId="5543C876" w14:textId="77777777" w:rsidR="00FC3594" w:rsidRPr="005C24C8" w:rsidRDefault="00FC3594" w:rsidP="00FC3594">
      <w:pPr>
        <w:spacing w:after="0"/>
        <w:jc w:val="both"/>
        <w:rPr>
          <w:rFonts w:ascii="Arial" w:hAnsi="Arial" w:cs="Arial"/>
          <w:sz w:val="24"/>
          <w:szCs w:val="24"/>
        </w:rPr>
      </w:pPr>
      <w:r w:rsidRPr="005C24C8">
        <w:rPr>
          <w:rFonts w:ascii="Arial" w:hAnsi="Arial" w:cs="Arial"/>
          <w:sz w:val="24"/>
          <w:szCs w:val="24"/>
        </w:rPr>
        <w:t>H.R. CESAR AUGUSTO PACHÓN ACHURY:</w:t>
      </w:r>
    </w:p>
    <w:p w14:paraId="246E49BC" w14:textId="77777777" w:rsidR="00FC3594" w:rsidRPr="005C24C8" w:rsidRDefault="00FC3594" w:rsidP="00FC3594">
      <w:pPr>
        <w:spacing w:after="0"/>
        <w:jc w:val="both"/>
        <w:rPr>
          <w:rFonts w:ascii="Arial" w:hAnsi="Arial" w:cs="Arial"/>
          <w:sz w:val="24"/>
          <w:szCs w:val="24"/>
        </w:rPr>
      </w:pPr>
    </w:p>
    <w:p w14:paraId="360F763B" w14:textId="689F66A0" w:rsidR="00FC3594" w:rsidRPr="005C24C8" w:rsidRDefault="00FC3594" w:rsidP="00FC3594">
      <w:pPr>
        <w:spacing w:after="0"/>
        <w:jc w:val="both"/>
        <w:rPr>
          <w:rFonts w:ascii="Arial" w:hAnsi="Arial" w:cs="Arial"/>
          <w:sz w:val="24"/>
          <w:szCs w:val="24"/>
        </w:rPr>
      </w:pPr>
      <w:r w:rsidRPr="005C24C8">
        <w:rPr>
          <w:rFonts w:ascii="Arial" w:hAnsi="Arial" w:cs="Arial"/>
          <w:sz w:val="24"/>
          <w:szCs w:val="24"/>
        </w:rPr>
        <w:t>Presidente para pedir la palabra</w:t>
      </w:r>
      <w:r w:rsidR="00BE27B1">
        <w:rPr>
          <w:rFonts w:ascii="Arial" w:hAnsi="Arial" w:cs="Arial"/>
          <w:sz w:val="24"/>
          <w:szCs w:val="24"/>
        </w:rPr>
        <w:t>,</w:t>
      </w:r>
      <w:r w:rsidRPr="005C24C8">
        <w:rPr>
          <w:rFonts w:ascii="Arial" w:hAnsi="Arial" w:cs="Arial"/>
          <w:sz w:val="24"/>
          <w:szCs w:val="24"/>
        </w:rPr>
        <w:t xml:space="preserve"> por favor.</w:t>
      </w:r>
    </w:p>
    <w:p w14:paraId="0A379379" w14:textId="77777777" w:rsidR="00FC3594" w:rsidRPr="005C24C8" w:rsidRDefault="00FC3594" w:rsidP="00FC3594">
      <w:pPr>
        <w:spacing w:after="0"/>
        <w:jc w:val="both"/>
        <w:rPr>
          <w:rFonts w:ascii="Arial" w:hAnsi="Arial" w:cs="Arial"/>
          <w:sz w:val="24"/>
          <w:szCs w:val="24"/>
        </w:rPr>
      </w:pPr>
    </w:p>
    <w:p w14:paraId="11213ADD" w14:textId="77777777" w:rsidR="00FC3594" w:rsidRPr="005C24C8" w:rsidRDefault="00FC3594" w:rsidP="00FC3594">
      <w:pPr>
        <w:spacing w:after="0"/>
        <w:jc w:val="both"/>
        <w:rPr>
          <w:rFonts w:ascii="Arial" w:hAnsi="Arial" w:cs="Arial"/>
          <w:sz w:val="24"/>
          <w:szCs w:val="24"/>
        </w:rPr>
      </w:pPr>
      <w:r w:rsidRPr="005C24C8">
        <w:rPr>
          <w:rFonts w:ascii="Arial" w:hAnsi="Arial" w:cs="Arial"/>
          <w:sz w:val="24"/>
          <w:szCs w:val="24"/>
        </w:rPr>
        <w:t>PRESIDENTE; H.R. RUBÉN DARÍO MOLANO PIÑEROS:</w:t>
      </w:r>
    </w:p>
    <w:p w14:paraId="42DBE2B6" w14:textId="77777777" w:rsidR="00FC3594" w:rsidRPr="005C24C8" w:rsidRDefault="00FC3594" w:rsidP="00FC3594">
      <w:pPr>
        <w:spacing w:after="0"/>
        <w:jc w:val="both"/>
        <w:rPr>
          <w:rFonts w:ascii="Arial" w:hAnsi="Arial" w:cs="Arial"/>
          <w:sz w:val="24"/>
          <w:szCs w:val="24"/>
        </w:rPr>
      </w:pPr>
    </w:p>
    <w:p w14:paraId="6F84EDE3" w14:textId="77777777" w:rsidR="00BE27B1" w:rsidRDefault="00FC3594" w:rsidP="00FC3594">
      <w:pPr>
        <w:spacing w:after="0"/>
        <w:jc w:val="both"/>
        <w:rPr>
          <w:rFonts w:ascii="Arial" w:hAnsi="Arial" w:cs="Arial"/>
          <w:sz w:val="24"/>
          <w:szCs w:val="24"/>
        </w:rPr>
      </w:pPr>
      <w:r w:rsidRPr="005C24C8">
        <w:rPr>
          <w:rFonts w:ascii="Arial" w:hAnsi="Arial" w:cs="Arial"/>
          <w:sz w:val="24"/>
          <w:szCs w:val="24"/>
        </w:rPr>
        <w:t>Adelante por favor, doctor Cesar Pachón, le ruego hacia adelante inscribirse por el chat para poder otorgar ordenadamente el uso de la palabra</w:t>
      </w:r>
      <w:r w:rsidR="00BE27B1">
        <w:rPr>
          <w:rFonts w:ascii="Arial" w:hAnsi="Arial" w:cs="Arial"/>
          <w:sz w:val="24"/>
          <w:szCs w:val="24"/>
        </w:rPr>
        <w:t>.</w:t>
      </w:r>
    </w:p>
    <w:p w14:paraId="7C01913D" w14:textId="77777777" w:rsidR="00BE27B1" w:rsidRDefault="00BE27B1" w:rsidP="00FC3594">
      <w:pPr>
        <w:spacing w:after="0"/>
        <w:jc w:val="both"/>
        <w:rPr>
          <w:rFonts w:ascii="Arial" w:hAnsi="Arial" w:cs="Arial"/>
          <w:sz w:val="24"/>
          <w:szCs w:val="24"/>
        </w:rPr>
      </w:pPr>
    </w:p>
    <w:p w14:paraId="08954353" w14:textId="632DDCAD" w:rsidR="00FC3594" w:rsidRPr="005C24C8" w:rsidRDefault="00BE27B1" w:rsidP="00FC3594">
      <w:pPr>
        <w:spacing w:after="0"/>
        <w:jc w:val="both"/>
        <w:rPr>
          <w:rFonts w:ascii="Arial" w:hAnsi="Arial" w:cs="Arial"/>
          <w:sz w:val="24"/>
          <w:szCs w:val="24"/>
        </w:rPr>
      </w:pPr>
      <w:r>
        <w:rPr>
          <w:rFonts w:ascii="Arial" w:hAnsi="Arial" w:cs="Arial"/>
          <w:sz w:val="24"/>
          <w:szCs w:val="24"/>
        </w:rPr>
        <w:t>A</w:t>
      </w:r>
      <w:r w:rsidR="00FC3594" w:rsidRPr="005C24C8">
        <w:rPr>
          <w:rFonts w:ascii="Arial" w:hAnsi="Arial" w:cs="Arial"/>
          <w:sz w:val="24"/>
          <w:szCs w:val="24"/>
        </w:rPr>
        <w:t>delante Representante Cesar Pachón.</w:t>
      </w:r>
    </w:p>
    <w:p w14:paraId="61448D82" w14:textId="77777777" w:rsidR="00FC3594" w:rsidRPr="005C24C8" w:rsidRDefault="00FC3594" w:rsidP="00FC3594">
      <w:pPr>
        <w:spacing w:after="0"/>
        <w:jc w:val="both"/>
        <w:rPr>
          <w:rFonts w:ascii="Arial" w:hAnsi="Arial" w:cs="Arial"/>
          <w:sz w:val="24"/>
          <w:szCs w:val="24"/>
        </w:rPr>
      </w:pPr>
    </w:p>
    <w:p w14:paraId="1DF5A393" w14:textId="77777777" w:rsidR="00FC3594" w:rsidRPr="005C24C8" w:rsidRDefault="00FC3594" w:rsidP="00FC3594">
      <w:pPr>
        <w:spacing w:after="0"/>
        <w:jc w:val="both"/>
        <w:rPr>
          <w:rFonts w:ascii="Arial" w:hAnsi="Arial" w:cs="Arial"/>
          <w:sz w:val="24"/>
          <w:szCs w:val="24"/>
        </w:rPr>
      </w:pPr>
      <w:r w:rsidRPr="005C24C8">
        <w:rPr>
          <w:rFonts w:ascii="Arial" w:hAnsi="Arial" w:cs="Arial"/>
          <w:sz w:val="24"/>
          <w:szCs w:val="24"/>
        </w:rPr>
        <w:t>H.R. CESAR AUGUSTO PACHÓN ACHURY:</w:t>
      </w:r>
    </w:p>
    <w:p w14:paraId="7390EEBA" w14:textId="77777777" w:rsidR="00FC3594" w:rsidRPr="005C24C8" w:rsidRDefault="00FC3594" w:rsidP="00FC3594">
      <w:pPr>
        <w:spacing w:after="0"/>
        <w:jc w:val="both"/>
        <w:rPr>
          <w:rFonts w:ascii="Arial" w:hAnsi="Arial" w:cs="Arial"/>
          <w:sz w:val="24"/>
          <w:szCs w:val="24"/>
        </w:rPr>
      </w:pPr>
    </w:p>
    <w:p w14:paraId="1A235BD8" w14:textId="1A7F83AE" w:rsidR="00FC3594" w:rsidRPr="005C24C8" w:rsidRDefault="00FC3594" w:rsidP="00FC3594">
      <w:pPr>
        <w:spacing w:after="0"/>
        <w:jc w:val="both"/>
        <w:rPr>
          <w:rFonts w:ascii="Arial" w:hAnsi="Arial" w:cs="Arial"/>
          <w:sz w:val="24"/>
          <w:szCs w:val="24"/>
        </w:rPr>
      </w:pPr>
      <w:r w:rsidRPr="005C24C8">
        <w:rPr>
          <w:rFonts w:ascii="Arial" w:hAnsi="Arial" w:cs="Arial"/>
          <w:sz w:val="24"/>
          <w:szCs w:val="24"/>
        </w:rPr>
        <w:t xml:space="preserve">Gracias Presidente, bueno nuevamente un cordial saludo para todos, yo he presentado a la Mesa Directiva una solicitud de un permiso, estos días estoy invitado a un encuentro mundial sobre la alimentación en tiempos de crisis climática, organizado por el Centro de Investigación Forestal Internacional, por el Banco Mundial, el Programa de las Naciones Unidas y 27 Organizaciones principales a nivel mundial que discuten todos los temas de medio ambiente, la crisis climática y demás, soy Ponente de este </w:t>
      </w:r>
      <w:r w:rsidR="00BE27B1">
        <w:rPr>
          <w:rFonts w:ascii="Arial" w:hAnsi="Arial" w:cs="Arial"/>
          <w:sz w:val="24"/>
          <w:szCs w:val="24"/>
        </w:rPr>
        <w:t>E</w:t>
      </w:r>
      <w:r w:rsidRPr="005C24C8">
        <w:rPr>
          <w:rFonts w:ascii="Arial" w:hAnsi="Arial" w:cs="Arial"/>
          <w:sz w:val="24"/>
          <w:szCs w:val="24"/>
        </w:rPr>
        <w:t>ncuentro y solicito a la Mesa Directiva se me permita participar de este encuentro ya que son temas de interés mundial, estoy representando a Colombia y al campesinado, y he presentado ante ustedes, no sé si hay que anexar algunas otras argumentos más o invitaciones o lo que sea y quería pedirle ese permiso a la Mesa Directiva, no sé cómo se pueda hacer, llevar a cabo eso.</w:t>
      </w:r>
    </w:p>
    <w:p w14:paraId="59873420" w14:textId="77777777" w:rsidR="00FC3594" w:rsidRPr="005C24C8" w:rsidRDefault="00FC3594" w:rsidP="00FC3594">
      <w:pPr>
        <w:spacing w:after="0"/>
        <w:jc w:val="both"/>
        <w:rPr>
          <w:rFonts w:ascii="Arial" w:hAnsi="Arial" w:cs="Arial"/>
          <w:sz w:val="24"/>
          <w:szCs w:val="24"/>
        </w:rPr>
      </w:pPr>
    </w:p>
    <w:p w14:paraId="32E7947B" w14:textId="77777777" w:rsidR="00FC3594" w:rsidRPr="005C24C8" w:rsidRDefault="00FC3594" w:rsidP="00FC3594">
      <w:pPr>
        <w:spacing w:after="0"/>
        <w:jc w:val="both"/>
        <w:rPr>
          <w:rFonts w:ascii="Arial" w:hAnsi="Arial" w:cs="Arial"/>
          <w:sz w:val="24"/>
          <w:szCs w:val="24"/>
        </w:rPr>
      </w:pPr>
      <w:r w:rsidRPr="005C24C8">
        <w:rPr>
          <w:rFonts w:ascii="Arial" w:hAnsi="Arial" w:cs="Arial"/>
          <w:sz w:val="24"/>
          <w:szCs w:val="24"/>
        </w:rPr>
        <w:t xml:space="preserve">Gracias </w:t>
      </w:r>
      <w:proofErr w:type="gramStart"/>
      <w:r w:rsidRPr="005C24C8">
        <w:rPr>
          <w:rFonts w:ascii="Arial" w:hAnsi="Arial" w:cs="Arial"/>
          <w:sz w:val="24"/>
          <w:szCs w:val="24"/>
        </w:rPr>
        <w:t>Presidente</w:t>
      </w:r>
      <w:proofErr w:type="gramEnd"/>
      <w:r w:rsidRPr="005C24C8">
        <w:rPr>
          <w:rFonts w:ascii="Arial" w:hAnsi="Arial" w:cs="Arial"/>
          <w:sz w:val="24"/>
          <w:szCs w:val="24"/>
        </w:rPr>
        <w:t>.</w:t>
      </w:r>
    </w:p>
    <w:p w14:paraId="7937F8E3" w14:textId="77777777" w:rsidR="00FC3594" w:rsidRPr="005C24C8" w:rsidRDefault="00FC3594" w:rsidP="00FC3594">
      <w:pPr>
        <w:spacing w:after="0"/>
        <w:jc w:val="both"/>
        <w:rPr>
          <w:rFonts w:ascii="Arial" w:hAnsi="Arial" w:cs="Arial"/>
          <w:sz w:val="24"/>
          <w:szCs w:val="24"/>
        </w:rPr>
      </w:pPr>
    </w:p>
    <w:p w14:paraId="7354243B" w14:textId="77777777" w:rsidR="00FC3594" w:rsidRPr="00496198" w:rsidRDefault="00FC3594" w:rsidP="00FC3594">
      <w:pPr>
        <w:spacing w:after="0"/>
        <w:jc w:val="both"/>
        <w:rPr>
          <w:rFonts w:ascii="Arial" w:hAnsi="Arial" w:cs="Arial"/>
          <w:sz w:val="24"/>
          <w:szCs w:val="24"/>
        </w:rPr>
      </w:pPr>
      <w:r w:rsidRPr="005C24C8">
        <w:rPr>
          <w:rFonts w:ascii="Arial" w:hAnsi="Arial" w:cs="Arial"/>
          <w:sz w:val="24"/>
          <w:szCs w:val="24"/>
        </w:rPr>
        <w:t>PRESIDENTE; H.R. RUBÉN DARÍO MOLANO PIÑ</w:t>
      </w:r>
      <w:r w:rsidRPr="00496198">
        <w:rPr>
          <w:rFonts w:ascii="Arial" w:hAnsi="Arial" w:cs="Arial"/>
          <w:sz w:val="24"/>
          <w:szCs w:val="24"/>
        </w:rPr>
        <w:t>EROS:</w:t>
      </w:r>
    </w:p>
    <w:p w14:paraId="7DFEF0BA" w14:textId="77777777" w:rsidR="00FC3594" w:rsidRPr="00496198" w:rsidRDefault="00FC3594" w:rsidP="00FC3594">
      <w:pPr>
        <w:spacing w:after="0"/>
        <w:jc w:val="both"/>
        <w:rPr>
          <w:rFonts w:ascii="Arial" w:hAnsi="Arial" w:cs="Arial"/>
          <w:sz w:val="24"/>
          <w:szCs w:val="24"/>
        </w:rPr>
      </w:pPr>
    </w:p>
    <w:p w14:paraId="1392F6F4" w14:textId="77777777" w:rsidR="005439BA" w:rsidRDefault="00FC3594" w:rsidP="00FC3594">
      <w:pPr>
        <w:spacing w:after="0"/>
        <w:jc w:val="both"/>
        <w:rPr>
          <w:rFonts w:ascii="Arial" w:hAnsi="Arial" w:cs="Arial"/>
          <w:sz w:val="24"/>
          <w:szCs w:val="24"/>
        </w:rPr>
      </w:pPr>
      <w:r w:rsidRPr="00496198">
        <w:rPr>
          <w:rFonts w:ascii="Arial" w:hAnsi="Arial" w:cs="Arial"/>
          <w:sz w:val="24"/>
          <w:szCs w:val="24"/>
        </w:rPr>
        <w:t xml:space="preserve">Muy bien, mi estimado Representante Cesar Pachón, yo en principio creería que no tenemos ningún inconveniente, aceptamos las excusas, le deseamos el mejor de los éxitos en esa participación, que la haga no solamente a nombre del campesinado y de Colombia, sino a nombre también de esta Comisión y la deje en los más altos estándares a </w:t>
      </w:r>
      <w:r w:rsidR="005439BA">
        <w:rPr>
          <w:rFonts w:ascii="Arial" w:hAnsi="Arial" w:cs="Arial"/>
          <w:sz w:val="24"/>
          <w:szCs w:val="24"/>
        </w:rPr>
        <w:t>N</w:t>
      </w:r>
      <w:r w:rsidRPr="00496198">
        <w:rPr>
          <w:rFonts w:ascii="Arial" w:hAnsi="Arial" w:cs="Arial"/>
          <w:sz w:val="24"/>
          <w:szCs w:val="24"/>
        </w:rPr>
        <w:t xml:space="preserve">ivel </w:t>
      </w:r>
      <w:r w:rsidR="005439BA">
        <w:rPr>
          <w:rFonts w:ascii="Arial" w:hAnsi="Arial" w:cs="Arial"/>
          <w:sz w:val="24"/>
          <w:szCs w:val="24"/>
        </w:rPr>
        <w:t>I</w:t>
      </w:r>
      <w:r w:rsidRPr="00496198">
        <w:rPr>
          <w:rFonts w:ascii="Arial" w:hAnsi="Arial" w:cs="Arial"/>
          <w:sz w:val="24"/>
          <w:szCs w:val="24"/>
        </w:rPr>
        <w:t>nternacional</w:t>
      </w:r>
      <w:r w:rsidR="005439BA">
        <w:rPr>
          <w:rFonts w:ascii="Arial" w:hAnsi="Arial" w:cs="Arial"/>
          <w:sz w:val="24"/>
          <w:szCs w:val="24"/>
        </w:rPr>
        <w:t>.</w:t>
      </w:r>
    </w:p>
    <w:p w14:paraId="33F36BDD" w14:textId="77777777" w:rsidR="005439BA" w:rsidRDefault="005439BA" w:rsidP="00FC3594">
      <w:pPr>
        <w:spacing w:after="0"/>
        <w:jc w:val="both"/>
        <w:rPr>
          <w:rFonts w:ascii="Arial" w:hAnsi="Arial" w:cs="Arial"/>
          <w:sz w:val="24"/>
          <w:szCs w:val="24"/>
        </w:rPr>
      </w:pPr>
    </w:p>
    <w:p w14:paraId="3866152B" w14:textId="1C7DD986" w:rsidR="00FC3594" w:rsidRPr="00496198" w:rsidRDefault="005439BA" w:rsidP="00FC3594">
      <w:pPr>
        <w:spacing w:after="0"/>
        <w:jc w:val="both"/>
        <w:rPr>
          <w:rFonts w:ascii="Arial" w:hAnsi="Arial" w:cs="Arial"/>
          <w:sz w:val="24"/>
          <w:szCs w:val="24"/>
        </w:rPr>
      </w:pPr>
      <w:r>
        <w:rPr>
          <w:rFonts w:ascii="Arial" w:hAnsi="Arial" w:cs="Arial"/>
          <w:sz w:val="24"/>
          <w:szCs w:val="24"/>
        </w:rPr>
        <w:t>T</w:t>
      </w:r>
      <w:r w:rsidR="00FC3594" w:rsidRPr="00496198">
        <w:rPr>
          <w:rFonts w:ascii="Arial" w:hAnsi="Arial" w:cs="Arial"/>
          <w:sz w:val="24"/>
          <w:szCs w:val="24"/>
        </w:rPr>
        <w:t>iene la palabra el Representante José Edilberto Caicedo Sastoque, adelante doctor José.</w:t>
      </w:r>
    </w:p>
    <w:p w14:paraId="3F46E75E" w14:textId="77777777" w:rsidR="00FC3594" w:rsidRPr="00496198" w:rsidRDefault="00FC3594" w:rsidP="00FC3594">
      <w:pPr>
        <w:spacing w:after="0"/>
        <w:jc w:val="both"/>
        <w:rPr>
          <w:rFonts w:ascii="Arial" w:hAnsi="Arial" w:cs="Arial"/>
          <w:sz w:val="24"/>
          <w:szCs w:val="24"/>
        </w:rPr>
      </w:pPr>
    </w:p>
    <w:p w14:paraId="1E26C556"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H.R. FRANKLIN DEL CRISTO LOZANO DE LA OSSA:</w:t>
      </w:r>
    </w:p>
    <w:p w14:paraId="506D32F5" w14:textId="77777777" w:rsidR="00FC3594" w:rsidRPr="00496198" w:rsidRDefault="00FC3594" w:rsidP="00FC3594">
      <w:pPr>
        <w:spacing w:after="0"/>
        <w:jc w:val="both"/>
        <w:rPr>
          <w:rFonts w:ascii="Arial" w:hAnsi="Arial" w:cs="Arial"/>
          <w:sz w:val="24"/>
          <w:szCs w:val="24"/>
        </w:rPr>
      </w:pPr>
    </w:p>
    <w:p w14:paraId="0848BC1F" w14:textId="230EB429" w:rsidR="00FC3594" w:rsidRPr="00496198" w:rsidRDefault="00FC3594" w:rsidP="00FC3594">
      <w:pPr>
        <w:spacing w:after="0"/>
        <w:jc w:val="both"/>
        <w:rPr>
          <w:rFonts w:ascii="Arial" w:hAnsi="Arial" w:cs="Arial"/>
          <w:sz w:val="24"/>
          <w:szCs w:val="24"/>
        </w:rPr>
      </w:pPr>
      <w:r>
        <w:rPr>
          <w:rFonts w:ascii="Arial" w:hAnsi="Arial" w:cs="Arial"/>
          <w:sz w:val="24"/>
          <w:szCs w:val="24"/>
        </w:rPr>
        <w:lastRenderedPageBreak/>
        <w:t>Presidente</w:t>
      </w:r>
      <w:r w:rsidR="005439BA">
        <w:rPr>
          <w:rFonts w:ascii="Arial" w:hAnsi="Arial" w:cs="Arial"/>
          <w:sz w:val="24"/>
          <w:szCs w:val="24"/>
        </w:rPr>
        <w:t>,</w:t>
      </w:r>
      <w:r w:rsidRPr="00496198">
        <w:rPr>
          <w:rFonts w:ascii="Arial" w:hAnsi="Arial" w:cs="Arial"/>
          <w:sz w:val="24"/>
          <w:szCs w:val="24"/>
        </w:rPr>
        <w:t xml:space="preserve"> para manifestarle que ya está estoy integrado a la Sesión, buenos días a todos.</w:t>
      </w:r>
    </w:p>
    <w:p w14:paraId="69659FF1" w14:textId="77777777" w:rsidR="00FC3594" w:rsidRPr="00496198" w:rsidRDefault="00FC3594" w:rsidP="00FC3594">
      <w:pPr>
        <w:spacing w:after="0"/>
        <w:jc w:val="both"/>
        <w:rPr>
          <w:rFonts w:ascii="Arial" w:hAnsi="Arial" w:cs="Arial"/>
          <w:sz w:val="24"/>
          <w:szCs w:val="24"/>
        </w:rPr>
      </w:pPr>
    </w:p>
    <w:p w14:paraId="7AB5C09B"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29AAF545" w14:textId="77777777" w:rsidR="00FC3594" w:rsidRPr="00496198" w:rsidRDefault="00FC3594" w:rsidP="00FC3594">
      <w:pPr>
        <w:spacing w:after="0"/>
        <w:jc w:val="both"/>
        <w:rPr>
          <w:rFonts w:ascii="Arial" w:hAnsi="Arial" w:cs="Arial"/>
          <w:sz w:val="24"/>
          <w:szCs w:val="24"/>
        </w:rPr>
      </w:pPr>
    </w:p>
    <w:p w14:paraId="1E900E64"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Por supuesto que sí, señor </w:t>
      </w:r>
      <w:proofErr w:type="gramStart"/>
      <w:r>
        <w:rPr>
          <w:rFonts w:ascii="Arial" w:hAnsi="Arial" w:cs="Arial"/>
          <w:sz w:val="24"/>
          <w:szCs w:val="24"/>
        </w:rPr>
        <w:t>Secretario</w:t>
      </w:r>
      <w:proofErr w:type="gramEnd"/>
      <w:r w:rsidRPr="00496198">
        <w:rPr>
          <w:rFonts w:ascii="Arial" w:hAnsi="Arial" w:cs="Arial"/>
          <w:sz w:val="24"/>
          <w:szCs w:val="24"/>
        </w:rPr>
        <w:t>, registrar la presencia del Representante Franklin Lozano. Adelante…</w:t>
      </w:r>
    </w:p>
    <w:p w14:paraId="1784E042" w14:textId="77777777" w:rsidR="00FC3594" w:rsidRPr="00496198" w:rsidRDefault="00FC3594" w:rsidP="00FC3594">
      <w:pPr>
        <w:spacing w:after="0"/>
        <w:jc w:val="both"/>
        <w:rPr>
          <w:rFonts w:ascii="Arial" w:hAnsi="Arial" w:cs="Arial"/>
          <w:sz w:val="24"/>
          <w:szCs w:val="24"/>
        </w:rPr>
      </w:pPr>
    </w:p>
    <w:p w14:paraId="5F9BF3DB"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SECRETARIO</w:t>
      </w:r>
      <w:r w:rsidRPr="00496198">
        <w:rPr>
          <w:rFonts w:ascii="Arial" w:hAnsi="Arial" w:cs="Arial"/>
          <w:sz w:val="24"/>
          <w:szCs w:val="24"/>
        </w:rPr>
        <w:t>; DOCTOR JAIR JOSÉ EBRATT DÍAZ:</w:t>
      </w:r>
    </w:p>
    <w:p w14:paraId="7CE6F504" w14:textId="77777777" w:rsidR="00FC3594" w:rsidRPr="00496198" w:rsidRDefault="00FC3594" w:rsidP="00FC3594">
      <w:pPr>
        <w:spacing w:after="0"/>
        <w:jc w:val="both"/>
        <w:rPr>
          <w:rFonts w:ascii="Arial" w:hAnsi="Arial" w:cs="Arial"/>
          <w:sz w:val="24"/>
          <w:szCs w:val="24"/>
        </w:rPr>
      </w:pPr>
    </w:p>
    <w:p w14:paraId="4352A033"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Y del doctor Gaitán también.</w:t>
      </w:r>
    </w:p>
    <w:p w14:paraId="53D8A735" w14:textId="77777777" w:rsidR="00FC3594" w:rsidRPr="00496198" w:rsidRDefault="00FC3594" w:rsidP="00FC3594">
      <w:pPr>
        <w:spacing w:after="0"/>
        <w:jc w:val="both"/>
        <w:rPr>
          <w:rFonts w:ascii="Arial" w:hAnsi="Arial" w:cs="Arial"/>
          <w:sz w:val="24"/>
          <w:szCs w:val="24"/>
        </w:rPr>
      </w:pPr>
    </w:p>
    <w:p w14:paraId="39937E8F"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H.R. ÁNGEL MARÍA GAITÁN PULIDO:</w:t>
      </w:r>
    </w:p>
    <w:p w14:paraId="6A6B19C6" w14:textId="77777777" w:rsidR="00FC3594" w:rsidRPr="00496198" w:rsidRDefault="00FC3594" w:rsidP="00FC3594">
      <w:pPr>
        <w:spacing w:after="0"/>
        <w:jc w:val="both"/>
        <w:rPr>
          <w:rFonts w:ascii="Arial" w:hAnsi="Arial" w:cs="Arial"/>
          <w:sz w:val="24"/>
          <w:szCs w:val="24"/>
        </w:rPr>
      </w:pPr>
    </w:p>
    <w:p w14:paraId="29C8BB5D"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Representante Ángel María Gaitán, muy buenos días para todos, </w:t>
      </w:r>
      <w:proofErr w:type="gramStart"/>
      <w:r>
        <w:rPr>
          <w:rFonts w:ascii="Arial" w:hAnsi="Arial" w:cs="Arial"/>
          <w:sz w:val="24"/>
          <w:szCs w:val="24"/>
        </w:rPr>
        <w:t>Presidente</w:t>
      </w:r>
      <w:proofErr w:type="gramEnd"/>
      <w:r w:rsidRPr="00496198">
        <w:rPr>
          <w:rFonts w:ascii="Arial" w:hAnsi="Arial" w:cs="Arial"/>
          <w:sz w:val="24"/>
          <w:szCs w:val="24"/>
        </w:rPr>
        <w:t xml:space="preserve">, </w:t>
      </w:r>
      <w:r>
        <w:rPr>
          <w:rFonts w:ascii="Arial" w:hAnsi="Arial" w:cs="Arial"/>
          <w:sz w:val="24"/>
          <w:szCs w:val="24"/>
        </w:rPr>
        <w:t>Secretario</w:t>
      </w:r>
      <w:r w:rsidRPr="00496198">
        <w:rPr>
          <w:rFonts w:ascii="Arial" w:hAnsi="Arial" w:cs="Arial"/>
          <w:sz w:val="24"/>
          <w:szCs w:val="24"/>
        </w:rPr>
        <w:t xml:space="preserve"> y compañeros.</w:t>
      </w:r>
    </w:p>
    <w:p w14:paraId="14C8B0FC" w14:textId="77777777" w:rsidR="00FC3594" w:rsidRPr="00496198" w:rsidRDefault="00FC3594" w:rsidP="00FC3594">
      <w:pPr>
        <w:spacing w:after="0"/>
        <w:jc w:val="both"/>
        <w:rPr>
          <w:rFonts w:ascii="Arial" w:hAnsi="Arial" w:cs="Arial"/>
          <w:sz w:val="24"/>
          <w:szCs w:val="24"/>
        </w:rPr>
      </w:pPr>
    </w:p>
    <w:p w14:paraId="723A70FC"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470D71A7" w14:textId="77777777" w:rsidR="00FC3594" w:rsidRPr="00496198" w:rsidRDefault="00FC3594" w:rsidP="00FC3594">
      <w:pPr>
        <w:spacing w:after="0"/>
        <w:jc w:val="both"/>
        <w:rPr>
          <w:rFonts w:ascii="Arial" w:hAnsi="Arial" w:cs="Arial"/>
          <w:sz w:val="24"/>
          <w:szCs w:val="24"/>
        </w:rPr>
      </w:pPr>
    </w:p>
    <w:p w14:paraId="0C5FFAB7" w14:textId="77777777" w:rsidR="005439BA" w:rsidRDefault="00FC3594" w:rsidP="00FC3594">
      <w:pPr>
        <w:spacing w:after="0"/>
        <w:jc w:val="both"/>
        <w:rPr>
          <w:rFonts w:ascii="Arial" w:hAnsi="Arial" w:cs="Arial"/>
          <w:sz w:val="24"/>
          <w:szCs w:val="24"/>
        </w:rPr>
      </w:pPr>
      <w:r w:rsidRPr="00496198">
        <w:rPr>
          <w:rFonts w:ascii="Arial" w:hAnsi="Arial" w:cs="Arial"/>
          <w:sz w:val="24"/>
          <w:szCs w:val="24"/>
        </w:rPr>
        <w:t>En igual sentido para Ángel María Gaitán</w:t>
      </w:r>
      <w:r w:rsidR="005439BA">
        <w:rPr>
          <w:rFonts w:ascii="Arial" w:hAnsi="Arial" w:cs="Arial"/>
          <w:sz w:val="24"/>
          <w:szCs w:val="24"/>
        </w:rPr>
        <w:t>.</w:t>
      </w:r>
    </w:p>
    <w:p w14:paraId="05E1BA77" w14:textId="77777777" w:rsidR="005439BA" w:rsidRDefault="005439BA" w:rsidP="00FC3594">
      <w:pPr>
        <w:spacing w:after="0"/>
        <w:jc w:val="both"/>
        <w:rPr>
          <w:rFonts w:ascii="Arial" w:hAnsi="Arial" w:cs="Arial"/>
          <w:sz w:val="24"/>
          <w:szCs w:val="24"/>
        </w:rPr>
      </w:pPr>
    </w:p>
    <w:p w14:paraId="20D1A046" w14:textId="77777777" w:rsidR="005439BA" w:rsidRPr="00496198" w:rsidRDefault="005439BA" w:rsidP="005439BA">
      <w:pPr>
        <w:spacing w:after="0"/>
        <w:jc w:val="both"/>
        <w:rPr>
          <w:rFonts w:ascii="Arial" w:hAnsi="Arial" w:cs="Arial"/>
          <w:sz w:val="24"/>
          <w:szCs w:val="24"/>
        </w:rPr>
      </w:pPr>
      <w:r>
        <w:rPr>
          <w:rFonts w:ascii="Arial" w:hAnsi="Arial" w:cs="Arial"/>
          <w:sz w:val="24"/>
          <w:szCs w:val="24"/>
        </w:rPr>
        <w:t>SECRETARIO</w:t>
      </w:r>
      <w:r w:rsidRPr="00496198">
        <w:rPr>
          <w:rFonts w:ascii="Arial" w:hAnsi="Arial" w:cs="Arial"/>
          <w:sz w:val="24"/>
          <w:szCs w:val="24"/>
        </w:rPr>
        <w:t>; DOCTOR JAIR JOSÉ EBRATT DÍAZ:</w:t>
      </w:r>
    </w:p>
    <w:p w14:paraId="02373549" w14:textId="77777777" w:rsidR="005439BA" w:rsidRDefault="005439BA" w:rsidP="00FC3594">
      <w:pPr>
        <w:spacing w:after="0"/>
        <w:jc w:val="both"/>
        <w:rPr>
          <w:rFonts w:ascii="Arial" w:hAnsi="Arial" w:cs="Arial"/>
          <w:sz w:val="24"/>
          <w:szCs w:val="24"/>
        </w:rPr>
      </w:pPr>
    </w:p>
    <w:p w14:paraId="3886CA2E" w14:textId="77777777" w:rsidR="005439BA" w:rsidRDefault="005439BA" w:rsidP="00FC3594">
      <w:pPr>
        <w:spacing w:after="0"/>
        <w:jc w:val="both"/>
        <w:rPr>
          <w:rFonts w:ascii="Arial" w:hAnsi="Arial" w:cs="Arial"/>
          <w:sz w:val="24"/>
          <w:szCs w:val="24"/>
        </w:rPr>
      </w:pPr>
      <w:r>
        <w:rPr>
          <w:rFonts w:ascii="Arial" w:hAnsi="Arial" w:cs="Arial"/>
          <w:sz w:val="24"/>
          <w:szCs w:val="24"/>
        </w:rPr>
        <w:t>Si señor.</w:t>
      </w:r>
    </w:p>
    <w:p w14:paraId="7695FFA3" w14:textId="77777777" w:rsidR="005439BA" w:rsidRDefault="005439BA" w:rsidP="00FC3594">
      <w:pPr>
        <w:spacing w:after="0"/>
        <w:jc w:val="both"/>
        <w:rPr>
          <w:rFonts w:ascii="Arial" w:hAnsi="Arial" w:cs="Arial"/>
          <w:sz w:val="24"/>
          <w:szCs w:val="24"/>
        </w:rPr>
      </w:pPr>
    </w:p>
    <w:p w14:paraId="4EC57FAC" w14:textId="77777777" w:rsidR="005439BA" w:rsidRPr="00496198" w:rsidRDefault="005439BA" w:rsidP="005439BA">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1DCECC27" w14:textId="77777777" w:rsidR="005439BA" w:rsidRDefault="005439BA" w:rsidP="00FC3594">
      <w:pPr>
        <w:spacing w:after="0"/>
        <w:jc w:val="both"/>
        <w:rPr>
          <w:rFonts w:ascii="Arial" w:hAnsi="Arial" w:cs="Arial"/>
          <w:sz w:val="24"/>
          <w:szCs w:val="24"/>
        </w:rPr>
      </w:pPr>
    </w:p>
    <w:p w14:paraId="1A68798F" w14:textId="72B86C91"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w:t>
      </w:r>
      <w:r w:rsidR="005439BA">
        <w:rPr>
          <w:rFonts w:ascii="Arial" w:hAnsi="Arial" w:cs="Arial"/>
          <w:sz w:val="24"/>
          <w:szCs w:val="24"/>
        </w:rPr>
        <w:t>A</w:t>
      </w:r>
      <w:r w:rsidRPr="00496198">
        <w:rPr>
          <w:rFonts w:ascii="Arial" w:hAnsi="Arial" w:cs="Arial"/>
          <w:sz w:val="24"/>
          <w:szCs w:val="24"/>
        </w:rPr>
        <w:t>lguien más para para registro de asistencia?, o si</w:t>
      </w:r>
      <w:r w:rsidR="005439BA">
        <w:rPr>
          <w:rFonts w:ascii="Arial" w:hAnsi="Arial" w:cs="Arial"/>
          <w:sz w:val="24"/>
          <w:szCs w:val="24"/>
        </w:rPr>
        <w:t xml:space="preserve"> </w:t>
      </w:r>
      <w:r w:rsidRPr="00496198">
        <w:rPr>
          <w:rFonts w:ascii="Arial" w:hAnsi="Arial" w:cs="Arial"/>
          <w:sz w:val="24"/>
          <w:szCs w:val="24"/>
        </w:rPr>
        <w:t>no le damos la palabra al Representante José Edilberto Caicedo, adelante por favor.</w:t>
      </w:r>
    </w:p>
    <w:p w14:paraId="350C2290" w14:textId="77777777" w:rsidR="00FC3594" w:rsidRPr="00496198" w:rsidRDefault="00FC3594" w:rsidP="00FC3594">
      <w:pPr>
        <w:spacing w:after="0"/>
        <w:jc w:val="both"/>
        <w:rPr>
          <w:rFonts w:ascii="Arial" w:hAnsi="Arial" w:cs="Arial"/>
          <w:sz w:val="24"/>
          <w:szCs w:val="24"/>
        </w:rPr>
      </w:pPr>
    </w:p>
    <w:p w14:paraId="2D96D052"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H.R. JOSÉ EDILBERTO CAICEDO SASTOQUE:</w:t>
      </w:r>
    </w:p>
    <w:p w14:paraId="0DC2A3BF" w14:textId="77777777" w:rsidR="00FC3594" w:rsidRPr="00496198" w:rsidRDefault="00FC3594" w:rsidP="00FC3594">
      <w:pPr>
        <w:spacing w:after="0"/>
        <w:jc w:val="both"/>
        <w:rPr>
          <w:rFonts w:ascii="Arial" w:hAnsi="Arial" w:cs="Arial"/>
          <w:sz w:val="24"/>
          <w:szCs w:val="24"/>
        </w:rPr>
      </w:pPr>
    </w:p>
    <w:p w14:paraId="33563C56" w14:textId="77777777" w:rsidR="005439BA" w:rsidRDefault="00FC3594" w:rsidP="00FC3594">
      <w:pPr>
        <w:spacing w:after="0"/>
        <w:jc w:val="both"/>
        <w:rPr>
          <w:rFonts w:ascii="Arial" w:hAnsi="Arial" w:cs="Arial"/>
          <w:sz w:val="24"/>
          <w:szCs w:val="24"/>
        </w:rPr>
      </w:pPr>
      <w:r w:rsidRPr="00496198">
        <w:rPr>
          <w:rFonts w:ascii="Arial" w:hAnsi="Arial" w:cs="Arial"/>
          <w:sz w:val="24"/>
          <w:szCs w:val="24"/>
        </w:rPr>
        <w:t xml:space="preserve">Gracias señor </w:t>
      </w:r>
      <w:proofErr w:type="gramStart"/>
      <w:r>
        <w:rPr>
          <w:rFonts w:ascii="Arial" w:hAnsi="Arial" w:cs="Arial"/>
          <w:sz w:val="24"/>
          <w:szCs w:val="24"/>
        </w:rPr>
        <w:t>Presidente</w:t>
      </w:r>
      <w:proofErr w:type="gramEnd"/>
      <w:r w:rsidRPr="00496198">
        <w:rPr>
          <w:rFonts w:ascii="Arial" w:hAnsi="Arial" w:cs="Arial"/>
          <w:sz w:val="24"/>
          <w:szCs w:val="24"/>
        </w:rPr>
        <w:t xml:space="preserve"> y nuevamente un gran saludo para usted, para nuestro </w:t>
      </w:r>
      <w:r>
        <w:rPr>
          <w:rFonts w:ascii="Arial" w:hAnsi="Arial" w:cs="Arial"/>
          <w:sz w:val="24"/>
          <w:szCs w:val="24"/>
        </w:rPr>
        <w:t>Secretario</w:t>
      </w:r>
      <w:r w:rsidRPr="00496198">
        <w:rPr>
          <w:rFonts w:ascii="Arial" w:hAnsi="Arial" w:cs="Arial"/>
          <w:sz w:val="24"/>
          <w:szCs w:val="24"/>
        </w:rPr>
        <w:t xml:space="preserve"> y el equipo de trabajo de la Comisión Quinta, y a los Honorables Representantes también de nuestra Comisión</w:t>
      </w:r>
      <w:r w:rsidR="005439BA">
        <w:rPr>
          <w:rFonts w:ascii="Arial" w:hAnsi="Arial" w:cs="Arial"/>
          <w:sz w:val="24"/>
          <w:szCs w:val="24"/>
        </w:rPr>
        <w:t>.</w:t>
      </w:r>
    </w:p>
    <w:p w14:paraId="0330B407" w14:textId="77777777" w:rsidR="005439BA" w:rsidRDefault="005439BA" w:rsidP="00FC3594">
      <w:pPr>
        <w:spacing w:after="0"/>
        <w:jc w:val="both"/>
        <w:rPr>
          <w:rFonts w:ascii="Arial" w:hAnsi="Arial" w:cs="Arial"/>
          <w:sz w:val="24"/>
          <w:szCs w:val="24"/>
        </w:rPr>
      </w:pPr>
    </w:p>
    <w:p w14:paraId="248346E9" w14:textId="59E38F3D" w:rsidR="005439BA" w:rsidRDefault="005439BA" w:rsidP="00FC3594">
      <w:pPr>
        <w:spacing w:after="0"/>
        <w:jc w:val="both"/>
        <w:rPr>
          <w:rFonts w:ascii="Arial" w:hAnsi="Arial" w:cs="Arial"/>
          <w:sz w:val="24"/>
          <w:szCs w:val="24"/>
        </w:rPr>
      </w:pPr>
      <w:r>
        <w:rPr>
          <w:rFonts w:ascii="Arial" w:hAnsi="Arial" w:cs="Arial"/>
          <w:sz w:val="24"/>
          <w:szCs w:val="24"/>
        </w:rPr>
        <w:t>A</w:t>
      </w:r>
      <w:r w:rsidR="00FC3594" w:rsidRPr="00496198">
        <w:rPr>
          <w:rFonts w:ascii="Arial" w:hAnsi="Arial" w:cs="Arial"/>
          <w:sz w:val="24"/>
          <w:szCs w:val="24"/>
        </w:rPr>
        <w:t xml:space="preserve">ntes del Orden del Día solamente quería dejar una </w:t>
      </w:r>
      <w:r>
        <w:rPr>
          <w:rFonts w:ascii="Arial" w:hAnsi="Arial" w:cs="Arial"/>
          <w:sz w:val="24"/>
          <w:szCs w:val="24"/>
        </w:rPr>
        <w:t>C</w:t>
      </w:r>
      <w:r w:rsidR="00FC3594" w:rsidRPr="00496198">
        <w:rPr>
          <w:rFonts w:ascii="Arial" w:hAnsi="Arial" w:cs="Arial"/>
          <w:sz w:val="24"/>
          <w:szCs w:val="24"/>
        </w:rPr>
        <w:t xml:space="preserve">onstancia de un tema que ha liderado la Comisión Quinta, de tantos que hemos liderado y de tantas cosas que se logran a partir de nuestros debates que muchas veces la gente ni se entera, cuando hicimos el debate a FINAGRO y al Ministro de Agricultura se denunció un tema que realmente era perverso, sigue siendo un poco perverso todavía pero digamos que el </w:t>
      </w:r>
      <w:r>
        <w:rPr>
          <w:rFonts w:ascii="Arial" w:hAnsi="Arial" w:cs="Arial"/>
          <w:sz w:val="24"/>
          <w:szCs w:val="24"/>
        </w:rPr>
        <w:t>M</w:t>
      </w:r>
      <w:r w:rsidR="00FC3594" w:rsidRPr="00496198">
        <w:rPr>
          <w:rFonts w:ascii="Arial" w:hAnsi="Arial" w:cs="Arial"/>
          <w:sz w:val="24"/>
          <w:szCs w:val="24"/>
        </w:rPr>
        <w:t xml:space="preserve">icrocrédito es como el primer acceso al crédito que tienen los campesinos de Colombia, es un </w:t>
      </w:r>
      <w:r>
        <w:rPr>
          <w:rFonts w:ascii="Arial" w:hAnsi="Arial" w:cs="Arial"/>
          <w:sz w:val="24"/>
          <w:szCs w:val="24"/>
        </w:rPr>
        <w:t>M</w:t>
      </w:r>
      <w:r w:rsidR="00FC3594" w:rsidRPr="00496198">
        <w:rPr>
          <w:rFonts w:ascii="Arial" w:hAnsi="Arial" w:cs="Arial"/>
          <w:sz w:val="24"/>
          <w:szCs w:val="24"/>
        </w:rPr>
        <w:t xml:space="preserve">icrocrédito que estaba en el orden del 27.5% de tasa de interés, que es prácticamente la tasa de interés de la Tarjeta de </w:t>
      </w:r>
      <w:r>
        <w:rPr>
          <w:rFonts w:ascii="Arial" w:hAnsi="Arial" w:cs="Arial"/>
          <w:sz w:val="24"/>
          <w:szCs w:val="24"/>
        </w:rPr>
        <w:t>C</w:t>
      </w:r>
      <w:r w:rsidR="00FC3594" w:rsidRPr="00496198">
        <w:rPr>
          <w:rFonts w:ascii="Arial" w:hAnsi="Arial" w:cs="Arial"/>
          <w:sz w:val="24"/>
          <w:szCs w:val="24"/>
        </w:rPr>
        <w:t xml:space="preserve">rédito, eso </w:t>
      </w:r>
      <w:r>
        <w:rPr>
          <w:rFonts w:ascii="Arial" w:hAnsi="Arial" w:cs="Arial"/>
          <w:sz w:val="24"/>
          <w:szCs w:val="24"/>
        </w:rPr>
        <w:t xml:space="preserve">es </w:t>
      </w:r>
      <w:r w:rsidR="00FC3594" w:rsidRPr="00496198">
        <w:rPr>
          <w:rFonts w:ascii="Arial" w:hAnsi="Arial" w:cs="Arial"/>
          <w:sz w:val="24"/>
          <w:szCs w:val="24"/>
        </w:rPr>
        <w:t>una aberración para un campesino que quiere acudir a ese primer crédito, porque está como se dice ahora</w:t>
      </w:r>
      <w:r>
        <w:rPr>
          <w:rFonts w:ascii="Arial" w:hAnsi="Arial" w:cs="Arial"/>
          <w:sz w:val="24"/>
          <w:szCs w:val="24"/>
        </w:rPr>
        <w:t>,</w:t>
      </w:r>
      <w:r w:rsidR="00FC3594" w:rsidRPr="00496198">
        <w:rPr>
          <w:rFonts w:ascii="Arial" w:hAnsi="Arial" w:cs="Arial"/>
          <w:sz w:val="24"/>
          <w:szCs w:val="24"/>
        </w:rPr>
        <w:t xml:space="preserve"> en la inmunda y necesita dos, tres, cuatro millones de pesos, y entonces se los prestan a una tasa…, tuvimos con FINAGRO y con el </w:t>
      </w:r>
      <w:r w:rsidR="00FC3594" w:rsidRPr="00496198">
        <w:rPr>
          <w:rFonts w:ascii="Arial" w:hAnsi="Arial" w:cs="Arial"/>
          <w:sz w:val="24"/>
          <w:szCs w:val="24"/>
        </w:rPr>
        <w:lastRenderedPageBreak/>
        <w:t xml:space="preserve">Ministerio de Agricultura y debo registrar que ayer sacó una circular, la circular 27, FINAGRO, </w:t>
      </w:r>
      <w:r>
        <w:rPr>
          <w:rFonts w:ascii="Arial" w:hAnsi="Arial" w:cs="Arial"/>
          <w:sz w:val="24"/>
          <w:szCs w:val="24"/>
        </w:rPr>
        <w:t xml:space="preserve">bajando </w:t>
      </w:r>
      <w:r w:rsidR="00FC3594" w:rsidRPr="00496198">
        <w:rPr>
          <w:rFonts w:ascii="Arial" w:hAnsi="Arial" w:cs="Arial"/>
          <w:sz w:val="24"/>
          <w:szCs w:val="24"/>
        </w:rPr>
        <w:t xml:space="preserve">en 5 puntos porcentuales esa tasa de interés, esta es una buena noticia, aunque debería ser mucho más, porque todavía el 22% sigue siendo una tasa alta frente a otras tasas de interés que benefician al </w:t>
      </w:r>
      <w:r>
        <w:rPr>
          <w:rFonts w:ascii="Arial" w:hAnsi="Arial" w:cs="Arial"/>
          <w:sz w:val="24"/>
          <w:szCs w:val="24"/>
        </w:rPr>
        <w:t>S</w:t>
      </w:r>
      <w:r w:rsidR="00FC3594" w:rsidRPr="00496198">
        <w:rPr>
          <w:rFonts w:ascii="Arial" w:hAnsi="Arial" w:cs="Arial"/>
          <w:sz w:val="24"/>
          <w:szCs w:val="24"/>
        </w:rPr>
        <w:t xml:space="preserve">ector </w:t>
      </w:r>
      <w:r>
        <w:rPr>
          <w:rFonts w:ascii="Arial" w:hAnsi="Arial" w:cs="Arial"/>
          <w:sz w:val="24"/>
          <w:szCs w:val="24"/>
        </w:rPr>
        <w:t>C</w:t>
      </w:r>
      <w:r w:rsidR="00FC3594" w:rsidRPr="00496198">
        <w:rPr>
          <w:rFonts w:ascii="Arial" w:hAnsi="Arial" w:cs="Arial"/>
          <w:sz w:val="24"/>
          <w:szCs w:val="24"/>
        </w:rPr>
        <w:t xml:space="preserve">ampesino y al sector </w:t>
      </w:r>
      <w:r>
        <w:rPr>
          <w:rFonts w:ascii="Arial" w:hAnsi="Arial" w:cs="Arial"/>
          <w:sz w:val="24"/>
          <w:szCs w:val="24"/>
        </w:rPr>
        <w:t>M</w:t>
      </w:r>
      <w:r w:rsidR="00FC3594" w:rsidRPr="00496198">
        <w:rPr>
          <w:rFonts w:ascii="Arial" w:hAnsi="Arial" w:cs="Arial"/>
          <w:sz w:val="24"/>
          <w:szCs w:val="24"/>
        </w:rPr>
        <w:t>icro</w:t>
      </w:r>
      <w:r>
        <w:rPr>
          <w:rFonts w:ascii="Arial" w:hAnsi="Arial" w:cs="Arial"/>
          <w:sz w:val="24"/>
          <w:szCs w:val="24"/>
        </w:rPr>
        <w:t>e</w:t>
      </w:r>
      <w:r w:rsidR="00FC3594" w:rsidRPr="00496198">
        <w:rPr>
          <w:rFonts w:ascii="Arial" w:hAnsi="Arial" w:cs="Arial"/>
          <w:sz w:val="24"/>
          <w:szCs w:val="24"/>
        </w:rPr>
        <w:t>mpresarial</w:t>
      </w:r>
      <w:r>
        <w:rPr>
          <w:rFonts w:ascii="Arial" w:hAnsi="Arial" w:cs="Arial"/>
          <w:sz w:val="24"/>
          <w:szCs w:val="24"/>
        </w:rPr>
        <w:t>.</w:t>
      </w:r>
    </w:p>
    <w:p w14:paraId="5F4F3360" w14:textId="77777777" w:rsidR="005439BA" w:rsidRDefault="005439BA" w:rsidP="00FC3594">
      <w:pPr>
        <w:spacing w:after="0"/>
        <w:jc w:val="both"/>
        <w:rPr>
          <w:rFonts w:ascii="Arial" w:hAnsi="Arial" w:cs="Arial"/>
          <w:sz w:val="24"/>
          <w:szCs w:val="24"/>
        </w:rPr>
      </w:pPr>
    </w:p>
    <w:p w14:paraId="7F109493" w14:textId="67B38E42" w:rsidR="00FC3594" w:rsidRPr="00496198" w:rsidRDefault="005439BA" w:rsidP="00FC3594">
      <w:pPr>
        <w:spacing w:after="0"/>
        <w:jc w:val="both"/>
        <w:rPr>
          <w:rFonts w:ascii="Arial" w:hAnsi="Arial" w:cs="Arial"/>
          <w:sz w:val="24"/>
          <w:szCs w:val="24"/>
        </w:rPr>
      </w:pPr>
      <w:r>
        <w:rPr>
          <w:rFonts w:ascii="Arial" w:hAnsi="Arial" w:cs="Arial"/>
          <w:sz w:val="24"/>
          <w:szCs w:val="24"/>
        </w:rPr>
        <w:t>P</w:t>
      </w:r>
      <w:r w:rsidR="00FC3594" w:rsidRPr="00496198">
        <w:rPr>
          <w:rFonts w:ascii="Arial" w:hAnsi="Arial" w:cs="Arial"/>
          <w:sz w:val="24"/>
          <w:szCs w:val="24"/>
        </w:rPr>
        <w:t xml:space="preserve">ero quiero dejar esta </w:t>
      </w:r>
      <w:r>
        <w:rPr>
          <w:rFonts w:ascii="Arial" w:hAnsi="Arial" w:cs="Arial"/>
          <w:sz w:val="24"/>
          <w:szCs w:val="24"/>
        </w:rPr>
        <w:t>C</w:t>
      </w:r>
      <w:r w:rsidR="00FC3594" w:rsidRPr="00496198">
        <w:rPr>
          <w:rFonts w:ascii="Arial" w:hAnsi="Arial" w:cs="Arial"/>
          <w:sz w:val="24"/>
          <w:szCs w:val="24"/>
        </w:rPr>
        <w:t xml:space="preserve">onstancia porque esto refleja que nuestras exigencias y nuestras tareas a veces cumplen más efectividad que otras, pero que siempre debemos hacerlo porque nuestra tarea es defender los intereses de los campesinos y creo que es buena esta noticia de que se haya bajado en 5 puntos porcentuales la tasa de interés para el </w:t>
      </w:r>
      <w:r>
        <w:rPr>
          <w:rFonts w:ascii="Arial" w:hAnsi="Arial" w:cs="Arial"/>
          <w:sz w:val="24"/>
          <w:szCs w:val="24"/>
        </w:rPr>
        <w:t>M</w:t>
      </w:r>
      <w:r w:rsidR="00FC3594" w:rsidRPr="00496198">
        <w:rPr>
          <w:rFonts w:ascii="Arial" w:hAnsi="Arial" w:cs="Arial"/>
          <w:sz w:val="24"/>
          <w:szCs w:val="24"/>
        </w:rPr>
        <w:t>icrocrédito de los pequeños productores campesinos, hay que seguir peleando para que este tema se reduzca aún más y que realmente esté a una tasa mucho más justa para los campesinos que la necesiten.</w:t>
      </w:r>
    </w:p>
    <w:p w14:paraId="3A20C277" w14:textId="77777777" w:rsidR="00FC3594" w:rsidRPr="00496198" w:rsidRDefault="00FC3594" w:rsidP="00FC3594">
      <w:pPr>
        <w:spacing w:after="0"/>
        <w:jc w:val="both"/>
        <w:rPr>
          <w:rFonts w:ascii="Arial" w:hAnsi="Arial" w:cs="Arial"/>
          <w:sz w:val="24"/>
          <w:szCs w:val="24"/>
        </w:rPr>
      </w:pPr>
    </w:p>
    <w:p w14:paraId="15D11AD6" w14:textId="44E4F5B4"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Era esa </w:t>
      </w:r>
      <w:r w:rsidR="005439BA">
        <w:rPr>
          <w:rFonts w:ascii="Arial" w:hAnsi="Arial" w:cs="Arial"/>
          <w:sz w:val="24"/>
          <w:szCs w:val="24"/>
        </w:rPr>
        <w:t>C</w:t>
      </w:r>
      <w:r w:rsidRPr="00496198">
        <w:rPr>
          <w:rFonts w:ascii="Arial" w:hAnsi="Arial" w:cs="Arial"/>
          <w:sz w:val="24"/>
          <w:szCs w:val="24"/>
        </w:rPr>
        <w:t xml:space="preserve">onstancia que quería dejar señor </w:t>
      </w:r>
      <w:proofErr w:type="gramStart"/>
      <w:r>
        <w:rPr>
          <w:rFonts w:ascii="Arial" w:hAnsi="Arial" w:cs="Arial"/>
          <w:sz w:val="24"/>
          <w:szCs w:val="24"/>
        </w:rPr>
        <w:t>Presidente</w:t>
      </w:r>
      <w:proofErr w:type="gramEnd"/>
      <w:r w:rsidRPr="00496198">
        <w:rPr>
          <w:rFonts w:ascii="Arial" w:hAnsi="Arial" w:cs="Arial"/>
          <w:sz w:val="24"/>
          <w:szCs w:val="24"/>
        </w:rPr>
        <w:t>, ratificándole mi saludo a nuestro futuro Senador Juan Espinal.</w:t>
      </w:r>
    </w:p>
    <w:p w14:paraId="11FF41C9" w14:textId="77777777" w:rsidR="00FC3594" w:rsidRPr="00496198" w:rsidRDefault="00FC3594" w:rsidP="00FC3594">
      <w:pPr>
        <w:spacing w:after="0"/>
        <w:jc w:val="both"/>
        <w:rPr>
          <w:rFonts w:ascii="Arial" w:hAnsi="Arial" w:cs="Arial"/>
          <w:sz w:val="24"/>
          <w:szCs w:val="24"/>
        </w:rPr>
      </w:pPr>
    </w:p>
    <w:p w14:paraId="088B7EC9"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6A8B926C" w14:textId="77777777" w:rsidR="00FC3594" w:rsidRPr="00496198" w:rsidRDefault="00FC3594" w:rsidP="00FC3594">
      <w:pPr>
        <w:spacing w:after="0"/>
        <w:jc w:val="both"/>
        <w:rPr>
          <w:rFonts w:ascii="Arial" w:hAnsi="Arial" w:cs="Arial"/>
          <w:sz w:val="24"/>
          <w:szCs w:val="24"/>
        </w:rPr>
      </w:pPr>
    </w:p>
    <w:p w14:paraId="7BB03590" w14:textId="77777777" w:rsidR="005439BA" w:rsidRDefault="00FC3594" w:rsidP="00FC3594">
      <w:pPr>
        <w:spacing w:after="0"/>
        <w:jc w:val="both"/>
        <w:rPr>
          <w:rFonts w:ascii="Arial" w:hAnsi="Arial" w:cs="Arial"/>
          <w:sz w:val="24"/>
          <w:szCs w:val="24"/>
        </w:rPr>
      </w:pPr>
      <w:r w:rsidRPr="00496198">
        <w:rPr>
          <w:rFonts w:ascii="Arial" w:hAnsi="Arial" w:cs="Arial"/>
          <w:sz w:val="24"/>
          <w:szCs w:val="24"/>
        </w:rPr>
        <w:t xml:space="preserve">Muy bien, muchísimas gracias José, a lugar la precisión muy importante, quizás alguien más adelante nos cuente que por cuenta también del debate que hizo la Comisión Quinta y el Representante Ciro Fernández sobre el tema del crédito, ha venido avanzando muchísimo la colocación de créditos a pequeños agricultores, sería muy importante también dejar consignado eso. </w:t>
      </w:r>
    </w:p>
    <w:p w14:paraId="54ECDFB0" w14:textId="77777777" w:rsidR="005439BA" w:rsidRDefault="005439BA" w:rsidP="00FC3594">
      <w:pPr>
        <w:spacing w:after="0"/>
        <w:jc w:val="both"/>
        <w:rPr>
          <w:rFonts w:ascii="Arial" w:hAnsi="Arial" w:cs="Arial"/>
          <w:sz w:val="24"/>
          <w:szCs w:val="24"/>
        </w:rPr>
      </w:pPr>
    </w:p>
    <w:p w14:paraId="077D3C4A" w14:textId="3203C016"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Tiene la palabra el Representante Ciro Fernández.</w:t>
      </w:r>
    </w:p>
    <w:p w14:paraId="6A7E8A71" w14:textId="77777777" w:rsidR="00FC3594" w:rsidRPr="00496198" w:rsidRDefault="00FC3594" w:rsidP="00FC3594">
      <w:pPr>
        <w:spacing w:after="0"/>
        <w:jc w:val="both"/>
        <w:rPr>
          <w:rFonts w:ascii="Arial" w:hAnsi="Arial" w:cs="Arial"/>
          <w:sz w:val="24"/>
          <w:szCs w:val="24"/>
        </w:rPr>
      </w:pPr>
    </w:p>
    <w:p w14:paraId="13920DA9"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H.R. CIRO FERNANDEZ NÚÑEZ:</w:t>
      </w:r>
    </w:p>
    <w:p w14:paraId="6522C27E" w14:textId="77777777" w:rsidR="00FC3594" w:rsidRPr="00496198" w:rsidRDefault="00FC3594" w:rsidP="00FC3594">
      <w:pPr>
        <w:spacing w:after="0"/>
        <w:jc w:val="both"/>
        <w:rPr>
          <w:rFonts w:ascii="Arial" w:hAnsi="Arial" w:cs="Arial"/>
          <w:sz w:val="24"/>
          <w:szCs w:val="24"/>
        </w:rPr>
      </w:pPr>
    </w:p>
    <w:p w14:paraId="208ABC2A" w14:textId="77777777" w:rsidR="005439BA" w:rsidRDefault="00FC3594" w:rsidP="00FC3594">
      <w:pPr>
        <w:spacing w:after="0"/>
        <w:jc w:val="both"/>
        <w:rPr>
          <w:rFonts w:ascii="Arial" w:hAnsi="Arial" w:cs="Arial"/>
          <w:sz w:val="24"/>
          <w:szCs w:val="24"/>
        </w:rPr>
      </w:pPr>
      <w:r>
        <w:rPr>
          <w:rFonts w:ascii="Arial" w:hAnsi="Arial" w:cs="Arial"/>
          <w:sz w:val="24"/>
          <w:szCs w:val="24"/>
        </w:rPr>
        <w:t>Presidente</w:t>
      </w:r>
      <w:r w:rsidR="005439BA">
        <w:rPr>
          <w:rFonts w:ascii="Arial" w:hAnsi="Arial" w:cs="Arial"/>
          <w:sz w:val="24"/>
          <w:szCs w:val="24"/>
        </w:rPr>
        <w:t>,</w:t>
      </w:r>
      <w:r w:rsidRPr="00496198">
        <w:rPr>
          <w:rFonts w:ascii="Arial" w:hAnsi="Arial" w:cs="Arial"/>
          <w:sz w:val="24"/>
          <w:szCs w:val="24"/>
        </w:rPr>
        <w:t xml:space="preserve"> muchas gracias, de nuevo felicitar a toda la Mesa Directiva y a nuestros compañeros</w:t>
      </w:r>
      <w:r w:rsidR="005439BA">
        <w:rPr>
          <w:rFonts w:ascii="Arial" w:hAnsi="Arial" w:cs="Arial"/>
          <w:sz w:val="24"/>
          <w:szCs w:val="24"/>
        </w:rPr>
        <w:t>.</w:t>
      </w:r>
    </w:p>
    <w:p w14:paraId="03627E9B" w14:textId="77777777" w:rsidR="005439BA" w:rsidRDefault="005439BA" w:rsidP="00FC3594">
      <w:pPr>
        <w:spacing w:after="0"/>
        <w:jc w:val="both"/>
        <w:rPr>
          <w:rFonts w:ascii="Arial" w:hAnsi="Arial" w:cs="Arial"/>
          <w:sz w:val="24"/>
          <w:szCs w:val="24"/>
        </w:rPr>
      </w:pPr>
    </w:p>
    <w:p w14:paraId="018C3B29" w14:textId="7F28CB93" w:rsidR="00FC3594" w:rsidRPr="00496198" w:rsidRDefault="005439BA" w:rsidP="00FC3594">
      <w:pPr>
        <w:spacing w:after="0"/>
        <w:jc w:val="both"/>
        <w:rPr>
          <w:rFonts w:ascii="Arial" w:hAnsi="Arial" w:cs="Arial"/>
          <w:sz w:val="24"/>
          <w:szCs w:val="24"/>
        </w:rPr>
      </w:pPr>
      <w:r>
        <w:rPr>
          <w:rFonts w:ascii="Arial" w:hAnsi="Arial" w:cs="Arial"/>
          <w:sz w:val="24"/>
          <w:szCs w:val="24"/>
        </w:rPr>
        <w:t>Y</w:t>
      </w:r>
      <w:r w:rsidR="00FC3594" w:rsidRPr="00496198">
        <w:rPr>
          <w:rFonts w:ascii="Arial" w:hAnsi="Arial" w:cs="Arial"/>
          <w:sz w:val="24"/>
          <w:szCs w:val="24"/>
        </w:rPr>
        <w:t>o quiero presentar es una proposición</w:t>
      </w:r>
      <w:r w:rsidR="00866663">
        <w:rPr>
          <w:rFonts w:ascii="Arial" w:hAnsi="Arial" w:cs="Arial"/>
          <w:sz w:val="24"/>
          <w:szCs w:val="24"/>
        </w:rPr>
        <w:t xml:space="preserve"> </w:t>
      </w:r>
      <w:r w:rsidR="00FC3594">
        <w:rPr>
          <w:rFonts w:ascii="Arial" w:hAnsi="Arial" w:cs="Arial"/>
          <w:sz w:val="24"/>
          <w:szCs w:val="24"/>
        </w:rPr>
        <w:t>Presidente</w:t>
      </w:r>
      <w:r w:rsidR="00FC3594" w:rsidRPr="00496198">
        <w:rPr>
          <w:rFonts w:ascii="Arial" w:hAnsi="Arial" w:cs="Arial"/>
          <w:sz w:val="24"/>
          <w:szCs w:val="24"/>
        </w:rPr>
        <w:t>, en el lugar</w:t>
      </w:r>
      <w:r w:rsidR="00866663">
        <w:rPr>
          <w:rFonts w:ascii="Arial" w:hAnsi="Arial" w:cs="Arial"/>
          <w:sz w:val="24"/>
          <w:szCs w:val="24"/>
        </w:rPr>
        <w:t>,</w:t>
      </w:r>
      <w:r w:rsidR="00FC3594" w:rsidRPr="00496198">
        <w:rPr>
          <w:rFonts w:ascii="Arial" w:hAnsi="Arial" w:cs="Arial"/>
          <w:sz w:val="24"/>
          <w:szCs w:val="24"/>
        </w:rPr>
        <w:t xml:space="preserve"> en la zona donde me encuentro hay unas fuertes lluvias y he tenido problemas de conexión, ya que en este momento siento que hay la posibilidad de presentar el Proyecto de Ley y sino que vi que en la oportunidad que Caicedo estaba interviniendo se me iba un poco la señal, si es tan amable y con todo el permiso y el respeto de nuestro Gobernador o Senador Juan Espinel, la proposición va en el siguiente sentido, de pasar el Proyecto de Ley el que yo voy a presentar no en el segundo sino en el primer lugar, para </w:t>
      </w:r>
      <w:r w:rsidR="00866663">
        <w:rPr>
          <w:rFonts w:ascii="Arial" w:hAnsi="Arial" w:cs="Arial"/>
          <w:sz w:val="24"/>
          <w:szCs w:val="24"/>
        </w:rPr>
        <w:t>a</w:t>
      </w:r>
      <w:r w:rsidR="00FC3594" w:rsidRPr="00496198">
        <w:rPr>
          <w:rFonts w:ascii="Arial" w:hAnsi="Arial" w:cs="Arial"/>
          <w:sz w:val="24"/>
          <w:szCs w:val="24"/>
        </w:rPr>
        <w:t>sí tener la posibilidad de llegar a presentarlo y que no se me vaya a presentar problemas por lluvias más adelante</w:t>
      </w:r>
      <w:r w:rsidR="00866663">
        <w:rPr>
          <w:rFonts w:ascii="Arial" w:hAnsi="Arial" w:cs="Arial"/>
          <w:sz w:val="24"/>
          <w:szCs w:val="24"/>
        </w:rPr>
        <w:t>,</w:t>
      </w:r>
      <w:r w:rsidR="00FC3594" w:rsidRPr="00496198">
        <w:rPr>
          <w:rFonts w:ascii="Arial" w:hAnsi="Arial" w:cs="Arial"/>
          <w:sz w:val="24"/>
          <w:szCs w:val="24"/>
        </w:rPr>
        <w:t xml:space="preserve"> </w:t>
      </w:r>
      <w:r w:rsidR="00FC3594">
        <w:rPr>
          <w:rFonts w:ascii="Arial" w:hAnsi="Arial" w:cs="Arial"/>
          <w:sz w:val="24"/>
          <w:szCs w:val="24"/>
        </w:rPr>
        <w:t>Presidente</w:t>
      </w:r>
      <w:r w:rsidR="00FC3594" w:rsidRPr="00496198">
        <w:rPr>
          <w:rFonts w:ascii="Arial" w:hAnsi="Arial" w:cs="Arial"/>
          <w:sz w:val="24"/>
          <w:szCs w:val="24"/>
        </w:rPr>
        <w:t>.</w:t>
      </w:r>
    </w:p>
    <w:p w14:paraId="7BC65022" w14:textId="77777777" w:rsidR="00FC3594" w:rsidRPr="00496198" w:rsidRDefault="00FC3594" w:rsidP="00FC3594">
      <w:pPr>
        <w:spacing w:after="0"/>
        <w:jc w:val="both"/>
        <w:rPr>
          <w:rFonts w:ascii="Arial" w:hAnsi="Arial" w:cs="Arial"/>
          <w:sz w:val="24"/>
          <w:szCs w:val="24"/>
        </w:rPr>
      </w:pPr>
    </w:p>
    <w:p w14:paraId="01FD2A0F" w14:textId="77777777" w:rsidR="00FC3594" w:rsidRPr="00496198" w:rsidRDefault="00FC3594" w:rsidP="00FC3594">
      <w:pPr>
        <w:pStyle w:val="Sinespaciado"/>
        <w:jc w:val="both"/>
        <w:rPr>
          <w:rFonts w:ascii="Arial" w:hAnsi="Arial" w:cs="Arial"/>
          <w:sz w:val="24"/>
          <w:szCs w:val="24"/>
          <w:lang w:val="es-CO"/>
        </w:rPr>
      </w:pPr>
      <w:r>
        <w:rPr>
          <w:rFonts w:ascii="Arial" w:eastAsia="Times New Roman" w:hAnsi="Arial" w:cs="Arial"/>
          <w:bCs/>
          <w:sz w:val="24"/>
          <w:szCs w:val="24"/>
          <w:lang w:val="it-IT"/>
        </w:rPr>
        <w:t>PRESIDENTE</w:t>
      </w:r>
      <w:r w:rsidRPr="00496198">
        <w:rPr>
          <w:rFonts w:ascii="Arial" w:eastAsia="Times New Roman" w:hAnsi="Arial" w:cs="Arial"/>
          <w:bCs/>
          <w:sz w:val="24"/>
          <w:szCs w:val="24"/>
          <w:lang w:val="it-IT"/>
        </w:rPr>
        <w:t xml:space="preserve">; </w:t>
      </w:r>
      <w:r w:rsidRPr="00496198">
        <w:rPr>
          <w:rFonts w:ascii="Arial" w:hAnsi="Arial" w:cs="Arial"/>
          <w:sz w:val="24"/>
          <w:szCs w:val="24"/>
          <w:lang w:val="es-CO"/>
        </w:rPr>
        <w:t>H.R.</w:t>
      </w:r>
      <w:r w:rsidRPr="00496198">
        <w:rPr>
          <w:rFonts w:ascii="Arial" w:hAnsi="Arial" w:cs="Arial"/>
          <w:sz w:val="24"/>
          <w:szCs w:val="24"/>
        </w:rPr>
        <w:t xml:space="preserve"> </w:t>
      </w:r>
      <w:r w:rsidRPr="00496198">
        <w:rPr>
          <w:rFonts w:ascii="Arial" w:hAnsi="Arial" w:cs="Arial"/>
          <w:sz w:val="24"/>
          <w:szCs w:val="24"/>
          <w:lang w:val="es-CO"/>
        </w:rPr>
        <w:t>RUBÉN DARÍO MOLANO PIÑEROS:</w:t>
      </w:r>
    </w:p>
    <w:p w14:paraId="68432A48" w14:textId="77777777" w:rsidR="00FC3594" w:rsidRPr="00496198" w:rsidRDefault="00FC3594" w:rsidP="00FC3594">
      <w:pPr>
        <w:spacing w:after="0"/>
        <w:jc w:val="both"/>
        <w:rPr>
          <w:rFonts w:ascii="Arial" w:hAnsi="Arial" w:cs="Arial"/>
          <w:sz w:val="24"/>
          <w:szCs w:val="24"/>
        </w:rPr>
      </w:pPr>
    </w:p>
    <w:p w14:paraId="2E589E09" w14:textId="77777777" w:rsidR="00866663" w:rsidRDefault="00FC3594" w:rsidP="00FC3594">
      <w:pPr>
        <w:spacing w:after="0"/>
        <w:jc w:val="both"/>
        <w:rPr>
          <w:rFonts w:ascii="Arial" w:hAnsi="Arial" w:cs="Arial"/>
          <w:sz w:val="24"/>
          <w:szCs w:val="24"/>
        </w:rPr>
      </w:pPr>
      <w:r w:rsidRPr="00496198">
        <w:rPr>
          <w:rFonts w:ascii="Arial" w:hAnsi="Arial" w:cs="Arial"/>
          <w:sz w:val="24"/>
          <w:szCs w:val="24"/>
        </w:rPr>
        <w:t>Muy bien, muchas gracias Representante Ciro Fernández, yo creería que el doctor Juan tiene la palabra para ver si logramos un acuerdo y nos evitamos votar la proposición</w:t>
      </w:r>
      <w:r w:rsidR="00866663">
        <w:rPr>
          <w:rFonts w:ascii="Arial" w:hAnsi="Arial" w:cs="Arial"/>
          <w:sz w:val="24"/>
          <w:szCs w:val="24"/>
        </w:rPr>
        <w:t>.</w:t>
      </w:r>
    </w:p>
    <w:p w14:paraId="3842CFAE" w14:textId="77777777" w:rsidR="00866663" w:rsidRDefault="00866663" w:rsidP="00FC3594">
      <w:pPr>
        <w:spacing w:after="0"/>
        <w:jc w:val="both"/>
        <w:rPr>
          <w:rFonts w:ascii="Arial" w:hAnsi="Arial" w:cs="Arial"/>
          <w:sz w:val="24"/>
          <w:szCs w:val="24"/>
        </w:rPr>
      </w:pPr>
    </w:p>
    <w:p w14:paraId="73BA0C22" w14:textId="2CFC432D" w:rsidR="00FC3594" w:rsidRPr="00496198" w:rsidRDefault="00866663" w:rsidP="00FC3594">
      <w:pPr>
        <w:spacing w:after="0"/>
        <w:jc w:val="both"/>
        <w:rPr>
          <w:rFonts w:ascii="Arial" w:hAnsi="Arial" w:cs="Arial"/>
          <w:sz w:val="24"/>
          <w:szCs w:val="24"/>
        </w:rPr>
      </w:pPr>
      <w:r>
        <w:rPr>
          <w:rFonts w:ascii="Arial" w:hAnsi="Arial" w:cs="Arial"/>
          <w:sz w:val="24"/>
          <w:szCs w:val="24"/>
        </w:rPr>
        <w:t>D</w:t>
      </w:r>
      <w:r w:rsidR="00FC3594" w:rsidRPr="00496198">
        <w:rPr>
          <w:rFonts w:ascii="Arial" w:hAnsi="Arial" w:cs="Arial"/>
          <w:sz w:val="24"/>
          <w:szCs w:val="24"/>
        </w:rPr>
        <w:t>octor Juan Espinal</w:t>
      </w:r>
      <w:r>
        <w:rPr>
          <w:rFonts w:ascii="Arial" w:hAnsi="Arial" w:cs="Arial"/>
          <w:sz w:val="24"/>
          <w:szCs w:val="24"/>
        </w:rPr>
        <w:t>,</w:t>
      </w:r>
      <w:r w:rsidR="00FC3594" w:rsidRPr="00496198">
        <w:rPr>
          <w:rFonts w:ascii="Arial" w:hAnsi="Arial" w:cs="Arial"/>
          <w:sz w:val="24"/>
          <w:szCs w:val="24"/>
        </w:rPr>
        <w:t xml:space="preserve"> por favor.</w:t>
      </w:r>
    </w:p>
    <w:p w14:paraId="43706E7C" w14:textId="77777777" w:rsidR="00FC3594" w:rsidRPr="00496198" w:rsidRDefault="00FC3594" w:rsidP="00FC3594">
      <w:pPr>
        <w:spacing w:after="0"/>
        <w:jc w:val="both"/>
        <w:rPr>
          <w:rFonts w:ascii="Arial" w:hAnsi="Arial" w:cs="Arial"/>
          <w:sz w:val="24"/>
          <w:szCs w:val="24"/>
        </w:rPr>
      </w:pPr>
    </w:p>
    <w:p w14:paraId="4B4B67E2"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H.R. JUAN FERNANDO ESPINAL RAMIREZ:</w:t>
      </w:r>
    </w:p>
    <w:p w14:paraId="26DD24F7" w14:textId="77777777" w:rsidR="00FC3594" w:rsidRPr="00496198" w:rsidRDefault="00FC3594" w:rsidP="00FC3594">
      <w:pPr>
        <w:spacing w:after="0"/>
        <w:jc w:val="both"/>
        <w:rPr>
          <w:rFonts w:ascii="Arial" w:hAnsi="Arial" w:cs="Arial"/>
          <w:sz w:val="24"/>
          <w:szCs w:val="24"/>
        </w:rPr>
      </w:pPr>
    </w:p>
    <w:p w14:paraId="7BA95D00" w14:textId="77777777" w:rsidR="00866663" w:rsidRDefault="00FC3594" w:rsidP="00FC3594">
      <w:pPr>
        <w:spacing w:after="0"/>
        <w:jc w:val="both"/>
        <w:rPr>
          <w:rFonts w:ascii="Arial" w:hAnsi="Arial" w:cs="Arial"/>
          <w:sz w:val="24"/>
          <w:szCs w:val="24"/>
        </w:rPr>
      </w:pPr>
      <w:r w:rsidRPr="00496198">
        <w:rPr>
          <w:rFonts w:ascii="Arial" w:hAnsi="Arial" w:cs="Arial"/>
          <w:sz w:val="24"/>
          <w:szCs w:val="24"/>
        </w:rPr>
        <w:t>Muchas gracias</w:t>
      </w:r>
      <w:r w:rsidR="00866663">
        <w:rPr>
          <w:rFonts w:ascii="Arial" w:hAnsi="Arial" w:cs="Arial"/>
          <w:sz w:val="24"/>
          <w:szCs w:val="24"/>
        </w:rPr>
        <w:t>,</w:t>
      </w:r>
      <w:r w:rsidRPr="00496198">
        <w:rPr>
          <w:rFonts w:ascii="Arial" w:hAnsi="Arial" w:cs="Arial"/>
          <w:sz w:val="24"/>
          <w:szCs w:val="24"/>
        </w:rPr>
        <w:t xml:space="preserve"> </w:t>
      </w:r>
      <w:proofErr w:type="gramStart"/>
      <w:r>
        <w:rPr>
          <w:rFonts w:ascii="Arial" w:hAnsi="Arial" w:cs="Arial"/>
          <w:sz w:val="24"/>
          <w:szCs w:val="24"/>
        </w:rPr>
        <w:t>Presidente</w:t>
      </w:r>
      <w:proofErr w:type="gramEnd"/>
      <w:r w:rsidRPr="00496198">
        <w:rPr>
          <w:rFonts w:ascii="Arial" w:hAnsi="Arial" w:cs="Arial"/>
          <w:sz w:val="24"/>
          <w:szCs w:val="24"/>
        </w:rPr>
        <w:t xml:space="preserve">, no yo no tengo ningún inconveniente, obviamente creo que el </w:t>
      </w:r>
      <w:proofErr w:type="spellStart"/>
      <w:r w:rsidRPr="00496198">
        <w:rPr>
          <w:rFonts w:ascii="Arial" w:hAnsi="Arial" w:cs="Arial"/>
          <w:sz w:val="24"/>
          <w:szCs w:val="24"/>
        </w:rPr>
        <w:t>colegaje</w:t>
      </w:r>
      <w:proofErr w:type="spellEnd"/>
      <w:r w:rsidRPr="00496198">
        <w:rPr>
          <w:rFonts w:ascii="Arial" w:hAnsi="Arial" w:cs="Arial"/>
          <w:sz w:val="24"/>
          <w:szCs w:val="24"/>
        </w:rPr>
        <w:t xml:space="preserve"> es supremamente importante y más en época de COVID, así que adelante </w:t>
      </w:r>
      <w:r>
        <w:rPr>
          <w:rFonts w:ascii="Arial" w:hAnsi="Arial" w:cs="Arial"/>
          <w:sz w:val="24"/>
          <w:szCs w:val="24"/>
        </w:rPr>
        <w:t>Presidente</w:t>
      </w:r>
      <w:r w:rsidRPr="00496198">
        <w:rPr>
          <w:rFonts w:ascii="Arial" w:hAnsi="Arial" w:cs="Arial"/>
          <w:sz w:val="24"/>
          <w:szCs w:val="24"/>
        </w:rPr>
        <w:t>, no hay ningún problema de pasar a segundo lugar mi Proyecto de Ley</w:t>
      </w:r>
      <w:r w:rsidR="00866663">
        <w:rPr>
          <w:rFonts w:ascii="Arial" w:hAnsi="Arial" w:cs="Arial"/>
          <w:sz w:val="24"/>
          <w:szCs w:val="24"/>
        </w:rPr>
        <w:t>.</w:t>
      </w:r>
    </w:p>
    <w:p w14:paraId="5E6E444C" w14:textId="77777777" w:rsidR="00866663" w:rsidRDefault="00866663" w:rsidP="00FC3594">
      <w:pPr>
        <w:spacing w:after="0"/>
        <w:jc w:val="both"/>
        <w:rPr>
          <w:rFonts w:ascii="Arial" w:hAnsi="Arial" w:cs="Arial"/>
          <w:sz w:val="24"/>
          <w:szCs w:val="24"/>
        </w:rPr>
      </w:pPr>
    </w:p>
    <w:p w14:paraId="0CDFE5BC" w14:textId="473EEFE0" w:rsidR="00FC3594" w:rsidRPr="00496198" w:rsidRDefault="00866663" w:rsidP="00FC3594">
      <w:pPr>
        <w:spacing w:after="0"/>
        <w:jc w:val="both"/>
        <w:rPr>
          <w:rFonts w:ascii="Arial" w:hAnsi="Arial" w:cs="Arial"/>
          <w:sz w:val="24"/>
          <w:szCs w:val="24"/>
        </w:rPr>
      </w:pPr>
      <w:r>
        <w:rPr>
          <w:rFonts w:ascii="Arial" w:hAnsi="Arial" w:cs="Arial"/>
          <w:sz w:val="24"/>
          <w:szCs w:val="24"/>
        </w:rPr>
        <w:t>M</w:t>
      </w:r>
      <w:r w:rsidR="00FC3594" w:rsidRPr="00496198">
        <w:rPr>
          <w:rFonts w:ascii="Arial" w:hAnsi="Arial" w:cs="Arial"/>
          <w:sz w:val="24"/>
          <w:szCs w:val="24"/>
        </w:rPr>
        <w:t>uchas gracias.</w:t>
      </w:r>
    </w:p>
    <w:p w14:paraId="047D1426" w14:textId="77777777" w:rsidR="00FC3594" w:rsidRPr="00496198" w:rsidRDefault="00FC3594" w:rsidP="00FC3594">
      <w:pPr>
        <w:spacing w:after="0"/>
        <w:jc w:val="both"/>
        <w:rPr>
          <w:rFonts w:ascii="Arial" w:hAnsi="Arial" w:cs="Arial"/>
          <w:sz w:val="24"/>
          <w:szCs w:val="24"/>
        </w:rPr>
      </w:pPr>
    </w:p>
    <w:p w14:paraId="4D7AA7C8"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H.R. FRANKLIN DEL CRISTO LOZANO DE LA OSSA:</w:t>
      </w:r>
    </w:p>
    <w:p w14:paraId="75838369" w14:textId="77777777" w:rsidR="00FC3594" w:rsidRPr="00496198" w:rsidRDefault="00FC3594" w:rsidP="00FC3594">
      <w:pPr>
        <w:spacing w:after="0"/>
        <w:jc w:val="both"/>
        <w:rPr>
          <w:rFonts w:ascii="Arial" w:hAnsi="Arial" w:cs="Arial"/>
          <w:sz w:val="24"/>
          <w:szCs w:val="24"/>
        </w:rPr>
      </w:pPr>
    </w:p>
    <w:p w14:paraId="51555897"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Se está ganando unos voticos para el Senado Espinal.</w:t>
      </w:r>
    </w:p>
    <w:p w14:paraId="52348606" w14:textId="77777777" w:rsidR="00FC3594" w:rsidRPr="00496198" w:rsidRDefault="00FC3594" w:rsidP="00FC3594">
      <w:pPr>
        <w:spacing w:after="0"/>
        <w:jc w:val="both"/>
        <w:rPr>
          <w:rFonts w:ascii="Arial" w:hAnsi="Arial" w:cs="Arial"/>
          <w:sz w:val="24"/>
          <w:szCs w:val="24"/>
        </w:rPr>
      </w:pPr>
    </w:p>
    <w:p w14:paraId="440686F8" w14:textId="77777777" w:rsidR="00FC3594" w:rsidRPr="00496198" w:rsidRDefault="00FC3594" w:rsidP="00FC3594">
      <w:pPr>
        <w:pStyle w:val="Sinespaciado"/>
        <w:jc w:val="both"/>
        <w:rPr>
          <w:rFonts w:ascii="Arial" w:hAnsi="Arial" w:cs="Arial"/>
          <w:sz w:val="24"/>
          <w:szCs w:val="24"/>
          <w:lang w:val="es-CO"/>
        </w:rPr>
      </w:pPr>
      <w:r>
        <w:rPr>
          <w:rFonts w:ascii="Arial" w:eastAsia="Times New Roman" w:hAnsi="Arial" w:cs="Arial"/>
          <w:bCs/>
          <w:sz w:val="24"/>
          <w:szCs w:val="24"/>
          <w:lang w:val="it-IT"/>
        </w:rPr>
        <w:t>PRESIDENTE</w:t>
      </w:r>
      <w:r w:rsidRPr="00496198">
        <w:rPr>
          <w:rFonts w:ascii="Arial" w:eastAsia="Times New Roman" w:hAnsi="Arial" w:cs="Arial"/>
          <w:bCs/>
          <w:sz w:val="24"/>
          <w:szCs w:val="24"/>
          <w:lang w:val="it-IT"/>
        </w:rPr>
        <w:t xml:space="preserve">; </w:t>
      </w:r>
      <w:r w:rsidRPr="00496198">
        <w:rPr>
          <w:rFonts w:ascii="Arial" w:hAnsi="Arial" w:cs="Arial"/>
          <w:sz w:val="24"/>
          <w:szCs w:val="24"/>
          <w:lang w:val="es-CO"/>
        </w:rPr>
        <w:t>H.R.</w:t>
      </w:r>
      <w:r w:rsidRPr="00496198">
        <w:rPr>
          <w:rFonts w:ascii="Arial" w:hAnsi="Arial" w:cs="Arial"/>
          <w:sz w:val="24"/>
          <w:szCs w:val="24"/>
        </w:rPr>
        <w:t xml:space="preserve"> </w:t>
      </w:r>
      <w:r w:rsidRPr="00496198">
        <w:rPr>
          <w:rFonts w:ascii="Arial" w:hAnsi="Arial" w:cs="Arial"/>
          <w:sz w:val="24"/>
          <w:szCs w:val="24"/>
          <w:lang w:val="es-CO"/>
        </w:rPr>
        <w:t>RUBÉN DARÍO MOLANO PIÑEROS:</w:t>
      </w:r>
    </w:p>
    <w:p w14:paraId="4974BC6C" w14:textId="77777777" w:rsidR="00FC3594" w:rsidRPr="00496198" w:rsidRDefault="00FC3594" w:rsidP="00FC3594">
      <w:pPr>
        <w:spacing w:after="0"/>
        <w:jc w:val="both"/>
        <w:rPr>
          <w:rFonts w:ascii="Arial" w:hAnsi="Arial" w:cs="Arial"/>
          <w:sz w:val="24"/>
          <w:szCs w:val="24"/>
        </w:rPr>
      </w:pPr>
    </w:p>
    <w:p w14:paraId="1E6D5D65"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Muy bien Representante Juan.</w:t>
      </w:r>
    </w:p>
    <w:p w14:paraId="64A49D38" w14:textId="77777777" w:rsidR="00FC3594" w:rsidRPr="00496198" w:rsidRDefault="00FC3594" w:rsidP="00FC3594">
      <w:pPr>
        <w:spacing w:after="0"/>
        <w:jc w:val="both"/>
        <w:rPr>
          <w:rFonts w:ascii="Arial" w:hAnsi="Arial" w:cs="Arial"/>
          <w:sz w:val="24"/>
          <w:szCs w:val="24"/>
        </w:rPr>
      </w:pPr>
    </w:p>
    <w:p w14:paraId="1A3049A8"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H.R. JUAN FERNANDO ESPINAL RAMIREZ:</w:t>
      </w:r>
    </w:p>
    <w:p w14:paraId="4986837A" w14:textId="77777777" w:rsidR="00FC3594" w:rsidRPr="00496198" w:rsidRDefault="00FC3594" w:rsidP="00FC3594">
      <w:pPr>
        <w:spacing w:after="0"/>
        <w:jc w:val="both"/>
        <w:rPr>
          <w:rFonts w:ascii="Arial" w:hAnsi="Arial" w:cs="Arial"/>
          <w:sz w:val="24"/>
          <w:szCs w:val="24"/>
        </w:rPr>
      </w:pPr>
    </w:p>
    <w:p w14:paraId="486ECA2B" w14:textId="54853D2A"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Mi único interés es terminar este periodo, muy bien.</w:t>
      </w:r>
    </w:p>
    <w:p w14:paraId="5D4EAE35" w14:textId="77777777" w:rsidR="00FC3594" w:rsidRPr="00496198" w:rsidRDefault="00FC3594" w:rsidP="00FC3594">
      <w:pPr>
        <w:spacing w:after="0"/>
        <w:jc w:val="both"/>
        <w:rPr>
          <w:rFonts w:ascii="Arial" w:hAnsi="Arial" w:cs="Arial"/>
          <w:sz w:val="24"/>
          <w:szCs w:val="24"/>
        </w:rPr>
      </w:pPr>
    </w:p>
    <w:p w14:paraId="2E7E183F" w14:textId="77777777" w:rsidR="00FC3594" w:rsidRPr="00496198" w:rsidRDefault="00FC3594" w:rsidP="00FC3594">
      <w:pPr>
        <w:pStyle w:val="Sinespaciado"/>
        <w:jc w:val="both"/>
        <w:rPr>
          <w:rFonts w:ascii="Arial" w:hAnsi="Arial" w:cs="Arial"/>
          <w:sz w:val="24"/>
          <w:szCs w:val="24"/>
          <w:lang w:val="es-CO"/>
        </w:rPr>
      </w:pPr>
      <w:r>
        <w:rPr>
          <w:rFonts w:ascii="Arial" w:eastAsia="Times New Roman" w:hAnsi="Arial" w:cs="Arial"/>
          <w:bCs/>
          <w:sz w:val="24"/>
          <w:szCs w:val="24"/>
          <w:lang w:val="it-IT"/>
        </w:rPr>
        <w:t>PRESIDENTE</w:t>
      </w:r>
      <w:r w:rsidRPr="00496198">
        <w:rPr>
          <w:rFonts w:ascii="Arial" w:eastAsia="Times New Roman" w:hAnsi="Arial" w:cs="Arial"/>
          <w:bCs/>
          <w:sz w:val="24"/>
          <w:szCs w:val="24"/>
          <w:lang w:val="it-IT"/>
        </w:rPr>
        <w:t xml:space="preserve">; </w:t>
      </w:r>
      <w:r w:rsidRPr="00496198">
        <w:rPr>
          <w:rFonts w:ascii="Arial" w:hAnsi="Arial" w:cs="Arial"/>
          <w:sz w:val="24"/>
          <w:szCs w:val="24"/>
          <w:lang w:val="es-CO"/>
        </w:rPr>
        <w:t>H.R.</w:t>
      </w:r>
      <w:r w:rsidRPr="00496198">
        <w:rPr>
          <w:rFonts w:ascii="Arial" w:hAnsi="Arial" w:cs="Arial"/>
          <w:sz w:val="24"/>
          <w:szCs w:val="24"/>
        </w:rPr>
        <w:t xml:space="preserve"> </w:t>
      </w:r>
      <w:r w:rsidRPr="00496198">
        <w:rPr>
          <w:rFonts w:ascii="Arial" w:hAnsi="Arial" w:cs="Arial"/>
          <w:sz w:val="24"/>
          <w:szCs w:val="24"/>
          <w:lang w:val="es-CO"/>
        </w:rPr>
        <w:t>RUBÉN DARÍO MOLANO PIÑEROS:</w:t>
      </w:r>
    </w:p>
    <w:p w14:paraId="3674FF6E" w14:textId="77777777" w:rsidR="00FC3594" w:rsidRPr="00496198" w:rsidRDefault="00FC3594" w:rsidP="00FC3594">
      <w:pPr>
        <w:spacing w:after="0"/>
        <w:jc w:val="both"/>
        <w:rPr>
          <w:rFonts w:ascii="Arial" w:hAnsi="Arial" w:cs="Arial"/>
          <w:sz w:val="24"/>
          <w:szCs w:val="24"/>
        </w:rPr>
      </w:pPr>
    </w:p>
    <w:p w14:paraId="4177F0EF"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Entonces con la modificación planteada por el Representante Ciro Fernández y aceptada por nuestro compañero Juan Espinal.</w:t>
      </w:r>
    </w:p>
    <w:p w14:paraId="3162CFBA" w14:textId="77777777" w:rsidR="00FC3594" w:rsidRPr="00496198" w:rsidRDefault="00FC3594" w:rsidP="00FC3594">
      <w:pPr>
        <w:spacing w:after="0"/>
        <w:jc w:val="both"/>
        <w:rPr>
          <w:rFonts w:ascii="Arial" w:hAnsi="Arial" w:cs="Arial"/>
          <w:sz w:val="24"/>
          <w:szCs w:val="24"/>
        </w:rPr>
      </w:pPr>
    </w:p>
    <w:p w14:paraId="36C7D050" w14:textId="16885777" w:rsidR="00FC3594" w:rsidRPr="00496198" w:rsidRDefault="00FC3594" w:rsidP="00FC3594">
      <w:pPr>
        <w:spacing w:after="0"/>
        <w:jc w:val="both"/>
        <w:rPr>
          <w:rFonts w:ascii="Arial" w:hAnsi="Arial" w:cs="Arial"/>
          <w:sz w:val="24"/>
          <w:szCs w:val="24"/>
        </w:rPr>
      </w:pPr>
      <w:r>
        <w:rPr>
          <w:rFonts w:ascii="Arial" w:hAnsi="Arial" w:cs="Arial"/>
          <w:sz w:val="24"/>
          <w:szCs w:val="24"/>
        </w:rPr>
        <w:t>SECRETARIO</w:t>
      </w:r>
      <w:r w:rsidRPr="00496198">
        <w:rPr>
          <w:rFonts w:ascii="Arial" w:hAnsi="Arial" w:cs="Arial"/>
          <w:sz w:val="24"/>
          <w:szCs w:val="24"/>
        </w:rPr>
        <w:t>; JAIR JOSÉ EBRATT DÍAZ:</w:t>
      </w:r>
    </w:p>
    <w:p w14:paraId="2A8F5A51" w14:textId="77777777" w:rsidR="00FC3594" w:rsidRPr="00496198" w:rsidRDefault="00FC3594" w:rsidP="00FC3594">
      <w:pPr>
        <w:spacing w:after="0"/>
        <w:jc w:val="both"/>
        <w:rPr>
          <w:rFonts w:ascii="Arial" w:hAnsi="Arial" w:cs="Arial"/>
          <w:sz w:val="24"/>
          <w:szCs w:val="24"/>
        </w:rPr>
      </w:pPr>
    </w:p>
    <w:p w14:paraId="2DAF140C" w14:textId="33D384DC" w:rsidR="00FC3594" w:rsidRPr="00866663" w:rsidRDefault="00FC3594" w:rsidP="00866663">
      <w:pPr>
        <w:spacing w:after="0"/>
        <w:jc w:val="both"/>
        <w:rPr>
          <w:rFonts w:ascii="Arial" w:hAnsi="Arial" w:cs="Arial"/>
          <w:sz w:val="24"/>
          <w:szCs w:val="24"/>
        </w:rPr>
      </w:pPr>
      <w:r w:rsidRPr="00496198">
        <w:rPr>
          <w:rFonts w:ascii="Arial" w:hAnsi="Arial" w:cs="Arial"/>
          <w:sz w:val="24"/>
          <w:szCs w:val="24"/>
        </w:rPr>
        <w:t xml:space="preserve">Señor </w:t>
      </w:r>
      <w:proofErr w:type="gramStart"/>
      <w:r>
        <w:rPr>
          <w:rFonts w:ascii="Arial" w:hAnsi="Arial" w:cs="Arial"/>
          <w:sz w:val="24"/>
          <w:szCs w:val="24"/>
        </w:rPr>
        <w:t>Presidente</w:t>
      </w:r>
      <w:proofErr w:type="gramEnd"/>
      <w:r w:rsidRPr="00496198">
        <w:rPr>
          <w:rFonts w:ascii="Arial" w:hAnsi="Arial" w:cs="Arial"/>
          <w:sz w:val="24"/>
          <w:szCs w:val="24"/>
        </w:rPr>
        <w:t xml:space="preserve">, </w:t>
      </w:r>
      <w:r>
        <w:rPr>
          <w:rFonts w:ascii="Arial" w:hAnsi="Arial" w:cs="Arial"/>
          <w:sz w:val="24"/>
          <w:szCs w:val="24"/>
        </w:rPr>
        <w:t>Presidente</w:t>
      </w:r>
      <w:r w:rsidRPr="00496198">
        <w:rPr>
          <w:rFonts w:ascii="Arial" w:hAnsi="Arial" w:cs="Arial"/>
          <w:sz w:val="24"/>
          <w:szCs w:val="24"/>
        </w:rPr>
        <w:t xml:space="preserve"> es que no sé la intervención del doctor Ciro estuvo entrecortada, lo que yo entendí de él, es que su Proyecto que está en el segundo punto del orden del día pase a tercero, no sé si eso fue lo que yo entendí</w:t>
      </w:r>
      <w:r w:rsidR="00866663">
        <w:rPr>
          <w:rFonts w:ascii="Arial" w:hAnsi="Arial" w:cs="Arial"/>
          <w:sz w:val="24"/>
          <w:szCs w:val="24"/>
        </w:rPr>
        <w:t>, o al primero.</w:t>
      </w:r>
    </w:p>
    <w:p w14:paraId="30A0EC4C" w14:textId="77777777" w:rsidR="00FC3594" w:rsidRPr="00496198" w:rsidRDefault="00FC3594" w:rsidP="00FC3594">
      <w:pPr>
        <w:pStyle w:val="Sinespaciado"/>
        <w:jc w:val="both"/>
        <w:rPr>
          <w:rFonts w:ascii="Arial" w:eastAsia="Times New Roman" w:hAnsi="Arial" w:cs="Arial"/>
          <w:bCs/>
          <w:sz w:val="24"/>
          <w:szCs w:val="24"/>
          <w:lang w:val="it-IT"/>
        </w:rPr>
      </w:pPr>
    </w:p>
    <w:p w14:paraId="2895F494" w14:textId="77777777" w:rsidR="00FC3594" w:rsidRPr="00496198" w:rsidRDefault="00FC3594" w:rsidP="00FC3594">
      <w:pPr>
        <w:pStyle w:val="Sinespaciado"/>
        <w:jc w:val="both"/>
        <w:rPr>
          <w:rFonts w:ascii="Arial" w:hAnsi="Arial" w:cs="Arial"/>
          <w:sz w:val="24"/>
          <w:szCs w:val="24"/>
          <w:lang w:val="es-CO"/>
        </w:rPr>
      </w:pPr>
      <w:r>
        <w:rPr>
          <w:rFonts w:ascii="Arial" w:eastAsia="Times New Roman" w:hAnsi="Arial" w:cs="Arial"/>
          <w:bCs/>
          <w:sz w:val="24"/>
          <w:szCs w:val="24"/>
          <w:lang w:val="it-IT"/>
        </w:rPr>
        <w:t>PRESIDENTE</w:t>
      </w:r>
      <w:r w:rsidRPr="00496198">
        <w:rPr>
          <w:rFonts w:ascii="Arial" w:eastAsia="Times New Roman" w:hAnsi="Arial" w:cs="Arial"/>
          <w:bCs/>
          <w:sz w:val="24"/>
          <w:szCs w:val="24"/>
          <w:lang w:val="it-IT"/>
        </w:rPr>
        <w:t xml:space="preserve">; </w:t>
      </w:r>
      <w:r w:rsidRPr="00496198">
        <w:rPr>
          <w:rFonts w:ascii="Arial" w:hAnsi="Arial" w:cs="Arial"/>
          <w:sz w:val="24"/>
          <w:szCs w:val="24"/>
          <w:lang w:val="es-CO"/>
        </w:rPr>
        <w:t>H.R.</w:t>
      </w:r>
      <w:r w:rsidRPr="00496198">
        <w:rPr>
          <w:rFonts w:ascii="Arial" w:hAnsi="Arial" w:cs="Arial"/>
          <w:sz w:val="24"/>
          <w:szCs w:val="24"/>
        </w:rPr>
        <w:t xml:space="preserve"> </w:t>
      </w:r>
      <w:r w:rsidRPr="00496198">
        <w:rPr>
          <w:rFonts w:ascii="Arial" w:hAnsi="Arial" w:cs="Arial"/>
          <w:sz w:val="24"/>
          <w:szCs w:val="24"/>
          <w:lang w:val="es-CO"/>
        </w:rPr>
        <w:t>RUBÉN DARÍO MOLANO PIÑEROS:</w:t>
      </w:r>
    </w:p>
    <w:p w14:paraId="1BD4AADC" w14:textId="77777777" w:rsidR="00FC3594" w:rsidRPr="00496198" w:rsidRDefault="00FC3594" w:rsidP="00FC3594">
      <w:pPr>
        <w:spacing w:after="0"/>
        <w:jc w:val="both"/>
        <w:rPr>
          <w:rFonts w:ascii="Arial" w:hAnsi="Arial" w:cs="Arial"/>
          <w:sz w:val="24"/>
          <w:szCs w:val="24"/>
        </w:rPr>
      </w:pPr>
    </w:p>
    <w:p w14:paraId="48AB6C46" w14:textId="1D10DEE0"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Al primero, sí señor, entonces</w:t>
      </w:r>
      <w:r w:rsidR="00866663">
        <w:rPr>
          <w:rFonts w:ascii="Arial" w:hAnsi="Arial" w:cs="Arial"/>
          <w:sz w:val="24"/>
          <w:szCs w:val="24"/>
        </w:rPr>
        <w:t>,</w:t>
      </w:r>
      <w:r w:rsidRPr="00496198">
        <w:rPr>
          <w:rFonts w:ascii="Arial" w:hAnsi="Arial" w:cs="Arial"/>
          <w:sz w:val="24"/>
          <w:szCs w:val="24"/>
        </w:rPr>
        <w:t xml:space="preserve"> preguntamos a la Comisión si con la solicitud hecha por el Representante Ciro Fernández y aceptada por nuestro compañero Juan Espinal, aprueba el Orden del Día.</w:t>
      </w:r>
    </w:p>
    <w:p w14:paraId="736595AA" w14:textId="77777777" w:rsidR="00FC3594" w:rsidRPr="00496198" w:rsidRDefault="00FC3594" w:rsidP="00FC3594">
      <w:pPr>
        <w:spacing w:after="0"/>
        <w:jc w:val="both"/>
        <w:rPr>
          <w:rFonts w:ascii="Arial" w:hAnsi="Arial" w:cs="Arial"/>
          <w:sz w:val="24"/>
          <w:szCs w:val="24"/>
        </w:rPr>
      </w:pPr>
    </w:p>
    <w:p w14:paraId="1B2B8B9A" w14:textId="1512F874" w:rsidR="00FC3594" w:rsidRPr="00496198" w:rsidRDefault="00FC3594" w:rsidP="00FC3594">
      <w:pPr>
        <w:spacing w:after="0"/>
        <w:jc w:val="both"/>
        <w:rPr>
          <w:rFonts w:ascii="Arial" w:hAnsi="Arial" w:cs="Arial"/>
          <w:sz w:val="24"/>
          <w:szCs w:val="24"/>
        </w:rPr>
      </w:pPr>
      <w:r>
        <w:rPr>
          <w:rFonts w:ascii="Arial" w:hAnsi="Arial" w:cs="Arial"/>
          <w:sz w:val="24"/>
          <w:szCs w:val="24"/>
        </w:rPr>
        <w:t>SECRETARIO</w:t>
      </w:r>
      <w:r w:rsidRPr="00496198">
        <w:rPr>
          <w:rFonts w:ascii="Arial" w:hAnsi="Arial" w:cs="Arial"/>
          <w:sz w:val="24"/>
          <w:szCs w:val="24"/>
        </w:rPr>
        <w:t>; JAIR JOSÉ EBRATT DÍAZ:</w:t>
      </w:r>
    </w:p>
    <w:p w14:paraId="70975BB3" w14:textId="77777777" w:rsidR="00FC3594" w:rsidRPr="00496198" w:rsidRDefault="00FC3594" w:rsidP="00FC3594">
      <w:pPr>
        <w:spacing w:after="0"/>
        <w:jc w:val="both"/>
        <w:rPr>
          <w:rFonts w:ascii="Arial" w:hAnsi="Arial" w:cs="Arial"/>
          <w:sz w:val="24"/>
          <w:szCs w:val="24"/>
        </w:rPr>
      </w:pPr>
    </w:p>
    <w:p w14:paraId="7BD8B51C" w14:textId="2C6AA846"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¿Lo aprueba la Comisión?</w:t>
      </w:r>
      <w:r w:rsidR="00866663">
        <w:rPr>
          <w:rFonts w:ascii="Arial" w:hAnsi="Arial" w:cs="Arial"/>
          <w:sz w:val="24"/>
          <w:szCs w:val="24"/>
        </w:rPr>
        <w:t>, q</w:t>
      </w:r>
      <w:r w:rsidRPr="00496198">
        <w:rPr>
          <w:rFonts w:ascii="Arial" w:hAnsi="Arial" w:cs="Arial"/>
          <w:sz w:val="24"/>
          <w:szCs w:val="24"/>
        </w:rPr>
        <w:t>ueda aprobado el Orden del Día con esa modificación</w:t>
      </w:r>
      <w:r w:rsidR="00866663">
        <w:rPr>
          <w:rFonts w:ascii="Arial" w:hAnsi="Arial" w:cs="Arial"/>
          <w:sz w:val="24"/>
          <w:szCs w:val="24"/>
        </w:rPr>
        <w:t>,</w:t>
      </w:r>
      <w:r w:rsidRPr="00496198">
        <w:rPr>
          <w:rFonts w:ascii="Arial" w:hAnsi="Arial" w:cs="Arial"/>
          <w:sz w:val="24"/>
          <w:szCs w:val="24"/>
        </w:rPr>
        <w:t xml:space="preserve"> señor </w:t>
      </w:r>
      <w:proofErr w:type="gramStart"/>
      <w:r>
        <w:rPr>
          <w:rFonts w:ascii="Arial" w:hAnsi="Arial" w:cs="Arial"/>
          <w:sz w:val="24"/>
          <w:szCs w:val="24"/>
        </w:rPr>
        <w:t>Presidente</w:t>
      </w:r>
      <w:proofErr w:type="gramEnd"/>
      <w:r w:rsidRPr="00496198">
        <w:rPr>
          <w:rFonts w:ascii="Arial" w:hAnsi="Arial" w:cs="Arial"/>
          <w:sz w:val="24"/>
          <w:szCs w:val="24"/>
        </w:rPr>
        <w:t>.</w:t>
      </w:r>
    </w:p>
    <w:p w14:paraId="43A8E151" w14:textId="77777777" w:rsidR="00FC3594" w:rsidRPr="00496198" w:rsidRDefault="00FC3594" w:rsidP="00FC3594">
      <w:pPr>
        <w:spacing w:after="0"/>
        <w:jc w:val="both"/>
        <w:rPr>
          <w:rFonts w:ascii="Arial" w:hAnsi="Arial" w:cs="Arial"/>
          <w:sz w:val="24"/>
          <w:szCs w:val="24"/>
        </w:rPr>
      </w:pPr>
    </w:p>
    <w:p w14:paraId="40D8BADD" w14:textId="5C228FB0"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lastRenderedPageBreak/>
        <w:t xml:space="preserve">Sí señor, queda aprobado señor </w:t>
      </w:r>
      <w:proofErr w:type="gramStart"/>
      <w:r>
        <w:rPr>
          <w:rFonts w:ascii="Arial" w:hAnsi="Arial" w:cs="Arial"/>
          <w:sz w:val="24"/>
          <w:szCs w:val="24"/>
        </w:rPr>
        <w:t>Presidente</w:t>
      </w:r>
      <w:proofErr w:type="gramEnd"/>
      <w:r w:rsidRPr="00496198">
        <w:rPr>
          <w:rFonts w:ascii="Arial" w:hAnsi="Arial" w:cs="Arial"/>
          <w:sz w:val="24"/>
          <w:szCs w:val="24"/>
        </w:rPr>
        <w:t xml:space="preserve"> el Orden del Día con la modificación propuesta de pasar el Proyecto 271 al primer punto cuando se estén estudiando los Proyectos de Ley para primer debate, con esa modificación queda aprobado el Orden del Día</w:t>
      </w:r>
      <w:r w:rsidR="00866663">
        <w:rPr>
          <w:rFonts w:ascii="Arial" w:hAnsi="Arial" w:cs="Arial"/>
          <w:sz w:val="24"/>
          <w:szCs w:val="24"/>
        </w:rPr>
        <w:t>,</w:t>
      </w:r>
      <w:r w:rsidRPr="00496198">
        <w:rPr>
          <w:rFonts w:ascii="Arial" w:hAnsi="Arial" w:cs="Arial"/>
          <w:sz w:val="24"/>
          <w:szCs w:val="24"/>
        </w:rPr>
        <w:t xml:space="preserve"> señor </w:t>
      </w:r>
      <w:r>
        <w:rPr>
          <w:rFonts w:ascii="Arial" w:hAnsi="Arial" w:cs="Arial"/>
          <w:sz w:val="24"/>
          <w:szCs w:val="24"/>
        </w:rPr>
        <w:t>Presidente</w:t>
      </w:r>
      <w:r w:rsidRPr="00496198">
        <w:rPr>
          <w:rFonts w:ascii="Arial" w:hAnsi="Arial" w:cs="Arial"/>
          <w:sz w:val="24"/>
          <w:szCs w:val="24"/>
        </w:rPr>
        <w:t>.</w:t>
      </w:r>
    </w:p>
    <w:p w14:paraId="55859357" w14:textId="77777777" w:rsidR="00FC3594" w:rsidRPr="00496198" w:rsidRDefault="00FC3594" w:rsidP="00FC3594">
      <w:pPr>
        <w:spacing w:after="0"/>
        <w:jc w:val="both"/>
        <w:rPr>
          <w:rFonts w:ascii="Arial" w:hAnsi="Arial" w:cs="Arial"/>
          <w:sz w:val="24"/>
          <w:szCs w:val="24"/>
        </w:rPr>
      </w:pPr>
    </w:p>
    <w:p w14:paraId="00724F65" w14:textId="77777777" w:rsidR="00FC3594" w:rsidRPr="00496198" w:rsidRDefault="00FC3594" w:rsidP="00FC3594">
      <w:pPr>
        <w:pStyle w:val="Sinespaciado"/>
        <w:jc w:val="both"/>
        <w:rPr>
          <w:rFonts w:ascii="Arial" w:hAnsi="Arial" w:cs="Arial"/>
          <w:sz w:val="24"/>
          <w:szCs w:val="24"/>
          <w:lang w:val="es-CO"/>
        </w:rPr>
      </w:pPr>
      <w:r>
        <w:rPr>
          <w:rFonts w:ascii="Arial" w:eastAsia="Times New Roman" w:hAnsi="Arial" w:cs="Arial"/>
          <w:bCs/>
          <w:sz w:val="24"/>
          <w:szCs w:val="24"/>
          <w:lang w:val="it-IT"/>
        </w:rPr>
        <w:t>PRESIDENTE</w:t>
      </w:r>
      <w:r w:rsidRPr="00496198">
        <w:rPr>
          <w:rFonts w:ascii="Arial" w:eastAsia="Times New Roman" w:hAnsi="Arial" w:cs="Arial"/>
          <w:bCs/>
          <w:sz w:val="24"/>
          <w:szCs w:val="24"/>
          <w:lang w:val="it-IT"/>
        </w:rPr>
        <w:t xml:space="preserve">; </w:t>
      </w:r>
      <w:r w:rsidRPr="00496198">
        <w:rPr>
          <w:rFonts w:ascii="Arial" w:hAnsi="Arial" w:cs="Arial"/>
          <w:sz w:val="24"/>
          <w:szCs w:val="24"/>
          <w:lang w:val="es-CO"/>
        </w:rPr>
        <w:t>H.R.</w:t>
      </w:r>
      <w:r w:rsidRPr="00496198">
        <w:rPr>
          <w:rFonts w:ascii="Arial" w:hAnsi="Arial" w:cs="Arial"/>
          <w:sz w:val="24"/>
          <w:szCs w:val="24"/>
        </w:rPr>
        <w:t xml:space="preserve"> </w:t>
      </w:r>
      <w:r w:rsidRPr="00496198">
        <w:rPr>
          <w:rFonts w:ascii="Arial" w:hAnsi="Arial" w:cs="Arial"/>
          <w:sz w:val="24"/>
          <w:szCs w:val="24"/>
          <w:lang w:val="es-CO"/>
        </w:rPr>
        <w:t>RUBÉN DARÍO MOLANO PIÑEROS:</w:t>
      </w:r>
    </w:p>
    <w:p w14:paraId="3C5C808D" w14:textId="77777777" w:rsidR="00FC3594" w:rsidRPr="00496198" w:rsidRDefault="00FC3594" w:rsidP="00FC3594">
      <w:pPr>
        <w:spacing w:after="0"/>
        <w:jc w:val="both"/>
        <w:rPr>
          <w:rFonts w:ascii="Arial" w:hAnsi="Arial" w:cs="Arial"/>
          <w:sz w:val="24"/>
          <w:szCs w:val="24"/>
        </w:rPr>
      </w:pPr>
    </w:p>
    <w:p w14:paraId="43BC772B"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Muy bien, muchísimas gracias Jair, damos la bienvenida a la doctora María del Rosario Guerra, nuestra estimada Senadora del Partido Centro Democrático y Autora del Proyecto de la Ley de la Guadua, bienvenida doctora María del Rosario a esta su Comisión, la Comisión Quinta de la Cámara de Representantes.</w:t>
      </w:r>
    </w:p>
    <w:p w14:paraId="303478AD" w14:textId="77777777" w:rsidR="00FC3594" w:rsidRPr="00496198" w:rsidRDefault="00FC3594" w:rsidP="00FC3594">
      <w:pPr>
        <w:spacing w:after="0"/>
        <w:jc w:val="both"/>
        <w:rPr>
          <w:rFonts w:ascii="Arial" w:hAnsi="Arial" w:cs="Arial"/>
          <w:sz w:val="24"/>
          <w:szCs w:val="24"/>
        </w:rPr>
      </w:pPr>
    </w:p>
    <w:p w14:paraId="68064655"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H.S. MARÍA DEL ROSARIO GUERRA DE LA ESPRIELLA:</w:t>
      </w:r>
    </w:p>
    <w:p w14:paraId="53C521A4" w14:textId="77777777" w:rsidR="00FC3594" w:rsidRPr="00496198" w:rsidRDefault="00FC3594" w:rsidP="00FC3594">
      <w:pPr>
        <w:spacing w:after="0"/>
        <w:jc w:val="both"/>
        <w:rPr>
          <w:rFonts w:ascii="Arial" w:hAnsi="Arial" w:cs="Arial"/>
          <w:sz w:val="24"/>
          <w:szCs w:val="24"/>
        </w:rPr>
      </w:pPr>
    </w:p>
    <w:p w14:paraId="4CA86698"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Mil gracias </w:t>
      </w:r>
      <w:proofErr w:type="gramStart"/>
      <w:r>
        <w:rPr>
          <w:rFonts w:ascii="Arial" w:hAnsi="Arial" w:cs="Arial"/>
          <w:sz w:val="24"/>
          <w:szCs w:val="24"/>
        </w:rPr>
        <w:t>Presidente</w:t>
      </w:r>
      <w:proofErr w:type="gramEnd"/>
      <w:r w:rsidRPr="00496198">
        <w:rPr>
          <w:rFonts w:ascii="Arial" w:hAnsi="Arial" w:cs="Arial"/>
          <w:sz w:val="24"/>
          <w:szCs w:val="24"/>
        </w:rPr>
        <w:t>, a usted un saludo y a todos los Honorables Representantes.</w:t>
      </w:r>
    </w:p>
    <w:p w14:paraId="7374C323" w14:textId="77777777" w:rsidR="00FC3594" w:rsidRPr="00496198" w:rsidRDefault="00FC3594" w:rsidP="00FC3594">
      <w:pPr>
        <w:spacing w:after="0"/>
        <w:jc w:val="both"/>
        <w:rPr>
          <w:rFonts w:ascii="Arial" w:hAnsi="Arial" w:cs="Arial"/>
          <w:sz w:val="24"/>
          <w:szCs w:val="24"/>
        </w:rPr>
      </w:pPr>
    </w:p>
    <w:p w14:paraId="616F0176" w14:textId="77777777" w:rsidR="00FC3594" w:rsidRPr="00496198" w:rsidRDefault="00FC3594" w:rsidP="00FC3594">
      <w:pPr>
        <w:pStyle w:val="Sinespaciado"/>
        <w:jc w:val="both"/>
        <w:rPr>
          <w:rFonts w:ascii="Arial" w:hAnsi="Arial" w:cs="Arial"/>
          <w:sz w:val="24"/>
          <w:szCs w:val="24"/>
          <w:lang w:val="es-CO"/>
        </w:rPr>
      </w:pPr>
      <w:r>
        <w:rPr>
          <w:rFonts w:ascii="Arial" w:eastAsia="Times New Roman" w:hAnsi="Arial" w:cs="Arial"/>
          <w:bCs/>
          <w:sz w:val="24"/>
          <w:szCs w:val="24"/>
          <w:lang w:val="it-IT"/>
        </w:rPr>
        <w:t>PRESIDENTE</w:t>
      </w:r>
      <w:r w:rsidRPr="00496198">
        <w:rPr>
          <w:rFonts w:ascii="Arial" w:eastAsia="Times New Roman" w:hAnsi="Arial" w:cs="Arial"/>
          <w:bCs/>
          <w:sz w:val="24"/>
          <w:szCs w:val="24"/>
          <w:lang w:val="it-IT"/>
        </w:rPr>
        <w:t xml:space="preserve">; </w:t>
      </w:r>
      <w:r w:rsidRPr="00496198">
        <w:rPr>
          <w:rFonts w:ascii="Arial" w:hAnsi="Arial" w:cs="Arial"/>
          <w:sz w:val="24"/>
          <w:szCs w:val="24"/>
          <w:lang w:val="es-CO"/>
        </w:rPr>
        <w:t>H.R.</w:t>
      </w:r>
      <w:r w:rsidRPr="00496198">
        <w:rPr>
          <w:rFonts w:ascii="Arial" w:hAnsi="Arial" w:cs="Arial"/>
          <w:sz w:val="24"/>
          <w:szCs w:val="24"/>
        </w:rPr>
        <w:t xml:space="preserve"> </w:t>
      </w:r>
      <w:r w:rsidRPr="00496198">
        <w:rPr>
          <w:rFonts w:ascii="Arial" w:hAnsi="Arial" w:cs="Arial"/>
          <w:sz w:val="24"/>
          <w:szCs w:val="24"/>
          <w:lang w:val="es-CO"/>
        </w:rPr>
        <w:t>RUBÉN DARÍO MOLANO PIÑEROS:</w:t>
      </w:r>
    </w:p>
    <w:p w14:paraId="7A97ED7F" w14:textId="77777777" w:rsidR="00FC3594" w:rsidRPr="00496198" w:rsidRDefault="00FC3594" w:rsidP="00FC3594">
      <w:pPr>
        <w:spacing w:after="0"/>
        <w:jc w:val="both"/>
        <w:rPr>
          <w:rFonts w:ascii="Arial" w:hAnsi="Arial" w:cs="Arial"/>
          <w:sz w:val="24"/>
          <w:szCs w:val="24"/>
        </w:rPr>
      </w:pPr>
    </w:p>
    <w:p w14:paraId="317F14FA" w14:textId="34EF4D72"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Señor </w:t>
      </w:r>
      <w:proofErr w:type="gramStart"/>
      <w:r>
        <w:rPr>
          <w:rFonts w:ascii="Arial" w:hAnsi="Arial" w:cs="Arial"/>
          <w:sz w:val="24"/>
          <w:szCs w:val="24"/>
        </w:rPr>
        <w:t>Secretario</w:t>
      </w:r>
      <w:proofErr w:type="gramEnd"/>
      <w:r w:rsidR="00866663">
        <w:rPr>
          <w:rFonts w:ascii="Arial" w:hAnsi="Arial" w:cs="Arial"/>
          <w:sz w:val="24"/>
          <w:szCs w:val="24"/>
        </w:rPr>
        <w:t>,</w:t>
      </w:r>
      <w:r w:rsidRPr="00496198">
        <w:rPr>
          <w:rFonts w:ascii="Arial" w:hAnsi="Arial" w:cs="Arial"/>
          <w:sz w:val="24"/>
          <w:szCs w:val="24"/>
        </w:rPr>
        <w:t xml:space="preserve"> siguiente punto del Orden del Día.</w:t>
      </w:r>
    </w:p>
    <w:p w14:paraId="73548DC3" w14:textId="77777777" w:rsidR="00FC3594" w:rsidRPr="00496198" w:rsidRDefault="00FC3594" w:rsidP="00FC3594">
      <w:pPr>
        <w:spacing w:after="0"/>
        <w:jc w:val="both"/>
        <w:rPr>
          <w:rFonts w:ascii="Arial" w:hAnsi="Arial" w:cs="Arial"/>
          <w:sz w:val="24"/>
          <w:szCs w:val="24"/>
        </w:rPr>
      </w:pPr>
    </w:p>
    <w:p w14:paraId="0DCF74F8" w14:textId="5B7AE794" w:rsidR="00FC3594" w:rsidRPr="00496198" w:rsidRDefault="00FC3594" w:rsidP="00FC3594">
      <w:pPr>
        <w:spacing w:after="0"/>
        <w:jc w:val="both"/>
        <w:rPr>
          <w:rFonts w:ascii="Arial" w:hAnsi="Arial" w:cs="Arial"/>
          <w:sz w:val="24"/>
          <w:szCs w:val="24"/>
        </w:rPr>
      </w:pPr>
      <w:r>
        <w:rPr>
          <w:rFonts w:ascii="Arial" w:hAnsi="Arial" w:cs="Arial"/>
          <w:sz w:val="24"/>
          <w:szCs w:val="24"/>
        </w:rPr>
        <w:t>SECRETARIO</w:t>
      </w:r>
      <w:r w:rsidRPr="00496198">
        <w:rPr>
          <w:rFonts w:ascii="Arial" w:hAnsi="Arial" w:cs="Arial"/>
          <w:sz w:val="24"/>
          <w:szCs w:val="24"/>
        </w:rPr>
        <w:t>; JAIR JOSÉ EBRATT DÍAZ:</w:t>
      </w:r>
    </w:p>
    <w:p w14:paraId="6AC6FCC6" w14:textId="77777777" w:rsidR="00FC3594" w:rsidRPr="00496198" w:rsidRDefault="00FC3594" w:rsidP="00FC3594">
      <w:pPr>
        <w:spacing w:after="0"/>
        <w:jc w:val="both"/>
        <w:rPr>
          <w:rFonts w:ascii="Arial" w:hAnsi="Arial" w:cs="Arial"/>
          <w:sz w:val="24"/>
          <w:szCs w:val="24"/>
        </w:rPr>
      </w:pPr>
    </w:p>
    <w:p w14:paraId="6EDC17FC" w14:textId="305C01A5"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Sí señor </w:t>
      </w:r>
      <w:proofErr w:type="gramStart"/>
      <w:r>
        <w:rPr>
          <w:rFonts w:ascii="Arial" w:hAnsi="Arial" w:cs="Arial"/>
          <w:sz w:val="24"/>
          <w:szCs w:val="24"/>
        </w:rPr>
        <w:t>Presidente</w:t>
      </w:r>
      <w:proofErr w:type="gramEnd"/>
      <w:r w:rsidR="00866663">
        <w:rPr>
          <w:rFonts w:ascii="Arial" w:hAnsi="Arial" w:cs="Arial"/>
          <w:sz w:val="24"/>
          <w:szCs w:val="24"/>
        </w:rPr>
        <w:t>. S</w:t>
      </w:r>
      <w:r w:rsidRPr="00496198">
        <w:rPr>
          <w:rFonts w:ascii="Arial" w:hAnsi="Arial" w:cs="Arial"/>
          <w:sz w:val="24"/>
          <w:szCs w:val="24"/>
        </w:rPr>
        <w:t>egundo punto del Orden del Día es la aprobación del Acta No. 20 de abril 24 del 2020, para que por favor la someta a consideración, esa Acta ya fue puesta en conocimiento de cada uno de los Representantes.</w:t>
      </w:r>
    </w:p>
    <w:p w14:paraId="0C9119A8" w14:textId="77777777" w:rsidR="00FC3594" w:rsidRPr="00496198" w:rsidRDefault="00FC3594" w:rsidP="00FC3594">
      <w:pPr>
        <w:spacing w:after="0"/>
        <w:jc w:val="both"/>
        <w:rPr>
          <w:rFonts w:ascii="Arial" w:hAnsi="Arial" w:cs="Arial"/>
          <w:sz w:val="24"/>
          <w:szCs w:val="24"/>
        </w:rPr>
      </w:pPr>
    </w:p>
    <w:p w14:paraId="3592064B" w14:textId="77777777" w:rsidR="00FC3594" w:rsidRPr="00496198" w:rsidRDefault="00FC3594" w:rsidP="00FC3594">
      <w:pPr>
        <w:pStyle w:val="Sinespaciado"/>
        <w:jc w:val="both"/>
        <w:rPr>
          <w:rFonts w:ascii="Arial" w:hAnsi="Arial" w:cs="Arial"/>
          <w:sz w:val="24"/>
          <w:szCs w:val="24"/>
          <w:lang w:val="es-CO"/>
        </w:rPr>
      </w:pPr>
      <w:r>
        <w:rPr>
          <w:rFonts w:ascii="Arial" w:eastAsia="Times New Roman" w:hAnsi="Arial" w:cs="Arial"/>
          <w:bCs/>
          <w:sz w:val="24"/>
          <w:szCs w:val="24"/>
          <w:lang w:val="it-IT"/>
        </w:rPr>
        <w:t>PRESIDENTE</w:t>
      </w:r>
      <w:r w:rsidRPr="00496198">
        <w:rPr>
          <w:rFonts w:ascii="Arial" w:eastAsia="Times New Roman" w:hAnsi="Arial" w:cs="Arial"/>
          <w:bCs/>
          <w:sz w:val="24"/>
          <w:szCs w:val="24"/>
          <w:lang w:val="it-IT"/>
        </w:rPr>
        <w:t xml:space="preserve">; </w:t>
      </w:r>
      <w:r w:rsidRPr="00496198">
        <w:rPr>
          <w:rFonts w:ascii="Arial" w:hAnsi="Arial" w:cs="Arial"/>
          <w:sz w:val="24"/>
          <w:szCs w:val="24"/>
          <w:lang w:val="es-CO"/>
        </w:rPr>
        <w:t>H.R.</w:t>
      </w:r>
      <w:r w:rsidRPr="00496198">
        <w:rPr>
          <w:rFonts w:ascii="Arial" w:hAnsi="Arial" w:cs="Arial"/>
          <w:sz w:val="24"/>
          <w:szCs w:val="24"/>
        </w:rPr>
        <w:t xml:space="preserve"> </w:t>
      </w:r>
      <w:r w:rsidRPr="00496198">
        <w:rPr>
          <w:rFonts w:ascii="Arial" w:hAnsi="Arial" w:cs="Arial"/>
          <w:sz w:val="24"/>
          <w:szCs w:val="24"/>
          <w:lang w:val="es-CO"/>
        </w:rPr>
        <w:t>RUBÉN DARÍO MOLANO PIÑEROS:</w:t>
      </w:r>
    </w:p>
    <w:p w14:paraId="3E0830EE" w14:textId="77777777" w:rsidR="00FC3594" w:rsidRPr="00496198" w:rsidRDefault="00FC3594" w:rsidP="00FC3594">
      <w:pPr>
        <w:spacing w:after="0"/>
        <w:jc w:val="both"/>
        <w:rPr>
          <w:rFonts w:ascii="Arial" w:hAnsi="Arial" w:cs="Arial"/>
          <w:sz w:val="24"/>
          <w:szCs w:val="24"/>
        </w:rPr>
      </w:pPr>
    </w:p>
    <w:p w14:paraId="5B49F174"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Muy bien, en consideración el Acta mencionada por el señor </w:t>
      </w:r>
      <w:proofErr w:type="gramStart"/>
      <w:r>
        <w:rPr>
          <w:rFonts w:ascii="Arial" w:hAnsi="Arial" w:cs="Arial"/>
          <w:sz w:val="24"/>
          <w:szCs w:val="24"/>
        </w:rPr>
        <w:t>Secretario</w:t>
      </w:r>
      <w:proofErr w:type="gramEnd"/>
      <w:r w:rsidRPr="00496198">
        <w:rPr>
          <w:rFonts w:ascii="Arial" w:hAnsi="Arial" w:cs="Arial"/>
          <w:sz w:val="24"/>
          <w:szCs w:val="24"/>
        </w:rPr>
        <w:t>, aviso que se va a cerrar la discusión, ¿aprueba la Comisión el Acta?</w:t>
      </w:r>
    </w:p>
    <w:p w14:paraId="3EC0C48F" w14:textId="77777777" w:rsidR="00FC3594" w:rsidRPr="00496198" w:rsidRDefault="00FC3594" w:rsidP="00FC3594">
      <w:pPr>
        <w:spacing w:after="0"/>
        <w:jc w:val="both"/>
        <w:rPr>
          <w:rFonts w:ascii="Arial" w:hAnsi="Arial" w:cs="Arial"/>
          <w:sz w:val="24"/>
          <w:szCs w:val="24"/>
        </w:rPr>
      </w:pPr>
    </w:p>
    <w:p w14:paraId="04417E7D" w14:textId="10BED323" w:rsidR="00FC3594" w:rsidRPr="00496198" w:rsidRDefault="00FC3594" w:rsidP="00FC3594">
      <w:pPr>
        <w:spacing w:after="0"/>
        <w:jc w:val="both"/>
        <w:rPr>
          <w:rFonts w:ascii="Arial" w:hAnsi="Arial" w:cs="Arial"/>
          <w:sz w:val="24"/>
          <w:szCs w:val="24"/>
        </w:rPr>
      </w:pPr>
      <w:r>
        <w:rPr>
          <w:rFonts w:ascii="Arial" w:hAnsi="Arial" w:cs="Arial"/>
          <w:sz w:val="24"/>
          <w:szCs w:val="24"/>
        </w:rPr>
        <w:t>SECRETARIO</w:t>
      </w:r>
      <w:r w:rsidRPr="00496198">
        <w:rPr>
          <w:rFonts w:ascii="Arial" w:hAnsi="Arial" w:cs="Arial"/>
          <w:sz w:val="24"/>
          <w:szCs w:val="24"/>
        </w:rPr>
        <w:t>; JAIR JOSÉ EBRATT DÍAZ:</w:t>
      </w:r>
    </w:p>
    <w:p w14:paraId="5F9E4166" w14:textId="77777777" w:rsidR="00FC3594" w:rsidRPr="00496198" w:rsidRDefault="00FC3594" w:rsidP="00FC3594">
      <w:pPr>
        <w:spacing w:after="0"/>
        <w:jc w:val="both"/>
        <w:rPr>
          <w:rFonts w:ascii="Arial" w:hAnsi="Arial" w:cs="Arial"/>
          <w:sz w:val="24"/>
          <w:szCs w:val="24"/>
        </w:rPr>
      </w:pPr>
    </w:p>
    <w:p w14:paraId="553FC48A" w14:textId="0DC3EE20" w:rsidR="00FC3594" w:rsidRDefault="00FC3594" w:rsidP="00FC3594">
      <w:pPr>
        <w:spacing w:after="0"/>
        <w:jc w:val="both"/>
        <w:rPr>
          <w:rFonts w:ascii="Arial" w:hAnsi="Arial" w:cs="Arial"/>
          <w:sz w:val="24"/>
          <w:szCs w:val="24"/>
        </w:rPr>
      </w:pPr>
      <w:r w:rsidRPr="00496198">
        <w:rPr>
          <w:rFonts w:ascii="Arial" w:hAnsi="Arial" w:cs="Arial"/>
          <w:sz w:val="24"/>
          <w:szCs w:val="24"/>
        </w:rPr>
        <w:t xml:space="preserve">Queda aprobada el Acta señor </w:t>
      </w:r>
      <w:proofErr w:type="gramStart"/>
      <w:r>
        <w:rPr>
          <w:rFonts w:ascii="Arial" w:hAnsi="Arial" w:cs="Arial"/>
          <w:sz w:val="24"/>
          <w:szCs w:val="24"/>
        </w:rPr>
        <w:t>Presidente</w:t>
      </w:r>
      <w:proofErr w:type="gramEnd"/>
      <w:r w:rsidR="006B0D7C">
        <w:rPr>
          <w:rFonts w:ascii="Arial" w:hAnsi="Arial" w:cs="Arial"/>
          <w:sz w:val="24"/>
          <w:szCs w:val="24"/>
        </w:rPr>
        <w:t>,</w:t>
      </w:r>
      <w:r w:rsidRPr="00496198">
        <w:rPr>
          <w:rFonts w:ascii="Arial" w:hAnsi="Arial" w:cs="Arial"/>
          <w:sz w:val="24"/>
          <w:szCs w:val="24"/>
        </w:rPr>
        <w:t xml:space="preserve"> por unanimidad, el Acta No. 20 de abril 24 de 2020.</w:t>
      </w:r>
    </w:p>
    <w:p w14:paraId="3092F494" w14:textId="77777777" w:rsidR="006B0D7C" w:rsidRPr="00496198" w:rsidRDefault="006B0D7C" w:rsidP="00FC3594">
      <w:pPr>
        <w:spacing w:after="0"/>
        <w:jc w:val="both"/>
        <w:rPr>
          <w:rFonts w:ascii="Arial" w:hAnsi="Arial" w:cs="Arial"/>
          <w:sz w:val="24"/>
          <w:szCs w:val="24"/>
        </w:rPr>
      </w:pPr>
    </w:p>
    <w:p w14:paraId="0A63BDD9" w14:textId="77777777" w:rsidR="00FC3594" w:rsidRPr="00496198" w:rsidRDefault="00FC3594" w:rsidP="00FC3594">
      <w:pPr>
        <w:pStyle w:val="Sinespaciado"/>
        <w:jc w:val="both"/>
        <w:rPr>
          <w:rFonts w:ascii="Arial" w:hAnsi="Arial" w:cs="Arial"/>
          <w:sz w:val="24"/>
          <w:szCs w:val="24"/>
          <w:lang w:val="es-CO"/>
        </w:rPr>
      </w:pPr>
      <w:r>
        <w:rPr>
          <w:rFonts w:ascii="Arial" w:eastAsia="Times New Roman" w:hAnsi="Arial" w:cs="Arial"/>
          <w:bCs/>
          <w:sz w:val="24"/>
          <w:szCs w:val="24"/>
          <w:lang w:val="it-IT"/>
        </w:rPr>
        <w:t>PRESIDENTE</w:t>
      </w:r>
      <w:r w:rsidRPr="00496198">
        <w:rPr>
          <w:rFonts w:ascii="Arial" w:eastAsia="Times New Roman" w:hAnsi="Arial" w:cs="Arial"/>
          <w:bCs/>
          <w:sz w:val="24"/>
          <w:szCs w:val="24"/>
          <w:lang w:val="it-IT"/>
        </w:rPr>
        <w:t xml:space="preserve">; </w:t>
      </w:r>
      <w:r w:rsidRPr="00496198">
        <w:rPr>
          <w:rFonts w:ascii="Arial" w:hAnsi="Arial" w:cs="Arial"/>
          <w:sz w:val="24"/>
          <w:szCs w:val="24"/>
          <w:lang w:val="es-CO"/>
        </w:rPr>
        <w:t>H.R.</w:t>
      </w:r>
      <w:r w:rsidRPr="00496198">
        <w:rPr>
          <w:rFonts w:ascii="Arial" w:hAnsi="Arial" w:cs="Arial"/>
          <w:sz w:val="24"/>
          <w:szCs w:val="24"/>
        </w:rPr>
        <w:t xml:space="preserve"> </w:t>
      </w:r>
      <w:r w:rsidRPr="00496198">
        <w:rPr>
          <w:rFonts w:ascii="Arial" w:hAnsi="Arial" w:cs="Arial"/>
          <w:sz w:val="24"/>
          <w:szCs w:val="24"/>
          <w:lang w:val="es-CO"/>
        </w:rPr>
        <w:t>RUBÉN DARÍO MOLANO PIÑEROS:</w:t>
      </w:r>
    </w:p>
    <w:p w14:paraId="2F76EDE6" w14:textId="77777777" w:rsidR="00FC3594" w:rsidRPr="00496198" w:rsidRDefault="00FC3594" w:rsidP="00FC3594">
      <w:pPr>
        <w:spacing w:after="0"/>
        <w:jc w:val="both"/>
        <w:rPr>
          <w:rFonts w:ascii="Arial" w:hAnsi="Arial" w:cs="Arial"/>
          <w:sz w:val="24"/>
          <w:szCs w:val="24"/>
        </w:rPr>
      </w:pPr>
    </w:p>
    <w:p w14:paraId="00914FA6" w14:textId="10BD990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Muy bien, siguiente punto del Orden del Día</w:t>
      </w:r>
      <w:r w:rsidR="006B0D7C">
        <w:rPr>
          <w:rFonts w:ascii="Arial" w:hAnsi="Arial" w:cs="Arial"/>
          <w:sz w:val="24"/>
          <w:szCs w:val="24"/>
        </w:rPr>
        <w:t>,</w:t>
      </w:r>
      <w:r w:rsidRPr="00496198">
        <w:rPr>
          <w:rFonts w:ascii="Arial" w:hAnsi="Arial" w:cs="Arial"/>
          <w:sz w:val="24"/>
          <w:szCs w:val="24"/>
        </w:rPr>
        <w:t xml:space="preserve"> señor </w:t>
      </w:r>
      <w:proofErr w:type="gramStart"/>
      <w:r>
        <w:rPr>
          <w:rFonts w:ascii="Arial" w:hAnsi="Arial" w:cs="Arial"/>
          <w:sz w:val="24"/>
          <w:szCs w:val="24"/>
        </w:rPr>
        <w:t>Secretario</w:t>
      </w:r>
      <w:proofErr w:type="gramEnd"/>
      <w:r w:rsidRPr="00496198">
        <w:rPr>
          <w:rFonts w:ascii="Arial" w:hAnsi="Arial" w:cs="Arial"/>
          <w:sz w:val="24"/>
          <w:szCs w:val="24"/>
        </w:rPr>
        <w:t>.</w:t>
      </w:r>
    </w:p>
    <w:p w14:paraId="61A94488" w14:textId="77777777" w:rsidR="00FC3594" w:rsidRPr="00496198" w:rsidRDefault="00FC3594" w:rsidP="00FC3594">
      <w:pPr>
        <w:spacing w:after="0"/>
        <w:jc w:val="both"/>
        <w:rPr>
          <w:rFonts w:ascii="Arial" w:hAnsi="Arial" w:cs="Arial"/>
          <w:sz w:val="24"/>
          <w:szCs w:val="24"/>
        </w:rPr>
      </w:pPr>
    </w:p>
    <w:p w14:paraId="35B6FC36" w14:textId="54A44B0D" w:rsidR="00FC3594" w:rsidRPr="00496198" w:rsidRDefault="00FC3594" w:rsidP="00FC3594">
      <w:pPr>
        <w:spacing w:after="0"/>
        <w:jc w:val="both"/>
        <w:rPr>
          <w:rFonts w:ascii="Arial" w:hAnsi="Arial" w:cs="Arial"/>
          <w:sz w:val="24"/>
          <w:szCs w:val="24"/>
        </w:rPr>
      </w:pPr>
      <w:r>
        <w:rPr>
          <w:rFonts w:ascii="Arial" w:hAnsi="Arial" w:cs="Arial"/>
          <w:sz w:val="24"/>
          <w:szCs w:val="24"/>
        </w:rPr>
        <w:t>SECRETARIO</w:t>
      </w:r>
      <w:r w:rsidRPr="00496198">
        <w:rPr>
          <w:rFonts w:ascii="Arial" w:hAnsi="Arial" w:cs="Arial"/>
          <w:sz w:val="24"/>
          <w:szCs w:val="24"/>
        </w:rPr>
        <w:t>; JAIR JOSÉ EBRATT DÍAZ:</w:t>
      </w:r>
    </w:p>
    <w:p w14:paraId="47F66AA6" w14:textId="77777777" w:rsidR="00FC3594" w:rsidRPr="00496198" w:rsidRDefault="00FC3594" w:rsidP="00FC3594">
      <w:pPr>
        <w:spacing w:after="0"/>
        <w:jc w:val="both"/>
        <w:rPr>
          <w:rFonts w:ascii="Arial" w:hAnsi="Arial" w:cs="Arial"/>
          <w:sz w:val="24"/>
          <w:szCs w:val="24"/>
        </w:rPr>
      </w:pPr>
    </w:p>
    <w:p w14:paraId="536643A3"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Con mucho gusto señor </w:t>
      </w:r>
      <w:proofErr w:type="gramStart"/>
      <w:r>
        <w:rPr>
          <w:rFonts w:ascii="Arial" w:hAnsi="Arial" w:cs="Arial"/>
          <w:sz w:val="24"/>
          <w:szCs w:val="24"/>
        </w:rPr>
        <w:t>Presidente</w:t>
      </w:r>
      <w:proofErr w:type="gramEnd"/>
      <w:r w:rsidRPr="00496198">
        <w:rPr>
          <w:rFonts w:ascii="Arial" w:hAnsi="Arial" w:cs="Arial"/>
          <w:sz w:val="24"/>
          <w:szCs w:val="24"/>
        </w:rPr>
        <w:t>.</w:t>
      </w:r>
    </w:p>
    <w:p w14:paraId="153D9C2F" w14:textId="77777777" w:rsidR="00FC3594" w:rsidRPr="00496198" w:rsidRDefault="00FC3594" w:rsidP="00FC3594">
      <w:pPr>
        <w:spacing w:after="0"/>
        <w:jc w:val="both"/>
        <w:rPr>
          <w:rFonts w:ascii="Arial" w:hAnsi="Arial" w:cs="Arial"/>
          <w:sz w:val="24"/>
          <w:szCs w:val="24"/>
        </w:rPr>
      </w:pPr>
    </w:p>
    <w:p w14:paraId="779D73FD" w14:textId="77777777" w:rsidR="00FC3594" w:rsidRPr="00496198" w:rsidRDefault="00FC3594" w:rsidP="00FC3594">
      <w:pPr>
        <w:shd w:val="clear" w:color="auto" w:fill="FFFFFF"/>
        <w:spacing w:after="0"/>
        <w:jc w:val="both"/>
        <w:rPr>
          <w:rFonts w:ascii="Arial" w:eastAsia="Times New Roman" w:hAnsi="Arial" w:cs="Arial"/>
          <w:color w:val="333333"/>
          <w:sz w:val="24"/>
          <w:szCs w:val="24"/>
          <w:lang w:eastAsia="es-CO"/>
        </w:rPr>
      </w:pPr>
      <w:r w:rsidRPr="00496198">
        <w:rPr>
          <w:rFonts w:ascii="Arial" w:hAnsi="Arial" w:cs="Arial"/>
          <w:sz w:val="24"/>
          <w:szCs w:val="24"/>
        </w:rPr>
        <w:t>Tercer punto del Orden del Día.</w:t>
      </w:r>
      <w:r w:rsidRPr="00496198">
        <w:rPr>
          <w:rFonts w:ascii="Arial" w:eastAsia="Times New Roman" w:hAnsi="Arial" w:cs="Arial"/>
          <w:color w:val="333333"/>
          <w:sz w:val="24"/>
          <w:szCs w:val="24"/>
          <w:lang w:eastAsia="es-CO"/>
        </w:rPr>
        <w:t xml:space="preserve"> Estudio, discusión y votación en primer debate de los siguientes Proyectos de Ley: </w:t>
      </w:r>
    </w:p>
    <w:p w14:paraId="6E77A499" w14:textId="77777777" w:rsidR="00FC3594" w:rsidRPr="00496198" w:rsidRDefault="00FC3594" w:rsidP="00FC3594">
      <w:pPr>
        <w:shd w:val="clear" w:color="auto" w:fill="FFFFFF"/>
        <w:spacing w:after="0"/>
        <w:jc w:val="both"/>
        <w:rPr>
          <w:rFonts w:ascii="Arial" w:eastAsia="Times New Roman" w:hAnsi="Arial" w:cs="Arial"/>
          <w:color w:val="333333"/>
          <w:sz w:val="24"/>
          <w:szCs w:val="24"/>
          <w:lang w:eastAsia="es-CO"/>
        </w:rPr>
      </w:pPr>
    </w:p>
    <w:p w14:paraId="7EF26CCD" w14:textId="5CA52A29" w:rsidR="00FC3594" w:rsidRPr="006B0D7C" w:rsidRDefault="00FC3594" w:rsidP="00FC3594">
      <w:pPr>
        <w:shd w:val="clear" w:color="auto" w:fill="FFFFFF"/>
        <w:spacing w:after="0"/>
        <w:jc w:val="both"/>
        <w:rPr>
          <w:rFonts w:ascii="Arial" w:eastAsia="Times New Roman" w:hAnsi="Arial" w:cs="Arial"/>
          <w:bCs/>
          <w:sz w:val="24"/>
          <w:szCs w:val="24"/>
          <w:lang w:eastAsia="es-CO"/>
        </w:rPr>
      </w:pPr>
      <w:r w:rsidRPr="00496198">
        <w:rPr>
          <w:rFonts w:ascii="Arial" w:hAnsi="Arial" w:cs="Arial"/>
          <w:sz w:val="24"/>
          <w:szCs w:val="24"/>
        </w:rPr>
        <w:lastRenderedPageBreak/>
        <w:t>Co</w:t>
      </w:r>
      <w:r w:rsidR="006B0D7C">
        <w:rPr>
          <w:rFonts w:ascii="Arial" w:hAnsi="Arial" w:cs="Arial"/>
          <w:sz w:val="24"/>
          <w:szCs w:val="24"/>
        </w:rPr>
        <w:t xml:space="preserve">nforme </w:t>
      </w:r>
      <w:r w:rsidRPr="00496198">
        <w:rPr>
          <w:rFonts w:ascii="Arial" w:hAnsi="Arial" w:cs="Arial"/>
          <w:sz w:val="24"/>
          <w:szCs w:val="24"/>
        </w:rPr>
        <w:t>a como fue aprobado el Orden del Día, iniciamos con el Proyecto de Ley N</w:t>
      </w:r>
      <w:r w:rsidRPr="006B0D7C">
        <w:rPr>
          <w:rFonts w:ascii="Arial" w:hAnsi="Arial" w:cs="Arial"/>
          <w:sz w:val="24"/>
          <w:szCs w:val="24"/>
        </w:rPr>
        <w:t xml:space="preserve">o. </w:t>
      </w:r>
      <w:r w:rsidRPr="006B0D7C">
        <w:rPr>
          <w:rFonts w:ascii="Arial" w:eastAsia="Times New Roman" w:hAnsi="Arial" w:cs="Arial"/>
          <w:sz w:val="24"/>
          <w:szCs w:val="24"/>
          <w:lang w:eastAsia="es-CO"/>
        </w:rPr>
        <w:t>271 del 2019 Cámara, “</w:t>
      </w:r>
      <w:r w:rsidRPr="006B0D7C">
        <w:rPr>
          <w:rFonts w:ascii="Arial" w:eastAsia="Times New Roman" w:hAnsi="Arial" w:cs="Arial"/>
          <w:bCs/>
          <w:sz w:val="24"/>
          <w:szCs w:val="24"/>
          <w:lang w:eastAsia="es-CO"/>
        </w:rPr>
        <w:t xml:space="preserve">POR MEDIO DEL CUAL SE ESTABLECEN MEDIDAS… </w:t>
      </w:r>
    </w:p>
    <w:p w14:paraId="3544F1FB" w14:textId="77777777" w:rsidR="00FC3594" w:rsidRPr="006B0D7C" w:rsidRDefault="00FC3594" w:rsidP="00FC3594">
      <w:pPr>
        <w:shd w:val="clear" w:color="auto" w:fill="FFFFFF"/>
        <w:spacing w:after="0"/>
        <w:jc w:val="both"/>
        <w:rPr>
          <w:rFonts w:ascii="Arial" w:eastAsia="Times New Roman" w:hAnsi="Arial" w:cs="Arial"/>
          <w:bCs/>
          <w:sz w:val="24"/>
          <w:szCs w:val="24"/>
          <w:lang w:eastAsia="es-CO"/>
        </w:rPr>
      </w:pPr>
    </w:p>
    <w:p w14:paraId="3103E740" w14:textId="77777777" w:rsidR="00FC3594" w:rsidRPr="00496198" w:rsidRDefault="00FC3594" w:rsidP="00FC3594">
      <w:pPr>
        <w:pStyle w:val="Sinespaciado"/>
        <w:jc w:val="both"/>
        <w:rPr>
          <w:rFonts w:ascii="Arial" w:hAnsi="Arial" w:cs="Arial"/>
          <w:sz w:val="24"/>
          <w:szCs w:val="24"/>
          <w:lang w:val="es-CO"/>
        </w:rPr>
      </w:pPr>
      <w:r>
        <w:rPr>
          <w:rFonts w:ascii="Arial" w:eastAsia="Times New Roman" w:hAnsi="Arial" w:cs="Arial"/>
          <w:bCs/>
          <w:sz w:val="24"/>
          <w:szCs w:val="24"/>
          <w:lang w:val="it-IT"/>
        </w:rPr>
        <w:t>PRESIDENTE</w:t>
      </w:r>
      <w:r w:rsidRPr="00496198">
        <w:rPr>
          <w:rFonts w:ascii="Arial" w:eastAsia="Times New Roman" w:hAnsi="Arial" w:cs="Arial"/>
          <w:bCs/>
          <w:sz w:val="24"/>
          <w:szCs w:val="24"/>
          <w:lang w:val="it-IT"/>
        </w:rPr>
        <w:t xml:space="preserve">; </w:t>
      </w:r>
      <w:r w:rsidRPr="00496198">
        <w:rPr>
          <w:rFonts w:ascii="Arial" w:hAnsi="Arial" w:cs="Arial"/>
          <w:sz w:val="24"/>
          <w:szCs w:val="24"/>
          <w:lang w:val="es-CO"/>
        </w:rPr>
        <w:t>H.R.</w:t>
      </w:r>
      <w:r w:rsidRPr="00496198">
        <w:rPr>
          <w:rFonts w:ascii="Arial" w:hAnsi="Arial" w:cs="Arial"/>
          <w:sz w:val="24"/>
          <w:szCs w:val="24"/>
        </w:rPr>
        <w:t xml:space="preserve"> </w:t>
      </w:r>
      <w:r w:rsidRPr="00496198">
        <w:rPr>
          <w:rFonts w:ascii="Arial" w:hAnsi="Arial" w:cs="Arial"/>
          <w:sz w:val="24"/>
          <w:szCs w:val="24"/>
          <w:lang w:val="es-CO"/>
        </w:rPr>
        <w:t>RUBÉN DARÍO MOLANO PIÑEROS:</w:t>
      </w:r>
    </w:p>
    <w:p w14:paraId="7DCB5D82" w14:textId="77777777" w:rsidR="00FC3594" w:rsidRPr="00496198" w:rsidRDefault="00FC3594" w:rsidP="00FC3594">
      <w:pPr>
        <w:shd w:val="clear" w:color="auto" w:fill="FFFFFF"/>
        <w:spacing w:after="0"/>
        <w:jc w:val="both"/>
        <w:rPr>
          <w:rFonts w:ascii="Arial" w:eastAsia="Times New Roman" w:hAnsi="Arial" w:cs="Arial"/>
          <w:bCs/>
          <w:color w:val="333333"/>
          <w:sz w:val="24"/>
          <w:szCs w:val="24"/>
          <w:lang w:eastAsia="es-CO"/>
        </w:rPr>
      </w:pPr>
    </w:p>
    <w:p w14:paraId="7DCF4D91" w14:textId="77777777" w:rsidR="00FC3594" w:rsidRPr="006B0D7C" w:rsidRDefault="00FC3594" w:rsidP="00FC3594">
      <w:pPr>
        <w:shd w:val="clear" w:color="auto" w:fill="FFFFFF"/>
        <w:spacing w:after="0"/>
        <w:jc w:val="both"/>
        <w:rPr>
          <w:rFonts w:ascii="Arial" w:eastAsia="Times New Roman" w:hAnsi="Arial" w:cs="Arial"/>
          <w:bCs/>
          <w:sz w:val="24"/>
          <w:szCs w:val="24"/>
          <w:lang w:eastAsia="es-CO"/>
        </w:rPr>
      </w:pPr>
      <w:r w:rsidRPr="006B0D7C">
        <w:rPr>
          <w:rFonts w:ascii="Arial" w:eastAsia="Times New Roman" w:hAnsi="Arial" w:cs="Arial"/>
          <w:bCs/>
          <w:sz w:val="24"/>
          <w:szCs w:val="24"/>
          <w:lang w:eastAsia="es-CO"/>
        </w:rPr>
        <w:t xml:space="preserve">Señor </w:t>
      </w:r>
      <w:proofErr w:type="gramStart"/>
      <w:r w:rsidRPr="006B0D7C">
        <w:rPr>
          <w:rFonts w:ascii="Arial" w:eastAsia="Times New Roman" w:hAnsi="Arial" w:cs="Arial"/>
          <w:bCs/>
          <w:sz w:val="24"/>
          <w:szCs w:val="24"/>
          <w:lang w:eastAsia="es-CO"/>
        </w:rPr>
        <w:t>Secretario</w:t>
      </w:r>
      <w:proofErr w:type="gramEnd"/>
      <w:r w:rsidRPr="006B0D7C">
        <w:rPr>
          <w:rFonts w:ascii="Arial" w:eastAsia="Times New Roman" w:hAnsi="Arial" w:cs="Arial"/>
          <w:bCs/>
          <w:sz w:val="24"/>
          <w:szCs w:val="24"/>
          <w:lang w:eastAsia="es-CO"/>
        </w:rPr>
        <w:t xml:space="preserve">, </w:t>
      </w:r>
    </w:p>
    <w:p w14:paraId="14DFB1EF" w14:textId="77777777" w:rsidR="00FC3594" w:rsidRPr="006B0D7C" w:rsidRDefault="00FC3594" w:rsidP="00FC3594">
      <w:pPr>
        <w:shd w:val="clear" w:color="auto" w:fill="FFFFFF"/>
        <w:spacing w:after="0"/>
        <w:jc w:val="both"/>
        <w:rPr>
          <w:rFonts w:ascii="Arial" w:eastAsia="Times New Roman" w:hAnsi="Arial" w:cs="Arial"/>
          <w:bCs/>
          <w:sz w:val="24"/>
          <w:szCs w:val="24"/>
          <w:lang w:eastAsia="es-CO"/>
        </w:rPr>
      </w:pPr>
    </w:p>
    <w:p w14:paraId="64B9D3D8" w14:textId="6DA37377"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SECRETARIO; JAIR JOSÉ EBRATT DÍAZ:</w:t>
      </w:r>
    </w:p>
    <w:p w14:paraId="4801043F" w14:textId="77777777" w:rsidR="00FC3594" w:rsidRPr="006B0D7C" w:rsidRDefault="00FC3594" w:rsidP="00FC3594">
      <w:pPr>
        <w:shd w:val="clear" w:color="auto" w:fill="FFFFFF"/>
        <w:spacing w:after="0"/>
        <w:jc w:val="both"/>
        <w:rPr>
          <w:rFonts w:ascii="Arial" w:eastAsia="Times New Roman" w:hAnsi="Arial" w:cs="Arial"/>
          <w:bCs/>
          <w:sz w:val="24"/>
          <w:szCs w:val="24"/>
          <w:lang w:eastAsia="es-CO"/>
        </w:rPr>
      </w:pPr>
    </w:p>
    <w:p w14:paraId="6A0CCB9C" w14:textId="77777777" w:rsidR="00FC3594" w:rsidRPr="006B0D7C" w:rsidRDefault="00FC3594" w:rsidP="00FC3594">
      <w:pPr>
        <w:shd w:val="clear" w:color="auto" w:fill="FFFFFF"/>
        <w:spacing w:after="0"/>
        <w:jc w:val="both"/>
        <w:rPr>
          <w:rFonts w:ascii="Arial" w:eastAsia="Times New Roman" w:hAnsi="Arial" w:cs="Arial"/>
          <w:bCs/>
          <w:sz w:val="24"/>
          <w:szCs w:val="24"/>
          <w:lang w:eastAsia="es-CO"/>
        </w:rPr>
      </w:pPr>
      <w:r w:rsidRPr="006B0D7C">
        <w:rPr>
          <w:rFonts w:ascii="Arial" w:eastAsia="Times New Roman" w:hAnsi="Arial" w:cs="Arial"/>
          <w:bCs/>
          <w:sz w:val="24"/>
          <w:szCs w:val="24"/>
          <w:lang w:eastAsia="es-CO"/>
        </w:rPr>
        <w:t>Sí señor.</w:t>
      </w:r>
    </w:p>
    <w:p w14:paraId="07EC2100" w14:textId="77777777" w:rsidR="00FC3594" w:rsidRPr="006B0D7C" w:rsidRDefault="00FC3594" w:rsidP="00FC3594">
      <w:pPr>
        <w:shd w:val="clear" w:color="auto" w:fill="FFFFFF"/>
        <w:spacing w:after="0"/>
        <w:jc w:val="both"/>
        <w:rPr>
          <w:rFonts w:ascii="Arial" w:eastAsia="Times New Roman" w:hAnsi="Arial" w:cs="Arial"/>
          <w:bCs/>
          <w:sz w:val="24"/>
          <w:szCs w:val="24"/>
          <w:lang w:eastAsia="es-CO"/>
        </w:rPr>
      </w:pPr>
    </w:p>
    <w:p w14:paraId="08BAC41C" w14:textId="77777777" w:rsidR="00FC3594" w:rsidRPr="006B0D7C" w:rsidRDefault="00FC3594" w:rsidP="00FC3594">
      <w:pPr>
        <w:pStyle w:val="Sinespaciado"/>
        <w:jc w:val="both"/>
        <w:rPr>
          <w:rFonts w:ascii="Arial" w:hAnsi="Arial" w:cs="Arial"/>
          <w:sz w:val="24"/>
          <w:szCs w:val="24"/>
          <w:lang w:val="es-CO"/>
        </w:rPr>
      </w:pPr>
      <w:r w:rsidRPr="006B0D7C">
        <w:rPr>
          <w:rFonts w:ascii="Arial" w:eastAsia="Times New Roman" w:hAnsi="Arial" w:cs="Arial"/>
          <w:bCs/>
          <w:sz w:val="24"/>
          <w:szCs w:val="24"/>
          <w:lang w:val="it-IT"/>
        </w:rPr>
        <w:t xml:space="preserve">PRESIDENTE; </w:t>
      </w:r>
      <w:r w:rsidRPr="006B0D7C">
        <w:rPr>
          <w:rFonts w:ascii="Arial" w:hAnsi="Arial" w:cs="Arial"/>
          <w:sz w:val="24"/>
          <w:szCs w:val="24"/>
          <w:lang w:val="es-CO"/>
        </w:rPr>
        <w:t>H.R.</w:t>
      </w:r>
      <w:r w:rsidRPr="006B0D7C">
        <w:rPr>
          <w:rFonts w:ascii="Arial" w:hAnsi="Arial" w:cs="Arial"/>
          <w:sz w:val="24"/>
          <w:szCs w:val="24"/>
        </w:rPr>
        <w:t xml:space="preserve"> </w:t>
      </w:r>
      <w:r w:rsidRPr="006B0D7C">
        <w:rPr>
          <w:rFonts w:ascii="Arial" w:hAnsi="Arial" w:cs="Arial"/>
          <w:sz w:val="24"/>
          <w:szCs w:val="24"/>
          <w:lang w:val="es-CO"/>
        </w:rPr>
        <w:t>RUBÉN DARÍO MOLANO PIÑEROS:</w:t>
      </w:r>
    </w:p>
    <w:p w14:paraId="0002281D" w14:textId="77777777" w:rsidR="00FC3594" w:rsidRPr="006B0D7C" w:rsidRDefault="00FC3594" w:rsidP="00FC3594">
      <w:pPr>
        <w:shd w:val="clear" w:color="auto" w:fill="FFFFFF"/>
        <w:spacing w:after="0"/>
        <w:jc w:val="both"/>
        <w:rPr>
          <w:rFonts w:ascii="Arial" w:eastAsia="Times New Roman" w:hAnsi="Arial" w:cs="Arial"/>
          <w:bCs/>
          <w:sz w:val="24"/>
          <w:szCs w:val="24"/>
          <w:lang w:eastAsia="es-CO"/>
        </w:rPr>
      </w:pPr>
    </w:p>
    <w:p w14:paraId="1639DDDA" w14:textId="77777777" w:rsidR="006B0D7C" w:rsidRDefault="00FC3594" w:rsidP="00FC3594">
      <w:pPr>
        <w:shd w:val="clear" w:color="auto" w:fill="FFFFFF"/>
        <w:spacing w:after="0"/>
        <w:jc w:val="both"/>
        <w:rPr>
          <w:rFonts w:ascii="Arial" w:eastAsia="Times New Roman" w:hAnsi="Arial" w:cs="Arial"/>
          <w:bCs/>
          <w:sz w:val="24"/>
          <w:szCs w:val="24"/>
          <w:lang w:eastAsia="es-CO"/>
        </w:rPr>
      </w:pPr>
      <w:r w:rsidRPr="006B0D7C">
        <w:rPr>
          <w:rFonts w:ascii="Arial" w:eastAsia="Times New Roman" w:hAnsi="Arial" w:cs="Arial"/>
          <w:bCs/>
          <w:sz w:val="24"/>
          <w:szCs w:val="24"/>
          <w:lang w:eastAsia="es-CO"/>
        </w:rPr>
        <w:t>Perdóneme un segundito antes de que lo lea le explicamos a la Senadora María del Rosario que el doctor Ciro Fernández tiene serios problemas de comunicación en el sitio donde se encuentra, por problemas climáticos, entonces nos ha pedido una modificación en el Orden del Día, para que un Proyecto del que él es Ponente pase al primer puesto y el de la Guadua nos queda en el segundo punto del Orden del Día</w:t>
      </w:r>
      <w:r w:rsidR="006B0D7C">
        <w:rPr>
          <w:rFonts w:ascii="Arial" w:eastAsia="Times New Roman" w:hAnsi="Arial" w:cs="Arial"/>
          <w:bCs/>
          <w:sz w:val="24"/>
          <w:szCs w:val="24"/>
          <w:lang w:eastAsia="es-CO"/>
        </w:rPr>
        <w:t>.</w:t>
      </w:r>
    </w:p>
    <w:p w14:paraId="447E020C" w14:textId="77777777" w:rsidR="006B0D7C" w:rsidRDefault="006B0D7C" w:rsidP="00FC3594">
      <w:pPr>
        <w:shd w:val="clear" w:color="auto" w:fill="FFFFFF"/>
        <w:spacing w:after="0"/>
        <w:jc w:val="both"/>
        <w:rPr>
          <w:rFonts w:ascii="Arial" w:eastAsia="Times New Roman" w:hAnsi="Arial" w:cs="Arial"/>
          <w:bCs/>
          <w:sz w:val="24"/>
          <w:szCs w:val="24"/>
          <w:lang w:eastAsia="es-CO"/>
        </w:rPr>
      </w:pPr>
    </w:p>
    <w:p w14:paraId="6DC98E04" w14:textId="050442DD" w:rsidR="00FC3594" w:rsidRPr="006B0D7C" w:rsidRDefault="006B0D7C" w:rsidP="00FC3594">
      <w:pPr>
        <w:shd w:val="clear" w:color="auto" w:fill="FFFFFF"/>
        <w:spacing w:after="0"/>
        <w:jc w:val="both"/>
        <w:rPr>
          <w:rFonts w:ascii="Arial" w:eastAsia="Times New Roman" w:hAnsi="Arial" w:cs="Arial"/>
          <w:bCs/>
          <w:sz w:val="24"/>
          <w:szCs w:val="24"/>
          <w:lang w:eastAsia="es-CO"/>
        </w:rPr>
      </w:pPr>
      <w:r>
        <w:rPr>
          <w:rFonts w:ascii="Arial" w:eastAsia="Times New Roman" w:hAnsi="Arial" w:cs="Arial"/>
          <w:bCs/>
          <w:sz w:val="24"/>
          <w:szCs w:val="24"/>
          <w:lang w:eastAsia="es-CO"/>
        </w:rPr>
        <w:t>E</w:t>
      </w:r>
      <w:r w:rsidR="00FC3594" w:rsidRPr="006B0D7C">
        <w:rPr>
          <w:rFonts w:ascii="Arial" w:eastAsia="Times New Roman" w:hAnsi="Arial" w:cs="Arial"/>
          <w:bCs/>
          <w:sz w:val="24"/>
          <w:szCs w:val="24"/>
          <w:lang w:eastAsia="es-CO"/>
        </w:rPr>
        <w:t>ntonces</w:t>
      </w:r>
      <w:r>
        <w:rPr>
          <w:rFonts w:ascii="Arial" w:eastAsia="Times New Roman" w:hAnsi="Arial" w:cs="Arial"/>
          <w:bCs/>
          <w:sz w:val="24"/>
          <w:szCs w:val="24"/>
          <w:lang w:eastAsia="es-CO"/>
        </w:rPr>
        <w:t>,</w:t>
      </w:r>
      <w:r w:rsidR="00FC3594" w:rsidRPr="006B0D7C">
        <w:rPr>
          <w:rFonts w:ascii="Arial" w:eastAsia="Times New Roman" w:hAnsi="Arial" w:cs="Arial"/>
          <w:bCs/>
          <w:sz w:val="24"/>
          <w:szCs w:val="24"/>
          <w:lang w:eastAsia="es-CO"/>
        </w:rPr>
        <w:t xml:space="preserve"> vamos a proceder con lo autorizado por la Comisión para que por favor esté enterada y debidamente conectada, adelante señor </w:t>
      </w:r>
      <w:proofErr w:type="gramStart"/>
      <w:r w:rsidR="00FC3594" w:rsidRPr="006B0D7C">
        <w:rPr>
          <w:rFonts w:ascii="Arial" w:eastAsia="Times New Roman" w:hAnsi="Arial" w:cs="Arial"/>
          <w:bCs/>
          <w:sz w:val="24"/>
          <w:szCs w:val="24"/>
          <w:lang w:eastAsia="es-CO"/>
        </w:rPr>
        <w:t>Secretario</w:t>
      </w:r>
      <w:proofErr w:type="gramEnd"/>
      <w:r w:rsidR="00FC3594" w:rsidRPr="006B0D7C">
        <w:rPr>
          <w:rFonts w:ascii="Arial" w:eastAsia="Times New Roman" w:hAnsi="Arial" w:cs="Arial"/>
          <w:bCs/>
          <w:sz w:val="24"/>
          <w:szCs w:val="24"/>
          <w:lang w:eastAsia="es-CO"/>
        </w:rPr>
        <w:t>.</w:t>
      </w:r>
    </w:p>
    <w:p w14:paraId="685A131B" w14:textId="77777777" w:rsidR="00FC3594" w:rsidRPr="006B0D7C" w:rsidRDefault="00FC3594" w:rsidP="00FC3594">
      <w:pPr>
        <w:shd w:val="clear" w:color="auto" w:fill="FFFFFF"/>
        <w:spacing w:after="0"/>
        <w:jc w:val="both"/>
        <w:rPr>
          <w:rFonts w:ascii="Arial" w:eastAsia="Times New Roman" w:hAnsi="Arial" w:cs="Arial"/>
          <w:bCs/>
          <w:sz w:val="24"/>
          <w:szCs w:val="24"/>
          <w:lang w:eastAsia="es-CO"/>
        </w:rPr>
      </w:pPr>
    </w:p>
    <w:p w14:paraId="629BF0E9" w14:textId="0F85D43B"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SECRETARIO; JAIR JOSÉ EBRATT DÍAZ:</w:t>
      </w:r>
    </w:p>
    <w:p w14:paraId="13760F63" w14:textId="77777777" w:rsidR="00FC3594" w:rsidRPr="006B0D7C" w:rsidRDefault="00FC3594" w:rsidP="00FC3594">
      <w:pPr>
        <w:shd w:val="clear" w:color="auto" w:fill="FFFFFF"/>
        <w:spacing w:after="0"/>
        <w:jc w:val="both"/>
        <w:rPr>
          <w:rFonts w:ascii="Arial" w:eastAsia="Times New Roman" w:hAnsi="Arial" w:cs="Arial"/>
          <w:bCs/>
          <w:sz w:val="24"/>
          <w:szCs w:val="24"/>
          <w:lang w:eastAsia="es-CO"/>
        </w:rPr>
      </w:pPr>
    </w:p>
    <w:p w14:paraId="3D25B354" w14:textId="77777777" w:rsidR="006B0D7C" w:rsidRDefault="00FC3594" w:rsidP="00FC3594">
      <w:pPr>
        <w:shd w:val="clear" w:color="auto" w:fill="FFFFFF"/>
        <w:spacing w:after="0"/>
        <w:jc w:val="both"/>
        <w:rPr>
          <w:rFonts w:ascii="Arial" w:eastAsia="Times New Roman" w:hAnsi="Arial" w:cs="Arial"/>
          <w:bCs/>
          <w:sz w:val="24"/>
          <w:szCs w:val="24"/>
          <w:lang w:eastAsia="es-CO"/>
        </w:rPr>
      </w:pPr>
      <w:r w:rsidRPr="006B0D7C">
        <w:rPr>
          <w:rFonts w:ascii="Arial" w:eastAsia="Times New Roman" w:hAnsi="Arial" w:cs="Arial"/>
          <w:bCs/>
          <w:sz w:val="24"/>
          <w:szCs w:val="24"/>
          <w:lang w:eastAsia="es-CO"/>
        </w:rPr>
        <w:t xml:space="preserve">Sí señor </w:t>
      </w:r>
      <w:proofErr w:type="gramStart"/>
      <w:r w:rsidRPr="006B0D7C">
        <w:rPr>
          <w:rFonts w:ascii="Arial" w:eastAsia="Times New Roman" w:hAnsi="Arial" w:cs="Arial"/>
          <w:bCs/>
          <w:sz w:val="24"/>
          <w:szCs w:val="24"/>
          <w:lang w:eastAsia="es-CO"/>
        </w:rPr>
        <w:t>Presidente</w:t>
      </w:r>
      <w:proofErr w:type="gramEnd"/>
      <w:r w:rsidRPr="006B0D7C">
        <w:rPr>
          <w:rFonts w:ascii="Arial" w:eastAsia="Times New Roman" w:hAnsi="Arial" w:cs="Arial"/>
          <w:bCs/>
          <w:sz w:val="24"/>
          <w:szCs w:val="24"/>
          <w:lang w:eastAsia="es-CO"/>
        </w:rPr>
        <w:t xml:space="preserve">, </w:t>
      </w:r>
      <w:r w:rsidR="006B0D7C">
        <w:rPr>
          <w:rFonts w:ascii="Arial" w:eastAsia="Times New Roman" w:hAnsi="Arial" w:cs="Arial"/>
          <w:bCs/>
          <w:sz w:val="24"/>
          <w:szCs w:val="24"/>
          <w:lang w:eastAsia="es-CO"/>
        </w:rPr>
        <w:t xml:space="preserve">como no. </w:t>
      </w:r>
    </w:p>
    <w:p w14:paraId="1C1DCDBD" w14:textId="77777777" w:rsidR="006B0D7C" w:rsidRDefault="006B0D7C" w:rsidP="00FC3594">
      <w:pPr>
        <w:shd w:val="clear" w:color="auto" w:fill="FFFFFF"/>
        <w:spacing w:after="0"/>
        <w:jc w:val="both"/>
        <w:rPr>
          <w:rFonts w:ascii="Arial" w:eastAsia="Times New Roman" w:hAnsi="Arial" w:cs="Arial"/>
          <w:bCs/>
          <w:sz w:val="24"/>
          <w:szCs w:val="24"/>
          <w:lang w:eastAsia="es-CO"/>
        </w:rPr>
      </w:pPr>
    </w:p>
    <w:p w14:paraId="3338FC4B" w14:textId="1617F957" w:rsidR="00FC3594" w:rsidRPr="006B0D7C" w:rsidRDefault="006B0D7C" w:rsidP="00FC3594">
      <w:pPr>
        <w:shd w:val="clear" w:color="auto" w:fill="FFFFFF"/>
        <w:spacing w:after="0"/>
        <w:jc w:val="both"/>
        <w:rPr>
          <w:rFonts w:ascii="Arial" w:eastAsia="Times New Roman" w:hAnsi="Arial" w:cs="Arial"/>
          <w:sz w:val="24"/>
          <w:szCs w:val="24"/>
          <w:lang w:eastAsia="es-CO"/>
        </w:rPr>
      </w:pPr>
      <w:r>
        <w:rPr>
          <w:rFonts w:ascii="Arial" w:eastAsia="Times New Roman" w:hAnsi="Arial" w:cs="Arial"/>
          <w:bCs/>
          <w:sz w:val="24"/>
          <w:szCs w:val="24"/>
          <w:lang w:eastAsia="es-CO"/>
        </w:rPr>
        <w:t>I</w:t>
      </w:r>
      <w:r w:rsidR="00FC3594" w:rsidRPr="006B0D7C">
        <w:rPr>
          <w:rFonts w:ascii="Arial" w:hAnsi="Arial" w:cs="Arial"/>
          <w:sz w:val="24"/>
          <w:szCs w:val="24"/>
        </w:rPr>
        <w:t xml:space="preserve">niciamos entonces el estudio del Proyecto de Ley No. </w:t>
      </w:r>
      <w:r w:rsidR="00FC3594" w:rsidRPr="006B0D7C">
        <w:rPr>
          <w:rFonts w:ascii="Arial" w:eastAsia="Times New Roman" w:hAnsi="Arial" w:cs="Arial"/>
          <w:sz w:val="24"/>
          <w:szCs w:val="24"/>
          <w:lang w:eastAsia="es-CO"/>
        </w:rPr>
        <w:t>271 de 2019 Cámara, “</w:t>
      </w:r>
      <w:r w:rsidR="00FC3594" w:rsidRPr="006B0D7C">
        <w:rPr>
          <w:rFonts w:ascii="Arial" w:eastAsia="Times New Roman" w:hAnsi="Arial" w:cs="Arial"/>
          <w:bCs/>
          <w:sz w:val="24"/>
          <w:szCs w:val="24"/>
          <w:lang w:eastAsia="es-CO"/>
        </w:rPr>
        <w:t>POR MEDIO DEL CUAL SE ESTABLECEN MEDIDAS DE PROTECCIÓN PARA EL RECURSO HÍDRICO Y LAS CUENCAS HIDROGRÁFICAS”.</w:t>
      </w:r>
    </w:p>
    <w:p w14:paraId="2C338CFC" w14:textId="77777777" w:rsidR="00FC3594" w:rsidRPr="006B0D7C" w:rsidRDefault="00FC3594" w:rsidP="00FC3594">
      <w:pPr>
        <w:shd w:val="clear" w:color="auto" w:fill="FFFFFF"/>
        <w:spacing w:after="0"/>
        <w:jc w:val="both"/>
        <w:rPr>
          <w:rFonts w:ascii="Arial" w:eastAsia="Times New Roman" w:hAnsi="Arial" w:cs="Arial"/>
          <w:sz w:val="24"/>
          <w:szCs w:val="24"/>
          <w:lang w:eastAsia="es-CO"/>
        </w:rPr>
      </w:pPr>
      <w:r w:rsidRPr="006B0D7C">
        <w:rPr>
          <w:rFonts w:ascii="Arial" w:eastAsia="Times New Roman" w:hAnsi="Arial" w:cs="Arial"/>
          <w:sz w:val="24"/>
          <w:szCs w:val="24"/>
          <w:lang w:eastAsia="es-CO"/>
        </w:rPr>
        <w:t> </w:t>
      </w:r>
    </w:p>
    <w:p w14:paraId="50B45AD1" w14:textId="77777777" w:rsidR="00FC3594" w:rsidRPr="006B0D7C" w:rsidRDefault="00FC3594" w:rsidP="00FC3594">
      <w:pPr>
        <w:shd w:val="clear" w:color="auto" w:fill="FFFFFF"/>
        <w:spacing w:after="0"/>
        <w:jc w:val="both"/>
        <w:rPr>
          <w:rFonts w:ascii="Arial" w:eastAsia="Times New Roman" w:hAnsi="Arial" w:cs="Arial"/>
          <w:sz w:val="24"/>
          <w:szCs w:val="24"/>
          <w:lang w:eastAsia="es-CO"/>
        </w:rPr>
      </w:pPr>
      <w:r w:rsidRPr="006B0D7C">
        <w:rPr>
          <w:rFonts w:ascii="Arial" w:eastAsia="Times New Roman" w:hAnsi="Arial" w:cs="Arial"/>
          <w:bCs/>
          <w:sz w:val="24"/>
          <w:szCs w:val="24"/>
          <w:lang w:eastAsia="es-CO"/>
        </w:rPr>
        <w:t>El Proyecto de Ley está publicado en la Gaceta 1013 de 2019 y la Ponencia para Primer Debate en la Gaceta 145 de 2020.</w:t>
      </w:r>
    </w:p>
    <w:p w14:paraId="320CD167" w14:textId="77777777" w:rsidR="00FC3594" w:rsidRPr="006B0D7C" w:rsidRDefault="00FC3594" w:rsidP="00FC3594">
      <w:pPr>
        <w:shd w:val="clear" w:color="auto" w:fill="FFFFFF"/>
        <w:spacing w:after="0"/>
        <w:jc w:val="both"/>
        <w:rPr>
          <w:rFonts w:ascii="Arial" w:eastAsia="Times New Roman" w:hAnsi="Arial" w:cs="Arial"/>
          <w:sz w:val="24"/>
          <w:szCs w:val="24"/>
          <w:lang w:eastAsia="es-CO"/>
        </w:rPr>
      </w:pPr>
      <w:r w:rsidRPr="006B0D7C">
        <w:rPr>
          <w:rFonts w:ascii="Arial" w:eastAsia="Times New Roman" w:hAnsi="Arial" w:cs="Arial"/>
          <w:sz w:val="24"/>
          <w:szCs w:val="24"/>
          <w:lang w:eastAsia="es-CO"/>
        </w:rPr>
        <w:t> </w:t>
      </w:r>
    </w:p>
    <w:p w14:paraId="30CA2F37" w14:textId="25BB56B6" w:rsidR="00FC3594" w:rsidRPr="006B0D7C" w:rsidRDefault="00FC3594" w:rsidP="00FC3594">
      <w:pPr>
        <w:shd w:val="clear" w:color="auto" w:fill="FFFFFF"/>
        <w:spacing w:after="0"/>
        <w:jc w:val="both"/>
        <w:rPr>
          <w:rFonts w:ascii="Arial" w:eastAsia="Times New Roman" w:hAnsi="Arial" w:cs="Arial"/>
          <w:sz w:val="24"/>
          <w:szCs w:val="24"/>
          <w:lang w:eastAsia="es-CO"/>
        </w:rPr>
      </w:pPr>
      <w:r w:rsidRPr="006B0D7C">
        <w:rPr>
          <w:rFonts w:ascii="Arial" w:eastAsia="Times New Roman" w:hAnsi="Arial" w:cs="Arial"/>
          <w:sz w:val="24"/>
          <w:szCs w:val="24"/>
          <w:lang w:eastAsia="es-CO"/>
        </w:rPr>
        <w:t xml:space="preserve">El Autor es el Honorable Representante </w:t>
      </w:r>
      <w:r w:rsidR="006B0D7C" w:rsidRPr="006B0D7C">
        <w:rPr>
          <w:rFonts w:ascii="Arial" w:eastAsia="Times New Roman" w:hAnsi="Arial" w:cs="Arial"/>
          <w:sz w:val="24"/>
          <w:szCs w:val="24"/>
          <w:lang w:eastAsia="es-CO"/>
        </w:rPr>
        <w:t>GILBERTO BETANCOURT PÉREZ</w:t>
      </w:r>
      <w:r w:rsidRPr="006B0D7C">
        <w:rPr>
          <w:rFonts w:ascii="Arial" w:eastAsia="Times New Roman" w:hAnsi="Arial" w:cs="Arial"/>
          <w:sz w:val="24"/>
          <w:szCs w:val="24"/>
          <w:lang w:eastAsia="es-CO"/>
        </w:rPr>
        <w:t xml:space="preserve"> y el Ponente el Representante </w:t>
      </w:r>
      <w:r w:rsidR="006B0D7C" w:rsidRPr="006B0D7C">
        <w:rPr>
          <w:rFonts w:ascii="Arial" w:eastAsia="Times New Roman" w:hAnsi="Arial" w:cs="Arial"/>
          <w:sz w:val="24"/>
          <w:szCs w:val="24"/>
          <w:lang w:eastAsia="es-CO"/>
        </w:rPr>
        <w:t>CIRO FERNÁNDEZ NÚÑEZ.</w:t>
      </w:r>
    </w:p>
    <w:p w14:paraId="57821FCE" w14:textId="77777777" w:rsidR="00FC3594" w:rsidRPr="006B0D7C" w:rsidRDefault="00FC3594" w:rsidP="00FC3594">
      <w:pPr>
        <w:spacing w:after="0"/>
        <w:jc w:val="both"/>
        <w:rPr>
          <w:rFonts w:ascii="Arial" w:hAnsi="Arial" w:cs="Arial"/>
          <w:sz w:val="24"/>
          <w:szCs w:val="24"/>
        </w:rPr>
      </w:pPr>
    </w:p>
    <w:p w14:paraId="360AFEF9" w14:textId="77777777"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PRESIDENTE; H.R. RUBÉN DARÍO MOLANO PIÑEROS:</w:t>
      </w:r>
    </w:p>
    <w:p w14:paraId="5EE467D4" w14:textId="77777777" w:rsidR="00FC3594" w:rsidRPr="006B0D7C" w:rsidRDefault="00FC3594" w:rsidP="00FC3594">
      <w:pPr>
        <w:spacing w:after="0"/>
        <w:jc w:val="both"/>
        <w:rPr>
          <w:rFonts w:ascii="Arial" w:hAnsi="Arial" w:cs="Arial"/>
          <w:sz w:val="24"/>
          <w:szCs w:val="24"/>
        </w:rPr>
      </w:pPr>
    </w:p>
    <w:p w14:paraId="7B7013E4" w14:textId="77777777"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 xml:space="preserve">Muy bien señor </w:t>
      </w:r>
      <w:proofErr w:type="gramStart"/>
      <w:r w:rsidRPr="006B0D7C">
        <w:rPr>
          <w:rFonts w:ascii="Arial" w:hAnsi="Arial" w:cs="Arial"/>
          <w:sz w:val="24"/>
          <w:szCs w:val="24"/>
        </w:rPr>
        <w:t>Secretario</w:t>
      </w:r>
      <w:proofErr w:type="gramEnd"/>
      <w:r w:rsidRPr="006B0D7C">
        <w:rPr>
          <w:rFonts w:ascii="Arial" w:hAnsi="Arial" w:cs="Arial"/>
          <w:sz w:val="24"/>
          <w:szCs w:val="24"/>
        </w:rPr>
        <w:t>, sírvase leer la proposición con la cual termina el Informe de Ponencia.</w:t>
      </w:r>
    </w:p>
    <w:p w14:paraId="15B816E7" w14:textId="77777777" w:rsidR="00FC3594" w:rsidRPr="006B0D7C" w:rsidRDefault="00FC3594" w:rsidP="00FC3594">
      <w:pPr>
        <w:spacing w:after="0"/>
        <w:jc w:val="both"/>
        <w:rPr>
          <w:rFonts w:ascii="Arial" w:hAnsi="Arial" w:cs="Arial"/>
          <w:sz w:val="24"/>
          <w:szCs w:val="24"/>
        </w:rPr>
      </w:pPr>
    </w:p>
    <w:p w14:paraId="5253662C" w14:textId="1EFA5B90"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SECRETARIO; JAIR JOSÉ EBRATT DÍAZ:</w:t>
      </w:r>
    </w:p>
    <w:p w14:paraId="6483800C" w14:textId="77777777" w:rsidR="00FC3594" w:rsidRPr="006B0D7C" w:rsidRDefault="00FC3594" w:rsidP="00FC3594">
      <w:pPr>
        <w:spacing w:after="0"/>
        <w:jc w:val="both"/>
        <w:rPr>
          <w:rFonts w:ascii="Arial" w:hAnsi="Arial" w:cs="Arial"/>
          <w:sz w:val="24"/>
          <w:szCs w:val="24"/>
        </w:rPr>
      </w:pPr>
    </w:p>
    <w:p w14:paraId="23D432F0" w14:textId="6841E816"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 xml:space="preserve">Señor </w:t>
      </w:r>
      <w:proofErr w:type="gramStart"/>
      <w:r w:rsidRPr="006B0D7C">
        <w:rPr>
          <w:rFonts w:ascii="Arial" w:hAnsi="Arial" w:cs="Arial"/>
          <w:sz w:val="24"/>
          <w:szCs w:val="24"/>
        </w:rPr>
        <w:t>Presidente</w:t>
      </w:r>
      <w:proofErr w:type="gramEnd"/>
      <w:r w:rsidR="006B0D7C">
        <w:rPr>
          <w:rFonts w:ascii="Arial" w:hAnsi="Arial" w:cs="Arial"/>
          <w:sz w:val="24"/>
          <w:szCs w:val="24"/>
        </w:rPr>
        <w:t>,</w:t>
      </w:r>
      <w:r w:rsidRPr="006B0D7C">
        <w:rPr>
          <w:rFonts w:ascii="Arial" w:hAnsi="Arial" w:cs="Arial"/>
          <w:sz w:val="24"/>
          <w:szCs w:val="24"/>
        </w:rPr>
        <w:t xml:space="preserve"> antes de dar inicio a leer la proposición, quiero informarle que tengo dos </w:t>
      </w:r>
      <w:r w:rsidR="006B0D7C">
        <w:rPr>
          <w:rFonts w:ascii="Arial" w:hAnsi="Arial" w:cs="Arial"/>
          <w:sz w:val="24"/>
          <w:szCs w:val="24"/>
        </w:rPr>
        <w:t>I</w:t>
      </w:r>
      <w:r w:rsidRPr="006B0D7C">
        <w:rPr>
          <w:rFonts w:ascii="Arial" w:hAnsi="Arial" w:cs="Arial"/>
          <w:sz w:val="24"/>
          <w:szCs w:val="24"/>
        </w:rPr>
        <w:t xml:space="preserve">mpedimentos radicados referentes a este Proyecto de Ley, uno es del </w:t>
      </w:r>
      <w:r w:rsidRPr="006B0D7C">
        <w:rPr>
          <w:rFonts w:ascii="Arial" w:hAnsi="Arial" w:cs="Arial"/>
          <w:sz w:val="24"/>
          <w:szCs w:val="24"/>
        </w:rPr>
        <w:lastRenderedPageBreak/>
        <w:t xml:space="preserve">doctor Crisanto </w:t>
      </w:r>
      <w:proofErr w:type="spellStart"/>
      <w:r w:rsidRPr="006B0D7C">
        <w:rPr>
          <w:rFonts w:ascii="Arial" w:hAnsi="Arial" w:cs="Arial"/>
          <w:sz w:val="24"/>
          <w:szCs w:val="24"/>
        </w:rPr>
        <w:t>Pisso</w:t>
      </w:r>
      <w:proofErr w:type="spellEnd"/>
      <w:r w:rsidRPr="006B0D7C">
        <w:rPr>
          <w:rFonts w:ascii="Arial" w:hAnsi="Arial" w:cs="Arial"/>
          <w:sz w:val="24"/>
          <w:szCs w:val="24"/>
        </w:rPr>
        <w:t xml:space="preserve"> </w:t>
      </w:r>
      <w:proofErr w:type="spellStart"/>
      <w:r w:rsidRPr="006B0D7C">
        <w:rPr>
          <w:rFonts w:ascii="Arial" w:hAnsi="Arial" w:cs="Arial"/>
          <w:sz w:val="24"/>
          <w:szCs w:val="24"/>
        </w:rPr>
        <w:t>Mazabuel</w:t>
      </w:r>
      <w:proofErr w:type="spellEnd"/>
      <w:r w:rsidRPr="006B0D7C">
        <w:rPr>
          <w:rFonts w:ascii="Arial" w:hAnsi="Arial" w:cs="Arial"/>
          <w:sz w:val="24"/>
          <w:szCs w:val="24"/>
        </w:rPr>
        <w:t xml:space="preserve"> y otro es del doctor Luciano Grisales Londoño, si usted me permite puedo leer cada uno</w:t>
      </w:r>
      <w:r w:rsidR="006B0D7C">
        <w:rPr>
          <w:rFonts w:ascii="Arial" w:hAnsi="Arial" w:cs="Arial"/>
          <w:sz w:val="24"/>
          <w:szCs w:val="24"/>
        </w:rPr>
        <w:t>.</w:t>
      </w:r>
      <w:r w:rsidRPr="006B0D7C">
        <w:rPr>
          <w:rFonts w:ascii="Arial" w:hAnsi="Arial" w:cs="Arial"/>
          <w:sz w:val="24"/>
          <w:szCs w:val="24"/>
        </w:rPr>
        <w:t xml:space="preserve">  </w:t>
      </w:r>
    </w:p>
    <w:p w14:paraId="1EB2EE37" w14:textId="77777777" w:rsidR="00FC3594" w:rsidRPr="006B0D7C" w:rsidRDefault="00FC3594" w:rsidP="00FC3594">
      <w:pPr>
        <w:spacing w:after="0"/>
        <w:jc w:val="both"/>
        <w:rPr>
          <w:rFonts w:ascii="Arial" w:hAnsi="Arial" w:cs="Arial"/>
          <w:sz w:val="24"/>
          <w:szCs w:val="24"/>
        </w:rPr>
      </w:pPr>
    </w:p>
    <w:p w14:paraId="51698354" w14:textId="77777777"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PRESIDENTE; H.R. RUBÉN DARÍO MOLANO PIÑEROS:</w:t>
      </w:r>
    </w:p>
    <w:p w14:paraId="57E01511" w14:textId="77777777" w:rsidR="00FC3594" w:rsidRPr="006B0D7C" w:rsidRDefault="00FC3594" w:rsidP="00FC3594">
      <w:pPr>
        <w:spacing w:after="0"/>
        <w:jc w:val="both"/>
        <w:rPr>
          <w:rFonts w:ascii="Arial" w:hAnsi="Arial" w:cs="Arial"/>
          <w:sz w:val="24"/>
          <w:szCs w:val="24"/>
        </w:rPr>
      </w:pPr>
    </w:p>
    <w:p w14:paraId="4A950810" w14:textId="77777777"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 xml:space="preserve">Sí señor, adelante señor </w:t>
      </w:r>
      <w:proofErr w:type="gramStart"/>
      <w:r w:rsidRPr="006B0D7C">
        <w:rPr>
          <w:rFonts w:ascii="Arial" w:hAnsi="Arial" w:cs="Arial"/>
          <w:sz w:val="24"/>
          <w:szCs w:val="24"/>
        </w:rPr>
        <w:t>Secretario</w:t>
      </w:r>
      <w:proofErr w:type="gramEnd"/>
      <w:r w:rsidRPr="006B0D7C">
        <w:rPr>
          <w:rFonts w:ascii="Arial" w:hAnsi="Arial" w:cs="Arial"/>
          <w:sz w:val="24"/>
          <w:szCs w:val="24"/>
        </w:rPr>
        <w:t>.</w:t>
      </w:r>
    </w:p>
    <w:p w14:paraId="52633450" w14:textId="77777777" w:rsidR="00FC3594" w:rsidRPr="006B0D7C" w:rsidRDefault="00FC3594" w:rsidP="00FC3594">
      <w:pPr>
        <w:spacing w:after="0"/>
        <w:jc w:val="both"/>
        <w:rPr>
          <w:rFonts w:ascii="Arial" w:hAnsi="Arial" w:cs="Arial"/>
          <w:sz w:val="24"/>
          <w:szCs w:val="24"/>
        </w:rPr>
      </w:pPr>
    </w:p>
    <w:p w14:paraId="42DACD7C" w14:textId="4F9FA5A4"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SECRETARIO; JAIR JOSÉ EBRATT DÍAZ:</w:t>
      </w:r>
    </w:p>
    <w:p w14:paraId="5F09E184" w14:textId="77777777" w:rsidR="00FC3594" w:rsidRPr="006B0D7C" w:rsidRDefault="00FC3594" w:rsidP="00FC3594">
      <w:pPr>
        <w:spacing w:after="0"/>
        <w:jc w:val="both"/>
        <w:rPr>
          <w:rFonts w:ascii="Arial" w:hAnsi="Arial" w:cs="Arial"/>
          <w:sz w:val="24"/>
          <w:szCs w:val="24"/>
        </w:rPr>
      </w:pPr>
    </w:p>
    <w:p w14:paraId="191D6C22" w14:textId="767A5D67"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 xml:space="preserve">Leo el </w:t>
      </w:r>
      <w:r w:rsidR="006B0D7C">
        <w:rPr>
          <w:rFonts w:ascii="Arial" w:hAnsi="Arial" w:cs="Arial"/>
          <w:sz w:val="24"/>
          <w:szCs w:val="24"/>
        </w:rPr>
        <w:t>I</w:t>
      </w:r>
      <w:r w:rsidRPr="006B0D7C">
        <w:rPr>
          <w:rFonts w:ascii="Arial" w:hAnsi="Arial" w:cs="Arial"/>
          <w:sz w:val="24"/>
          <w:szCs w:val="24"/>
        </w:rPr>
        <w:t xml:space="preserve">mpedimento que presenta el doctor Crisanto </w:t>
      </w:r>
      <w:proofErr w:type="spellStart"/>
      <w:r w:rsidRPr="006B0D7C">
        <w:rPr>
          <w:rFonts w:ascii="Arial" w:hAnsi="Arial" w:cs="Arial"/>
          <w:sz w:val="24"/>
          <w:szCs w:val="24"/>
        </w:rPr>
        <w:t>Pisso</w:t>
      </w:r>
      <w:proofErr w:type="spellEnd"/>
      <w:r w:rsidRPr="006B0D7C">
        <w:rPr>
          <w:rFonts w:ascii="Arial" w:hAnsi="Arial" w:cs="Arial"/>
          <w:sz w:val="24"/>
          <w:szCs w:val="24"/>
        </w:rPr>
        <w:t xml:space="preserve"> y dice lo siguiente:</w:t>
      </w:r>
    </w:p>
    <w:p w14:paraId="18CA0C67" w14:textId="77777777" w:rsidR="00FC3594" w:rsidRPr="006B0D7C" w:rsidRDefault="00FC3594" w:rsidP="00FC3594">
      <w:pPr>
        <w:spacing w:after="0"/>
        <w:jc w:val="both"/>
        <w:rPr>
          <w:rFonts w:ascii="Arial" w:hAnsi="Arial" w:cs="Arial"/>
          <w:sz w:val="24"/>
          <w:szCs w:val="24"/>
        </w:rPr>
      </w:pPr>
    </w:p>
    <w:p w14:paraId="6C5301A5" w14:textId="77777777" w:rsidR="006B0D7C" w:rsidRDefault="00FC3594" w:rsidP="00FC3594">
      <w:pPr>
        <w:spacing w:after="0"/>
        <w:jc w:val="both"/>
        <w:rPr>
          <w:rFonts w:ascii="Arial" w:hAnsi="Arial" w:cs="Arial"/>
          <w:sz w:val="24"/>
          <w:szCs w:val="24"/>
        </w:rPr>
      </w:pPr>
      <w:r w:rsidRPr="006B0D7C">
        <w:rPr>
          <w:rFonts w:ascii="Arial" w:hAnsi="Arial" w:cs="Arial"/>
          <w:sz w:val="24"/>
          <w:szCs w:val="24"/>
        </w:rPr>
        <w:t xml:space="preserve">Impedimento. </w:t>
      </w:r>
    </w:p>
    <w:p w14:paraId="2309F242" w14:textId="77777777" w:rsidR="006B0D7C" w:rsidRPr="006B0D7C" w:rsidRDefault="006B0D7C" w:rsidP="00FC3594">
      <w:pPr>
        <w:spacing w:after="0"/>
        <w:jc w:val="both"/>
        <w:rPr>
          <w:rFonts w:ascii="Arial" w:hAnsi="Arial" w:cs="Arial"/>
          <w:sz w:val="24"/>
          <w:szCs w:val="24"/>
        </w:rPr>
      </w:pPr>
    </w:p>
    <w:p w14:paraId="1B2E9ECE" w14:textId="77777777" w:rsidR="006B0D7C" w:rsidRDefault="00FC3594" w:rsidP="00FC3594">
      <w:pPr>
        <w:spacing w:after="0"/>
        <w:jc w:val="both"/>
        <w:rPr>
          <w:rFonts w:ascii="Arial" w:eastAsia="Times New Roman" w:hAnsi="Arial" w:cs="Arial"/>
          <w:bCs/>
          <w:sz w:val="24"/>
          <w:szCs w:val="24"/>
          <w:lang w:eastAsia="es-CO"/>
        </w:rPr>
      </w:pPr>
      <w:r w:rsidRPr="006B0D7C">
        <w:rPr>
          <w:rFonts w:ascii="Arial" w:hAnsi="Arial" w:cs="Arial"/>
          <w:sz w:val="24"/>
          <w:szCs w:val="24"/>
        </w:rPr>
        <w:t xml:space="preserve">Me declaro impedido para discutir y votar el Proyecto de Ley </w:t>
      </w:r>
      <w:r w:rsidR="006B0D7C">
        <w:rPr>
          <w:rFonts w:ascii="Arial" w:hAnsi="Arial" w:cs="Arial"/>
          <w:sz w:val="24"/>
          <w:szCs w:val="24"/>
        </w:rPr>
        <w:t xml:space="preserve">No. </w:t>
      </w:r>
      <w:r w:rsidRPr="006B0D7C">
        <w:rPr>
          <w:rFonts w:ascii="Arial" w:hAnsi="Arial" w:cs="Arial"/>
          <w:sz w:val="24"/>
          <w:szCs w:val="24"/>
        </w:rPr>
        <w:t xml:space="preserve">271 de 2019 Cámara, </w:t>
      </w:r>
      <w:r w:rsidRPr="006B0D7C">
        <w:rPr>
          <w:rFonts w:ascii="Arial" w:eastAsia="Times New Roman" w:hAnsi="Arial" w:cs="Arial"/>
          <w:sz w:val="24"/>
          <w:szCs w:val="24"/>
          <w:lang w:eastAsia="es-CO"/>
        </w:rPr>
        <w:t>“</w:t>
      </w:r>
      <w:r w:rsidRPr="006B0D7C">
        <w:rPr>
          <w:rFonts w:ascii="Arial" w:eastAsia="Times New Roman" w:hAnsi="Arial" w:cs="Arial"/>
          <w:bCs/>
          <w:sz w:val="24"/>
          <w:szCs w:val="24"/>
          <w:lang w:eastAsia="es-CO"/>
        </w:rPr>
        <w:t>POR MEDIO DEL CUAL SE ESTABLECEN MEDIDAS DE PROTECCIÓN PARA EL RECURSO HÍDRICO Y LAS CUENCAS HIDROGRÁFICAS”</w:t>
      </w:r>
      <w:r w:rsidR="006B0D7C">
        <w:rPr>
          <w:rFonts w:ascii="Arial" w:eastAsia="Times New Roman" w:hAnsi="Arial" w:cs="Arial"/>
          <w:bCs/>
          <w:sz w:val="24"/>
          <w:szCs w:val="24"/>
          <w:lang w:eastAsia="es-CO"/>
        </w:rPr>
        <w:t>.</w:t>
      </w:r>
    </w:p>
    <w:p w14:paraId="19F7D746" w14:textId="77777777" w:rsidR="006B0D7C" w:rsidRDefault="006B0D7C" w:rsidP="00FC3594">
      <w:pPr>
        <w:spacing w:after="0"/>
        <w:jc w:val="both"/>
        <w:rPr>
          <w:rFonts w:ascii="Arial" w:eastAsia="Times New Roman" w:hAnsi="Arial" w:cs="Arial"/>
          <w:bCs/>
          <w:sz w:val="24"/>
          <w:szCs w:val="24"/>
          <w:lang w:eastAsia="es-CO"/>
        </w:rPr>
      </w:pPr>
    </w:p>
    <w:p w14:paraId="1A4A79CD" w14:textId="5FEB3EB9" w:rsidR="00FC3594" w:rsidRPr="006B0D7C" w:rsidRDefault="006B0D7C" w:rsidP="00FC3594">
      <w:pPr>
        <w:spacing w:after="0"/>
        <w:jc w:val="both"/>
        <w:rPr>
          <w:rFonts w:ascii="Arial" w:eastAsia="Times New Roman" w:hAnsi="Arial" w:cs="Arial"/>
          <w:bCs/>
          <w:sz w:val="24"/>
          <w:szCs w:val="24"/>
          <w:lang w:eastAsia="es-CO"/>
        </w:rPr>
      </w:pPr>
      <w:r>
        <w:rPr>
          <w:rFonts w:ascii="Arial" w:eastAsia="Times New Roman" w:hAnsi="Arial" w:cs="Arial"/>
          <w:bCs/>
          <w:sz w:val="24"/>
          <w:szCs w:val="24"/>
          <w:lang w:eastAsia="es-CO"/>
        </w:rPr>
        <w:t>L</w:t>
      </w:r>
      <w:r w:rsidR="00FC3594" w:rsidRPr="006B0D7C">
        <w:rPr>
          <w:rFonts w:ascii="Arial" w:eastAsia="Times New Roman" w:hAnsi="Arial" w:cs="Arial"/>
          <w:bCs/>
          <w:sz w:val="24"/>
          <w:szCs w:val="24"/>
          <w:lang w:eastAsia="es-CO"/>
        </w:rPr>
        <w:t>o anterior</w:t>
      </w:r>
      <w:r>
        <w:rPr>
          <w:rFonts w:ascii="Arial" w:eastAsia="Times New Roman" w:hAnsi="Arial" w:cs="Arial"/>
          <w:bCs/>
          <w:sz w:val="24"/>
          <w:szCs w:val="24"/>
          <w:lang w:eastAsia="es-CO"/>
        </w:rPr>
        <w:t>,</w:t>
      </w:r>
      <w:r w:rsidR="00FC3594" w:rsidRPr="006B0D7C">
        <w:rPr>
          <w:rFonts w:ascii="Arial" w:eastAsia="Times New Roman" w:hAnsi="Arial" w:cs="Arial"/>
          <w:bCs/>
          <w:sz w:val="24"/>
          <w:szCs w:val="24"/>
          <w:lang w:eastAsia="es-CO"/>
        </w:rPr>
        <w:t xml:space="preserve"> a que un predio familiar tiene cuenca</w:t>
      </w:r>
      <w:r>
        <w:rPr>
          <w:rFonts w:ascii="Arial" w:eastAsia="Times New Roman" w:hAnsi="Arial" w:cs="Arial"/>
          <w:bCs/>
          <w:sz w:val="24"/>
          <w:szCs w:val="24"/>
          <w:lang w:eastAsia="es-CO"/>
        </w:rPr>
        <w:t>s</w:t>
      </w:r>
      <w:r w:rsidR="00FC3594" w:rsidRPr="006B0D7C">
        <w:rPr>
          <w:rFonts w:ascii="Arial" w:eastAsia="Times New Roman" w:hAnsi="Arial" w:cs="Arial"/>
          <w:bCs/>
          <w:sz w:val="24"/>
          <w:szCs w:val="24"/>
          <w:lang w:eastAsia="es-CO"/>
        </w:rPr>
        <w:t xml:space="preserve"> hídrica</w:t>
      </w:r>
      <w:r>
        <w:rPr>
          <w:rFonts w:ascii="Arial" w:eastAsia="Times New Roman" w:hAnsi="Arial" w:cs="Arial"/>
          <w:bCs/>
          <w:sz w:val="24"/>
          <w:szCs w:val="24"/>
          <w:lang w:eastAsia="es-CO"/>
        </w:rPr>
        <w:t>s</w:t>
      </w:r>
      <w:r w:rsidR="00FC3594" w:rsidRPr="006B0D7C">
        <w:rPr>
          <w:rFonts w:ascii="Arial" w:eastAsia="Times New Roman" w:hAnsi="Arial" w:cs="Arial"/>
          <w:bCs/>
          <w:sz w:val="24"/>
          <w:szCs w:val="24"/>
          <w:lang w:eastAsia="es-CO"/>
        </w:rPr>
        <w:t xml:space="preserve"> y puede ser sujeto de conflicto de interés </w:t>
      </w:r>
      <w:r>
        <w:rPr>
          <w:rFonts w:ascii="Arial" w:eastAsia="Times New Roman" w:hAnsi="Arial" w:cs="Arial"/>
          <w:bCs/>
          <w:sz w:val="24"/>
          <w:szCs w:val="24"/>
          <w:lang w:eastAsia="es-CO"/>
        </w:rPr>
        <w:t xml:space="preserve">con </w:t>
      </w:r>
      <w:r w:rsidR="00FC3594" w:rsidRPr="006B0D7C">
        <w:rPr>
          <w:rFonts w:ascii="Arial" w:eastAsia="Times New Roman" w:hAnsi="Arial" w:cs="Arial"/>
          <w:bCs/>
          <w:sz w:val="24"/>
          <w:szCs w:val="24"/>
          <w:lang w:eastAsia="es-CO"/>
        </w:rPr>
        <w:t>la aprobación de este Proyecto de Ley.</w:t>
      </w:r>
    </w:p>
    <w:p w14:paraId="362F71A9" w14:textId="77777777" w:rsidR="00FC3594" w:rsidRPr="006B0D7C" w:rsidRDefault="00FC3594" w:rsidP="00FC3594">
      <w:pPr>
        <w:spacing w:after="0"/>
        <w:jc w:val="both"/>
        <w:rPr>
          <w:rFonts w:ascii="Arial" w:eastAsia="Times New Roman" w:hAnsi="Arial" w:cs="Arial"/>
          <w:bCs/>
          <w:sz w:val="24"/>
          <w:szCs w:val="24"/>
          <w:lang w:eastAsia="es-CO"/>
        </w:rPr>
      </w:pPr>
    </w:p>
    <w:p w14:paraId="55281F1C" w14:textId="52C04A2A"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Firma</w:t>
      </w:r>
      <w:r w:rsidR="00B8247E">
        <w:rPr>
          <w:rFonts w:ascii="Arial" w:hAnsi="Arial" w:cs="Arial"/>
          <w:sz w:val="24"/>
          <w:szCs w:val="24"/>
        </w:rPr>
        <w:t>:</w:t>
      </w:r>
      <w:r w:rsidR="006B0D7C">
        <w:rPr>
          <w:rFonts w:ascii="Arial" w:hAnsi="Arial" w:cs="Arial"/>
          <w:sz w:val="24"/>
          <w:szCs w:val="24"/>
        </w:rPr>
        <w:t xml:space="preserve"> </w:t>
      </w:r>
      <w:r w:rsidR="006B0D7C" w:rsidRPr="00496198">
        <w:rPr>
          <w:rFonts w:ascii="Arial" w:hAnsi="Arial" w:cs="Arial"/>
          <w:sz w:val="24"/>
          <w:szCs w:val="24"/>
        </w:rPr>
        <w:t>CRISANTO PISSO MAZABUEL.</w:t>
      </w:r>
    </w:p>
    <w:p w14:paraId="7F3E5048" w14:textId="77777777" w:rsidR="00FC3594" w:rsidRPr="00496198" w:rsidRDefault="00FC3594" w:rsidP="00FC3594">
      <w:pPr>
        <w:spacing w:after="0"/>
        <w:jc w:val="both"/>
        <w:rPr>
          <w:rFonts w:ascii="Arial" w:hAnsi="Arial" w:cs="Arial"/>
          <w:sz w:val="24"/>
          <w:szCs w:val="24"/>
        </w:rPr>
      </w:pPr>
    </w:p>
    <w:p w14:paraId="149AD591" w14:textId="12845603"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Está leído este </w:t>
      </w:r>
      <w:r w:rsidR="006B0D7C">
        <w:rPr>
          <w:rFonts w:ascii="Arial" w:hAnsi="Arial" w:cs="Arial"/>
          <w:sz w:val="24"/>
          <w:szCs w:val="24"/>
        </w:rPr>
        <w:t>I</w:t>
      </w:r>
      <w:r w:rsidRPr="00496198">
        <w:rPr>
          <w:rFonts w:ascii="Arial" w:hAnsi="Arial" w:cs="Arial"/>
          <w:sz w:val="24"/>
          <w:szCs w:val="24"/>
        </w:rPr>
        <w:t xml:space="preserve">mpedimento señor </w:t>
      </w:r>
      <w:proofErr w:type="gramStart"/>
      <w:r>
        <w:rPr>
          <w:rFonts w:ascii="Arial" w:hAnsi="Arial" w:cs="Arial"/>
          <w:sz w:val="24"/>
          <w:szCs w:val="24"/>
        </w:rPr>
        <w:t>Presidente</w:t>
      </w:r>
      <w:proofErr w:type="gramEnd"/>
      <w:r w:rsidRPr="00496198">
        <w:rPr>
          <w:rFonts w:ascii="Arial" w:hAnsi="Arial" w:cs="Arial"/>
          <w:sz w:val="24"/>
          <w:szCs w:val="24"/>
        </w:rPr>
        <w:t>, para que lo someta a consideración.</w:t>
      </w:r>
    </w:p>
    <w:p w14:paraId="12FFD573" w14:textId="77777777" w:rsidR="00FC3594" w:rsidRPr="006B0D7C" w:rsidRDefault="00FC3594" w:rsidP="00FC3594">
      <w:pPr>
        <w:spacing w:after="0"/>
        <w:jc w:val="both"/>
        <w:rPr>
          <w:rFonts w:ascii="Arial" w:hAnsi="Arial" w:cs="Arial"/>
          <w:sz w:val="24"/>
          <w:szCs w:val="24"/>
        </w:rPr>
      </w:pPr>
    </w:p>
    <w:p w14:paraId="7BAC51F9" w14:textId="77777777"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PRESIDENTE; H.R. RUBÉN DARÍO MOLANO PIÑEROS:</w:t>
      </w:r>
    </w:p>
    <w:p w14:paraId="1CD1BC50" w14:textId="77777777" w:rsidR="00FC3594" w:rsidRPr="006B0D7C" w:rsidRDefault="00FC3594" w:rsidP="00FC3594">
      <w:pPr>
        <w:spacing w:after="0"/>
        <w:jc w:val="both"/>
        <w:rPr>
          <w:rFonts w:ascii="Arial" w:hAnsi="Arial" w:cs="Arial"/>
          <w:sz w:val="24"/>
          <w:szCs w:val="24"/>
        </w:rPr>
      </w:pPr>
    </w:p>
    <w:p w14:paraId="35321078" w14:textId="3CE77067"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 xml:space="preserve">Bien y me decía que son dos </w:t>
      </w:r>
      <w:r w:rsidR="006B0D7C">
        <w:rPr>
          <w:rFonts w:ascii="Arial" w:hAnsi="Arial" w:cs="Arial"/>
          <w:sz w:val="24"/>
          <w:szCs w:val="24"/>
        </w:rPr>
        <w:t>I</w:t>
      </w:r>
      <w:r w:rsidRPr="006B0D7C">
        <w:rPr>
          <w:rFonts w:ascii="Arial" w:hAnsi="Arial" w:cs="Arial"/>
          <w:sz w:val="24"/>
          <w:szCs w:val="24"/>
        </w:rPr>
        <w:t>mpedimentos</w:t>
      </w:r>
      <w:r w:rsidR="006B0D7C">
        <w:rPr>
          <w:rFonts w:ascii="Arial" w:hAnsi="Arial" w:cs="Arial"/>
          <w:sz w:val="24"/>
          <w:szCs w:val="24"/>
        </w:rPr>
        <w:t>,</w:t>
      </w:r>
      <w:r w:rsidRPr="006B0D7C">
        <w:rPr>
          <w:rFonts w:ascii="Arial" w:hAnsi="Arial" w:cs="Arial"/>
          <w:sz w:val="24"/>
          <w:szCs w:val="24"/>
        </w:rPr>
        <w:t xml:space="preserve"> señor </w:t>
      </w:r>
      <w:proofErr w:type="gramStart"/>
      <w:r w:rsidRPr="006B0D7C">
        <w:rPr>
          <w:rFonts w:ascii="Arial" w:hAnsi="Arial" w:cs="Arial"/>
          <w:sz w:val="24"/>
          <w:szCs w:val="24"/>
        </w:rPr>
        <w:t>Secretario</w:t>
      </w:r>
      <w:proofErr w:type="gramEnd"/>
      <w:r w:rsidRPr="006B0D7C">
        <w:rPr>
          <w:rFonts w:ascii="Arial" w:hAnsi="Arial" w:cs="Arial"/>
          <w:sz w:val="24"/>
          <w:szCs w:val="24"/>
        </w:rPr>
        <w:t>.</w:t>
      </w:r>
    </w:p>
    <w:p w14:paraId="5CAEA967" w14:textId="77777777" w:rsidR="00FC3594" w:rsidRPr="006B0D7C" w:rsidRDefault="00FC3594" w:rsidP="00FC3594">
      <w:pPr>
        <w:spacing w:after="0"/>
        <w:jc w:val="both"/>
        <w:rPr>
          <w:rFonts w:ascii="Arial" w:hAnsi="Arial" w:cs="Arial"/>
          <w:sz w:val="24"/>
          <w:szCs w:val="24"/>
        </w:rPr>
      </w:pPr>
    </w:p>
    <w:p w14:paraId="33A5BE25" w14:textId="15CFF6A3"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SECRETARIO; JAIR JOSÉ EBRATT DÍAZ:</w:t>
      </w:r>
    </w:p>
    <w:p w14:paraId="787C503A" w14:textId="77777777" w:rsidR="00FC3594" w:rsidRPr="006B0D7C" w:rsidRDefault="00FC3594" w:rsidP="00FC3594">
      <w:pPr>
        <w:spacing w:after="0"/>
        <w:jc w:val="both"/>
        <w:rPr>
          <w:rFonts w:ascii="Arial" w:hAnsi="Arial" w:cs="Arial"/>
          <w:sz w:val="24"/>
          <w:szCs w:val="24"/>
        </w:rPr>
      </w:pPr>
    </w:p>
    <w:p w14:paraId="541EC984" w14:textId="53EFB2CB"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 xml:space="preserve">Sí van por el mismo sentido, el </w:t>
      </w:r>
      <w:r w:rsidR="006B0D7C">
        <w:rPr>
          <w:rFonts w:ascii="Arial" w:hAnsi="Arial" w:cs="Arial"/>
          <w:sz w:val="24"/>
          <w:szCs w:val="24"/>
        </w:rPr>
        <w:t>I</w:t>
      </w:r>
      <w:r w:rsidRPr="006B0D7C">
        <w:rPr>
          <w:rFonts w:ascii="Arial" w:hAnsi="Arial" w:cs="Arial"/>
          <w:sz w:val="24"/>
          <w:szCs w:val="24"/>
        </w:rPr>
        <w:t>mpedimento del doctor Luciano Grisales dice lo siguiente:</w:t>
      </w:r>
    </w:p>
    <w:p w14:paraId="3C259DF3" w14:textId="77777777" w:rsidR="00FC3594" w:rsidRPr="006B0D7C" w:rsidRDefault="00FC3594" w:rsidP="00FC3594">
      <w:pPr>
        <w:spacing w:after="0"/>
        <w:jc w:val="both"/>
        <w:rPr>
          <w:rFonts w:ascii="Arial" w:hAnsi="Arial" w:cs="Arial"/>
          <w:sz w:val="24"/>
          <w:szCs w:val="24"/>
        </w:rPr>
      </w:pPr>
    </w:p>
    <w:p w14:paraId="4D409790" w14:textId="77777777" w:rsidR="006B0D7C" w:rsidRDefault="00FC3594" w:rsidP="00FC3594">
      <w:pPr>
        <w:spacing w:after="0"/>
        <w:jc w:val="both"/>
        <w:rPr>
          <w:rFonts w:ascii="Arial" w:eastAsia="Times New Roman" w:hAnsi="Arial" w:cs="Arial"/>
          <w:bCs/>
          <w:sz w:val="24"/>
          <w:szCs w:val="24"/>
          <w:lang w:eastAsia="es-CO"/>
        </w:rPr>
      </w:pPr>
      <w:r w:rsidRPr="006B0D7C">
        <w:rPr>
          <w:rFonts w:ascii="Arial" w:hAnsi="Arial" w:cs="Arial"/>
          <w:sz w:val="24"/>
          <w:szCs w:val="24"/>
        </w:rPr>
        <w:t xml:space="preserve">De conformidad con el Artículo 286 de la Ley 5ª de 1992, me declaro impedido para participar, debatir y votar el Proyecto de Ley </w:t>
      </w:r>
      <w:r w:rsidR="006B0D7C">
        <w:rPr>
          <w:rFonts w:ascii="Arial" w:hAnsi="Arial" w:cs="Arial"/>
          <w:sz w:val="24"/>
          <w:szCs w:val="24"/>
        </w:rPr>
        <w:t xml:space="preserve">No. </w:t>
      </w:r>
      <w:r w:rsidRPr="006B0D7C">
        <w:rPr>
          <w:rFonts w:ascii="Arial" w:hAnsi="Arial" w:cs="Arial"/>
          <w:sz w:val="24"/>
          <w:szCs w:val="24"/>
        </w:rPr>
        <w:t xml:space="preserve">271 de 2019 Cámara, </w:t>
      </w:r>
      <w:r w:rsidRPr="006B0D7C">
        <w:rPr>
          <w:rFonts w:ascii="Arial" w:eastAsia="Times New Roman" w:hAnsi="Arial" w:cs="Arial"/>
          <w:sz w:val="24"/>
          <w:szCs w:val="24"/>
          <w:lang w:eastAsia="es-CO"/>
        </w:rPr>
        <w:t>“</w:t>
      </w:r>
      <w:r w:rsidRPr="006B0D7C">
        <w:rPr>
          <w:rFonts w:ascii="Arial" w:eastAsia="Times New Roman" w:hAnsi="Arial" w:cs="Arial"/>
          <w:bCs/>
          <w:sz w:val="24"/>
          <w:szCs w:val="24"/>
          <w:lang w:eastAsia="es-CO"/>
        </w:rPr>
        <w:t>POR MEDIO DEL CUAL SE ESTABLECEN MEDIDAS DE PROTECCIÓN PARA EL RECURSO HÍDRICO Y LAS CUENCAS HIDROGRÁFICAS”</w:t>
      </w:r>
      <w:r w:rsidR="006B0D7C">
        <w:rPr>
          <w:rFonts w:ascii="Arial" w:eastAsia="Times New Roman" w:hAnsi="Arial" w:cs="Arial"/>
          <w:bCs/>
          <w:sz w:val="24"/>
          <w:szCs w:val="24"/>
          <w:lang w:eastAsia="es-CO"/>
        </w:rPr>
        <w:t>.</w:t>
      </w:r>
    </w:p>
    <w:p w14:paraId="165BC957" w14:textId="77777777" w:rsidR="006B0D7C" w:rsidRDefault="006B0D7C" w:rsidP="00FC3594">
      <w:pPr>
        <w:spacing w:after="0"/>
        <w:jc w:val="both"/>
        <w:rPr>
          <w:rFonts w:ascii="Arial" w:eastAsia="Times New Roman" w:hAnsi="Arial" w:cs="Arial"/>
          <w:bCs/>
          <w:sz w:val="24"/>
          <w:szCs w:val="24"/>
          <w:lang w:eastAsia="es-CO"/>
        </w:rPr>
      </w:pPr>
    </w:p>
    <w:p w14:paraId="0A295AAF" w14:textId="0CFBFC2B" w:rsidR="00FC3594" w:rsidRPr="006B0D7C" w:rsidRDefault="006B0D7C" w:rsidP="00FC3594">
      <w:pPr>
        <w:spacing w:after="0"/>
        <w:jc w:val="both"/>
        <w:rPr>
          <w:rFonts w:ascii="Arial" w:eastAsia="Times New Roman" w:hAnsi="Arial" w:cs="Arial"/>
          <w:bCs/>
          <w:sz w:val="24"/>
          <w:szCs w:val="24"/>
          <w:lang w:eastAsia="es-CO"/>
        </w:rPr>
      </w:pPr>
      <w:r>
        <w:rPr>
          <w:rFonts w:ascii="Arial" w:eastAsia="Times New Roman" w:hAnsi="Arial" w:cs="Arial"/>
          <w:bCs/>
          <w:sz w:val="24"/>
          <w:szCs w:val="24"/>
          <w:lang w:eastAsia="es-CO"/>
        </w:rPr>
        <w:t>E</w:t>
      </w:r>
      <w:r w:rsidR="00FC3594" w:rsidRPr="006B0D7C">
        <w:rPr>
          <w:rFonts w:ascii="Arial" w:eastAsia="Times New Roman" w:hAnsi="Arial" w:cs="Arial"/>
          <w:bCs/>
          <w:sz w:val="24"/>
          <w:szCs w:val="24"/>
          <w:lang w:eastAsia="es-CO"/>
        </w:rPr>
        <w:t>llo porque mi familia posee predios que tienen nacimiento</w:t>
      </w:r>
      <w:r>
        <w:rPr>
          <w:rFonts w:ascii="Arial" w:eastAsia="Times New Roman" w:hAnsi="Arial" w:cs="Arial"/>
          <w:bCs/>
          <w:sz w:val="24"/>
          <w:szCs w:val="24"/>
          <w:lang w:eastAsia="es-CO"/>
        </w:rPr>
        <w:t>s</w:t>
      </w:r>
      <w:r w:rsidR="00FC3594" w:rsidRPr="006B0D7C">
        <w:rPr>
          <w:rFonts w:ascii="Arial" w:eastAsia="Times New Roman" w:hAnsi="Arial" w:cs="Arial"/>
          <w:bCs/>
          <w:sz w:val="24"/>
          <w:szCs w:val="24"/>
          <w:lang w:eastAsia="es-CO"/>
        </w:rPr>
        <w:t xml:space="preserve"> de agua y por tanto pueden verse afectados por las disposiciones contenidas en el articulado del Proyecto.</w:t>
      </w:r>
    </w:p>
    <w:p w14:paraId="6F889229" w14:textId="77777777" w:rsidR="00FC3594" w:rsidRPr="006B0D7C" w:rsidRDefault="00FC3594" w:rsidP="00FC3594">
      <w:pPr>
        <w:spacing w:after="0"/>
        <w:jc w:val="both"/>
        <w:rPr>
          <w:rFonts w:ascii="Arial" w:eastAsia="Times New Roman" w:hAnsi="Arial" w:cs="Arial"/>
          <w:bCs/>
          <w:sz w:val="24"/>
          <w:szCs w:val="24"/>
          <w:lang w:eastAsia="es-CO"/>
        </w:rPr>
      </w:pPr>
    </w:p>
    <w:p w14:paraId="63EA9FEF" w14:textId="6DBD6026" w:rsidR="006B0D7C" w:rsidRDefault="00FC3594" w:rsidP="00FC3594">
      <w:pPr>
        <w:spacing w:after="0"/>
        <w:jc w:val="both"/>
        <w:rPr>
          <w:rFonts w:ascii="Arial" w:eastAsia="Times New Roman" w:hAnsi="Arial" w:cs="Arial"/>
          <w:bCs/>
          <w:sz w:val="24"/>
          <w:szCs w:val="24"/>
          <w:lang w:eastAsia="es-CO"/>
        </w:rPr>
      </w:pPr>
      <w:r w:rsidRPr="006B0D7C">
        <w:rPr>
          <w:rFonts w:ascii="Arial" w:eastAsia="Times New Roman" w:hAnsi="Arial" w:cs="Arial"/>
          <w:bCs/>
          <w:sz w:val="24"/>
          <w:szCs w:val="24"/>
          <w:lang w:eastAsia="es-CO"/>
        </w:rPr>
        <w:t>Firma</w:t>
      </w:r>
      <w:r w:rsidR="00B8247E">
        <w:rPr>
          <w:rFonts w:ascii="Arial" w:eastAsia="Times New Roman" w:hAnsi="Arial" w:cs="Arial"/>
          <w:bCs/>
          <w:sz w:val="24"/>
          <w:szCs w:val="24"/>
          <w:lang w:eastAsia="es-CO"/>
        </w:rPr>
        <w:t>:</w:t>
      </w:r>
      <w:r w:rsidRPr="006B0D7C">
        <w:rPr>
          <w:rFonts w:ascii="Arial" w:eastAsia="Times New Roman" w:hAnsi="Arial" w:cs="Arial"/>
          <w:bCs/>
          <w:sz w:val="24"/>
          <w:szCs w:val="24"/>
          <w:lang w:eastAsia="es-CO"/>
        </w:rPr>
        <w:t xml:space="preserve"> el Representante </w:t>
      </w:r>
      <w:r w:rsidR="006B0D7C" w:rsidRPr="006B0D7C">
        <w:rPr>
          <w:rFonts w:ascii="Arial" w:eastAsia="Times New Roman" w:hAnsi="Arial" w:cs="Arial"/>
          <w:bCs/>
          <w:sz w:val="24"/>
          <w:szCs w:val="24"/>
          <w:lang w:eastAsia="es-CO"/>
        </w:rPr>
        <w:t>LUCIANO GRISALES LONDOÑO</w:t>
      </w:r>
      <w:r w:rsidR="006B0D7C">
        <w:rPr>
          <w:rFonts w:ascii="Arial" w:eastAsia="Times New Roman" w:hAnsi="Arial" w:cs="Arial"/>
          <w:bCs/>
          <w:sz w:val="24"/>
          <w:szCs w:val="24"/>
          <w:lang w:eastAsia="es-CO"/>
        </w:rPr>
        <w:t>.</w:t>
      </w:r>
    </w:p>
    <w:p w14:paraId="011FBF22" w14:textId="77777777" w:rsidR="006B0D7C" w:rsidRDefault="006B0D7C" w:rsidP="00FC3594">
      <w:pPr>
        <w:spacing w:after="0"/>
        <w:jc w:val="both"/>
        <w:rPr>
          <w:rFonts w:ascii="Arial" w:eastAsia="Times New Roman" w:hAnsi="Arial" w:cs="Arial"/>
          <w:bCs/>
          <w:sz w:val="24"/>
          <w:szCs w:val="24"/>
          <w:lang w:eastAsia="es-CO"/>
        </w:rPr>
      </w:pPr>
    </w:p>
    <w:p w14:paraId="655C1DA3" w14:textId="4EC34045" w:rsidR="00FC3594" w:rsidRPr="006B0D7C" w:rsidRDefault="006B0D7C" w:rsidP="00FC3594">
      <w:pPr>
        <w:spacing w:after="0"/>
        <w:jc w:val="both"/>
        <w:rPr>
          <w:rFonts w:ascii="Arial" w:eastAsia="Times New Roman" w:hAnsi="Arial" w:cs="Arial"/>
          <w:bCs/>
          <w:sz w:val="24"/>
          <w:szCs w:val="24"/>
          <w:lang w:eastAsia="es-CO"/>
        </w:rPr>
      </w:pPr>
      <w:r>
        <w:rPr>
          <w:rFonts w:ascii="Arial" w:eastAsia="Times New Roman" w:hAnsi="Arial" w:cs="Arial"/>
          <w:bCs/>
          <w:sz w:val="24"/>
          <w:szCs w:val="24"/>
          <w:lang w:eastAsia="es-CO"/>
        </w:rPr>
        <w:t>C</w:t>
      </w:r>
      <w:r w:rsidR="00FC3594" w:rsidRPr="006B0D7C">
        <w:rPr>
          <w:rFonts w:ascii="Arial" w:eastAsia="Times New Roman" w:hAnsi="Arial" w:cs="Arial"/>
          <w:bCs/>
          <w:sz w:val="24"/>
          <w:szCs w:val="24"/>
          <w:lang w:eastAsia="es-CO"/>
        </w:rPr>
        <w:t>o</w:t>
      </w:r>
      <w:r>
        <w:rPr>
          <w:rFonts w:ascii="Arial" w:eastAsia="Times New Roman" w:hAnsi="Arial" w:cs="Arial"/>
          <w:bCs/>
          <w:sz w:val="24"/>
          <w:szCs w:val="24"/>
          <w:lang w:eastAsia="es-CO"/>
        </w:rPr>
        <w:t>mo</w:t>
      </w:r>
      <w:r w:rsidR="00FC3594" w:rsidRPr="006B0D7C">
        <w:rPr>
          <w:rFonts w:ascii="Arial" w:eastAsia="Times New Roman" w:hAnsi="Arial" w:cs="Arial"/>
          <w:bCs/>
          <w:sz w:val="24"/>
          <w:szCs w:val="24"/>
          <w:lang w:eastAsia="es-CO"/>
        </w:rPr>
        <w:t xml:space="preserve"> podrán darse cuenta van en el mismo sentido</w:t>
      </w:r>
      <w:r w:rsidR="00B8247E">
        <w:rPr>
          <w:rFonts w:ascii="Arial" w:eastAsia="Times New Roman" w:hAnsi="Arial" w:cs="Arial"/>
          <w:bCs/>
          <w:sz w:val="24"/>
          <w:szCs w:val="24"/>
          <w:lang w:eastAsia="es-CO"/>
        </w:rPr>
        <w:t>,</w:t>
      </w:r>
      <w:r w:rsidR="00FC3594" w:rsidRPr="006B0D7C">
        <w:rPr>
          <w:rFonts w:ascii="Arial" w:eastAsia="Times New Roman" w:hAnsi="Arial" w:cs="Arial"/>
          <w:bCs/>
          <w:sz w:val="24"/>
          <w:szCs w:val="24"/>
          <w:lang w:eastAsia="es-CO"/>
        </w:rPr>
        <w:t xml:space="preserve"> o tienen propiedades</w:t>
      </w:r>
      <w:r w:rsidR="00B8247E">
        <w:rPr>
          <w:rFonts w:ascii="Arial" w:eastAsia="Times New Roman" w:hAnsi="Arial" w:cs="Arial"/>
          <w:bCs/>
          <w:sz w:val="24"/>
          <w:szCs w:val="24"/>
          <w:lang w:eastAsia="es-CO"/>
        </w:rPr>
        <w:t>,</w:t>
      </w:r>
      <w:r w:rsidR="00FC3594" w:rsidRPr="006B0D7C">
        <w:rPr>
          <w:rFonts w:ascii="Arial" w:eastAsia="Times New Roman" w:hAnsi="Arial" w:cs="Arial"/>
          <w:bCs/>
          <w:sz w:val="24"/>
          <w:szCs w:val="24"/>
          <w:lang w:eastAsia="es-CO"/>
        </w:rPr>
        <w:t xml:space="preserve"> o tienen nacimientos de agua.</w:t>
      </w:r>
    </w:p>
    <w:p w14:paraId="19E9E20A" w14:textId="77777777" w:rsidR="00FC3594" w:rsidRPr="006B0D7C" w:rsidRDefault="00FC3594" w:rsidP="00FC3594">
      <w:pPr>
        <w:spacing w:after="0"/>
        <w:jc w:val="both"/>
        <w:rPr>
          <w:rFonts w:ascii="Arial" w:eastAsia="Times New Roman" w:hAnsi="Arial" w:cs="Arial"/>
          <w:bCs/>
          <w:sz w:val="24"/>
          <w:szCs w:val="24"/>
          <w:lang w:eastAsia="es-CO"/>
        </w:rPr>
      </w:pPr>
    </w:p>
    <w:p w14:paraId="3C915BB8" w14:textId="77777777"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lastRenderedPageBreak/>
        <w:t>PRESIDENTE; H.R. RUBÉN DARÍO MOLANO PIÑEROS:</w:t>
      </w:r>
    </w:p>
    <w:p w14:paraId="2F7883A0" w14:textId="77777777" w:rsidR="00FC3594" w:rsidRPr="006B0D7C" w:rsidRDefault="00FC3594" w:rsidP="00FC3594">
      <w:pPr>
        <w:spacing w:after="0"/>
        <w:jc w:val="both"/>
        <w:rPr>
          <w:rFonts w:ascii="Arial" w:hAnsi="Arial" w:cs="Arial"/>
          <w:sz w:val="24"/>
          <w:szCs w:val="24"/>
        </w:rPr>
      </w:pPr>
    </w:p>
    <w:p w14:paraId="3D5E6C8A" w14:textId="45541D0D"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 xml:space="preserve">Muy bien señor </w:t>
      </w:r>
      <w:proofErr w:type="gramStart"/>
      <w:r w:rsidRPr="006B0D7C">
        <w:rPr>
          <w:rFonts w:ascii="Arial" w:hAnsi="Arial" w:cs="Arial"/>
          <w:sz w:val="24"/>
          <w:szCs w:val="24"/>
        </w:rPr>
        <w:t>Secretario</w:t>
      </w:r>
      <w:proofErr w:type="gramEnd"/>
      <w:r w:rsidRPr="006B0D7C">
        <w:rPr>
          <w:rFonts w:ascii="Arial" w:hAnsi="Arial" w:cs="Arial"/>
          <w:sz w:val="24"/>
          <w:szCs w:val="24"/>
        </w:rPr>
        <w:t xml:space="preserve">, yo diría que procedamos entonces a realizar la votación de los respectivos </w:t>
      </w:r>
      <w:r w:rsidR="00B8247E">
        <w:rPr>
          <w:rFonts w:ascii="Arial" w:hAnsi="Arial" w:cs="Arial"/>
          <w:sz w:val="24"/>
          <w:szCs w:val="24"/>
        </w:rPr>
        <w:t>I</w:t>
      </w:r>
      <w:r w:rsidRPr="006B0D7C">
        <w:rPr>
          <w:rFonts w:ascii="Arial" w:hAnsi="Arial" w:cs="Arial"/>
          <w:sz w:val="24"/>
          <w:szCs w:val="24"/>
        </w:rPr>
        <w:t xml:space="preserve">mpedimentos, para </w:t>
      </w:r>
      <w:r w:rsidR="00B8247E">
        <w:rPr>
          <w:rFonts w:ascii="Arial" w:hAnsi="Arial" w:cs="Arial"/>
          <w:sz w:val="24"/>
          <w:szCs w:val="24"/>
        </w:rPr>
        <w:t>continuar</w:t>
      </w:r>
      <w:r w:rsidRPr="006B0D7C">
        <w:rPr>
          <w:rFonts w:ascii="Arial" w:hAnsi="Arial" w:cs="Arial"/>
          <w:sz w:val="24"/>
          <w:szCs w:val="24"/>
        </w:rPr>
        <w:t xml:space="preserve"> con el Orden del Día</w:t>
      </w:r>
      <w:r w:rsidR="00B8247E">
        <w:rPr>
          <w:rFonts w:ascii="Arial" w:hAnsi="Arial" w:cs="Arial"/>
          <w:sz w:val="24"/>
          <w:szCs w:val="24"/>
        </w:rPr>
        <w:t>,</w:t>
      </w:r>
      <w:r w:rsidRPr="006B0D7C">
        <w:rPr>
          <w:rFonts w:ascii="Arial" w:hAnsi="Arial" w:cs="Arial"/>
          <w:sz w:val="24"/>
          <w:szCs w:val="24"/>
        </w:rPr>
        <w:t xml:space="preserve"> señor Secretario.</w:t>
      </w:r>
    </w:p>
    <w:p w14:paraId="6A76B4AF" w14:textId="77777777" w:rsidR="00FC3594" w:rsidRPr="006B0D7C" w:rsidRDefault="00FC3594" w:rsidP="00FC3594">
      <w:pPr>
        <w:spacing w:after="0"/>
        <w:jc w:val="both"/>
        <w:rPr>
          <w:rFonts w:ascii="Arial" w:hAnsi="Arial" w:cs="Arial"/>
          <w:sz w:val="24"/>
          <w:szCs w:val="24"/>
        </w:rPr>
      </w:pPr>
    </w:p>
    <w:p w14:paraId="66FE9382" w14:textId="33856E6F"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SECRETARIO; JAIR JOSÉ EBRATT DÍAZ:</w:t>
      </w:r>
    </w:p>
    <w:p w14:paraId="4F6DDEAF" w14:textId="77777777" w:rsidR="00FC3594" w:rsidRPr="006B0D7C" w:rsidRDefault="00FC3594" w:rsidP="00FC3594">
      <w:pPr>
        <w:spacing w:after="0"/>
        <w:jc w:val="both"/>
        <w:rPr>
          <w:rFonts w:ascii="Arial" w:hAnsi="Arial" w:cs="Arial"/>
          <w:sz w:val="24"/>
          <w:szCs w:val="24"/>
        </w:rPr>
      </w:pPr>
    </w:p>
    <w:p w14:paraId="4504AE19" w14:textId="20EA6A39"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Con mucho gusto</w:t>
      </w:r>
      <w:r w:rsidR="00B8247E">
        <w:rPr>
          <w:rFonts w:ascii="Arial" w:hAnsi="Arial" w:cs="Arial"/>
          <w:sz w:val="24"/>
          <w:szCs w:val="24"/>
        </w:rPr>
        <w:t>,</w:t>
      </w:r>
      <w:r w:rsidRPr="006B0D7C">
        <w:rPr>
          <w:rFonts w:ascii="Arial" w:hAnsi="Arial" w:cs="Arial"/>
          <w:sz w:val="24"/>
          <w:szCs w:val="24"/>
        </w:rPr>
        <w:t xml:space="preserve"> señor </w:t>
      </w:r>
      <w:proofErr w:type="gramStart"/>
      <w:r w:rsidRPr="006B0D7C">
        <w:rPr>
          <w:rFonts w:ascii="Arial" w:hAnsi="Arial" w:cs="Arial"/>
          <w:sz w:val="24"/>
          <w:szCs w:val="24"/>
        </w:rPr>
        <w:t>Presidente</w:t>
      </w:r>
      <w:proofErr w:type="gramEnd"/>
      <w:r w:rsidRPr="006B0D7C">
        <w:rPr>
          <w:rFonts w:ascii="Arial" w:hAnsi="Arial" w:cs="Arial"/>
          <w:sz w:val="24"/>
          <w:szCs w:val="24"/>
        </w:rPr>
        <w:t>.</w:t>
      </w:r>
    </w:p>
    <w:p w14:paraId="5F97DCB5" w14:textId="77777777" w:rsidR="00FC3594" w:rsidRPr="006B0D7C" w:rsidRDefault="00FC3594" w:rsidP="00FC3594">
      <w:pPr>
        <w:spacing w:after="0"/>
        <w:jc w:val="both"/>
        <w:rPr>
          <w:rFonts w:ascii="Arial" w:hAnsi="Arial" w:cs="Arial"/>
          <w:sz w:val="24"/>
          <w:szCs w:val="24"/>
        </w:rPr>
      </w:pPr>
    </w:p>
    <w:p w14:paraId="5FFAED9C" w14:textId="77777777"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H.R. CRISANTO PISSO MAZABUEL:</w:t>
      </w:r>
    </w:p>
    <w:p w14:paraId="387A5C0E" w14:textId="77777777" w:rsidR="00FC3594" w:rsidRPr="006B0D7C" w:rsidRDefault="00FC3594" w:rsidP="00FC3594">
      <w:pPr>
        <w:spacing w:after="0"/>
        <w:jc w:val="both"/>
        <w:rPr>
          <w:rFonts w:ascii="Arial" w:hAnsi="Arial" w:cs="Arial"/>
          <w:sz w:val="24"/>
          <w:szCs w:val="24"/>
        </w:rPr>
      </w:pPr>
    </w:p>
    <w:p w14:paraId="492A4B85" w14:textId="77777777"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Presidente.</w:t>
      </w:r>
    </w:p>
    <w:p w14:paraId="769FFD43" w14:textId="77777777" w:rsidR="00FC3594" w:rsidRPr="006B0D7C" w:rsidRDefault="00FC3594" w:rsidP="00FC3594">
      <w:pPr>
        <w:spacing w:after="0"/>
        <w:jc w:val="both"/>
        <w:rPr>
          <w:rFonts w:ascii="Arial" w:hAnsi="Arial" w:cs="Arial"/>
          <w:sz w:val="24"/>
          <w:szCs w:val="24"/>
        </w:rPr>
      </w:pPr>
    </w:p>
    <w:p w14:paraId="72C3EC45" w14:textId="77777777"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PRESIDENTE; H.R. RUBÉN DARÍO MOLANO PIÑEROS:</w:t>
      </w:r>
    </w:p>
    <w:p w14:paraId="614C19DC" w14:textId="77777777" w:rsidR="00FC3594" w:rsidRPr="006B0D7C" w:rsidRDefault="00FC3594" w:rsidP="00FC3594">
      <w:pPr>
        <w:spacing w:after="0"/>
        <w:jc w:val="both"/>
        <w:rPr>
          <w:rFonts w:ascii="Arial" w:hAnsi="Arial" w:cs="Arial"/>
          <w:sz w:val="24"/>
          <w:szCs w:val="24"/>
        </w:rPr>
      </w:pPr>
    </w:p>
    <w:p w14:paraId="3F89046F" w14:textId="77777777"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Sí.</w:t>
      </w:r>
    </w:p>
    <w:p w14:paraId="067BE54D" w14:textId="77777777" w:rsidR="00FC3594" w:rsidRPr="006B0D7C" w:rsidRDefault="00FC3594" w:rsidP="00FC3594">
      <w:pPr>
        <w:spacing w:after="0"/>
        <w:jc w:val="both"/>
        <w:rPr>
          <w:rFonts w:ascii="Arial" w:hAnsi="Arial" w:cs="Arial"/>
          <w:sz w:val="24"/>
          <w:szCs w:val="24"/>
        </w:rPr>
      </w:pPr>
    </w:p>
    <w:p w14:paraId="5A187FAE" w14:textId="77777777"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H.R. CRISANTO PISSO MAZABUEL:</w:t>
      </w:r>
    </w:p>
    <w:p w14:paraId="78E725B3" w14:textId="77777777" w:rsidR="00FC3594" w:rsidRPr="006B0D7C" w:rsidRDefault="00FC3594" w:rsidP="00FC3594">
      <w:pPr>
        <w:spacing w:after="0"/>
        <w:jc w:val="both"/>
        <w:rPr>
          <w:rFonts w:ascii="Arial" w:hAnsi="Arial" w:cs="Arial"/>
          <w:sz w:val="24"/>
          <w:szCs w:val="24"/>
        </w:rPr>
      </w:pPr>
    </w:p>
    <w:p w14:paraId="569E4F05" w14:textId="2F0E8CB0"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 xml:space="preserve">Presidente muchas gracias, saludos a todos los compañeros, me retiro mientras se decide mi </w:t>
      </w:r>
      <w:r w:rsidR="00B8247E">
        <w:rPr>
          <w:rFonts w:ascii="Arial" w:hAnsi="Arial" w:cs="Arial"/>
          <w:sz w:val="24"/>
          <w:szCs w:val="24"/>
        </w:rPr>
        <w:t>I</w:t>
      </w:r>
      <w:r w:rsidRPr="006B0D7C">
        <w:rPr>
          <w:rFonts w:ascii="Arial" w:hAnsi="Arial" w:cs="Arial"/>
          <w:sz w:val="24"/>
          <w:szCs w:val="24"/>
        </w:rPr>
        <w:t>mpedimento</w:t>
      </w:r>
      <w:r w:rsidR="00B8247E">
        <w:rPr>
          <w:rFonts w:ascii="Arial" w:hAnsi="Arial" w:cs="Arial"/>
          <w:sz w:val="24"/>
          <w:szCs w:val="24"/>
        </w:rPr>
        <w:t>,</w:t>
      </w:r>
      <w:r w:rsidRPr="006B0D7C">
        <w:rPr>
          <w:rFonts w:ascii="Arial" w:hAnsi="Arial" w:cs="Arial"/>
          <w:sz w:val="24"/>
          <w:szCs w:val="24"/>
        </w:rPr>
        <w:t xml:space="preserve"> señor </w:t>
      </w:r>
      <w:proofErr w:type="gramStart"/>
      <w:r w:rsidRPr="006B0D7C">
        <w:rPr>
          <w:rFonts w:ascii="Arial" w:hAnsi="Arial" w:cs="Arial"/>
          <w:sz w:val="24"/>
          <w:szCs w:val="24"/>
        </w:rPr>
        <w:t>Presidente</w:t>
      </w:r>
      <w:proofErr w:type="gramEnd"/>
      <w:r w:rsidR="00B8247E">
        <w:rPr>
          <w:rFonts w:ascii="Arial" w:hAnsi="Arial" w:cs="Arial"/>
          <w:sz w:val="24"/>
          <w:szCs w:val="24"/>
        </w:rPr>
        <w:t>,</w:t>
      </w:r>
      <w:r w:rsidRPr="006B0D7C">
        <w:rPr>
          <w:rFonts w:ascii="Arial" w:hAnsi="Arial" w:cs="Arial"/>
          <w:sz w:val="24"/>
          <w:szCs w:val="24"/>
        </w:rPr>
        <w:t xml:space="preserve"> muchas gracias.</w:t>
      </w:r>
    </w:p>
    <w:p w14:paraId="124A4A90" w14:textId="77777777" w:rsidR="00FC3594" w:rsidRPr="006B0D7C" w:rsidRDefault="00FC3594" w:rsidP="00FC3594">
      <w:pPr>
        <w:spacing w:after="0"/>
        <w:jc w:val="both"/>
        <w:rPr>
          <w:rFonts w:ascii="Arial" w:hAnsi="Arial" w:cs="Arial"/>
          <w:sz w:val="24"/>
          <w:szCs w:val="24"/>
        </w:rPr>
      </w:pPr>
    </w:p>
    <w:p w14:paraId="471B1E53" w14:textId="77777777"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PRESIDENTE; H.R. RUBÉN DARÍO MOLANO PIÑEROS:</w:t>
      </w:r>
    </w:p>
    <w:p w14:paraId="76672FD7" w14:textId="77777777" w:rsidR="00FC3594" w:rsidRPr="006B0D7C" w:rsidRDefault="00FC3594" w:rsidP="00FC3594">
      <w:pPr>
        <w:spacing w:after="0"/>
        <w:jc w:val="both"/>
        <w:rPr>
          <w:rFonts w:ascii="Arial" w:hAnsi="Arial" w:cs="Arial"/>
          <w:sz w:val="24"/>
          <w:szCs w:val="24"/>
        </w:rPr>
      </w:pPr>
    </w:p>
    <w:p w14:paraId="6FA33534" w14:textId="77777777"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 xml:space="preserve">Muy bien, queda registrado su retiro Representante Crisanto </w:t>
      </w:r>
      <w:proofErr w:type="spellStart"/>
      <w:r w:rsidRPr="006B0D7C">
        <w:rPr>
          <w:rFonts w:ascii="Arial" w:hAnsi="Arial" w:cs="Arial"/>
          <w:sz w:val="24"/>
          <w:szCs w:val="24"/>
        </w:rPr>
        <w:t>Pisso</w:t>
      </w:r>
      <w:proofErr w:type="spellEnd"/>
      <w:r w:rsidRPr="006B0D7C">
        <w:rPr>
          <w:rFonts w:ascii="Arial" w:hAnsi="Arial" w:cs="Arial"/>
          <w:sz w:val="24"/>
          <w:szCs w:val="24"/>
        </w:rPr>
        <w:t>.</w:t>
      </w:r>
    </w:p>
    <w:p w14:paraId="633CED85" w14:textId="77777777" w:rsidR="00FC3594" w:rsidRPr="006B0D7C" w:rsidRDefault="00FC3594" w:rsidP="00FC3594">
      <w:pPr>
        <w:spacing w:after="0"/>
        <w:jc w:val="both"/>
        <w:rPr>
          <w:rFonts w:ascii="Arial" w:hAnsi="Arial" w:cs="Arial"/>
          <w:sz w:val="24"/>
          <w:szCs w:val="24"/>
        </w:rPr>
      </w:pPr>
    </w:p>
    <w:p w14:paraId="3370FB3B" w14:textId="77777777" w:rsidR="00FC3594" w:rsidRPr="006B0D7C" w:rsidRDefault="00FC3594" w:rsidP="00FC3594">
      <w:pPr>
        <w:spacing w:after="0"/>
        <w:rPr>
          <w:rFonts w:ascii="Arial" w:hAnsi="Arial" w:cs="Arial"/>
          <w:sz w:val="24"/>
          <w:szCs w:val="24"/>
        </w:rPr>
      </w:pPr>
      <w:r w:rsidRPr="006B0D7C">
        <w:rPr>
          <w:rFonts w:ascii="Arial" w:hAnsi="Arial" w:cs="Arial"/>
          <w:sz w:val="24"/>
          <w:szCs w:val="24"/>
        </w:rPr>
        <w:t>H.R. LUCIANO GRISALES LONDOÑO:</w:t>
      </w:r>
    </w:p>
    <w:p w14:paraId="1062E033" w14:textId="77777777" w:rsidR="00FC3594" w:rsidRPr="006B0D7C" w:rsidRDefault="00FC3594" w:rsidP="00FC3594">
      <w:pPr>
        <w:spacing w:after="0"/>
        <w:jc w:val="both"/>
        <w:rPr>
          <w:rFonts w:ascii="Arial" w:hAnsi="Arial" w:cs="Arial"/>
          <w:sz w:val="24"/>
          <w:szCs w:val="24"/>
        </w:rPr>
      </w:pPr>
    </w:p>
    <w:p w14:paraId="3C3FCF3B" w14:textId="6A52B6E2"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 xml:space="preserve">De igual manera señor </w:t>
      </w:r>
      <w:proofErr w:type="gramStart"/>
      <w:r w:rsidRPr="006B0D7C">
        <w:rPr>
          <w:rFonts w:ascii="Arial" w:hAnsi="Arial" w:cs="Arial"/>
          <w:sz w:val="24"/>
          <w:szCs w:val="24"/>
        </w:rPr>
        <w:t>Presidente</w:t>
      </w:r>
      <w:proofErr w:type="gramEnd"/>
      <w:r w:rsidRPr="006B0D7C">
        <w:rPr>
          <w:rFonts w:ascii="Arial" w:hAnsi="Arial" w:cs="Arial"/>
          <w:sz w:val="24"/>
          <w:szCs w:val="24"/>
        </w:rPr>
        <w:t xml:space="preserve">, hago retiro de la plataforma para que voten el </w:t>
      </w:r>
      <w:r w:rsidR="00B8247E">
        <w:rPr>
          <w:rFonts w:ascii="Arial" w:hAnsi="Arial" w:cs="Arial"/>
          <w:sz w:val="24"/>
          <w:szCs w:val="24"/>
        </w:rPr>
        <w:t>I</w:t>
      </w:r>
      <w:r w:rsidRPr="006B0D7C">
        <w:rPr>
          <w:rFonts w:ascii="Arial" w:hAnsi="Arial" w:cs="Arial"/>
          <w:sz w:val="24"/>
          <w:szCs w:val="24"/>
        </w:rPr>
        <w:t>mpedimento.</w:t>
      </w:r>
    </w:p>
    <w:p w14:paraId="76FDE7F1" w14:textId="77777777" w:rsidR="00FC3594" w:rsidRPr="006B0D7C" w:rsidRDefault="00FC3594" w:rsidP="00FC3594">
      <w:pPr>
        <w:spacing w:after="0"/>
        <w:jc w:val="both"/>
        <w:rPr>
          <w:rFonts w:ascii="Arial" w:hAnsi="Arial" w:cs="Arial"/>
          <w:sz w:val="24"/>
          <w:szCs w:val="24"/>
        </w:rPr>
      </w:pPr>
    </w:p>
    <w:p w14:paraId="05B7FCC5" w14:textId="77777777"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PRESIDENTE; H.R. RUBÉN DARÍO MOLANO PIÑEROS:</w:t>
      </w:r>
    </w:p>
    <w:p w14:paraId="7E68BA8C" w14:textId="77777777" w:rsidR="00FC3594" w:rsidRPr="006B0D7C" w:rsidRDefault="00FC3594" w:rsidP="00FC3594">
      <w:pPr>
        <w:spacing w:after="0"/>
        <w:jc w:val="both"/>
        <w:rPr>
          <w:rFonts w:ascii="Arial" w:hAnsi="Arial" w:cs="Arial"/>
          <w:sz w:val="24"/>
          <w:szCs w:val="24"/>
        </w:rPr>
      </w:pPr>
    </w:p>
    <w:p w14:paraId="12C99AC7" w14:textId="77777777"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Igualmente, antes de proceder a votar, tiene la palabra el Representante José Caicedo.</w:t>
      </w:r>
    </w:p>
    <w:p w14:paraId="5B4378F7" w14:textId="77777777" w:rsidR="00FC3594" w:rsidRPr="006B0D7C" w:rsidRDefault="00FC3594" w:rsidP="00FC3594">
      <w:pPr>
        <w:spacing w:after="0"/>
        <w:jc w:val="both"/>
        <w:rPr>
          <w:rFonts w:ascii="Arial" w:hAnsi="Arial" w:cs="Arial"/>
          <w:sz w:val="24"/>
          <w:szCs w:val="24"/>
        </w:rPr>
      </w:pPr>
    </w:p>
    <w:p w14:paraId="4684902B" w14:textId="77777777"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H.R. JOSÉ EDILBERTO CAICEDO SASTOQUE:</w:t>
      </w:r>
    </w:p>
    <w:p w14:paraId="669BA5CC" w14:textId="77777777" w:rsidR="00FC3594" w:rsidRPr="006B0D7C" w:rsidRDefault="00FC3594" w:rsidP="00FC3594">
      <w:pPr>
        <w:spacing w:after="0"/>
        <w:jc w:val="both"/>
        <w:rPr>
          <w:rFonts w:ascii="Arial" w:hAnsi="Arial" w:cs="Arial"/>
          <w:sz w:val="24"/>
          <w:szCs w:val="24"/>
        </w:rPr>
      </w:pPr>
    </w:p>
    <w:p w14:paraId="7C347DB0" w14:textId="45EF963E"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 xml:space="preserve">Gracias Presidente, quería intervenir exactamente antes que se retiraran de la plataforma, para votar su </w:t>
      </w:r>
      <w:r w:rsidR="00B8247E">
        <w:rPr>
          <w:rFonts w:ascii="Arial" w:hAnsi="Arial" w:cs="Arial"/>
          <w:sz w:val="24"/>
          <w:szCs w:val="24"/>
        </w:rPr>
        <w:t>I</w:t>
      </w:r>
      <w:r w:rsidRPr="006B0D7C">
        <w:rPr>
          <w:rFonts w:ascii="Arial" w:hAnsi="Arial" w:cs="Arial"/>
          <w:sz w:val="24"/>
          <w:szCs w:val="24"/>
        </w:rPr>
        <w:t xml:space="preserve">mpedimento, pero adicional a eso yo creo que, primero no nos podemos sustraer de contar con el aporte valioso de estos dos compañeros Representantes en este debate y segundo, este es un tema de interés general que tiene que ver con regular a nivel nacional lo que significa la protección de los recursos hídricos y por lo tanto, creo que nosotros estamos en condiciones de negar ese solicitud de un </w:t>
      </w:r>
      <w:r w:rsidR="00B8247E">
        <w:rPr>
          <w:rFonts w:ascii="Arial" w:hAnsi="Arial" w:cs="Arial"/>
          <w:sz w:val="24"/>
          <w:szCs w:val="24"/>
        </w:rPr>
        <w:t>I</w:t>
      </w:r>
      <w:r w:rsidRPr="006B0D7C">
        <w:rPr>
          <w:rFonts w:ascii="Arial" w:hAnsi="Arial" w:cs="Arial"/>
          <w:sz w:val="24"/>
          <w:szCs w:val="24"/>
        </w:rPr>
        <w:t>mpedimento, para garantizar que ellos puedan también participar en este importante debate</w:t>
      </w:r>
      <w:r w:rsidR="00B8247E">
        <w:rPr>
          <w:rFonts w:ascii="Arial" w:hAnsi="Arial" w:cs="Arial"/>
          <w:sz w:val="24"/>
          <w:szCs w:val="24"/>
        </w:rPr>
        <w:t>,</w:t>
      </w:r>
      <w:r w:rsidRPr="006B0D7C">
        <w:rPr>
          <w:rFonts w:ascii="Arial" w:hAnsi="Arial" w:cs="Arial"/>
          <w:sz w:val="24"/>
          <w:szCs w:val="24"/>
        </w:rPr>
        <w:t xml:space="preserve"> Presidente.</w:t>
      </w:r>
    </w:p>
    <w:p w14:paraId="04C6CF70" w14:textId="77777777" w:rsidR="00FC3594" w:rsidRPr="006B0D7C" w:rsidRDefault="00FC3594" w:rsidP="00FC3594">
      <w:pPr>
        <w:spacing w:after="0"/>
        <w:jc w:val="both"/>
        <w:rPr>
          <w:rFonts w:ascii="Arial" w:hAnsi="Arial" w:cs="Arial"/>
          <w:sz w:val="24"/>
          <w:szCs w:val="24"/>
        </w:rPr>
      </w:pPr>
    </w:p>
    <w:p w14:paraId="5A10B0F6" w14:textId="77777777"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PRESIDENTE; H.R. RUBÉN DARÍO MOLANO PIÑEROS:</w:t>
      </w:r>
    </w:p>
    <w:p w14:paraId="4D61ACD3" w14:textId="77777777" w:rsidR="00FC3594" w:rsidRPr="006B0D7C" w:rsidRDefault="00FC3594" w:rsidP="00FC3594">
      <w:pPr>
        <w:spacing w:after="0"/>
        <w:jc w:val="both"/>
        <w:rPr>
          <w:rFonts w:ascii="Arial" w:hAnsi="Arial" w:cs="Arial"/>
          <w:sz w:val="24"/>
          <w:szCs w:val="24"/>
        </w:rPr>
      </w:pPr>
    </w:p>
    <w:p w14:paraId="73DD4342" w14:textId="77777777" w:rsidR="00B8247E" w:rsidRDefault="00FC3594" w:rsidP="00FC3594">
      <w:pPr>
        <w:spacing w:after="0"/>
        <w:jc w:val="both"/>
        <w:rPr>
          <w:rFonts w:ascii="Arial" w:hAnsi="Arial" w:cs="Arial"/>
          <w:sz w:val="24"/>
          <w:szCs w:val="24"/>
        </w:rPr>
      </w:pPr>
      <w:r w:rsidRPr="006B0D7C">
        <w:rPr>
          <w:rFonts w:ascii="Arial" w:hAnsi="Arial" w:cs="Arial"/>
          <w:sz w:val="24"/>
          <w:szCs w:val="24"/>
        </w:rPr>
        <w:t>Muy bien, muchas gracias Representante José Caicedo</w:t>
      </w:r>
      <w:r w:rsidR="00B8247E">
        <w:rPr>
          <w:rFonts w:ascii="Arial" w:hAnsi="Arial" w:cs="Arial"/>
          <w:sz w:val="24"/>
          <w:szCs w:val="24"/>
        </w:rPr>
        <w:t>.</w:t>
      </w:r>
    </w:p>
    <w:p w14:paraId="293C1C26" w14:textId="77777777" w:rsidR="00B8247E" w:rsidRDefault="00B8247E" w:rsidP="00FC3594">
      <w:pPr>
        <w:spacing w:after="0"/>
        <w:jc w:val="both"/>
        <w:rPr>
          <w:rFonts w:ascii="Arial" w:hAnsi="Arial" w:cs="Arial"/>
          <w:sz w:val="24"/>
          <w:szCs w:val="24"/>
        </w:rPr>
      </w:pPr>
    </w:p>
    <w:p w14:paraId="47D8993B" w14:textId="77777777" w:rsidR="00B8247E" w:rsidRDefault="00B8247E" w:rsidP="00FC3594">
      <w:pPr>
        <w:spacing w:after="0"/>
        <w:jc w:val="both"/>
        <w:rPr>
          <w:rFonts w:ascii="Arial" w:hAnsi="Arial" w:cs="Arial"/>
          <w:sz w:val="24"/>
          <w:szCs w:val="24"/>
        </w:rPr>
      </w:pPr>
      <w:r>
        <w:rPr>
          <w:rFonts w:ascii="Arial" w:hAnsi="Arial" w:cs="Arial"/>
          <w:sz w:val="24"/>
          <w:szCs w:val="24"/>
        </w:rPr>
        <w:t>S</w:t>
      </w:r>
      <w:r w:rsidR="00FC3594" w:rsidRPr="006B0D7C">
        <w:rPr>
          <w:rFonts w:ascii="Arial" w:hAnsi="Arial" w:cs="Arial"/>
          <w:sz w:val="24"/>
          <w:szCs w:val="24"/>
        </w:rPr>
        <w:t xml:space="preserve">eñor </w:t>
      </w:r>
      <w:proofErr w:type="gramStart"/>
      <w:r w:rsidR="00FC3594" w:rsidRPr="006B0D7C">
        <w:rPr>
          <w:rFonts w:ascii="Arial" w:hAnsi="Arial" w:cs="Arial"/>
          <w:sz w:val="24"/>
          <w:szCs w:val="24"/>
        </w:rPr>
        <w:t>Secretario</w:t>
      </w:r>
      <w:proofErr w:type="gramEnd"/>
      <w:r w:rsidR="00FC3594" w:rsidRPr="006B0D7C">
        <w:rPr>
          <w:rFonts w:ascii="Arial" w:hAnsi="Arial" w:cs="Arial"/>
          <w:sz w:val="24"/>
          <w:szCs w:val="24"/>
        </w:rPr>
        <w:t xml:space="preserve"> sírvase registrar la presencia en la Sesión del Representante Ricardo Ferro</w:t>
      </w:r>
      <w:r>
        <w:rPr>
          <w:rFonts w:ascii="Arial" w:hAnsi="Arial" w:cs="Arial"/>
          <w:sz w:val="24"/>
          <w:szCs w:val="24"/>
        </w:rPr>
        <w:t>.</w:t>
      </w:r>
    </w:p>
    <w:p w14:paraId="23AB3873" w14:textId="77777777" w:rsidR="00B8247E" w:rsidRDefault="00B8247E" w:rsidP="00FC3594">
      <w:pPr>
        <w:spacing w:after="0"/>
        <w:jc w:val="both"/>
        <w:rPr>
          <w:rFonts w:ascii="Arial" w:hAnsi="Arial" w:cs="Arial"/>
          <w:sz w:val="24"/>
          <w:szCs w:val="24"/>
        </w:rPr>
      </w:pPr>
    </w:p>
    <w:p w14:paraId="3730043A" w14:textId="5D3ECAA4" w:rsidR="00FC3594" w:rsidRPr="006B0D7C" w:rsidRDefault="00B8247E" w:rsidP="00FC3594">
      <w:pPr>
        <w:spacing w:after="0"/>
        <w:jc w:val="both"/>
        <w:rPr>
          <w:rFonts w:ascii="Arial" w:hAnsi="Arial" w:cs="Arial"/>
          <w:sz w:val="24"/>
          <w:szCs w:val="24"/>
        </w:rPr>
      </w:pPr>
      <w:r>
        <w:rPr>
          <w:rFonts w:ascii="Arial" w:hAnsi="Arial" w:cs="Arial"/>
          <w:sz w:val="24"/>
          <w:szCs w:val="24"/>
        </w:rPr>
        <w:t>Y</w:t>
      </w:r>
      <w:r w:rsidR="00FC3594" w:rsidRPr="006B0D7C">
        <w:rPr>
          <w:rFonts w:ascii="Arial" w:hAnsi="Arial" w:cs="Arial"/>
          <w:sz w:val="24"/>
          <w:szCs w:val="24"/>
        </w:rPr>
        <w:t xml:space="preserve"> procedamos a realizar la votación de los </w:t>
      </w:r>
      <w:r>
        <w:rPr>
          <w:rFonts w:ascii="Arial" w:hAnsi="Arial" w:cs="Arial"/>
          <w:sz w:val="24"/>
          <w:szCs w:val="24"/>
        </w:rPr>
        <w:t>I</w:t>
      </w:r>
      <w:r w:rsidR="00FC3594" w:rsidRPr="006B0D7C">
        <w:rPr>
          <w:rFonts w:ascii="Arial" w:hAnsi="Arial" w:cs="Arial"/>
          <w:sz w:val="24"/>
          <w:szCs w:val="24"/>
        </w:rPr>
        <w:t>mpedimentos</w:t>
      </w:r>
      <w:r>
        <w:rPr>
          <w:rFonts w:ascii="Arial" w:hAnsi="Arial" w:cs="Arial"/>
          <w:sz w:val="24"/>
          <w:szCs w:val="24"/>
        </w:rPr>
        <w:t>,</w:t>
      </w:r>
      <w:r w:rsidR="00FC3594" w:rsidRPr="006B0D7C">
        <w:rPr>
          <w:rFonts w:ascii="Arial" w:hAnsi="Arial" w:cs="Arial"/>
          <w:sz w:val="24"/>
          <w:szCs w:val="24"/>
        </w:rPr>
        <w:t xml:space="preserve"> señor </w:t>
      </w:r>
      <w:proofErr w:type="gramStart"/>
      <w:r w:rsidR="00FC3594" w:rsidRPr="006B0D7C">
        <w:rPr>
          <w:rFonts w:ascii="Arial" w:hAnsi="Arial" w:cs="Arial"/>
          <w:sz w:val="24"/>
          <w:szCs w:val="24"/>
        </w:rPr>
        <w:t>Secretario</w:t>
      </w:r>
      <w:proofErr w:type="gramEnd"/>
      <w:r w:rsidR="00FC3594" w:rsidRPr="006B0D7C">
        <w:rPr>
          <w:rFonts w:ascii="Arial" w:hAnsi="Arial" w:cs="Arial"/>
          <w:sz w:val="24"/>
          <w:szCs w:val="24"/>
        </w:rPr>
        <w:t>.</w:t>
      </w:r>
    </w:p>
    <w:p w14:paraId="481EFC49" w14:textId="77777777" w:rsidR="00FC3594" w:rsidRPr="006B0D7C" w:rsidRDefault="00FC3594" w:rsidP="00FC3594">
      <w:pPr>
        <w:spacing w:after="0"/>
        <w:jc w:val="both"/>
        <w:rPr>
          <w:rFonts w:ascii="Arial" w:hAnsi="Arial" w:cs="Arial"/>
          <w:sz w:val="24"/>
          <w:szCs w:val="24"/>
        </w:rPr>
      </w:pPr>
    </w:p>
    <w:p w14:paraId="67C166D7" w14:textId="4E0CD471"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SECRETARIO; JAIR JOSÉ EBRATT DÍAZ:</w:t>
      </w:r>
    </w:p>
    <w:p w14:paraId="01933CA5" w14:textId="77777777" w:rsidR="00FC3594" w:rsidRPr="006B0D7C" w:rsidRDefault="00FC3594" w:rsidP="00FC3594">
      <w:pPr>
        <w:spacing w:after="0"/>
        <w:jc w:val="both"/>
        <w:rPr>
          <w:rFonts w:ascii="Arial" w:hAnsi="Arial" w:cs="Arial"/>
          <w:sz w:val="24"/>
          <w:szCs w:val="24"/>
        </w:rPr>
      </w:pPr>
    </w:p>
    <w:p w14:paraId="088A470F" w14:textId="4F43572B"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 xml:space="preserve">Sí señor </w:t>
      </w:r>
      <w:proofErr w:type="gramStart"/>
      <w:r w:rsidRPr="006B0D7C">
        <w:rPr>
          <w:rFonts w:ascii="Arial" w:hAnsi="Arial" w:cs="Arial"/>
          <w:sz w:val="24"/>
          <w:szCs w:val="24"/>
        </w:rPr>
        <w:t>Presidente</w:t>
      </w:r>
      <w:proofErr w:type="gramEnd"/>
      <w:r w:rsidRPr="006B0D7C">
        <w:rPr>
          <w:rFonts w:ascii="Arial" w:hAnsi="Arial" w:cs="Arial"/>
          <w:sz w:val="24"/>
          <w:szCs w:val="24"/>
        </w:rPr>
        <w:t xml:space="preserve">, entonces dejo constancia que se encuentra ya en esta Sesión virtual el doctor Ricardo Ferro, igualmente el doctor </w:t>
      </w:r>
      <w:proofErr w:type="spellStart"/>
      <w:r w:rsidRPr="006B0D7C">
        <w:rPr>
          <w:rFonts w:ascii="Arial" w:hAnsi="Arial" w:cs="Arial"/>
          <w:sz w:val="24"/>
          <w:szCs w:val="24"/>
        </w:rPr>
        <w:t>Pisso</w:t>
      </w:r>
      <w:proofErr w:type="spellEnd"/>
      <w:r w:rsidRPr="006B0D7C">
        <w:rPr>
          <w:rFonts w:ascii="Arial" w:hAnsi="Arial" w:cs="Arial"/>
          <w:sz w:val="24"/>
          <w:szCs w:val="24"/>
        </w:rPr>
        <w:t xml:space="preserve"> </w:t>
      </w:r>
      <w:proofErr w:type="spellStart"/>
      <w:r w:rsidRPr="006B0D7C">
        <w:rPr>
          <w:rFonts w:ascii="Arial" w:hAnsi="Arial" w:cs="Arial"/>
          <w:sz w:val="24"/>
          <w:szCs w:val="24"/>
        </w:rPr>
        <w:t>Mazabuel</w:t>
      </w:r>
      <w:proofErr w:type="spellEnd"/>
      <w:r w:rsidRPr="006B0D7C">
        <w:rPr>
          <w:rFonts w:ascii="Arial" w:hAnsi="Arial" w:cs="Arial"/>
          <w:sz w:val="24"/>
          <w:szCs w:val="24"/>
        </w:rPr>
        <w:t xml:space="preserve"> quien se retira mientras decide su </w:t>
      </w:r>
      <w:r w:rsidR="00B8247E">
        <w:rPr>
          <w:rFonts w:ascii="Arial" w:hAnsi="Arial" w:cs="Arial"/>
          <w:sz w:val="24"/>
          <w:szCs w:val="24"/>
        </w:rPr>
        <w:t>I</w:t>
      </w:r>
      <w:r w:rsidRPr="006B0D7C">
        <w:rPr>
          <w:rFonts w:ascii="Arial" w:hAnsi="Arial" w:cs="Arial"/>
          <w:sz w:val="24"/>
          <w:szCs w:val="24"/>
        </w:rPr>
        <w:t>mpedimento.</w:t>
      </w:r>
    </w:p>
    <w:p w14:paraId="3BD4B802" w14:textId="77777777" w:rsidR="00FC3594" w:rsidRPr="006B0D7C" w:rsidRDefault="00FC3594" w:rsidP="00FC3594">
      <w:pPr>
        <w:spacing w:after="0"/>
        <w:jc w:val="both"/>
        <w:rPr>
          <w:rFonts w:ascii="Arial" w:hAnsi="Arial" w:cs="Arial"/>
          <w:sz w:val="24"/>
          <w:szCs w:val="24"/>
        </w:rPr>
      </w:pPr>
    </w:p>
    <w:p w14:paraId="1AF5FC2A" w14:textId="77777777" w:rsidR="00B8247E" w:rsidRDefault="00FC3594" w:rsidP="00FC3594">
      <w:pPr>
        <w:spacing w:after="0"/>
        <w:jc w:val="both"/>
        <w:rPr>
          <w:rFonts w:ascii="Arial" w:hAnsi="Arial" w:cs="Arial"/>
          <w:sz w:val="24"/>
          <w:szCs w:val="24"/>
        </w:rPr>
      </w:pPr>
      <w:r w:rsidRPr="006B0D7C">
        <w:rPr>
          <w:rFonts w:ascii="Arial" w:hAnsi="Arial" w:cs="Arial"/>
          <w:sz w:val="24"/>
          <w:szCs w:val="24"/>
        </w:rPr>
        <w:t xml:space="preserve">Señor </w:t>
      </w:r>
      <w:proofErr w:type="gramStart"/>
      <w:r w:rsidRPr="006B0D7C">
        <w:rPr>
          <w:rFonts w:ascii="Arial" w:hAnsi="Arial" w:cs="Arial"/>
          <w:sz w:val="24"/>
          <w:szCs w:val="24"/>
        </w:rPr>
        <w:t>Presidente</w:t>
      </w:r>
      <w:proofErr w:type="gramEnd"/>
      <w:r w:rsidR="00B8247E">
        <w:rPr>
          <w:rFonts w:ascii="Arial" w:hAnsi="Arial" w:cs="Arial"/>
          <w:sz w:val="24"/>
          <w:szCs w:val="24"/>
        </w:rPr>
        <w:t>,</w:t>
      </w:r>
      <w:r w:rsidRPr="006B0D7C">
        <w:rPr>
          <w:rFonts w:ascii="Arial" w:hAnsi="Arial" w:cs="Arial"/>
          <w:sz w:val="24"/>
          <w:szCs w:val="24"/>
        </w:rPr>
        <w:t xml:space="preserve"> vamos a votarlo nominalmente, de tal suerte que los que están por el </w:t>
      </w:r>
      <w:r w:rsidR="00B8247E">
        <w:rPr>
          <w:rFonts w:ascii="Arial" w:hAnsi="Arial" w:cs="Arial"/>
          <w:sz w:val="24"/>
          <w:szCs w:val="24"/>
        </w:rPr>
        <w:t>S</w:t>
      </w:r>
      <w:r w:rsidRPr="006B0D7C">
        <w:rPr>
          <w:rFonts w:ascii="Arial" w:hAnsi="Arial" w:cs="Arial"/>
          <w:sz w:val="24"/>
          <w:szCs w:val="24"/>
        </w:rPr>
        <w:t xml:space="preserve">í están </w:t>
      </w:r>
      <w:r w:rsidR="00B8247E">
        <w:rPr>
          <w:rFonts w:ascii="Arial" w:hAnsi="Arial" w:cs="Arial"/>
          <w:sz w:val="24"/>
          <w:szCs w:val="24"/>
        </w:rPr>
        <w:t>A</w:t>
      </w:r>
      <w:r w:rsidRPr="006B0D7C">
        <w:rPr>
          <w:rFonts w:ascii="Arial" w:hAnsi="Arial" w:cs="Arial"/>
          <w:sz w:val="24"/>
          <w:szCs w:val="24"/>
        </w:rPr>
        <w:t xml:space="preserve">probando el </w:t>
      </w:r>
      <w:r w:rsidR="00B8247E">
        <w:rPr>
          <w:rFonts w:ascii="Arial" w:hAnsi="Arial" w:cs="Arial"/>
          <w:sz w:val="24"/>
          <w:szCs w:val="24"/>
        </w:rPr>
        <w:t>I</w:t>
      </w:r>
      <w:r w:rsidRPr="006B0D7C">
        <w:rPr>
          <w:rFonts w:ascii="Arial" w:hAnsi="Arial" w:cs="Arial"/>
          <w:sz w:val="24"/>
          <w:szCs w:val="24"/>
        </w:rPr>
        <w:t xml:space="preserve">mpedimento y los que están por el </w:t>
      </w:r>
      <w:r w:rsidR="00B8247E">
        <w:rPr>
          <w:rFonts w:ascii="Arial" w:hAnsi="Arial" w:cs="Arial"/>
          <w:sz w:val="24"/>
          <w:szCs w:val="24"/>
        </w:rPr>
        <w:t>N</w:t>
      </w:r>
      <w:r w:rsidRPr="006B0D7C">
        <w:rPr>
          <w:rFonts w:ascii="Arial" w:hAnsi="Arial" w:cs="Arial"/>
          <w:sz w:val="24"/>
          <w:szCs w:val="24"/>
        </w:rPr>
        <w:t xml:space="preserve">o estarían </w:t>
      </w:r>
      <w:r w:rsidR="00B8247E">
        <w:rPr>
          <w:rFonts w:ascii="Arial" w:hAnsi="Arial" w:cs="Arial"/>
          <w:sz w:val="24"/>
          <w:szCs w:val="24"/>
        </w:rPr>
        <w:t>N</w:t>
      </w:r>
      <w:r w:rsidRPr="006B0D7C">
        <w:rPr>
          <w:rFonts w:ascii="Arial" w:hAnsi="Arial" w:cs="Arial"/>
          <w:sz w:val="24"/>
          <w:szCs w:val="24"/>
        </w:rPr>
        <w:t xml:space="preserve">egando el </w:t>
      </w:r>
      <w:r w:rsidR="00B8247E">
        <w:rPr>
          <w:rFonts w:ascii="Arial" w:hAnsi="Arial" w:cs="Arial"/>
          <w:sz w:val="24"/>
          <w:szCs w:val="24"/>
        </w:rPr>
        <w:t>I</w:t>
      </w:r>
      <w:r w:rsidRPr="006B0D7C">
        <w:rPr>
          <w:rFonts w:ascii="Arial" w:hAnsi="Arial" w:cs="Arial"/>
          <w:sz w:val="24"/>
          <w:szCs w:val="24"/>
        </w:rPr>
        <w:t>mpedimento</w:t>
      </w:r>
      <w:r w:rsidR="00B8247E">
        <w:rPr>
          <w:rFonts w:ascii="Arial" w:hAnsi="Arial" w:cs="Arial"/>
          <w:sz w:val="24"/>
          <w:szCs w:val="24"/>
        </w:rPr>
        <w:t>.</w:t>
      </w:r>
    </w:p>
    <w:p w14:paraId="1175ABFC" w14:textId="77777777" w:rsidR="00B8247E" w:rsidRDefault="00B8247E" w:rsidP="00FC3594">
      <w:pPr>
        <w:spacing w:after="0"/>
        <w:jc w:val="both"/>
        <w:rPr>
          <w:rFonts w:ascii="Arial" w:hAnsi="Arial" w:cs="Arial"/>
          <w:sz w:val="24"/>
          <w:szCs w:val="24"/>
        </w:rPr>
      </w:pPr>
    </w:p>
    <w:p w14:paraId="6AA3F47C" w14:textId="00306886" w:rsidR="00FC3594" w:rsidRPr="006B0D7C" w:rsidRDefault="00B8247E" w:rsidP="00FC3594">
      <w:pPr>
        <w:spacing w:after="0"/>
        <w:jc w:val="both"/>
        <w:rPr>
          <w:rFonts w:ascii="Arial" w:hAnsi="Arial" w:cs="Arial"/>
          <w:sz w:val="24"/>
          <w:szCs w:val="24"/>
        </w:rPr>
      </w:pPr>
      <w:r>
        <w:rPr>
          <w:rFonts w:ascii="Arial" w:hAnsi="Arial" w:cs="Arial"/>
          <w:sz w:val="24"/>
          <w:szCs w:val="24"/>
        </w:rPr>
        <w:t>L</w:t>
      </w:r>
      <w:r w:rsidR="00FC3594" w:rsidRPr="006B0D7C">
        <w:rPr>
          <w:rFonts w:ascii="Arial" w:hAnsi="Arial" w:cs="Arial"/>
          <w:sz w:val="24"/>
          <w:szCs w:val="24"/>
        </w:rPr>
        <w:t xml:space="preserve">e pregunto al doctor Arango Cárdenas Oscar Camilo, ¿cómo vota estos dos </w:t>
      </w:r>
      <w:r>
        <w:rPr>
          <w:rFonts w:ascii="Arial" w:hAnsi="Arial" w:cs="Arial"/>
          <w:sz w:val="24"/>
          <w:szCs w:val="24"/>
        </w:rPr>
        <w:t>I</w:t>
      </w:r>
      <w:r w:rsidR="00FC3594" w:rsidRPr="006B0D7C">
        <w:rPr>
          <w:rFonts w:ascii="Arial" w:hAnsi="Arial" w:cs="Arial"/>
          <w:sz w:val="24"/>
          <w:szCs w:val="24"/>
        </w:rPr>
        <w:t>mpedimentos, que fueron leídos?</w:t>
      </w:r>
    </w:p>
    <w:p w14:paraId="2EE733C8" w14:textId="77777777" w:rsidR="00FC3594" w:rsidRPr="006B0D7C" w:rsidRDefault="00FC3594" w:rsidP="00FC3594">
      <w:pPr>
        <w:spacing w:after="0"/>
        <w:jc w:val="both"/>
        <w:rPr>
          <w:rFonts w:ascii="Arial" w:hAnsi="Arial" w:cs="Arial"/>
          <w:sz w:val="24"/>
          <w:szCs w:val="24"/>
        </w:rPr>
      </w:pPr>
    </w:p>
    <w:p w14:paraId="76BA475C" w14:textId="4100D2FE"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 xml:space="preserve">ARANGO CARDENAS OSCAR CAMILO </w:t>
      </w:r>
      <w:r w:rsidRPr="006B0D7C">
        <w:rPr>
          <w:rFonts w:ascii="Arial" w:hAnsi="Arial" w:cs="Arial"/>
          <w:sz w:val="24"/>
          <w:szCs w:val="24"/>
        </w:rPr>
        <w:tab/>
      </w:r>
      <w:r w:rsidRPr="006B0D7C">
        <w:rPr>
          <w:rFonts w:ascii="Arial" w:hAnsi="Arial" w:cs="Arial"/>
          <w:sz w:val="24"/>
          <w:szCs w:val="24"/>
        </w:rPr>
        <w:tab/>
      </w:r>
      <w:r w:rsidR="00C62A39">
        <w:rPr>
          <w:rFonts w:ascii="Arial" w:hAnsi="Arial" w:cs="Arial"/>
          <w:sz w:val="24"/>
          <w:szCs w:val="24"/>
        </w:rPr>
        <w:tab/>
      </w:r>
      <w:r w:rsidRPr="006B0D7C">
        <w:rPr>
          <w:rFonts w:ascii="Arial" w:hAnsi="Arial" w:cs="Arial"/>
          <w:sz w:val="24"/>
          <w:szCs w:val="24"/>
        </w:rPr>
        <w:t>No</w:t>
      </w:r>
    </w:p>
    <w:p w14:paraId="24687B0D" w14:textId="53DEB4A3"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BALLESTEROS ARCHILA EDWIN GILBERTO</w:t>
      </w:r>
      <w:r w:rsidRPr="006B0D7C">
        <w:rPr>
          <w:rFonts w:ascii="Arial" w:hAnsi="Arial" w:cs="Arial"/>
          <w:sz w:val="24"/>
          <w:szCs w:val="24"/>
        </w:rPr>
        <w:tab/>
      </w:r>
      <w:r w:rsidR="00C62A39">
        <w:rPr>
          <w:rFonts w:ascii="Arial" w:hAnsi="Arial" w:cs="Arial"/>
          <w:sz w:val="24"/>
          <w:szCs w:val="24"/>
        </w:rPr>
        <w:tab/>
      </w:r>
      <w:r w:rsidRPr="006B0D7C">
        <w:rPr>
          <w:rFonts w:ascii="Arial" w:hAnsi="Arial" w:cs="Arial"/>
          <w:sz w:val="24"/>
          <w:szCs w:val="24"/>
        </w:rPr>
        <w:t>No</w:t>
      </w:r>
    </w:p>
    <w:p w14:paraId="57456203" w14:textId="21C4B805"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CAICEDO SASTOQUE JOSÉ EDILBERTO</w:t>
      </w:r>
      <w:r w:rsidRPr="006B0D7C">
        <w:rPr>
          <w:rFonts w:ascii="Arial" w:hAnsi="Arial" w:cs="Arial"/>
          <w:sz w:val="24"/>
          <w:szCs w:val="24"/>
        </w:rPr>
        <w:tab/>
      </w:r>
      <w:r w:rsidRPr="006B0D7C">
        <w:rPr>
          <w:rFonts w:ascii="Arial" w:hAnsi="Arial" w:cs="Arial"/>
          <w:sz w:val="24"/>
          <w:szCs w:val="24"/>
        </w:rPr>
        <w:tab/>
      </w:r>
      <w:r w:rsidR="00C62A39">
        <w:rPr>
          <w:rFonts w:ascii="Arial" w:hAnsi="Arial" w:cs="Arial"/>
          <w:sz w:val="24"/>
          <w:szCs w:val="24"/>
        </w:rPr>
        <w:tab/>
      </w:r>
      <w:r w:rsidRPr="006B0D7C">
        <w:rPr>
          <w:rFonts w:ascii="Arial" w:hAnsi="Arial" w:cs="Arial"/>
          <w:sz w:val="24"/>
          <w:szCs w:val="24"/>
        </w:rPr>
        <w:t>No</w:t>
      </w:r>
    </w:p>
    <w:p w14:paraId="1BCDE116" w14:textId="12D45363"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CHICA CORREA FELIX ALEJANDRO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00C62A39">
        <w:rPr>
          <w:rFonts w:ascii="Arial" w:hAnsi="Arial" w:cs="Arial"/>
          <w:sz w:val="24"/>
          <w:szCs w:val="24"/>
        </w:rPr>
        <w:tab/>
      </w:r>
      <w:r w:rsidRPr="006B0D7C">
        <w:rPr>
          <w:rFonts w:ascii="Arial" w:hAnsi="Arial" w:cs="Arial"/>
          <w:sz w:val="24"/>
          <w:szCs w:val="24"/>
        </w:rPr>
        <w:t>No</w:t>
      </w:r>
    </w:p>
    <w:p w14:paraId="4440D438" w14:textId="768FBFF3"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CURE CORCIONE KAREN VIOLETTE</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p>
    <w:p w14:paraId="061A5046" w14:textId="03C3B5F5"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DEL RÍO CABARCAS ALONSO JOSÉ</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00C62A39">
        <w:rPr>
          <w:rFonts w:ascii="Arial" w:hAnsi="Arial" w:cs="Arial"/>
          <w:sz w:val="24"/>
          <w:szCs w:val="24"/>
        </w:rPr>
        <w:tab/>
      </w:r>
      <w:r w:rsidRPr="006B0D7C">
        <w:rPr>
          <w:rFonts w:ascii="Arial" w:hAnsi="Arial" w:cs="Arial"/>
          <w:sz w:val="24"/>
          <w:szCs w:val="24"/>
        </w:rPr>
        <w:t>No</w:t>
      </w:r>
    </w:p>
    <w:p w14:paraId="3A863E6F" w14:textId="0628220B"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ECHEVERRY ALVARAN NICOLÁS ALBEIRO</w:t>
      </w:r>
      <w:r w:rsidRPr="006B0D7C">
        <w:rPr>
          <w:rFonts w:ascii="Arial" w:hAnsi="Arial" w:cs="Arial"/>
          <w:sz w:val="24"/>
          <w:szCs w:val="24"/>
        </w:rPr>
        <w:tab/>
      </w:r>
    </w:p>
    <w:p w14:paraId="4B15FA38" w14:textId="42544A9F"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ENRIQUEZ ROSERO TERESA DE JESÚS</w:t>
      </w:r>
      <w:r w:rsidRPr="006B0D7C">
        <w:rPr>
          <w:rFonts w:ascii="Arial" w:hAnsi="Arial" w:cs="Arial"/>
          <w:sz w:val="24"/>
          <w:szCs w:val="24"/>
        </w:rPr>
        <w:tab/>
      </w:r>
      <w:r w:rsidRPr="006B0D7C">
        <w:rPr>
          <w:rFonts w:ascii="Arial" w:hAnsi="Arial" w:cs="Arial"/>
          <w:sz w:val="24"/>
          <w:szCs w:val="24"/>
        </w:rPr>
        <w:tab/>
      </w:r>
      <w:r w:rsidR="00C62A39">
        <w:rPr>
          <w:rFonts w:ascii="Arial" w:hAnsi="Arial" w:cs="Arial"/>
          <w:sz w:val="24"/>
          <w:szCs w:val="24"/>
        </w:rPr>
        <w:tab/>
      </w:r>
      <w:r w:rsidRPr="006B0D7C">
        <w:rPr>
          <w:rFonts w:ascii="Arial" w:hAnsi="Arial" w:cs="Arial"/>
          <w:sz w:val="24"/>
          <w:szCs w:val="24"/>
        </w:rPr>
        <w:t xml:space="preserve">No </w:t>
      </w:r>
    </w:p>
    <w:p w14:paraId="4FE36970" w14:textId="5370DB97"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ESPINAL RAMIREZ JUAN FERNANDO</w:t>
      </w:r>
      <w:r w:rsidRPr="006B0D7C">
        <w:rPr>
          <w:rFonts w:ascii="Arial" w:hAnsi="Arial" w:cs="Arial"/>
          <w:sz w:val="24"/>
          <w:szCs w:val="24"/>
        </w:rPr>
        <w:tab/>
      </w:r>
      <w:r w:rsidRPr="006B0D7C">
        <w:rPr>
          <w:rFonts w:ascii="Arial" w:hAnsi="Arial" w:cs="Arial"/>
          <w:sz w:val="24"/>
          <w:szCs w:val="24"/>
        </w:rPr>
        <w:tab/>
      </w:r>
      <w:r w:rsidR="00C62A39">
        <w:rPr>
          <w:rFonts w:ascii="Arial" w:hAnsi="Arial" w:cs="Arial"/>
          <w:sz w:val="24"/>
          <w:szCs w:val="24"/>
        </w:rPr>
        <w:tab/>
      </w:r>
      <w:r w:rsidRPr="006B0D7C">
        <w:rPr>
          <w:rFonts w:ascii="Arial" w:hAnsi="Arial" w:cs="Arial"/>
          <w:sz w:val="24"/>
          <w:szCs w:val="24"/>
        </w:rPr>
        <w:t>No</w:t>
      </w:r>
    </w:p>
    <w:p w14:paraId="53D1CBDF" w14:textId="2BA51CE1"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FERNANDEZ NÚÑEZ CIRO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00C62A39">
        <w:rPr>
          <w:rFonts w:ascii="Arial" w:hAnsi="Arial" w:cs="Arial"/>
          <w:sz w:val="24"/>
          <w:szCs w:val="24"/>
        </w:rPr>
        <w:tab/>
      </w:r>
      <w:r w:rsidRPr="006B0D7C">
        <w:rPr>
          <w:rFonts w:ascii="Arial" w:hAnsi="Arial" w:cs="Arial"/>
          <w:sz w:val="24"/>
          <w:szCs w:val="24"/>
        </w:rPr>
        <w:t>No</w:t>
      </w:r>
    </w:p>
    <w:p w14:paraId="328719CE" w14:textId="0912156E"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FERRO LOZANO RICARDO ALFONSO</w:t>
      </w:r>
      <w:r w:rsidRPr="006B0D7C">
        <w:rPr>
          <w:rFonts w:ascii="Arial" w:hAnsi="Arial" w:cs="Arial"/>
          <w:sz w:val="24"/>
          <w:szCs w:val="24"/>
        </w:rPr>
        <w:tab/>
      </w:r>
      <w:r w:rsidRPr="006B0D7C">
        <w:rPr>
          <w:rFonts w:ascii="Arial" w:hAnsi="Arial" w:cs="Arial"/>
          <w:sz w:val="24"/>
          <w:szCs w:val="24"/>
        </w:rPr>
        <w:tab/>
      </w:r>
      <w:r w:rsidR="00C62A39">
        <w:rPr>
          <w:rFonts w:ascii="Arial" w:hAnsi="Arial" w:cs="Arial"/>
          <w:sz w:val="24"/>
          <w:szCs w:val="24"/>
        </w:rPr>
        <w:tab/>
      </w:r>
      <w:r w:rsidRPr="006B0D7C">
        <w:rPr>
          <w:rFonts w:ascii="Arial" w:hAnsi="Arial" w:cs="Arial"/>
          <w:sz w:val="24"/>
          <w:szCs w:val="24"/>
        </w:rPr>
        <w:t>No</w:t>
      </w:r>
    </w:p>
    <w:p w14:paraId="03F5CDFB" w14:textId="39D2F40A"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GAITÁN PULIDO ÁNGEL MARÍA</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00C62A39">
        <w:rPr>
          <w:rFonts w:ascii="Arial" w:hAnsi="Arial" w:cs="Arial"/>
          <w:sz w:val="24"/>
          <w:szCs w:val="24"/>
        </w:rPr>
        <w:tab/>
      </w:r>
      <w:r w:rsidRPr="006B0D7C">
        <w:rPr>
          <w:rFonts w:ascii="Arial" w:hAnsi="Arial" w:cs="Arial"/>
          <w:sz w:val="24"/>
          <w:szCs w:val="24"/>
        </w:rPr>
        <w:t>No</w:t>
      </w:r>
    </w:p>
    <w:p w14:paraId="2ECCD480" w14:textId="77777777" w:rsidR="00C62A39" w:rsidRDefault="00FC3594" w:rsidP="00FC3594">
      <w:pPr>
        <w:spacing w:after="0"/>
        <w:jc w:val="both"/>
        <w:rPr>
          <w:rFonts w:ascii="Arial" w:hAnsi="Arial" w:cs="Arial"/>
          <w:sz w:val="24"/>
          <w:szCs w:val="24"/>
        </w:rPr>
      </w:pPr>
      <w:r w:rsidRPr="006B0D7C">
        <w:rPr>
          <w:rFonts w:ascii="Arial" w:hAnsi="Arial" w:cs="Arial"/>
          <w:sz w:val="24"/>
          <w:szCs w:val="24"/>
        </w:rPr>
        <w:t>GRISALES LONDOÑO LUCIANO</w:t>
      </w:r>
    </w:p>
    <w:p w14:paraId="59492287" w14:textId="42D3C1C3" w:rsidR="00C62A39" w:rsidRDefault="00C62A39" w:rsidP="00FC3594">
      <w:pPr>
        <w:spacing w:after="0"/>
        <w:jc w:val="both"/>
        <w:rPr>
          <w:rFonts w:ascii="Arial" w:hAnsi="Arial" w:cs="Arial"/>
          <w:sz w:val="24"/>
          <w:szCs w:val="24"/>
        </w:rPr>
      </w:pPr>
      <w:r>
        <w:rPr>
          <w:rFonts w:ascii="Arial" w:hAnsi="Arial" w:cs="Arial"/>
          <w:sz w:val="24"/>
          <w:szCs w:val="24"/>
        </w:rPr>
        <w:t>Obviamente no puede votar y No está</w:t>
      </w:r>
    </w:p>
    <w:p w14:paraId="50BD2E54" w14:textId="2BB2E66A" w:rsidR="00C62A39" w:rsidRDefault="00C62A39" w:rsidP="00FC3594">
      <w:pPr>
        <w:spacing w:after="0"/>
        <w:jc w:val="both"/>
        <w:rPr>
          <w:rFonts w:ascii="Arial" w:hAnsi="Arial" w:cs="Arial"/>
          <w:sz w:val="24"/>
          <w:szCs w:val="24"/>
        </w:rPr>
      </w:pPr>
      <w:r>
        <w:rPr>
          <w:rFonts w:ascii="Arial" w:hAnsi="Arial" w:cs="Arial"/>
          <w:sz w:val="24"/>
          <w:szCs w:val="24"/>
        </w:rPr>
        <w:t>Presente en esta decisión</w:t>
      </w:r>
    </w:p>
    <w:p w14:paraId="78D86A44" w14:textId="110EFD0A"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LOZANO DE LA OSSA FRANKLIN DEL CRISTO</w:t>
      </w:r>
      <w:r w:rsidRPr="006B0D7C">
        <w:rPr>
          <w:rFonts w:ascii="Arial" w:hAnsi="Arial" w:cs="Arial"/>
          <w:sz w:val="24"/>
          <w:szCs w:val="24"/>
        </w:rPr>
        <w:tab/>
      </w:r>
    </w:p>
    <w:p w14:paraId="2171A8CB" w14:textId="1F660A24"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MOLANO PIÑEROS RUBÉN DARÍO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00A70A75">
        <w:rPr>
          <w:rFonts w:ascii="Arial" w:hAnsi="Arial" w:cs="Arial"/>
          <w:sz w:val="24"/>
          <w:szCs w:val="24"/>
        </w:rPr>
        <w:tab/>
      </w:r>
      <w:r w:rsidRPr="006B0D7C">
        <w:rPr>
          <w:rFonts w:ascii="Arial" w:hAnsi="Arial" w:cs="Arial"/>
          <w:sz w:val="24"/>
          <w:szCs w:val="24"/>
        </w:rPr>
        <w:t xml:space="preserve">No </w:t>
      </w:r>
    </w:p>
    <w:p w14:paraId="2065316A" w14:textId="66A81931"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ORTIZ NÚÑEZ HECTOR ÁNGEL</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00A70A75">
        <w:rPr>
          <w:rFonts w:ascii="Arial" w:hAnsi="Arial" w:cs="Arial"/>
          <w:sz w:val="24"/>
          <w:szCs w:val="24"/>
        </w:rPr>
        <w:tab/>
      </w:r>
      <w:r w:rsidRPr="006B0D7C">
        <w:rPr>
          <w:rFonts w:ascii="Arial" w:hAnsi="Arial" w:cs="Arial"/>
          <w:sz w:val="24"/>
          <w:szCs w:val="24"/>
        </w:rPr>
        <w:t>No</w:t>
      </w:r>
    </w:p>
    <w:p w14:paraId="652575CA" w14:textId="5667C973"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ORTIZ ZORRO CESAR AUGUSTO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00A70A75">
        <w:rPr>
          <w:rFonts w:ascii="Arial" w:hAnsi="Arial" w:cs="Arial"/>
          <w:sz w:val="24"/>
          <w:szCs w:val="24"/>
        </w:rPr>
        <w:tab/>
      </w:r>
      <w:r w:rsidRPr="006B0D7C">
        <w:rPr>
          <w:rFonts w:ascii="Arial" w:hAnsi="Arial" w:cs="Arial"/>
          <w:sz w:val="24"/>
          <w:szCs w:val="24"/>
        </w:rPr>
        <w:t xml:space="preserve">No </w:t>
      </w:r>
    </w:p>
    <w:p w14:paraId="6924AEC1" w14:textId="57BBB050"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PACHÓN ACHURY CESAR AUGUSTO</w:t>
      </w:r>
      <w:r w:rsidRPr="006B0D7C">
        <w:rPr>
          <w:rFonts w:ascii="Arial" w:hAnsi="Arial" w:cs="Arial"/>
          <w:sz w:val="24"/>
          <w:szCs w:val="24"/>
        </w:rPr>
        <w:tab/>
      </w:r>
      <w:r w:rsidRPr="006B0D7C">
        <w:rPr>
          <w:rFonts w:ascii="Arial" w:hAnsi="Arial" w:cs="Arial"/>
          <w:sz w:val="24"/>
          <w:szCs w:val="24"/>
        </w:rPr>
        <w:tab/>
      </w:r>
    </w:p>
    <w:p w14:paraId="3F51234A" w14:textId="07179FAF"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PERDOMO ANDRADE FLORA</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00A70A75">
        <w:rPr>
          <w:rFonts w:ascii="Arial" w:hAnsi="Arial" w:cs="Arial"/>
          <w:sz w:val="24"/>
          <w:szCs w:val="24"/>
        </w:rPr>
        <w:tab/>
      </w:r>
      <w:r w:rsidRPr="006B0D7C">
        <w:rPr>
          <w:rFonts w:ascii="Arial" w:hAnsi="Arial" w:cs="Arial"/>
          <w:sz w:val="24"/>
          <w:szCs w:val="24"/>
        </w:rPr>
        <w:t xml:space="preserve">No </w:t>
      </w:r>
    </w:p>
    <w:p w14:paraId="6169BEBD" w14:textId="77777777" w:rsidR="00A70A75" w:rsidRDefault="00FC3594" w:rsidP="00FC3594">
      <w:pPr>
        <w:spacing w:after="0"/>
        <w:jc w:val="both"/>
        <w:rPr>
          <w:rFonts w:ascii="Arial" w:hAnsi="Arial" w:cs="Arial"/>
          <w:sz w:val="24"/>
          <w:szCs w:val="24"/>
        </w:rPr>
      </w:pPr>
      <w:r w:rsidRPr="006B0D7C">
        <w:rPr>
          <w:rFonts w:ascii="Arial" w:hAnsi="Arial" w:cs="Arial"/>
          <w:sz w:val="24"/>
          <w:szCs w:val="24"/>
        </w:rPr>
        <w:t>PISSO MAZABUEL CRISANTO: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p>
    <w:p w14:paraId="4AF6A4C6" w14:textId="77777777" w:rsidR="00A70A75" w:rsidRDefault="00FC3594" w:rsidP="00FC3594">
      <w:pPr>
        <w:spacing w:after="0"/>
        <w:jc w:val="both"/>
        <w:rPr>
          <w:rFonts w:ascii="Arial" w:hAnsi="Arial" w:cs="Arial"/>
          <w:sz w:val="24"/>
          <w:szCs w:val="24"/>
        </w:rPr>
      </w:pPr>
      <w:r w:rsidRPr="006B0D7C">
        <w:rPr>
          <w:rFonts w:ascii="Arial" w:hAnsi="Arial" w:cs="Arial"/>
          <w:sz w:val="24"/>
          <w:szCs w:val="24"/>
        </w:rPr>
        <w:t>Dej</w:t>
      </w:r>
      <w:r w:rsidR="00A70A75">
        <w:rPr>
          <w:rFonts w:ascii="Arial" w:hAnsi="Arial" w:cs="Arial"/>
          <w:sz w:val="24"/>
          <w:szCs w:val="24"/>
        </w:rPr>
        <w:t>ó</w:t>
      </w:r>
      <w:r w:rsidRPr="006B0D7C">
        <w:rPr>
          <w:rFonts w:ascii="Arial" w:hAnsi="Arial" w:cs="Arial"/>
          <w:sz w:val="24"/>
          <w:szCs w:val="24"/>
        </w:rPr>
        <w:t xml:space="preserve"> constancia que </w:t>
      </w:r>
      <w:r w:rsidR="00A70A75">
        <w:rPr>
          <w:rFonts w:ascii="Arial" w:hAnsi="Arial" w:cs="Arial"/>
          <w:sz w:val="24"/>
          <w:szCs w:val="24"/>
        </w:rPr>
        <w:t>N</w:t>
      </w:r>
      <w:r w:rsidRPr="006B0D7C">
        <w:rPr>
          <w:rFonts w:ascii="Arial" w:hAnsi="Arial" w:cs="Arial"/>
          <w:sz w:val="24"/>
          <w:szCs w:val="24"/>
        </w:rPr>
        <w:t xml:space="preserve">o está presente </w:t>
      </w:r>
    </w:p>
    <w:p w14:paraId="3BE0AC0D" w14:textId="68E5979F"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en esta decisión</w:t>
      </w:r>
    </w:p>
    <w:p w14:paraId="353541D2" w14:textId="77777777" w:rsidR="00FC3594" w:rsidRPr="006B0D7C" w:rsidRDefault="00FC3594" w:rsidP="00FC3594">
      <w:pPr>
        <w:spacing w:after="0"/>
        <w:jc w:val="both"/>
        <w:rPr>
          <w:rFonts w:ascii="Arial" w:hAnsi="Arial" w:cs="Arial"/>
          <w:sz w:val="24"/>
          <w:szCs w:val="24"/>
        </w:rPr>
      </w:pPr>
    </w:p>
    <w:p w14:paraId="572AD99F" w14:textId="03A3BB7B"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Y el resultado es el siguiente, señor Presidente</w:t>
      </w:r>
      <w:r w:rsidR="00A70A75">
        <w:rPr>
          <w:rFonts w:ascii="Arial" w:hAnsi="Arial" w:cs="Arial"/>
          <w:sz w:val="24"/>
          <w:szCs w:val="24"/>
        </w:rPr>
        <w:t>;</w:t>
      </w:r>
      <w:r w:rsidRPr="006B0D7C">
        <w:rPr>
          <w:rFonts w:ascii="Arial" w:hAnsi="Arial" w:cs="Arial"/>
          <w:sz w:val="24"/>
          <w:szCs w:val="24"/>
        </w:rPr>
        <w:t xml:space="preserve"> 14 votos por el No, cero votos por el Sí, en consecuencia, quedan </w:t>
      </w:r>
      <w:r w:rsidR="00A70A75">
        <w:rPr>
          <w:rFonts w:ascii="Arial" w:hAnsi="Arial" w:cs="Arial"/>
          <w:sz w:val="24"/>
          <w:szCs w:val="24"/>
        </w:rPr>
        <w:t>N</w:t>
      </w:r>
      <w:r w:rsidRPr="006B0D7C">
        <w:rPr>
          <w:rFonts w:ascii="Arial" w:hAnsi="Arial" w:cs="Arial"/>
          <w:sz w:val="24"/>
          <w:szCs w:val="24"/>
        </w:rPr>
        <w:t>egados estos dos</w:t>
      </w:r>
      <w:r w:rsidR="00A70A75">
        <w:rPr>
          <w:rFonts w:ascii="Arial" w:hAnsi="Arial" w:cs="Arial"/>
          <w:sz w:val="24"/>
          <w:szCs w:val="24"/>
        </w:rPr>
        <w:t>,</w:t>
      </w:r>
      <w:r w:rsidRPr="006B0D7C">
        <w:rPr>
          <w:rFonts w:ascii="Arial" w:hAnsi="Arial" w:cs="Arial"/>
          <w:sz w:val="24"/>
          <w:szCs w:val="24"/>
        </w:rPr>
        <w:t xml:space="preserve"> a</w:t>
      </w:r>
      <w:r w:rsidR="00A70A75">
        <w:rPr>
          <w:rFonts w:ascii="Arial" w:hAnsi="Arial" w:cs="Arial"/>
          <w:sz w:val="24"/>
          <w:szCs w:val="24"/>
        </w:rPr>
        <w:t>h</w:t>
      </w:r>
      <w:r w:rsidRPr="006B0D7C">
        <w:rPr>
          <w:rFonts w:ascii="Arial" w:hAnsi="Arial" w:cs="Arial"/>
          <w:sz w:val="24"/>
          <w:szCs w:val="24"/>
        </w:rPr>
        <w:t xml:space="preserve"> </w:t>
      </w:r>
      <w:proofErr w:type="gramStart"/>
      <w:r w:rsidRPr="006B0D7C">
        <w:rPr>
          <w:rFonts w:ascii="Arial" w:hAnsi="Arial" w:cs="Arial"/>
          <w:sz w:val="24"/>
          <w:szCs w:val="24"/>
        </w:rPr>
        <w:t>perdón.</w:t>
      </w:r>
      <w:r w:rsidR="00A70A75">
        <w:rPr>
          <w:rFonts w:ascii="Arial" w:hAnsi="Arial" w:cs="Arial"/>
          <w:sz w:val="24"/>
          <w:szCs w:val="24"/>
        </w:rPr>
        <w:t>.</w:t>
      </w:r>
      <w:proofErr w:type="gramEnd"/>
    </w:p>
    <w:p w14:paraId="21EB9BC7" w14:textId="77777777" w:rsidR="00FC3594" w:rsidRPr="006B0D7C" w:rsidRDefault="00FC3594" w:rsidP="00FC3594">
      <w:pPr>
        <w:spacing w:after="0"/>
        <w:jc w:val="both"/>
        <w:rPr>
          <w:rFonts w:ascii="Arial" w:hAnsi="Arial" w:cs="Arial"/>
          <w:sz w:val="24"/>
          <w:szCs w:val="24"/>
        </w:rPr>
      </w:pPr>
    </w:p>
    <w:p w14:paraId="66C3F429" w14:textId="77777777"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 xml:space="preserve">H.R. NICOLÁS ALBEIRO ECHEVERRY ALVARAN: </w:t>
      </w:r>
    </w:p>
    <w:p w14:paraId="067AC50E" w14:textId="77777777" w:rsidR="00FC3594" w:rsidRPr="006B0D7C" w:rsidRDefault="00FC3594" w:rsidP="00FC3594">
      <w:pPr>
        <w:spacing w:after="0"/>
        <w:jc w:val="both"/>
        <w:rPr>
          <w:rFonts w:ascii="Arial" w:hAnsi="Arial" w:cs="Arial"/>
          <w:sz w:val="24"/>
          <w:szCs w:val="24"/>
        </w:rPr>
      </w:pPr>
    </w:p>
    <w:p w14:paraId="2EE65CBD" w14:textId="50F7BA7E"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w:t>
      </w:r>
      <w:proofErr w:type="gramStart"/>
      <w:r w:rsidRPr="006B0D7C">
        <w:rPr>
          <w:rFonts w:ascii="Arial" w:hAnsi="Arial" w:cs="Arial"/>
          <w:sz w:val="24"/>
          <w:szCs w:val="24"/>
        </w:rPr>
        <w:t>Secretario</w:t>
      </w:r>
      <w:proofErr w:type="gramEnd"/>
      <w:r w:rsidRPr="006B0D7C">
        <w:rPr>
          <w:rFonts w:ascii="Arial" w:hAnsi="Arial" w:cs="Arial"/>
          <w:sz w:val="24"/>
          <w:szCs w:val="24"/>
        </w:rPr>
        <w:t xml:space="preserve"> registró mi voto que </w:t>
      </w:r>
      <w:r w:rsidR="00A70A75">
        <w:rPr>
          <w:rFonts w:ascii="Arial" w:hAnsi="Arial" w:cs="Arial"/>
          <w:sz w:val="24"/>
          <w:szCs w:val="24"/>
        </w:rPr>
        <w:t>N</w:t>
      </w:r>
      <w:r w:rsidRPr="006B0D7C">
        <w:rPr>
          <w:rFonts w:ascii="Arial" w:hAnsi="Arial" w:cs="Arial"/>
          <w:sz w:val="24"/>
          <w:szCs w:val="24"/>
        </w:rPr>
        <w:t>o</w:t>
      </w:r>
      <w:r w:rsidR="00A70A75">
        <w:rPr>
          <w:rFonts w:ascii="Arial" w:hAnsi="Arial" w:cs="Arial"/>
          <w:sz w:val="24"/>
          <w:szCs w:val="24"/>
        </w:rPr>
        <w:t>,</w:t>
      </w:r>
      <w:r w:rsidRPr="006B0D7C">
        <w:rPr>
          <w:rFonts w:ascii="Arial" w:hAnsi="Arial" w:cs="Arial"/>
          <w:sz w:val="24"/>
          <w:szCs w:val="24"/>
        </w:rPr>
        <w:t xml:space="preserve"> por favor?</w:t>
      </w:r>
    </w:p>
    <w:p w14:paraId="56809068" w14:textId="77777777" w:rsidR="00FC3594" w:rsidRPr="006B0D7C" w:rsidRDefault="00FC3594" w:rsidP="00FC3594">
      <w:pPr>
        <w:spacing w:after="0"/>
        <w:jc w:val="both"/>
        <w:rPr>
          <w:rFonts w:ascii="Arial" w:hAnsi="Arial" w:cs="Arial"/>
          <w:sz w:val="24"/>
          <w:szCs w:val="24"/>
        </w:rPr>
      </w:pPr>
    </w:p>
    <w:p w14:paraId="1D30C624" w14:textId="4ABA642A"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SECRETARIO; JAIR JOSÉ EBRATT DÍAZ:</w:t>
      </w:r>
    </w:p>
    <w:p w14:paraId="732E1D2E" w14:textId="77777777" w:rsidR="00FC3594" w:rsidRPr="006B0D7C" w:rsidRDefault="00FC3594" w:rsidP="00FC3594">
      <w:pPr>
        <w:spacing w:after="0"/>
        <w:jc w:val="both"/>
        <w:rPr>
          <w:rFonts w:ascii="Arial" w:hAnsi="Arial" w:cs="Arial"/>
          <w:sz w:val="24"/>
          <w:szCs w:val="24"/>
        </w:rPr>
      </w:pPr>
    </w:p>
    <w:p w14:paraId="4B226033" w14:textId="3814824C" w:rsidR="00FC3594" w:rsidRPr="006B0D7C" w:rsidRDefault="00A70A75" w:rsidP="00FC3594">
      <w:pPr>
        <w:spacing w:after="0"/>
        <w:jc w:val="both"/>
        <w:rPr>
          <w:rFonts w:ascii="Arial" w:hAnsi="Arial" w:cs="Arial"/>
          <w:sz w:val="24"/>
          <w:szCs w:val="24"/>
        </w:rPr>
      </w:pPr>
      <w:r>
        <w:rPr>
          <w:rFonts w:ascii="Arial" w:hAnsi="Arial" w:cs="Arial"/>
          <w:sz w:val="24"/>
          <w:szCs w:val="24"/>
        </w:rPr>
        <w:t>R</w:t>
      </w:r>
      <w:r w:rsidR="00FC3594" w:rsidRPr="006B0D7C">
        <w:rPr>
          <w:rFonts w:ascii="Arial" w:hAnsi="Arial" w:cs="Arial"/>
          <w:sz w:val="24"/>
          <w:szCs w:val="24"/>
        </w:rPr>
        <w:t xml:space="preserve">egistrando el voto </w:t>
      </w:r>
      <w:r>
        <w:rPr>
          <w:rFonts w:ascii="Arial" w:hAnsi="Arial" w:cs="Arial"/>
          <w:sz w:val="24"/>
          <w:szCs w:val="24"/>
        </w:rPr>
        <w:t>N</w:t>
      </w:r>
      <w:r w:rsidR="00FC3594" w:rsidRPr="006B0D7C">
        <w:rPr>
          <w:rFonts w:ascii="Arial" w:hAnsi="Arial" w:cs="Arial"/>
          <w:sz w:val="24"/>
          <w:szCs w:val="24"/>
        </w:rPr>
        <w:t xml:space="preserve">egativo del doctor Echeverry, serían 15 votos por el No, en consecuencia, señor </w:t>
      </w:r>
      <w:proofErr w:type="gramStart"/>
      <w:r w:rsidR="00FC3594" w:rsidRPr="006B0D7C">
        <w:rPr>
          <w:rFonts w:ascii="Arial" w:hAnsi="Arial" w:cs="Arial"/>
          <w:sz w:val="24"/>
          <w:szCs w:val="24"/>
        </w:rPr>
        <w:t>Presidente</w:t>
      </w:r>
      <w:proofErr w:type="gramEnd"/>
      <w:r w:rsidR="00FC3594" w:rsidRPr="006B0D7C">
        <w:rPr>
          <w:rFonts w:ascii="Arial" w:hAnsi="Arial" w:cs="Arial"/>
          <w:sz w:val="24"/>
          <w:szCs w:val="24"/>
        </w:rPr>
        <w:t xml:space="preserve"> y Honorables Representantes</w:t>
      </w:r>
      <w:r>
        <w:rPr>
          <w:rFonts w:ascii="Arial" w:hAnsi="Arial" w:cs="Arial"/>
          <w:sz w:val="24"/>
          <w:szCs w:val="24"/>
        </w:rPr>
        <w:t>,</w:t>
      </w:r>
      <w:r w:rsidR="00FC3594" w:rsidRPr="006B0D7C">
        <w:rPr>
          <w:rFonts w:ascii="Arial" w:hAnsi="Arial" w:cs="Arial"/>
          <w:sz w:val="24"/>
          <w:szCs w:val="24"/>
        </w:rPr>
        <w:t xml:space="preserve"> han sido </w:t>
      </w:r>
      <w:r>
        <w:rPr>
          <w:rFonts w:ascii="Arial" w:hAnsi="Arial" w:cs="Arial"/>
          <w:sz w:val="24"/>
          <w:szCs w:val="24"/>
        </w:rPr>
        <w:t>N</w:t>
      </w:r>
      <w:r w:rsidR="00FC3594" w:rsidRPr="006B0D7C">
        <w:rPr>
          <w:rFonts w:ascii="Arial" w:hAnsi="Arial" w:cs="Arial"/>
          <w:sz w:val="24"/>
          <w:szCs w:val="24"/>
        </w:rPr>
        <w:t xml:space="preserve">egados los dos </w:t>
      </w:r>
      <w:r>
        <w:rPr>
          <w:rFonts w:ascii="Arial" w:hAnsi="Arial" w:cs="Arial"/>
          <w:sz w:val="24"/>
          <w:szCs w:val="24"/>
        </w:rPr>
        <w:t>i</w:t>
      </w:r>
      <w:r w:rsidR="00FC3594" w:rsidRPr="006B0D7C">
        <w:rPr>
          <w:rFonts w:ascii="Arial" w:hAnsi="Arial" w:cs="Arial"/>
          <w:sz w:val="24"/>
          <w:szCs w:val="24"/>
        </w:rPr>
        <w:t xml:space="preserve">mpedimentos, del doctor Luciano y el del doctor Crisanto </w:t>
      </w:r>
      <w:proofErr w:type="spellStart"/>
      <w:r w:rsidR="00FC3594" w:rsidRPr="006B0D7C">
        <w:rPr>
          <w:rFonts w:ascii="Arial" w:hAnsi="Arial" w:cs="Arial"/>
          <w:sz w:val="24"/>
          <w:szCs w:val="24"/>
        </w:rPr>
        <w:t>Pisso</w:t>
      </w:r>
      <w:proofErr w:type="spellEnd"/>
      <w:r w:rsidR="00FC3594" w:rsidRPr="006B0D7C">
        <w:rPr>
          <w:rFonts w:ascii="Arial" w:hAnsi="Arial" w:cs="Arial"/>
          <w:sz w:val="24"/>
          <w:szCs w:val="24"/>
        </w:rPr>
        <w:t>, por lo tanto, los invito a que nuevamente se conecten si así lo desean para la discusión de este Proyecto de Ley.</w:t>
      </w:r>
    </w:p>
    <w:p w14:paraId="00D1735A" w14:textId="77777777" w:rsidR="00FC3594" w:rsidRPr="006B0D7C" w:rsidRDefault="00FC3594" w:rsidP="00FC3594">
      <w:pPr>
        <w:spacing w:after="0"/>
        <w:jc w:val="both"/>
        <w:rPr>
          <w:rFonts w:ascii="Arial" w:hAnsi="Arial" w:cs="Arial"/>
          <w:sz w:val="24"/>
          <w:szCs w:val="24"/>
        </w:rPr>
      </w:pPr>
    </w:p>
    <w:p w14:paraId="7E42E99B" w14:textId="77777777"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PRESIDENTE; H.R. RUBÉN DARÍO MOLANO PIÑEROS:</w:t>
      </w:r>
    </w:p>
    <w:p w14:paraId="6808DC10" w14:textId="77777777" w:rsidR="00FC3594" w:rsidRPr="006B0D7C" w:rsidRDefault="00FC3594" w:rsidP="00FC3594">
      <w:pPr>
        <w:spacing w:after="0"/>
        <w:jc w:val="both"/>
        <w:rPr>
          <w:rFonts w:ascii="Arial" w:hAnsi="Arial" w:cs="Arial"/>
          <w:sz w:val="24"/>
          <w:szCs w:val="24"/>
        </w:rPr>
      </w:pPr>
    </w:p>
    <w:p w14:paraId="67125220" w14:textId="77777777" w:rsidR="00A70A75" w:rsidRDefault="00FC3594" w:rsidP="00FC3594">
      <w:pPr>
        <w:spacing w:after="0"/>
        <w:jc w:val="both"/>
        <w:rPr>
          <w:rFonts w:ascii="Arial" w:hAnsi="Arial" w:cs="Arial"/>
          <w:sz w:val="24"/>
          <w:szCs w:val="24"/>
        </w:rPr>
      </w:pPr>
      <w:r w:rsidRPr="006B0D7C">
        <w:rPr>
          <w:rFonts w:ascii="Arial" w:hAnsi="Arial" w:cs="Arial"/>
          <w:sz w:val="24"/>
          <w:szCs w:val="24"/>
        </w:rPr>
        <w:t>Muy bien, muy importante que se conecten y que podamos contar con los aportes de ellos dos</w:t>
      </w:r>
      <w:r w:rsidR="00A70A75">
        <w:rPr>
          <w:rFonts w:ascii="Arial" w:hAnsi="Arial" w:cs="Arial"/>
          <w:sz w:val="24"/>
          <w:szCs w:val="24"/>
        </w:rPr>
        <w:t>.</w:t>
      </w:r>
    </w:p>
    <w:p w14:paraId="343C3403" w14:textId="77777777" w:rsidR="00A70A75" w:rsidRDefault="00A70A75" w:rsidP="00FC3594">
      <w:pPr>
        <w:spacing w:after="0"/>
        <w:jc w:val="both"/>
        <w:rPr>
          <w:rFonts w:ascii="Arial" w:hAnsi="Arial" w:cs="Arial"/>
          <w:sz w:val="24"/>
          <w:szCs w:val="24"/>
        </w:rPr>
      </w:pPr>
    </w:p>
    <w:p w14:paraId="36EF47D3" w14:textId="17F3AEF8" w:rsidR="00FC3594" w:rsidRPr="006B0D7C" w:rsidRDefault="00A70A75" w:rsidP="00FC3594">
      <w:pPr>
        <w:spacing w:after="0"/>
        <w:jc w:val="both"/>
        <w:rPr>
          <w:rFonts w:ascii="Arial" w:hAnsi="Arial" w:cs="Arial"/>
          <w:sz w:val="24"/>
          <w:szCs w:val="24"/>
        </w:rPr>
      </w:pPr>
      <w:r>
        <w:rPr>
          <w:rFonts w:ascii="Arial" w:hAnsi="Arial" w:cs="Arial"/>
          <w:sz w:val="24"/>
          <w:szCs w:val="24"/>
        </w:rPr>
        <w:t>A</w:t>
      </w:r>
      <w:r w:rsidR="00FC3594" w:rsidRPr="006B0D7C">
        <w:rPr>
          <w:rFonts w:ascii="Arial" w:hAnsi="Arial" w:cs="Arial"/>
          <w:sz w:val="24"/>
          <w:szCs w:val="24"/>
        </w:rPr>
        <w:t xml:space="preserve">hora sí señor </w:t>
      </w:r>
      <w:proofErr w:type="gramStart"/>
      <w:r w:rsidR="00FC3594" w:rsidRPr="006B0D7C">
        <w:rPr>
          <w:rFonts w:ascii="Arial" w:hAnsi="Arial" w:cs="Arial"/>
          <w:sz w:val="24"/>
          <w:szCs w:val="24"/>
        </w:rPr>
        <w:t>Secretario</w:t>
      </w:r>
      <w:proofErr w:type="gramEnd"/>
      <w:r w:rsidR="00FC3594" w:rsidRPr="006B0D7C">
        <w:rPr>
          <w:rFonts w:ascii="Arial" w:hAnsi="Arial" w:cs="Arial"/>
          <w:sz w:val="24"/>
          <w:szCs w:val="24"/>
        </w:rPr>
        <w:t xml:space="preserve"> sírvase</w:t>
      </w:r>
      <w:r>
        <w:rPr>
          <w:rFonts w:ascii="Arial" w:hAnsi="Arial" w:cs="Arial"/>
          <w:sz w:val="24"/>
          <w:szCs w:val="24"/>
        </w:rPr>
        <w:t>,</w:t>
      </w:r>
      <w:r w:rsidR="00FC3594" w:rsidRPr="006B0D7C">
        <w:rPr>
          <w:rFonts w:ascii="Arial" w:hAnsi="Arial" w:cs="Arial"/>
          <w:sz w:val="24"/>
          <w:szCs w:val="24"/>
        </w:rPr>
        <w:t xml:space="preserve"> por favor</w:t>
      </w:r>
      <w:r>
        <w:rPr>
          <w:rFonts w:ascii="Arial" w:hAnsi="Arial" w:cs="Arial"/>
          <w:sz w:val="24"/>
          <w:szCs w:val="24"/>
        </w:rPr>
        <w:t>,</w:t>
      </w:r>
      <w:r w:rsidR="00FC3594" w:rsidRPr="006B0D7C">
        <w:rPr>
          <w:rFonts w:ascii="Arial" w:hAnsi="Arial" w:cs="Arial"/>
          <w:sz w:val="24"/>
          <w:szCs w:val="24"/>
        </w:rPr>
        <w:t xml:space="preserve"> leer la proposición con la que termina el Informe de Ponencia.</w:t>
      </w:r>
    </w:p>
    <w:p w14:paraId="14A346B7" w14:textId="77777777" w:rsidR="00FC3594" w:rsidRPr="006B0D7C" w:rsidRDefault="00FC3594" w:rsidP="00FC3594">
      <w:pPr>
        <w:spacing w:after="0"/>
        <w:jc w:val="both"/>
        <w:rPr>
          <w:rFonts w:ascii="Arial" w:hAnsi="Arial" w:cs="Arial"/>
          <w:sz w:val="24"/>
          <w:szCs w:val="24"/>
        </w:rPr>
      </w:pPr>
    </w:p>
    <w:p w14:paraId="56DCA4E2" w14:textId="4BA1FE61"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SECRETARIO; JAIR JOSÉ EBRATT DÍAZ:</w:t>
      </w:r>
    </w:p>
    <w:p w14:paraId="69AE5A1A" w14:textId="77777777" w:rsidR="00FC3594" w:rsidRPr="006B0D7C" w:rsidRDefault="00FC3594" w:rsidP="00FC3594">
      <w:pPr>
        <w:spacing w:after="0"/>
        <w:jc w:val="both"/>
        <w:rPr>
          <w:rFonts w:ascii="Arial" w:hAnsi="Arial" w:cs="Arial"/>
          <w:sz w:val="24"/>
          <w:szCs w:val="24"/>
        </w:rPr>
      </w:pPr>
    </w:p>
    <w:p w14:paraId="60C375C7" w14:textId="33E0A18A"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 xml:space="preserve">Con mucho gusto señor </w:t>
      </w:r>
      <w:proofErr w:type="gramStart"/>
      <w:r w:rsidRPr="006B0D7C">
        <w:rPr>
          <w:rFonts w:ascii="Arial" w:hAnsi="Arial" w:cs="Arial"/>
          <w:sz w:val="24"/>
          <w:szCs w:val="24"/>
        </w:rPr>
        <w:t>Presidente</w:t>
      </w:r>
      <w:proofErr w:type="gramEnd"/>
      <w:r w:rsidRPr="006B0D7C">
        <w:rPr>
          <w:rFonts w:ascii="Arial" w:hAnsi="Arial" w:cs="Arial"/>
          <w:sz w:val="24"/>
          <w:szCs w:val="24"/>
        </w:rPr>
        <w:t>, el Informe de Ponencia dice lo siguiente</w:t>
      </w:r>
      <w:r w:rsidR="00A70A75">
        <w:rPr>
          <w:rFonts w:ascii="Arial" w:hAnsi="Arial" w:cs="Arial"/>
          <w:sz w:val="24"/>
          <w:szCs w:val="24"/>
        </w:rPr>
        <w:t>:</w:t>
      </w:r>
    </w:p>
    <w:p w14:paraId="458A476F" w14:textId="77777777" w:rsidR="00FC3594" w:rsidRPr="006B0D7C" w:rsidRDefault="00FC3594" w:rsidP="00FC3594">
      <w:pPr>
        <w:spacing w:after="0"/>
        <w:jc w:val="both"/>
        <w:rPr>
          <w:rFonts w:ascii="Arial" w:hAnsi="Arial" w:cs="Arial"/>
          <w:sz w:val="24"/>
          <w:szCs w:val="24"/>
        </w:rPr>
      </w:pPr>
    </w:p>
    <w:p w14:paraId="6C5E881F" w14:textId="77777777" w:rsidR="00A70A75" w:rsidRDefault="00FC3594" w:rsidP="00FC3594">
      <w:pPr>
        <w:spacing w:after="0"/>
        <w:jc w:val="both"/>
        <w:rPr>
          <w:rFonts w:ascii="Arial" w:hAnsi="Arial" w:cs="Arial"/>
          <w:sz w:val="24"/>
          <w:szCs w:val="24"/>
        </w:rPr>
      </w:pPr>
      <w:r w:rsidRPr="006B0D7C">
        <w:rPr>
          <w:rFonts w:ascii="Arial" w:hAnsi="Arial" w:cs="Arial"/>
          <w:sz w:val="24"/>
          <w:szCs w:val="24"/>
        </w:rPr>
        <w:t xml:space="preserve">Proposición. </w:t>
      </w:r>
    </w:p>
    <w:p w14:paraId="641A08D8" w14:textId="77777777" w:rsidR="00A70A75" w:rsidRDefault="00A70A75" w:rsidP="00FC3594">
      <w:pPr>
        <w:spacing w:after="0"/>
        <w:jc w:val="both"/>
        <w:rPr>
          <w:rFonts w:ascii="Arial" w:hAnsi="Arial" w:cs="Arial"/>
          <w:sz w:val="24"/>
          <w:szCs w:val="24"/>
        </w:rPr>
      </w:pPr>
    </w:p>
    <w:p w14:paraId="64E335A1" w14:textId="0198F5CA" w:rsidR="00FC3594" w:rsidRPr="006B0D7C" w:rsidRDefault="00FC3594" w:rsidP="00FC3594">
      <w:pPr>
        <w:spacing w:after="0"/>
        <w:jc w:val="both"/>
        <w:rPr>
          <w:rFonts w:ascii="Arial" w:eastAsia="Times New Roman" w:hAnsi="Arial" w:cs="Arial"/>
          <w:bCs/>
          <w:sz w:val="24"/>
          <w:szCs w:val="24"/>
          <w:lang w:eastAsia="es-CO"/>
        </w:rPr>
      </w:pPr>
      <w:r w:rsidRPr="006B0D7C">
        <w:rPr>
          <w:rFonts w:ascii="Arial" w:hAnsi="Arial" w:cs="Arial"/>
          <w:sz w:val="24"/>
          <w:szCs w:val="24"/>
        </w:rPr>
        <w:t xml:space="preserve">Solicito a los Honorables miembros de la Comisión Quinta de la Cámara de Representantes, debatir y aprobar en primer debate el Proyecto de Ley No. 271 de 2019 Cámara, </w:t>
      </w:r>
      <w:r w:rsidRPr="006B0D7C">
        <w:rPr>
          <w:rFonts w:ascii="Arial" w:eastAsia="Times New Roman" w:hAnsi="Arial" w:cs="Arial"/>
          <w:sz w:val="24"/>
          <w:szCs w:val="24"/>
          <w:lang w:eastAsia="es-CO"/>
        </w:rPr>
        <w:t>“</w:t>
      </w:r>
      <w:r w:rsidRPr="006B0D7C">
        <w:rPr>
          <w:rFonts w:ascii="Arial" w:eastAsia="Times New Roman" w:hAnsi="Arial" w:cs="Arial"/>
          <w:bCs/>
          <w:sz w:val="24"/>
          <w:szCs w:val="24"/>
          <w:lang w:eastAsia="es-CO"/>
        </w:rPr>
        <w:t>POR MEDIO DEL CUAL SE ESTABLECEN MEDIDAS DE PROTECCIÓN PARA EL RECURSO HÍDRICO Y LAS CUENCAS HIDROGRÁFICAS”, conforme a las consideraciones anteriormente expuestas y de acuerdo con el texto propuesto.</w:t>
      </w:r>
    </w:p>
    <w:p w14:paraId="7B8D4630" w14:textId="77777777" w:rsidR="00FC3594" w:rsidRPr="006B0D7C" w:rsidRDefault="00FC3594" w:rsidP="00FC3594">
      <w:pPr>
        <w:spacing w:after="0"/>
        <w:jc w:val="both"/>
        <w:rPr>
          <w:rFonts w:ascii="Arial" w:eastAsia="Times New Roman" w:hAnsi="Arial" w:cs="Arial"/>
          <w:bCs/>
          <w:sz w:val="24"/>
          <w:szCs w:val="24"/>
          <w:lang w:eastAsia="es-CO"/>
        </w:rPr>
      </w:pPr>
    </w:p>
    <w:p w14:paraId="394B4ED7" w14:textId="445C4615" w:rsidR="00A70A75" w:rsidRDefault="00FC3594" w:rsidP="00FC3594">
      <w:pPr>
        <w:spacing w:after="0"/>
        <w:jc w:val="both"/>
        <w:rPr>
          <w:rFonts w:ascii="Arial" w:eastAsia="Times New Roman" w:hAnsi="Arial" w:cs="Arial"/>
          <w:bCs/>
          <w:sz w:val="24"/>
          <w:szCs w:val="24"/>
          <w:lang w:eastAsia="es-CO"/>
        </w:rPr>
      </w:pPr>
      <w:r w:rsidRPr="006B0D7C">
        <w:rPr>
          <w:rFonts w:ascii="Arial" w:eastAsia="Times New Roman" w:hAnsi="Arial" w:cs="Arial"/>
          <w:bCs/>
          <w:sz w:val="24"/>
          <w:szCs w:val="24"/>
          <w:lang w:eastAsia="es-CO"/>
        </w:rPr>
        <w:t xml:space="preserve">Firma el Representante </w:t>
      </w:r>
      <w:r w:rsidR="00A70A75" w:rsidRPr="006B0D7C">
        <w:rPr>
          <w:rFonts w:ascii="Arial" w:eastAsia="Times New Roman" w:hAnsi="Arial" w:cs="Arial"/>
          <w:bCs/>
          <w:sz w:val="24"/>
          <w:szCs w:val="24"/>
          <w:lang w:eastAsia="es-CO"/>
        </w:rPr>
        <w:t>CIRO FERNÁNDEZ NÚÑEZ</w:t>
      </w:r>
      <w:r w:rsidR="00A70A75">
        <w:rPr>
          <w:rFonts w:ascii="Arial" w:eastAsia="Times New Roman" w:hAnsi="Arial" w:cs="Arial"/>
          <w:bCs/>
          <w:sz w:val="24"/>
          <w:szCs w:val="24"/>
          <w:lang w:eastAsia="es-CO"/>
        </w:rPr>
        <w:t>.</w:t>
      </w:r>
    </w:p>
    <w:p w14:paraId="70960E8D" w14:textId="77777777" w:rsidR="00A70A75" w:rsidRDefault="00A70A75" w:rsidP="00FC3594">
      <w:pPr>
        <w:spacing w:after="0"/>
        <w:jc w:val="both"/>
        <w:rPr>
          <w:rFonts w:ascii="Arial" w:eastAsia="Times New Roman" w:hAnsi="Arial" w:cs="Arial"/>
          <w:bCs/>
          <w:sz w:val="24"/>
          <w:szCs w:val="24"/>
          <w:lang w:eastAsia="es-CO"/>
        </w:rPr>
      </w:pPr>
    </w:p>
    <w:p w14:paraId="75CAA46F" w14:textId="25347D81" w:rsidR="00FC3594" w:rsidRPr="006B0D7C" w:rsidRDefault="00A70A75" w:rsidP="00FC3594">
      <w:pPr>
        <w:spacing w:after="0"/>
        <w:jc w:val="both"/>
        <w:rPr>
          <w:rFonts w:ascii="Arial" w:eastAsia="Times New Roman" w:hAnsi="Arial" w:cs="Arial"/>
          <w:bCs/>
          <w:sz w:val="24"/>
          <w:szCs w:val="24"/>
          <w:lang w:eastAsia="es-CO"/>
        </w:rPr>
      </w:pPr>
      <w:r>
        <w:rPr>
          <w:rFonts w:ascii="Arial" w:eastAsia="Times New Roman" w:hAnsi="Arial" w:cs="Arial"/>
          <w:bCs/>
          <w:sz w:val="24"/>
          <w:szCs w:val="24"/>
          <w:lang w:eastAsia="es-CO"/>
        </w:rPr>
        <w:t>E</w:t>
      </w:r>
      <w:r w:rsidR="00FC3594" w:rsidRPr="006B0D7C">
        <w:rPr>
          <w:rFonts w:ascii="Arial" w:eastAsia="Times New Roman" w:hAnsi="Arial" w:cs="Arial"/>
          <w:bCs/>
          <w:sz w:val="24"/>
          <w:szCs w:val="24"/>
          <w:lang w:eastAsia="es-CO"/>
        </w:rPr>
        <w:t>stá leída la proposición</w:t>
      </w:r>
      <w:r>
        <w:rPr>
          <w:rFonts w:ascii="Arial" w:eastAsia="Times New Roman" w:hAnsi="Arial" w:cs="Arial"/>
          <w:bCs/>
          <w:sz w:val="24"/>
          <w:szCs w:val="24"/>
          <w:lang w:eastAsia="es-CO"/>
        </w:rPr>
        <w:t>,</w:t>
      </w:r>
      <w:r w:rsidR="00FC3594" w:rsidRPr="006B0D7C">
        <w:rPr>
          <w:rFonts w:ascii="Arial" w:eastAsia="Times New Roman" w:hAnsi="Arial" w:cs="Arial"/>
          <w:bCs/>
          <w:sz w:val="24"/>
          <w:szCs w:val="24"/>
          <w:lang w:eastAsia="es-CO"/>
        </w:rPr>
        <w:t xml:space="preserve"> señor </w:t>
      </w:r>
      <w:proofErr w:type="gramStart"/>
      <w:r w:rsidR="00FC3594" w:rsidRPr="006B0D7C">
        <w:rPr>
          <w:rFonts w:ascii="Arial" w:eastAsia="Times New Roman" w:hAnsi="Arial" w:cs="Arial"/>
          <w:bCs/>
          <w:sz w:val="24"/>
          <w:szCs w:val="24"/>
          <w:lang w:eastAsia="es-CO"/>
        </w:rPr>
        <w:t>Presidente</w:t>
      </w:r>
      <w:proofErr w:type="gramEnd"/>
      <w:r w:rsidR="00FC3594" w:rsidRPr="006B0D7C">
        <w:rPr>
          <w:rFonts w:ascii="Arial" w:eastAsia="Times New Roman" w:hAnsi="Arial" w:cs="Arial"/>
          <w:bCs/>
          <w:sz w:val="24"/>
          <w:szCs w:val="24"/>
          <w:lang w:eastAsia="es-CO"/>
        </w:rPr>
        <w:t>.</w:t>
      </w:r>
    </w:p>
    <w:p w14:paraId="7A13200B" w14:textId="77777777" w:rsidR="00FC3594" w:rsidRPr="006B0D7C" w:rsidRDefault="00FC3594" w:rsidP="00FC3594">
      <w:pPr>
        <w:spacing w:after="0"/>
        <w:jc w:val="both"/>
        <w:rPr>
          <w:rFonts w:ascii="Arial" w:eastAsia="Times New Roman" w:hAnsi="Arial" w:cs="Arial"/>
          <w:bCs/>
          <w:sz w:val="24"/>
          <w:szCs w:val="24"/>
          <w:lang w:eastAsia="es-CO"/>
        </w:rPr>
      </w:pPr>
    </w:p>
    <w:p w14:paraId="4AC15196" w14:textId="77777777"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PRESIDENTE; H.R. RUBÉN DARÍO MOLANO PIÑEROS:</w:t>
      </w:r>
    </w:p>
    <w:p w14:paraId="7563D09D" w14:textId="77777777" w:rsidR="00FC3594" w:rsidRPr="006B0D7C" w:rsidRDefault="00FC3594" w:rsidP="00FC3594">
      <w:pPr>
        <w:spacing w:after="0"/>
        <w:jc w:val="both"/>
        <w:rPr>
          <w:rFonts w:ascii="Arial" w:hAnsi="Arial" w:cs="Arial"/>
          <w:sz w:val="24"/>
          <w:szCs w:val="24"/>
        </w:rPr>
      </w:pPr>
    </w:p>
    <w:p w14:paraId="704BC1CA" w14:textId="3CD01E80" w:rsidR="00A70A75" w:rsidRDefault="00FC3594" w:rsidP="00FC3594">
      <w:pPr>
        <w:spacing w:after="0"/>
        <w:jc w:val="both"/>
        <w:rPr>
          <w:rFonts w:ascii="Arial" w:hAnsi="Arial" w:cs="Arial"/>
          <w:sz w:val="24"/>
          <w:szCs w:val="24"/>
        </w:rPr>
      </w:pPr>
      <w:r w:rsidRPr="006B0D7C">
        <w:rPr>
          <w:rFonts w:ascii="Arial" w:hAnsi="Arial" w:cs="Arial"/>
          <w:sz w:val="24"/>
          <w:szCs w:val="24"/>
        </w:rPr>
        <w:t xml:space="preserve">Muy bien, abrimos la discusión sobre la </w:t>
      </w:r>
      <w:r w:rsidR="00A70A75">
        <w:rPr>
          <w:rFonts w:ascii="Arial" w:hAnsi="Arial" w:cs="Arial"/>
          <w:sz w:val="24"/>
          <w:szCs w:val="24"/>
        </w:rPr>
        <w:t>P</w:t>
      </w:r>
      <w:r w:rsidRPr="006B0D7C">
        <w:rPr>
          <w:rFonts w:ascii="Arial" w:hAnsi="Arial" w:cs="Arial"/>
          <w:sz w:val="24"/>
          <w:szCs w:val="24"/>
        </w:rPr>
        <w:t>roposición</w:t>
      </w:r>
      <w:r w:rsidR="00A70A75">
        <w:rPr>
          <w:rFonts w:ascii="Arial" w:hAnsi="Arial" w:cs="Arial"/>
          <w:sz w:val="24"/>
          <w:szCs w:val="24"/>
        </w:rPr>
        <w:t>.</w:t>
      </w:r>
    </w:p>
    <w:p w14:paraId="7E89A0CE" w14:textId="77777777" w:rsidR="00A70A75" w:rsidRDefault="00A70A75" w:rsidP="00FC3594">
      <w:pPr>
        <w:spacing w:after="0"/>
        <w:jc w:val="both"/>
        <w:rPr>
          <w:rFonts w:ascii="Arial" w:hAnsi="Arial" w:cs="Arial"/>
          <w:sz w:val="24"/>
          <w:szCs w:val="24"/>
        </w:rPr>
      </w:pPr>
    </w:p>
    <w:p w14:paraId="1147112C" w14:textId="00EAF1EE" w:rsidR="00FC3594" w:rsidRPr="006B0D7C" w:rsidRDefault="00A70A75" w:rsidP="00FC3594">
      <w:pPr>
        <w:spacing w:after="0"/>
        <w:jc w:val="both"/>
        <w:rPr>
          <w:rFonts w:ascii="Arial" w:hAnsi="Arial" w:cs="Arial"/>
          <w:sz w:val="24"/>
          <w:szCs w:val="24"/>
        </w:rPr>
      </w:pPr>
      <w:r>
        <w:rPr>
          <w:rFonts w:ascii="Arial" w:hAnsi="Arial" w:cs="Arial"/>
          <w:sz w:val="24"/>
          <w:szCs w:val="24"/>
        </w:rPr>
        <w:t>T</w:t>
      </w:r>
      <w:r w:rsidR="00FC3594" w:rsidRPr="006B0D7C">
        <w:rPr>
          <w:rFonts w:ascii="Arial" w:hAnsi="Arial" w:cs="Arial"/>
          <w:sz w:val="24"/>
          <w:szCs w:val="24"/>
        </w:rPr>
        <w:t>iene la palabra el Representante Ciro Fernández.</w:t>
      </w:r>
    </w:p>
    <w:p w14:paraId="6E6A7B74" w14:textId="77777777" w:rsidR="00FC3594" w:rsidRPr="006B0D7C" w:rsidRDefault="00FC3594" w:rsidP="00FC3594">
      <w:pPr>
        <w:spacing w:after="0"/>
        <w:jc w:val="both"/>
        <w:rPr>
          <w:rFonts w:ascii="Arial" w:hAnsi="Arial" w:cs="Arial"/>
          <w:sz w:val="24"/>
          <w:szCs w:val="24"/>
        </w:rPr>
      </w:pPr>
    </w:p>
    <w:p w14:paraId="060F135F" w14:textId="77777777"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lastRenderedPageBreak/>
        <w:t>H.R. CIRO FERNANDEZ NÚÑEZ:</w:t>
      </w:r>
    </w:p>
    <w:p w14:paraId="0B66CB4D" w14:textId="77777777" w:rsidR="00FC3594" w:rsidRPr="006B0D7C" w:rsidRDefault="00FC3594" w:rsidP="00FC3594">
      <w:pPr>
        <w:spacing w:after="0"/>
        <w:jc w:val="both"/>
        <w:rPr>
          <w:rFonts w:ascii="Arial" w:hAnsi="Arial" w:cs="Arial"/>
          <w:sz w:val="24"/>
          <w:szCs w:val="24"/>
        </w:rPr>
      </w:pPr>
    </w:p>
    <w:p w14:paraId="01920DC3" w14:textId="77777777" w:rsidR="00FC3594" w:rsidRPr="006B0D7C" w:rsidRDefault="00FC3594" w:rsidP="00FC3594">
      <w:pPr>
        <w:spacing w:after="0"/>
        <w:jc w:val="both"/>
        <w:rPr>
          <w:rFonts w:ascii="Arial" w:hAnsi="Arial" w:cs="Arial"/>
          <w:sz w:val="24"/>
          <w:szCs w:val="24"/>
        </w:rPr>
      </w:pPr>
      <w:r w:rsidRPr="006B0D7C">
        <w:rPr>
          <w:rFonts w:ascii="Arial" w:hAnsi="Arial" w:cs="Arial"/>
          <w:sz w:val="24"/>
          <w:szCs w:val="24"/>
        </w:rPr>
        <w:t xml:space="preserve">Gracias señor </w:t>
      </w:r>
      <w:proofErr w:type="gramStart"/>
      <w:r w:rsidRPr="006B0D7C">
        <w:rPr>
          <w:rFonts w:ascii="Arial" w:hAnsi="Arial" w:cs="Arial"/>
          <w:sz w:val="24"/>
          <w:szCs w:val="24"/>
        </w:rPr>
        <w:t>Presidente</w:t>
      </w:r>
      <w:proofErr w:type="gramEnd"/>
      <w:r w:rsidRPr="006B0D7C">
        <w:rPr>
          <w:rFonts w:ascii="Arial" w:hAnsi="Arial" w:cs="Arial"/>
          <w:sz w:val="24"/>
          <w:szCs w:val="24"/>
        </w:rPr>
        <w:t>, con el permiso que nos dio y el agradecimiento para nuestro compañero Juan Espinal, un saludo también especial para la Senadora María del Rosario Guerra, darme la oportunidad de pasar este Proyecto de Ley de primero en el Orden del Día.</w:t>
      </w:r>
    </w:p>
    <w:p w14:paraId="5B269B93" w14:textId="77777777" w:rsidR="00FC3594" w:rsidRPr="006B0D7C" w:rsidRDefault="00FC3594" w:rsidP="00FC3594">
      <w:pPr>
        <w:spacing w:after="0"/>
        <w:jc w:val="both"/>
        <w:rPr>
          <w:rFonts w:ascii="Arial" w:hAnsi="Arial" w:cs="Arial"/>
          <w:sz w:val="24"/>
          <w:szCs w:val="24"/>
        </w:rPr>
      </w:pPr>
    </w:p>
    <w:p w14:paraId="347E9133" w14:textId="77777777" w:rsidR="00A70A75" w:rsidRDefault="00FC3594" w:rsidP="00A70A75">
      <w:pPr>
        <w:spacing w:after="0"/>
        <w:jc w:val="both"/>
        <w:rPr>
          <w:rFonts w:ascii="Arial" w:eastAsia="Times New Roman" w:hAnsi="Arial" w:cs="Arial"/>
          <w:bCs/>
          <w:sz w:val="24"/>
          <w:szCs w:val="24"/>
          <w:lang w:eastAsia="es-CO"/>
        </w:rPr>
      </w:pPr>
      <w:r w:rsidRPr="006B0D7C">
        <w:rPr>
          <w:rFonts w:ascii="Arial" w:hAnsi="Arial" w:cs="Arial"/>
          <w:sz w:val="24"/>
          <w:szCs w:val="24"/>
        </w:rPr>
        <w:t>Entonces</w:t>
      </w:r>
      <w:r w:rsidR="00A70A75">
        <w:rPr>
          <w:rFonts w:ascii="Arial" w:hAnsi="Arial" w:cs="Arial"/>
          <w:sz w:val="24"/>
          <w:szCs w:val="24"/>
        </w:rPr>
        <w:t>,</w:t>
      </w:r>
      <w:r w:rsidRPr="006B0D7C">
        <w:rPr>
          <w:rFonts w:ascii="Arial" w:hAnsi="Arial" w:cs="Arial"/>
          <w:sz w:val="24"/>
          <w:szCs w:val="24"/>
        </w:rPr>
        <w:t xml:space="preserve"> el día de hoy traigo como Ponente esta propuesta de Proyecto de Ley, radicado con el </w:t>
      </w:r>
      <w:r w:rsidR="00A70A75">
        <w:rPr>
          <w:rFonts w:ascii="Arial" w:hAnsi="Arial" w:cs="Arial"/>
          <w:sz w:val="24"/>
          <w:szCs w:val="24"/>
        </w:rPr>
        <w:t>No.</w:t>
      </w:r>
      <w:r w:rsidRPr="00A70A75">
        <w:rPr>
          <w:rFonts w:ascii="Arial" w:hAnsi="Arial" w:cs="Arial"/>
          <w:sz w:val="24"/>
          <w:szCs w:val="24"/>
        </w:rPr>
        <w:t xml:space="preserve"> 271 del 2019, construido por el Representante Gilberto Betancourt, de nuestro Partido Cambio Radical</w:t>
      </w:r>
      <w:r w:rsidR="00A70A75">
        <w:rPr>
          <w:rFonts w:ascii="Arial" w:hAnsi="Arial" w:cs="Arial"/>
          <w:sz w:val="24"/>
          <w:szCs w:val="24"/>
        </w:rPr>
        <w:t xml:space="preserve">; </w:t>
      </w:r>
      <w:r w:rsidRPr="00A70A75">
        <w:rPr>
          <w:rFonts w:ascii="Arial" w:eastAsia="Times New Roman" w:hAnsi="Arial" w:cs="Arial"/>
          <w:sz w:val="24"/>
          <w:szCs w:val="24"/>
          <w:lang w:eastAsia="es-CO"/>
        </w:rPr>
        <w:t>“</w:t>
      </w:r>
      <w:r w:rsidRPr="00A70A75">
        <w:rPr>
          <w:rFonts w:ascii="Arial" w:eastAsia="Times New Roman" w:hAnsi="Arial" w:cs="Arial"/>
          <w:bCs/>
          <w:sz w:val="24"/>
          <w:szCs w:val="24"/>
          <w:lang w:eastAsia="es-CO"/>
        </w:rPr>
        <w:t>POR MEDIO DEL CUAL SE ESTABLECEN MEDIDAS DE PROTECCIÓN PARA EL RECURSO HÍDRICO Y LAS CUENCAS HIDROGRÁFICAS”</w:t>
      </w:r>
      <w:r w:rsidR="00A70A75">
        <w:rPr>
          <w:rFonts w:ascii="Arial" w:eastAsia="Times New Roman" w:hAnsi="Arial" w:cs="Arial"/>
          <w:bCs/>
          <w:sz w:val="24"/>
          <w:szCs w:val="24"/>
          <w:lang w:eastAsia="es-CO"/>
        </w:rPr>
        <w:t>.</w:t>
      </w:r>
    </w:p>
    <w:p w14:paraId="5334CC40" w14:textId="77777777" w:rsidR="00A70A75" w:rsidRDefault="00A70A75" w:rsidP="00A70A75">
      <w:pPr>
        <w:spacing w:after="0"/>
        <w:jc w:val="both"/>
        <w:rPr>
          <w:rFonts w:ascii="Arial" w:eastAsia="Times New Roman" w:hAnsi="Arial" w:cs="Arial"/>
          <w:bCs/>
          <w:sz w:val="24"/>
          <w:szCs w:val="24"/>
          <w:lang w:eastAsia="es-CO"/>
        </w:rPr>
      </w:pPr>
    </w:p>
    <w:p w14:paraId="31CFD009" w14:textId="2B8CA046" w:rsidR="00FC3594" w:rsidRPr="00A70A75" w:rsidRDefault="00A70A75" w:rsidP="00A70A75">
      <w:pPr>
        <w:spacing w:after="0"/>
        <w:jc w:val="both"/>
        <w:rPr>
          <w:rFonts w:ascii="Arial" w:hAnsi="Arial" w:cs="Arial"/>
          <w:sz w:val="24"/>
          <w:szCs w:val="24"/>
        </w:rPr>
      </w:pPr>
      <w:r>
        <w:rPr>
          <w:rFonts w:ascii="Arial" w:eastAsia="Times New Roman" w:hAnsi="Arial" w:cs="Arial"/>
          <w:bCs/>
          <w:sz w:val="24"/>
          <w:szCs w:val="24"/>
          <w:lang w:eastAsia="es-CO"/>
        </w:rPr>
        <w:t>P</w:t>
      </w:r>
      <w:r w:rsidR="00FC3594" w:rsidRPr="00A70A75">
        <w:rPr>
          <w:rFonts w:ascii="Arial" w:eastAsia="Times New Roman" w:hAnsi="Arial" w:cs="Arial"/>
          <w:bCs/>
          <w:sz w:val="24"/>
          <w:szCs w:val="24"/>
          <w:lang w:eastAsia="es-CO"/>
        </w:rPr>
        <w:t>ara facilidad de la presentación de este Proyecto de Ley y de las diapositivas, lo dividimos en tres pilares importantes: uno, el objeto del Proyecto; el segundo, elementos de la Ponencia y por último el articulado.</w:t>
      </w:r>
    </w:p>
    <w:p w14:paraId="0C6CC822" w14:textId="77777777" w:rsidR="00FC3594" w:rsidRPr="00A70A75" w:rsidRDefault="00FC3594" w:rsidP="00FC3594">
      <w:pPr>
        <w:shd w:val="clear" w:color="auto" w:fill="FFFFFF"/>
        <w:spacing w:after="0"/>
        <w:jc w:val="both"/>
        <w:rPr>
          <w:rFonts w:ascii="Arial" w:eastAsia="Times New Roman" w:hAnsi="Arial" w:cs="Arial"/>
          <w:bCs/>
          <w:sz w:val="24"/>
          <w:szCs w:val="24"/>
          <w:lang w:eastAsia="es-CO"/>
        </w:rPr>
      </w:pPr>
    </w:p>
    <w:p w14:paraId="09C7E8BC" w14:textId="44BA4750" w:rsidR="00FC3594" w:rsidRPr="00A70A75" w:rsidRDefault="00A70A75" w:rsidP="00FC3594">
      <w:pPr>
        <w:shd w:val="clear" w:color="auto" w:fill="FFFFFF"/>
        <w:spacing w:after="0"/>
        <w:jc w:val="both"/>
        <w:rPr>
          <w:rFonts w:ascii="Arial" w:eastAsia="Times New Roman" w:hAnsi="Arial" w:cs="Arial"/>
          <w:bCs/>
          <w:sz w:val="24"/>
          <w:szCs w:val="24"/>
          <w:lang w:eastAsia="es-CO"/>
        </w:rPr>
      </w:pPr>
      <w:r>
        <w:rPr>
          <w:rFonts w:ascii="Arial" w:eastAsia="Times New Roman" w:hAnsi="Arial" w:cs="Arial"/>
          <w:bCs/>
          <w:sz w:val="24"/>
          <w:szCs w:val="24"/>
          <w:lang w:eastAsia="es-CO"/>
        </w:rPr>
        <w:t>(D</w:t>
      </w:r>
      <w:r w:rsidR="00FC3594" w:rsidRPr="00A70A75">
        <w:rPr>
          <w:rFonts w:ascii="Arial" w:eastAsia="Times New Roman" w:hAnsi="Arial" w:cs="Arial"/>
          <w:bCs/>
          <w:sz w:val="24"/>
          <w:szCs w:val="24"/>
          <w:lang w:eastAsia="es-CO"/>
        </w:rPr>
        <w:t>iapositiva</w:t>
      </w:r>
      <w:r>
        <w:rPr>
          <w:rFonts w:ascii="Arial" w:eastAsia="Times New Roman" w:hAnsi="Arial" w:cs="Arial"/>
          <w:bCs/>
          <w:sz w:val="24"/>
          <w:szCs w:val="24"/>
          <w:lang w:eastAsia="es-CO"/>
        </w:rPr>
        <w:t>)</w:t>
      </w:r>
      <w:r w:rsidR="00FC3594" w:rsidRPr="00A70A75">
        <w:rPr>
          <w:rFonts w:ascii="Arial" w:eastAsia="Times New Roman" w:hAnsi="Arial" w:cs="Arial"/>
          <w:bCs/>
          <w:sz w:val="24"/>
          <w:szCs w:val="24"/>
          <w:lang w:eastAsia="es-CO"/>
        </w:rPr>
        <w:t xml:space="preserve"> </w:t>
      </w:r>
      <w:r>
        <w:rPr>
          <w:rFonts w:ascii="Arial" w:eastAsia="Times New Roman" w:hAnsi="Arial" w:cs="Arial"/>
          <w:bCs/>
          <w:sz w:val="24"/>
          <w:szCs w:val="24"/>
          <w:lang w:eastAsia="es-CO"/>
        </w:rPr>
        <w:t>E</w:t>
      </w:r>
      <w:r w:rsidR="00FC3594" w:rsidRPr="00A70A75">
        <w:rPr>
          <w:rFonts w:ascii="Arial" w:eastAsia="Times New Roman" w:hAnsi="Arial" w:cs="Arial"/>
          <w:bCs/>
          <w:sz w:val="24"/>
          <w:szCs w:val="24"/>
          <w:lang w:eastAsia="es-CO"/>
        </w:rPr>
        <w:t>n este Proyecto de Ley tiene gran importancia en términos, la protección de un recurso fundamental para nuestra vida y que como se verá a continuación está en riesgo, ahí vemos como el objeto del Proyecto, establecer medidas de protección para el recurso hídrico y las cuencas hidrográficas a través de la complementación, regulación de los vacíos legales que existen en relación con el manejo de la ordenación de las cuencas hidrográficas</w:t>
      </w:r>
      <w:r>
        <w:rPr>
          <w:rFonts w:ascii="Arial" w:eastAsia="Times New Roman" w:hAnsi="Arial" w:cs="Arial"/>
          <w:bCs/>
          <w:sz w:val="24"/>
          <w:szCs w:val="24"/>
          <w:lang w:eastAsia="es-CO"/>
        </w:rPr>
        <w:t>; e</w:t>
      </w:r>
      <w:r w:rsidR="00FC3594" w:rsidRPr="00A70A75">
        <w:rPr>
          <w:rFonts w:ascii="Arial" w:eastAsia="Times New Roman" w:hAnsi="Arial" w:cs="Arial"/>
          <w:bCs/>
          <w:sz w:val="24"/>
          <w:szCs w:val="24"/>
          <w:lang w:eastAsia="es-CO"/>
        </w:rPr>
        <w:t>l Proyecto busca convertir el agua como patrimonio natural del Estado y crea mecanismos de corresponsabilidad en la gestión del recurso hídrico.</w:t>
      </w:r>
    </w:p>
    <w:p w14:paraId="55383A47" w14:textId="77777777" w:rsidR="00FC3594" w:rsidRPr="00A70A75" w:rsidRDefault="00FC3594" w:rsidP="00FC3594">
      <w:pPr>
        <w:shd w:val="clear" w:color="auto" w:fill="FFFFFF"/>
        <w:spacing w:after="0"/>
        <w:jc w:val="both"/>
        <w:rPr>
          <w:rFonts w:ascii="Arial" w:eastAsia="Times New Roman" w:hAnsi="Arial" w:cs="Arial"/>
          <w:bCs/>
          <w:sz w:val="24"/>
          <w:szCs w:val="24"/>
          <w:lang w:eastAsia="es-CO"/>
        </w:rPr>
      </w:pPr>
    </w:p>
    <w:p w14:paraId="6920A8A8" w14:textId="42FF8B9B" w:rsidR="00FC3594" w:rsidRPr="00A70A75" w:rsidRDefault="00A70A75" w:rsidP="00FC3594">
      <w:pPr>
        <w:shd w:val="clear" w:color="auto" w:fill="FFFFFF"/>
        <w:spacing w:after="0"/>
        <w:jc w:val="both"/>
        <w:rPr>
          <w:rFonts w:ascii="Arial" w:eastAsia="Times New Roman" w:hAnsi="Arial" w:cs="Arial"/>
          <w:bCs/>
          <w:sz w:val="24"/>
          <w:szCs w:val="24"/>
          <w:lang w:eastAsia="es-CO"/>
        </w:rPr>
      </w:pPr>
      <w:r>
        <w:rPr>
          <w:rFonts w:ascii="Arial" w:eastAsia="Times New Roman" w:hAnsi="Arial" w:cs="Arial"/>
          <w:bCs/>
          <w:sz w:val="24"/>
          <w:szCs w:val="24"/>
          <w:lang w:eastAsia="es-CO"/>
        </w:rPr>
        <w:t>(D</w:t>
      </w:r>
      <w:r w:rsidRPr="00A70A75">
        <w:rPr>
          <w:rFonts w:ascii="Arial" w:eastAsia="Times New Roman" w:hAnsi="Arial" w:cs="Arial"/>
          <w:bCs/>
          <w:sz w:val="24"/>
          <w:szCs w:val="24"/>
          <w:lang w:eastAsia="es-CO"/>
        </w:rPr>
        <w:t>iapositiva</w:t>
      </w:r>
      <w:r>
        <w:rPr>
          <w:rFonts w:ascii="Arial" w:eastAsia="Times New Roman" w:hAnsi="Arial" w:cs="Arial"/>
          <w:bCs/>
          <w:sz w:val="24"/>
          <w:szCs w:val="24"/>
          <w:lang w:eastAsia="es-CO"/>
        </w:rPr>
        <w:t xml:space="preserve">) </w:t>
      </w:r>
      <w:r w:rsidR="00FC3594" w:rsidRPr="00A70A75">
        <w:rPr>
          <w:rFonts w:ascii="Arial" w:eastAsia="Times New Roman" w:hAnsi="Arial" w:cs="Arial"/>
          <w:bCs/>
          <w:sz w:val="24"/>
          <w:szCs w:val="24"/>
          <w:lang w:eastAsia="es-CO"/>
        </w:rPr>
        <w:t>Aquí vemos unos puntos fundamentales para la protección de este recurso para nuestra vida, el primero es que desde 1972 Colombia hace parte de la Conferencia de Estocolmo, en 1974 promulgó el Código Nacional de Recursos Naturales y del Medio Ambiente; un segundo punto, en Colombia se está haciendo un uso abusivo e irresponsable del agua generando daños ambientales irreparables, hay un abuso de la posición dominante de las grandes empresas sobre el pequeño productor, el campesino y los usuarios del agua en general; el modelo de administración que el Estado ha implementado en las últimas décadas para el manejo de su territorio y sus recursos naturales está orientado principalmente al desarrollo económico y competitivo; un cuarto punto</w:t>
      </w:r>
      <w:r>
        <w:rPr>
          <w:rFonts w:ascii="Arial" w:eastAsia="Times New Roman" w:hAnsi="Arial" w:cs="Arial"/>
          <w:bCs/>
          <w:sz w:val="24"/>
          <w:szCs w:val="24"/>
          <w:lang w:eastAsia="es-CO"/>
        </w:rPr>
        <w:t>,</w:t>
      </w:r>
      <w:r w:rsidR="00FC3594" w:rsidRPr="00A70A75">
        <w:rPr>
          <w:rFonts w:ascii="Arial" w:eastAsia="Times New Roman" w:hAnsi="Arial" w:cs="Arial"/>
          <w:bCs/>
          <w:sz w:val="24"/>
          <w:szCs w:val="24"/>
          <w:lang w:eastAsia="es-CO"/>
        </w:rPr>
        <w:t xml:space="preserve"> es que para el 2018 el país ya tenía 17 </w:t>
      </w:r>
      <w:r>
        <w:rPr>
          <w:rFonts w:ascii="Arial" w:eastAsia="Times New Roman" w:hAnsi="Arial" w:cs="Arial"/>
          <w:bCs/>
          <w:sz w:val="24"/>
          <w:szCs w:val="24"/>
          <w:lang w:eastAsia="es-CO"/>
        </w:rPr>
        <w:t>P</w:t>
      </w:r>
      <w:r w:rsidR="00FC3594" w:rsidRPr="00A70A75">
        <w:rPr>
          <w:rFonts w:ascii="Arial" w:eastAsia="Times New Roman" w:hAnsi="Arial" w:cs="Arial"/>
          <w:bCs/>
          <w:sz w:val="24"/>
          <w:szCs w:val="24"/>
          <w:lang w:eastAsia="es-CO"/>
        </w:rPr>
        <w:t xml:space="preserve">lanes de </w:t>
      </w:r>
      <w:r>
        <w:rPr>
          <w:rFonts w:ascii="Arial" w:eastAsia="Times New Roman" w:hAnsi="Arial" w:cs="Arial"/>
          <w:bCs/>
          <w:sz w:val="24"/>
          <w:szCs w:val="24"/>
          <w:lang w:eastAsia="es-CO"/>
        </w:rPr>
        <w:t>O</w:t>
      </w:r>
      <w:r w:rsidR="00FC3594" w:rsidRPr="00A70A75">
        <w:rPr>
          <w:rFonts w:ascii="Arial" w:eastAsia="Times New Roman" w:hAnsi="Arial" w:cs="Arial"/>
          <w:bCs/>
          <w:sz w:val="24"/>
          <w:szCs w:val="24"/>
          <w:lang w:eastAsia="es-CO"/>
        </w:rPr>
        <w:t xml:space="preserve">rdenación y de </w:t>
      </w:r>
      <w:r>
        <w:rPr>
          <w:rFonts w:ascii="Arial" w:eastAsia="Times New Roman" w:hAnsi="Arial" w:cs="Arial"/>
          <w:bCs/>
          <w:sz w:val="24"/>
          <w:szCs w:val="24"/>
          <w:lang w:eastAsia="es-CO"/>
        </w:rPr>
        <w:t>M</w:t>
      </w:r>
      <w:r w:rsidR="00FC3594" w:rsidRPr="00A70A75">
        <w:rPr>
          <w:rFonts w:ascii="Arial" w:eastAsia="Times New Roman" w:hAnsi="Arial" w:cs="Arial"/>
          <w:bCs/>
          <w:sz w:val="24"/>
          <w:szCs w:val="24"/>
          <w:lang w:eastAsia="es-CO"/>
        </w:rPr>
        <w:t xml:space="preserve">anejo de </w:t>
      </w:r>
      <w:r>
        <w:rPr>
          <w:rFonts w:ascii="Arial" w:eastAsia="Times New Roman" w:hAnsi="Arial" w:cs="Arial"/>
          <w:bCs/>
          <w:sz w:val="24"/>
          <w:szCs w:val="24"/>
          <w:lang w:eastAsia="es-CO"/>
        </w:rPr>
        <w:t>C</w:t>
      </w:r>
      <w:r w:rsidR="00FC3594" w:rsidRPr="00A70A75">
        <w:rPr>
          <w:rFonts w:ascii="Arial" w:eastAsia="Times New Roman" w:hAnsi="Arial" w:cs="Arial"/>
          <w:bCs/>
          <w:sz w:val="24"/>
          <w:szCs w:val="24"/>
          <w:lang w:eastAsia="es-CO"/>
        </w:rPr>
        <w:t xml:space="preserve">uencas conocidas como los POMCA, por eso es necesario profundizar en esta </w:t>
      </w:r>
      <w:r>
        <w:rPr>
          <w:rFonts w:ascii="Arial" w:eastAsia="Times New Roman" w:hAnsi="Arial" w:cs="Arial"/>
          <w:bCs/>
          <w:sz w:val="24"/>
          <w:szCs w:val="24"/>
          <w:lang w:eastAsia="es-CO"/>
        </w:rPr>
        <w:t>dirección,</w:t>
      </w:r>
      <w:r w:rsidR="00FC3594" w:rsidRPr="00A70A75">
        <w:rPr>
          <w:rFonts w:ascii="Arial" w:eastAsia="Times New Roman" w:hAnsi="Arial" w:cs="Arial"/>
          <w:bCs/>
          <w:sz w:val="24"/>
          <w:szCs w:val="24"/>
          <w:lang w:eastAsia="es-CO"/>
        </w:rPr>
        <w:t xml:space="preserve"> es posible y necesario que avancemos más en la defensa del agua, estos son unos elementos necesarios para el análisis de la pertenencia del Proyecto que estamos presentando.</w:t>
      </w:r>
    </w:p>
    <w:p w14:paraId="24F32055" w14:textId="77777777" w:rsidR="00FC3594" w:rsidRPr="00A70A75" w:rsidRDefault="00FC3594" w:rsidP="00FC3594">
      <w:pPr>
        <w:shd w:val="clear" w:color="auto" w:fill="FFFFFF"/>
        <w:spacing w:after="0"/>
        <w:jc w:val="both"/>
        <w:rPr>
          <w:rFonts w:ascii="Arial" w:eastAsia="Times New Roman" w:hAnsi="Arial" w:cs="Arial"/>
          <w:bCs/>
          <w:sz w:val="24"/>
          <w:szCs w:val="24"/>
          <w:lang w:eastAsia="es-CO"/>
        </w:rPr>
      </w:pPr>
    </w:p>
    <w:p w14:paraId="29135AB2" w14:textId="77777777" w:rsidR="00642929" w:rsidRDefault="00642929" w:rsidP="00FC3594">
      <w:pPr>
        <w:shd w:val="clear" w:color="auto" w:fill="FFFFFF"/>
        <w:spacing w:after="0"/>
        <w:jc w:val="both"/>
        <w:rPr>
          <w:rFonts w:ascii="Arial" w:eastAsia="Times New Roman" w:hAnsi="Arial" w:cs="Arial"/>
          <w:bCs/>
          <w:sz w:val="24"/>
          <w:szCs w:val="24"/>
          <w:lang w:eastAsia="es-CO"/>
        </w:rPr>
      </w:pPr>
    </w:p>
    <w:p w14:paraId="1E2C148E" w14:textId="1429F7C7" w:rsidR="00FC3594" w:rsidRPr="00A70A75" w:rsidRDefault="00A70A75" w:rsidP="00FC3594">
      <w:pPr>
        <w:shd w:val="clear" w:color="auto" w:fill="FFFFFF"/>
        <w:spacing w:after="0"/>
        <w:jc w:val="both"/>
        <w:rPr>
          <w:rFonts w:ascii="Arial" w:eastAsia="Times New Roman" w:hAnsi="Arial" w:cs="Arial"/>
          <w:bCs/>
          <w:sz w:val="24"/>
          <w:szCs w:val="24"/>
          <w:lang w:eastAsia="es-CO"/>
        </w:rPr>
      </w:pPr>
      <w:r>
        <w:rPr>
          <w:rFonts w:ascii="Arial" w:eastAsia="Times New Roman" w:hAnsi="Arial" w:cs="Arial"/>
          <w:bCs/>
          <w:sz w:val="24"/>
          <w:szCs w:val="24"/>
          <w:lang w:eastAsia="es-CO"/>
        </w:rPr>
        <w:t>(D</w:t>
      </w:r>
      <w:r w:rsidRPr="00A70A75">
        <w:rPr>
          <w:rFonts w:ascii="Arial" w:eastAsia="Times New Roman" w:hAnsi="Arial" w:cs="Arial"/>
          <w:bCs/>
          <w:sz w:val="24"/>
          <w:szCs w:val="24"/>
          <w:lang w:eastAsia="es-CO"/>
        </w:rPr>
        <w:t>iapositiva</w:t>
      </w:r>
      <w:r>
        <w:rPr>
          <w:rFonts w:ascii="Arial" w:eastAsia="Times New Roman" w:hAnsi="Arial" w:cs="Arial"/>
          <w:bCs/>
          <w:sz w:val="24"/>
          <w:szCs w:val="24"/>
          <w:lang w:eastAsia="es-CO"/>
        </w:rPr>
        <w:t xml:space="preserve">) </w:t>
      </w:r>
      <w:r w:rsidR="00FC3594" w:rsidRPr="00A70A75">
        <w:rPr>
          <w:rFonts w:ascii="Arial" w:eastAsia="Times New Roman" w:hAnsi="Arial" w:cs="Arial"/>
          <w:bCs/>
          <w:sz w:val="24"/>
          <w:szCs w:val="24"/>
          <w:lang w:eastAsia="es-CO"/>
        </w:rPr>
        <w:t>En el proceso de la realización de la Ponencia se solicitaron una serie de conceptos a tres Ministerios, como ustedes pueden observar en la diapositiva, al Ministerio de Ambiente y Desarrollo Sostenible, al Ministerio de Vivienda a su vez con el Viceministerio de Aguas y Ministerio de Hacienda y Crédito Público y ASOCARS, ustedes ya tienen el acceso a estos conceptos</w:t>
      </w:r>
      <w:r>
        <w:rPr>
          <w:rFonts w:ascii="Arial" w:eastAsia="Times New Roman" w:hAnsi="Arial" w:cs="Arial"/>
          <w:bCs/>
          <w:sz w:val="24"/>
          <w:szCs w:val="24"/>
          <w:lang w:eastAsia="es-CO"/>
        </w:rPr>
        <w:t>,</w:t>
      </w:r>
      <w:r w:rsidR="00FC3594" w:rsidRPr="00A70A75">
        <w:rPr>
          <w:rFonts w:ascii="Arial" w:eastAsia="Times New Roman" w:hAnsi="Arial" w:cs="Arial"/>
          <w:bCs/>
          <w:sz w:val="24"/>
          <w:szCs w:val="24"/>
          <w:lang w:eastAsia="es-CO"/>
        </w:rPr>
        <w:t xml:space="preserve"> así que en esta </w:t>
      </w:r>
      <w:r w:rsidR="00FC3594" w:rsidRPr="00A70A75">
        <w:rPr>
          <w:rFonts w:ascii="Arial" w:eastAsia="Times New Roman" w:hAnsi="Arial" w:cs="Arial"/>
          <w:bCs/>
          <w:sz w:val="24"/>
          <w:szCs w:val="24"/>
          <w:lang w:eastAsia="es-CO"/>
        </w:rPr>
        <w:lastRenderedPageBreak/>
        <w:t>presentación revisaremos los elementos centrales de los conceptos</w:t>
      </w:r>
      <w:r w:rsidR="00135298">
        <w:rPr>
          <w:rFonts w:ascii="Arial" w:eastAsia="Times New Roman" w:hAnsi="Arial" w:cs="Arial"/>
          <w:bCs/>
          <w:sz w:val="24"/>
          <w:szCs w:val="24"/>
          <w:lang w:eastAsia="es-CO"/>
        </w:rPr>
        <w:t>;</w:t>
      </w:r>
      <w:r w:rsidR="00FC3594" w:rsidRPr="00A70A75">
        <w:rPr>
          <w:rFonts w:ascii="Arial" w:eastAsia="Times New Roman" w:hAnsi="Arial" w:cs="Arial"/>
          <w:bCs/>
          <w:sz w:val="24"/>
          <w:szCs w:val="24"/>
          <w:lang w:eastAsia="es-CO"/>
        </w:rPr>
        <w:t xml:space="preserve"> tras la realización de estas consultas nos reunimos con el equipo del Representante Betancourt y realizamos una serie de modificaciones que incluyen la eliminación de dos artículos y la reorganización de ideas en otros artículos.</w:t>
      </w:r>
    </w:p>
    <w:p w14:paraId="1C1D3D7E" w14:textId="77777777" w:rsidR="00FC3594" w:rsidRPr="00A70A75" w:rsidRDefault="00FC3594" w:rsidP="00FC3594">
      <w:pPr>
        <w:shd w:val="clear" w:color="auto" w:fill="FFFFFF"/>
        <w:spacing w:after="0"/>
        <w:jc w:val="both"/>
        <w:rPr>
          <w:rFonts w:ascii="Arial" w:eastAsia="Times New Roman" w:hAnsi="Arial" w:cs="Arial"/>
          <w:bCs/>
          <w:sz w:val="24"/>
          <w:szCs w:val="24"/>
          <w:lang w:eastAsia="es-CO"/>
        </w:rPr>
      </w:pPr>
    </w:p>
    <w:p w14:paraId="28CCBD34" w14:textId="7C1ABF69" w:rsidR="00FC3594" w:rsidRPr="00A70A75" w:rsidRDefault="00135298" w:rsidP="00FC3594">
      <w:pPr>
        <w:shd w:val="clear" w:color="auto" w:fill="FFFFFF"/>
        <w:spacing w:after="0"/>
        <w:jc w:val="both"/>
        <w:rPr>
          <w:rFonts w:ascii="Arial" w:eastAsia="Times New Roman" w:hAnsi="Arial" w:cs="Arial"/>
          <w:bCs/>
          <w:sz w:val="24"/>
          <w:szCs w:val="24"/>
          <w:lang w:eastAsia="es-CO"/>
        </w:rPr>
      </w:pPr>
      <w:r>
        <w:rPr>
          <w:rFonts w:ascii="Arial" w:eastAsia="Times New Roman" w:hAnsi="Arial" w:cs="Arial"/>
          <w:bCs/>
          <w:sz w:val="24"/>
          <w:szCs w:val="24"/>
          <w:lang w:eastAsia="es-CO"/>
        </w:rPr>
        <w:t>(D</w:t>
      </w:r>
      <w:r w:rsidRPr="00A70A75">
        <w:rPr>
          <w:rFonts w:ascii="Arial" w:eastAsia="Times New Roman" w:hAnsi="Arial" w:cs="Arial"/>
          <w:bCs/>
          <w:sz w:val="24"/>
          <w:szCs w:val="24"/>
          <w:lang w:eastAsia="es-CO"/>
        </w:rPr>
        <w:t>iapositiva</w:t>
      </w:r>
      <w:r>
        <w:rPr>
          <w:rFonts w:ascii="Arial" w:eastAsia="Times New Roman" w:hAnsi="Arial" w:cs="Arial"/>
          <w:bCs/>
          <w:sz w:val="24"/>
          <w:szCs w:val="24"/>
          <w:lang w:eastAsia="es-CO"/>
        </w:rPr>
        <w:t xml:space="preserve">) </w:t>
      </w:r>
      <w:r w:rsidR="00FC3594" w:rsidRPr="00A70A75">
        <w:rPr>
          <w:rFonts w:ascii="Arial" w:eastAsia="Times New Roman" w:hAnsi="Arial" w:cs="Arial"/>
          <w:bCs/>
          <w:sz w:val="24"/>
          <w:szCs w:val="24"/>
          <w:lang w:eastAsia="es-CO"/>
        </w:rPr>
        <w:t>Adicionalmente con el Ministerio de Ambiente las modificaciones presentadas en esta diapositiva el Ministerio solicita la puesta en marcha de una Mesa Técnica orientada al mejoramiento de este Proyecto de Ley, ahí hay tres puntos donde ellos hicieron petición, uno</w:t>
      </w:r>
      <w:r>
        <w:rPr>
          <w:rFonts w:ascii="Arial" w:eastAsia="Times New Roman" w:hAnsi="Arial" w:cs="Arial"/>
          <w:bCs/>
          <w:sz w:val="24"/>
          <w:szCs w:val="24"/>
          <w:lang w:eastAsia="es-CO"/>
        </w:rPr>
        <w:t>,</w:t>
      </w:r>
      <w:r w:rsidR="00FC3594" w:rsidRPr="00A70A75">
        <w:rPr>
          <w:rFonts w:ascii="Arial" w:eastAsia="Times New Roman" w:hAnsi="Arial" w:cs="Arial"/>
          <w:bCs/>
          <w:sz w:val="24"/>
          <w:szCs w:val="24"/>
          <w:lang w:eastAsia="es-CO"/>
        </w:rPr>
        <w:t xml:space="preserve"> el mejoramiento de la redacción, delimitación de las competencias del Ministerio en lo referente al tema y eliminación de las referencias de las CAR en el Artículo 9.</w:t>
      </w:r>
    </w:p>
    <w:p w14:paraId="518330BB" w14:textId="77777777" w:rsidR="00FC3594" w:rsidRPr="00A70A75" w:rsidRDefault="00FC3594" w:rsidP="00FC3594">
      <w:pPr>
        <w:shd w:val="clear" w:color="auto" w:fill="FFFFFF"/>
        <w:spacing w:after="0"/>
        <w:jc w:val="both"/>
        <w:rPr>
          <w:rFonts w:ascii="Arial" w:eastAsia="Times New Roman" w:hAnsi="Arial" w:cs="Arial"/>
          <w:bCs/>
          <w:sz w:val="24"/>
          <w:szCs w:val="24"/>
          <w:lang w:eastAsia="es-CO"/>
        </w:rPr>
      </w:pPr>
    </w:p>
    <w:p w14:paraId="30F162A8" w14:textId="3D7CD14D" w:rsidR="00FC3594" w:rsidRPr="00A70A75" w:rsidRDefault="00135298" w:rsidP="00FC3594">
      <w:pPr>
        <w:shd w:val="clear" w:color="auto" w:fill="FFFFFF"/>
        <w:spacing w:after="0"/>
        <w:jc w:val="both"/>
        <w:rPr>
          <w:rFonts w:ascii="Arial" w:eastAsia="Times New Roman" w:hAnsi="Arial" w:cs="Arial"/>
          <w:bCs/>
          <w:sz w:val="24"/>
          <w:szCs w:val="24"/>
          <w:lang w:eastAsia="es-CO"/>
        </w:rPr>
      </w:pPr>
      <w:r>
        <w:rPr>
          <w:rFonts w:ascii="Arial" w:eastAsia="Times New Roman" w:hAnsi="Arial" w:cs="Arial"/>
          <w:bCs/>
          <w:sz w:val="24"/>
          <w:szCs w:val="24"/>
          <w:lang w:eastAsia="es-CO"/>
        </w:rPr>
        <w:t>(D</w:t>
      </w:r>
      <w:r w:rsidRPr="00A70A75">
        <w:rPr>
          <w:rFonts w:ascii="Arial" w:eastAsia="Times New Roman" w:hAnsi="Arial" w:cs="Arial"/>
          <w:bCs/>
          <w:sz w:val="24"/>
          <w:szCs w:val="24"/>
          <w:lang w:eastAsia="es-CO"/>
        </w:rPr>
        <w:t>iapositiva</w:t>
      </w:r>
      <w:r>
        <w:rPr>
          <w:rFonts w:ascii="Arial" w:eastAsia="Times New Roman" w:hAnsi="Arial" w:cs="Arial"/>
          <w:bCs/>
          <w:sz w:val="24"/>
          <w:szCs w:val="24"/>
          <w:lang w:eastAsia="es-CO"/>
        </w:rPr>
        <w:t xml:space="preserve">) </w:t>
      </w:r>
      <w:r w:rsidR="00FC3594" w:rsidRPr="00A70A75">
        <w:rPr>
          <w:rFonts w:ascii="Arial" w:eastAsia="Times New Roman" w:hAnsi="Arial" w:cs="Arial"/>
          <w:bCs/>
          <w:sz w:val="24"/>
          <w:szCs w:val="24"/>
          <w:lang w:eastAsia="es-CO"/>
        </w:rPr>
        <w:t>El Ministerio de Vivienda, a través del Viceministerio de Aguas se hizo un llamado orientado a tener en cuenta otras instancias que tienen importancia de la gestión del recurso hídrico, como es el caso del Consejo Nacional del Agua y también se invitó a armonizar el articulado presentado en lo referente al pago por servicios ambientales, por lo cual se eliminó el Artículo 14.</w:t>
      </w:r>
    </w:p>
    <w:p w14:paraId="37629003" w14:textId="77777777" w:rsidR="00FC3594" w:rsidRPr="00A70A75" w:rsidRDefault="00FC3594" w:rsidP="00FC3594">
      <w:pPr>
        <w:shd w:val="clear" w:color="auto" w:fill="FFFFFF"/>
        <w:spacing w:after="0"/>
        <w:jc w:val="both"/>
        <w:rPr>
          <w:rFonts w:ascii="Arial" w:eastAsia="Times New Roman" w:hAnsi="Arial" w:cs="Arial"/>
          <w:bCs/>
          <w:sz w:val="24"/>
          <w:szCs w:val="24"/>
          <w:lang w:eastAsia="es-CO"/>
        </w:rPr>
      </w:pPr>
    </w:p>
    <w:p w14:paraId="5B3B99C8" w14:textId="4773DBC1" w:rsidR="00FC3594" w:rsidRPr="00A70A75" w:rsidRDefault="00135298" w:rsidP="00FC3594">
      <w:pPr>
        <w:shd w:val="clear" w:color="auto" w:fill="FFFFFF"/>
        <w:spacing w:after="0"/>
        <w:jc w:val="both"/>
        <w:rPr>
          <w:rFonts w:ascii="Arial" w:eastAsia="Times New Roman" w:hAnsi="Arial" w:cs="Arial"/>
          <w:bCs/>
          <w:sz w:val="24"/>
          <w:szCs w:val="24"/>
          <w:lang w:eastAsia="es-CO"/>
        </w:rPr>
      </w:pPr>
      <w:r>
        <w:rPr>
          <w:rFonts w:ascii="Arial" w:eastAsia="Times New Roman" w:hAnsi="Arial" w:cs="Arial"/>
          <w:bCs/>
          <w:sz w:val="24"/>
          <w:szCs w:val="24"/>
          <w:lang w:eastAsia="es-CO"/>
        </w:rPr>
        <w:t>(D</w:t>
      </w:r>
      <w:r w:rsidRPr="00A70A75">
        <w:rPr>
          <w:rFonts w:ascii="Arial" w:eastAsia="Times New Roman" w:hAnsi="Arial" w:cs="Arial"/>
          <w:bCs/>
          <w:sz w:val="24"/>
          <w:szCs w:val="24"/>
          <w:lang w:eastAsia="es-CO"/>
        </w:rPr>
        <w:t>iapositiva</w:t>
      </w:r>
      <w:r>
        <w:rPr>
          <w:rFonts w:ascii="Arial" w:eastAsia="Times New Roman" w:hAnsi="Arial" w:cs="Arial"/>
          <w:bCs/>
          <w:sz w:val="24"/>
          <w:szCs w:val="24"/>
          <w:lang w:eastAsia="es-CO"/>
        </w:rPr>
        <w:t xml:space="preserve">) </w:t>
      </w:r>
      <w:r w:rsidR="00FC3594" w:rsidRPr="00A70A75">
        <w:rPr>
          <w:rFonts w:ascii="Arial" w:eastAsia="Times New Roman" w:hAnsi="Arial" w:cs="Arial"/>
          <w:bCs/>
          <w:sz w:val="24"/>
          <w:szCs w:val="24"/>
          <w:lang w:eastAsia="es-CO"/>
        </w:rPr>
        <w:t xml:space="preserve">El Ministerio de Hacienda insistió en clarificar el impacto fiscal de la propuesta para lo cual se trabajó en esta ponencia con el objetivo de minimizar la preocupación del ordenador del gasto frente a este ítem, por eso se elimina Referencia </w:t>
      </w:r>
      <w:r w:rsidR="003A46FD">
        <w:rPr>
          <w:rFonts w:ascii="Arial" w:eastAsia="Times New Roman" w:hAnsi="Arial" w:cs="Arial"/>
          <w:bCs/>
          <w:sz w:val="24"/>
          <w:szCs w:val="24"/>
          <w:lang w:eastAsia="es-CO"/>
        </w:rPr>
        <w:t>al</w:t>
      </w:r>
      <w:r w:rsidR="00FC3594" w:rsidRPr="00A70A75">
        <w:rPr>
          <w:rFonts w:ascii="Arial" w:eastAsia="Times New Roman" w:hAnsi="Arial" w:cs="Arial"/>
          <w:bCs/>
          <w:sz w:val="24"/>
          <w:szCs w:val="24"/>
          <w:lang w:eastAsia="es-CO"/>
        </w:rPr>
        <w:t xml:space="preserve"> impacto fiscal y la eliminación de los Artículos 4 y 14 para ese mismo impacto fiscal.</w:t>
      </w:r>
    </w:p>
    <w:p w14:paraId="18876D91" w14:textId="77777777" w:rsidR="00FC3594" w:rsidRPr="00A70A75" w:rsidRDefault="00FC3594" w:rsidP="00FC3594">
      <w:pPr>
        <w:shd w:val="clear" w:color="auto" w:fill="FFFFFF"/>
        <w:spacing w:after="0"/>
        <w:jc w:val="both"/>
        <w:rPr>
          <w:rFonts w:ascii="Arial" w:eastAsia="Times New Roman" w:hAnsi="Arial" w:cs="Arial"/>
          <w:bCs/>
          <w:sz w:val="24"/>
          <w:szCs w:val="24"/>
          <w:lang w:eastAsia="es-CO"/>
        </w:rPr>
      </w:pPr>
    </w:p>
    <w:p w14:paraId="1E831A56" w14:textId="5B08CCDC" w:rsidR="00FC3594" w:rsidRPr="00A70A75" w:rsidRDefault="003A46FD" w:rsidP="00FC3594">
      <w:pPr>
        <w:shd w:val="clear" w:color="auto" w:fill="FFFFFF"/>
        <w:spacing w:after="0"/>
        <w:jc w:val="both"/>
        <w:rPr>
          <w:rFonts w:ascii="Arial" w:eastAsia="Times New Roman" w:hAnsi="Arial" w:cs="Arial"/>
          <w:sz w:val="24"/>
          <w:szCs w:val="24"/>
          <w:lang w:eastAsia="es-CO"/>
        </w:rPr>
      </w:pPr>
      <w:r>
        <w:rPr>
          <w:rFonts w:ascii="Arial" w:eastAsia="Times New Roman" w:hAnsi="Arial" w:cs="Arial"/>
          <w:bCs/>
          <w:sz w:val="24"/>
          <w:szCs w:val="24"/>
          <w:lang w:eastAsia="es-CO"/>
        </w:rPr>
        <w:t>(D</w:t>
      </w:r>
      <w:r w:rsidRPr="00A70A75">
        <w:rPr>
          <w:rFonts w:ascii="Arial" w:eastAsia="Times New Roman" w:hAnsi="Arial" w:cs="Arial"/>
          <w:bCs/>
          <w:sz w:val="24"/>
          <w:szCs w:val="24"/>
          <w:lang w:eastAsia="es-CO"/>
        </w:rPr>
        <w:t>iapositiva</w:t>
      </w:r>
      <w:r>
        <w:rPr>
          <w:rFonts w:ascii="Arial" w:eastAsia="Times New Roman" w:hAnsi="Arial" w:cs="Arial"/>
          <w:bCs/>
          <w:sz w:val="24"/>
          <w:szCs w:val="24"/>
          <w:lang w:eastAsia="es-CO"/>
        </w:rPr>
        <w:t xml:space="preserve">) </w:t>
      </w:r>
      <w:r w:rsidR="00FC3594" w:rsidRPr="00A70A75">
        <w:rPr>
          <w:rFonts w:ascii="Arial" w:eastAsia="Times New Roman" w:hAnsi="Arial" w:cs="Arial"/>
          <w:bCs/>
          <w:sz w:val="24"/>
          <w:szCs w:val="24"/>
          <w:lang w:eastAsia="es-CO"/>
        </w:rPr>
        <w:t>ASOCARS también manifestó la necesidad de clarificar la redacción a lo largo de todo el articulado, por esa razón pues por la cual se hicieron varias modificaciones en las que se tuvieron en cuenta sus propuestas, adicionalmente se eliminó la referencia a la exclusividad de la</w:t>
      </w:r>
      <w:r>
        <w:rPr>
          <w:rFonts w:ascii="Arial" w:eastAsia="Times New Roman" w:hAnsi="Arial" w:cs="Arial"/>
          <w:bCs/>
          <w:sz w:val="24"/>
          <w:szCs w:val="24"/>
          <w:lang w:eastAsia="es-CO"/>
        </w:rPr>
        <w:t xml:space="preserve"> gestión</w:t>
      </w:r>
      <w:r w:rsidR="00FC3594" w:rsidRPr="00A70A75">
        <w:rPr>
          <w:rFonts w:ascii="Arial" w:eastAsia="Times New Roman" w:hAnsi="Arial" w:cs="Arial"/>
          <w:bCs/>
          <w:sz w:val="24"/>
          <w:szCs w:val="24"/>
          <w:lang w:eastAsia="es-CO"/>
        </w:rPr>
        <w:t xml:space="preserve"> publica sobre todo el recurso hídrico, manteniendo una armonización con la normativa vigente.</w:t>
      </w:r>
    </w:p>
    <w:p w14:paraId="269613BC" w14:textId="77777777" w:rsidR="00FC3594" w:rsidRPr="00A70A75" w:rsidRDefault="00FC3594" w:rsidP="00FC3594">
      <w:pPr>
        <w:spacing w:after="0"/>
        <w:jc w:val="both"/>
        <w:rPr>
          <w:rFonts w:ascii="Arial" w:hAnsi="Arial" w:cs="Arial"/>
          <w:sz w:val="24"/>
          <w:szCs w:val="24"/>
        </w:rPr>
      </w:pPr>
    </w:p>
    <w:p w14:paraId="667FD981" w14:textId="2BF12636" w:rsidR="00FC3594" w:rsidRPr="00A70A75" w:rsidRDefault="003A46FD" w:rsidP="00FC3594">
      <w:pPr>
        <w:spacing w:after="0"/>
        <w:jc w:val="both"/>
        <w:rPr>
          <w:rFonts w:ascii="Arial" w:hAnsi="Arial" w:cs="Arial"/>
          <w:sz w:val="24"/>
          <w:szCs w:val="24"/>
        </w:rPr>
      </w:pPr>
      <w:r>
        <w:rPr>
          <w:rFonts w:ascii="Arial" w:eastAsia="Times New Roman" w:hAnsi="Arial" w:cs="Arial"/>
          <w:bCs/>
          <w:sz w:val="24"/>
          <w:szCs w:val="24"/>
          <w:lang w:eastAsia="es-CO"/>
        </w:rPr>
        <w:t>(D</w:t>
      </w:r>
      <w:r w:rsidRPr="00A70A75">
        <w:rPr>
          <w:rFonts w:ascii="Arial" w:eastAsia="Times New Roman" w:hAnsi="Arial" w:cs="Arial"/>
          <w:bCs/>
          <w:sz w:val="24"/>
          <w:szCs w:val="24"/>
          <w:lang w:eastAsia="es-CO"/>
        </w:rPr>
        <w:t>iapositiva</w:t>
      </w:r>
      <w:r>
        <w:rPr>
          <w:rFonts w:ascii="Arial" w:eastAsia="Times New Roman" w:hAnsi="Arial" w:cs="Arial"/>
          <w:bCs/>
          <w:sz w:val="24"/>
          <w:szCs w:val="24"/>
          <w:lang w:eastAsia="es-CO"/>
        </w:rPr>
        <w:t xml:space="preserve">) </w:t>
      </w:r>
      <w:r w:rsidR="00FC3594" w:rsidRPr="00A70A75">
        <w:rPr>
          <w:rFonts w:ascii="Arial" w:hAnsi="Arial" w:cs="Arial"/>
          <w:sz w:val="24"/>
          <w:szCs w:val="24"/>
        </w:rPr>
        <w:t>El Articulado, entonces ahora les presentaré con mucha brevedad de qué está compuesto el articulado, en tres partes por facilidad de la exposición.</w:t>
      </w:r>
    </w:p>
    <w:p w14:paraId="51C80B45" w14:textId="77777777" w:rsidR="00FC3594" w:rsidRPr="00A70A75" w:rsidRDefault="00FC3594" w:rsidP="00FC3594">
      <w:pPr>
        <w:spacing w:after="0"/>
        <w:jc w:val="both"/>
        <w:rPr>
          <w:rFonts w:ascii="Arial" w:hAnsi="Arial" w:cs="Arial"/>
          <w:sz w:val="24"/>
          <w:szCs w:val="24"/>
        </w:rPr>
      </w:pPr>
    </w:p>
    <w:p w14:paraId="02653501" w14:textId="643D1C0E" w:rsidR="00FC3594" w:rsidRPr="00A70A75" w:rsidRDefault="003A46FD" w:rsidP="00FC3594">
      <w:pPr>
        <w:spacing w:after="0"/>
        <w:jc w:val="both"/>
        <w:rPr>
          <w:rFonts w:ascii="Arial" w:hAnsi="Arial" w:cs="Arial"/>
          <w:sz w:val="24"/>
          <w:szCs w:val="24"/>
        </w:rPr>
      </w:pPr>
      <w:r>
        <w:rPr>
          <w:rFonts w:ascii="Arial" w:eastAsia="Times New Roman" w:hAnsi="Arial" w:cs="Arial"/>
          <w:bCs/>
          <w:sz w:val="24"/>
          <w:szCs w:val="24"/>
          <w:lang w:eastAsia="es-CO"/>
        </w:rPr>
        <w:t>(D</w:t>
      </w:r>
      <w:r w:rsidRPr="00A70A75">
        <w:rPr>
          <w:rFonts w:ascii="Arial" w:eastAsia="Times New Roman" w:hAnsi="Arial" w:cs="Arial"/>
          <w:bCs/>
          <w:sz w:val="24"/>
          <w:szCs w:val="24"/>
          <w:lang w:eastAsia="es-CO"/>
        </w:rPr>
        <w:t>iapositiva</w:t>
      </w:r>
      <w:r>
        <w:rPr>
          <w:rFonts w:ascii="Arial" w:eastAsia="Times New Roman" w:hAnsi="Arial" w:cs="Arial"/>
          <w:bCs/>
          <w:sz w:val="24"/>
          <w:szCs w:val="24"/>
          <w:lang w:eastAsia="es-CO"/>
        </w:rPr>
        <w:t xml:space="preserve">) </w:t>
      </w:r>
      <w:r w:rsidR="00FC3594" w:rsidRPr="00A70A75">
        <w:rPr>
          <w:rFonts w:ascii="Arial" w:hAnsi="Arial" w:cs="Arial"/>
          <w:sz w:val="24"/>
          <w:szCs w:val="24"/>
        </w:rPr>
        <w:t xml:space="preserve">Aquí vamos a hablar sobre el artículo 1, 2, 3 y 4, estos son los primeros cuatro artículos en los que se plantea que el agua es patrimonio natural del Estado, de uso público, inalienable, imprescriptible, inembargable y su protección será competencia del Gobierno Nacional a través de las </w:t>
      </w:r>
      <w:r>
        <w:rPr>
          <w:rFonts w:ascii="Arial" w:hAnsi="Arial" w:cs="Arial"/>
          <w:sz w:val="24"/>
          <w:szCs w:val="24"/>
        </w:rPr>
        <w:t>A</w:t>
      </w:r>
      <w:r w:rsidR="00FC3594" w:rsidRPr="00A70A75">
        <w:rPr>
          <w:rFonts w:ascii="Arial" w:hAnsi="Arial" w:cs="Arial"/>
          <w:sz w:val="24"/>
          <w:szCs w:val="24"/>
        </w:rPr>
        <w:t xml:space="preserve">utoridades </w:t>
      </w:r>
      <w:r>
        <w:rPr>
          <w:rFonts w:ascii="Arial" w:hAnsi="Arial" w:cs="Arial"/>
          <w:sz w:val="24"/>
          <w:szCs w:val="24"/>
        </w:rPr>
        <w:t>A</w:t>
      </w:r>
      <w:r w:rsidR="00FC3594" w:rsidRPr="00A70A75">
        <w:rPr>
          <w:rFonts w:ascii="Arial" w:hAnsi="Arial" w:cs="Arial"/>
          <w:sz w:val="24"/>
          <w:szCs w:val="24"/>
        </w:rPr>
        <w:t xml:space="preserve">mbientales definidas por la normatividad existente, se garantiza también la protección de los recursos hídricos de las </w:t>
      </w:r>
      <w:r>
        <w:rPr>
          <w:rFonts w:ascii="Arial" w:hAnsi="Arial" w:cs="Arial"/>
          <w:sz w:val="24"/>
          <w:szCs w:val="24"/>
        </w:rPr>
        <w:t>C</w:t>
      </w:r>
      <w:r w:rsidR="00FC3594" w:rsidRPr="00A70A75">
        <w:rPr>
          <w:rFonts w:ascii="Arial" w:hAnsi="Arial" w:cs="Arial"/>
          <w:sz w:val="24"/>
          <w:szCs w:val="24"/>
        </w:rPr>
        <w:t xml:space="preserve">omunidades </w:t>
      </w:r>
      <w:r>
        <w:rPr>
          <w:rFonts w:ascii="Arial" w:hAnsi="Arial" w:cs="Arial"/>
          <w:sz w:val="24"/>
          <w:szCs w:val="24"/>
        </w:rPr>
        <w:t>I</w:t>
      </w:r>
      <w:r w:rsidR="00FC3594" w:rsidRPr="00A70A75">
        <w:rPr>
          <w:rFonts w:ascii="Arial" w:hAnsi="Arial" w:cs="Arial"/>
          <w:sz w:val="24"/>
          <w:szCs w:val="24"/>
        </w:rPr>
        <w:t xml:space="preserve">ndígenas, </w:t>
      </w:r>
      <w:r>
        <w:rPr>
          <w:rFonts w:ascii="Arial" w:hAnsi="Arial" w:cs="Arial"/>
          <w:sz w:val="24"/>
          <w:szCs w:val="24"/>
        </w:rPr>
        <w:t>C</w:t>
      </w:r>
      <w:r w:rsidR="00FC3594" w:rsidRPr="00A70A75">
        <w:rPr>
          <w:rFonts w:ascii="Arial" w:hAnsi="Arial" w:cs="Arial"/>
          <w:sz w:val="24"/>
          <w:szCs w:val="24"/>
        </w:rPr>
        <w:t xml:space="preserve">ampesinas y </w:t>
      </w:r>
      <w:r>
        <w:rPr>
          <w:rFonts w:ascii="Arial" w:hAnsi="Arial" w:cs="Arial"/>
          <w:sz w:val="24"/>
          <w:szCs w:val="24"/>
        </w:rPr>
        <w:t>A</w:t>
      </w:r>
      <w:r w:rsidR="00FC3594" w:rsidRPr="00A70A75">
        <w:rPr>
          <w:rFonts w:ascii="Arial" w:hAnsi="Arial" w:cs="Arial"/>
          <w:sz w:val="24"/>
          <w:szCs w:val="24"/>
        </w:rPr>
        <w:t>frocolombianas, también se definen criterio para la gestión integrada del recurso hídrico tales como son la sostenibilidad, la integración de los diferentes niveles de Gobierno y la integridad.</w:t>
      </w:r>
    </w:p>
    <w:p w14:paraId="7FAF2028" w14:textId="019BDB71" w:rsidR="00FC3594" w:rsidRDefault="00FC3594" w:rsidP="00FC3594">
      <w:pPr>
        <w:spacing w:after="0"/>
        <w:jc w:val="both"/>
        <w:rPr>
          <w:rFonts w:ascii="Arial" w:hAnsi="Arial" w:cs="Arial"/>
          <w:sz w:val="24"/>
          <w:szCs w:val="24"/>
        </w:rPr>
      </w:pPr>
    </w:p>
    <w:p w14:paraId="533E32A6" w14:textId="77777777" w:rsidR="00642929" w:rsidRPr="00A70A75" w:rsidRDefault="00642929" w:rsidP="00FC3594">
      <w:pPr>
        <w:spacing w:after="0"/>
        <w:jc w:val="both"/>
        <w:rPr>
          <w:rFonts w:ascii="Arial" w:hAnsi="Arial" w:cs="Arial"/>
          <w:sz w:val="24"/>
          <w:szCs w:val="24"/>
        </w:rPr>
      </w:pPr>
    </w:p>
    <w:p w14:paraId="7C719298" w14:textId="29E14502" w:rsidR="00FC3594" w:rsidRPr="00496198" w:rsidRDefault="003A46FD" w:rsidP="00FC3594">
      <w:pPr>
        <w:spacing w:after="0"/>
        <w:jc w:val="both"/>
        <w:rPr>
          <w:rFonts w:ascii="Arial" w:hAnsi="Arial" w:cs="Arial"/>
          <w:sz w:val="24"/>
          <w:szCs w:val="24"/>
        </w:rPr>
      </w:pPr>
      <w:r>
        <w:rPr>
          <w:rFonts w:ascii="Arial" w:eastAsia="Times New Roman" w:hAnsi="Arial" w:cs="Arial"/>
          <w:bCs/>
          <w:sz w:val="24"/>
          <w:szCs w:val="24"/>
          <w:lang w:eastAsia="es-CO"/>
        </w:rPr>
        <w:t>(D</w:t>
      </w:r>
      <w:r w:rsidRPr="00A70A75">
        <w:rPr>
          <w:rFonts w:ascii="Arial" w:eastAsia="Times New Roman" w:hAnsi="Arial" w:cs="Arial"/>
          <w:bCs/>
          <w:sz w:val="24"/>
          <w:szCs w:val="24"/>
          <w:lang w:eastAsia="es-CO"/>
        </w:rPr>
        <w:t>iapositiva</w:t>
      </w:r>
      <w:r>
        <w:rPr>
          <w:rFonts w:ascii="Arial" w:eastAsia="Times New Roman" w:hAnsi="Arial" w:cs="Arial"/>
          <w:bCs/>
          <w:sz w:val="24"/>
          <w:szCs w:val="24"/>
          <w:lang w:eastAsia="es-CO"/>
        </w:rPr>
        <w:t xml:space="preserve">) </w:t>
      </w:r>
      <w:r w:rsidR="00FC3594" w:rsidRPr="00A70A75">
        <w:rPr>
          <w:rFonts w:ascii="Arial" w:hAnsi="Arial" w:cs="Arial"/>
          <w:sz w:val="24"/>
          <w:szCs w:val="24"/>
        </w:rPr>
        <w:t xml:space="preserve">En esta diapositiva hablaremos del Artículo 5, 6, 7 y 8, donde el Proyecto establece obligaciones para crear programas de asistencia técnica y capacitación a las comunidades en temas de manejo sostenible, protección, </w:t>
      </w:r>
      <w:r w:rsidR="00FC3594" w:rsidRPr="00A70A75">
        <w:rPr>
          <w:rFonts w:ascii="Arial" w:hAnsi="Arial" w:cs="Arial"/>
          <w:sz w:val="24"/>
          <w:szCs w:val="24"/>
        </w:rPr>
        <w:lastRenderedPageBreak/>
        <w:t xml:space="preserve">conservación e importancia del recurso hídrico, también se plantea la necesidad de garantizar especial protección a los predios </w:t>
      </w:r>
      <w:r>
        <w:rPr>
          <w:rFonts w:ascii="Arial" w:hAnsi="Arial" w:cs="Arial"/>
          <w:sz w:val="24"/>
          <w:szCs w:val="24"/>
        </w:rPr>
        <w:t xml:space="preserve">a los </w:t>
      </w:r>
      <w:r w:rsidR="00FC3594" w:rsidRPr="00A70A75">
        <w:rPr>
          <w:rFonts w:ascii="Arial" w:hAnsi="Arial" w:cs="Arial"/>
          <w:sz w:val="24"/>
          <w:szCs w:val="24"/>
        </w:rPr>
        <w:t>que ha</w:t>
      </w:r>
      <w:r>
        <w:rPr>
          <w:rFonts w:ascii="Arial" w:hAnsi="Arial" w:cs="Arial"/>
          <w:sz w:val="24"/>
          <w:szCs w:val="24"/>
        </w:rPr>
        <w:t>ya</w:t>
      </w:r>
      <w:r w:rsidR="00FC3594" w:rsidRPr="00A70A75">
        <w:rPr>
          <w:rFonts w:ascii="Arial" w:hAnsi="Arial" w:cs="Arial"/>
          <w:sz w:val="24"/>
          <w:szCs w:val="24"/>
        </w:rPr>
        <w:t xml:space="preserve"> fuentes de agua o se encuentran dentro d</w:t>
      </w:r>
      <w:r w:rsidR="00FC3594" w:rsidRPr="00496198">
        <w:rPr>
          <w:rFonts w:ascii="Arial" w:hAnsi="Arial" w:cs="Arial"/>
          <w:sz w:val="24"/>
          <w:szCs w:val="24"/>
        </w:rPr>
        <w:t xml:space="preserve">e la </w:t>
      </w:r>
      <w:r>
        <w:rPr>
          <w:rFonts w:ascii="Arial" w:hAnsi="Arial" w:cs="Arial"/>
          <w:sz w:val="24"/>
          <w:szCs w:val="24"/>
        </w:rPr>
        <w:t>C</w:t>
      </w:r>
      <w:r w:rsidR="00FC3594" w:rsidRPr="00496198">
        <w:rPr>
          <w:rFonts w:ascii="Arial" w:hAnsi="Arial" w:cs="Arial"/>
          <w:sz w:val="24"/>
          <w:szCs w:val="24"/>
        </w:rPr>
        <w:t>uenca.</w:t>
      </w:r>
    </w:p>
    <w:p w14:paraId="2C11CFED" w14:textId="77777777" w:rsidR="00FC3594" w:rsidRPr="00496198" w:rsidRDefault="00FC3594" w:rsidP="00FC3594">
      <w:pPr>
        <w:spacing w:after="0"/>
        <w:jc w:val="both"/>
        <w:rPr>
          <w:rFonts w:ascii="Arial" w:hAnsi="Arial" w:cs="Arial"/>
          <w:sz w:val="24"/>
          <w:szCs w:val="24"/>
        </w:rPr>
      </w:pPr>
    </w:p>
    <w:p w14:paraId="42627091" w14:textId="18519A85" w:rsidR="00FC3594" w:rsidRPr="00496198" w:rsidRDefault="003A46FD" w:rsidP="00FC3594">
      <w:pPr>
        <w:spacing w:after="0"/>
        <w:jc w:val="both"/>
        <w:rPr>
          <w:rFonts w:ascii="Arial" w:hAnsi="Arial" w:cs="Arial"/>
          <w:sz w:val="24"/>
          <w:szCs w:val="24"/>
        </w:rPr>
      </w:pPr>
      <w:r>
        <w:rPr>
          <w:rFonts w:ascii="Arial" w:eastAsia="Times New Roman" w:hAnsi="Arial" w:cs="Arial"/>
          <w:bCs/>
          <w:sz w:val="24"/>
          <w:szCs w:val="24"/>
          <w:lang w:eastAsia="es-CO"/>
        </w:rPr>
        <w:t>(D</w:t>
      </w:r>
      <w:r w:rsidRPr="00A70A75">
        <w:rPr>
          <w:rFonts w:ascii="Arial" w:eastAsia="Times New Roman" w:hAnsi="Arial" w:cs="Arial"/>
          <w:bCs/>
          <w:sz w:val="24"/>
          <w:szCs w:val="24"/>
          <w:lang w:eastAsia="es-CO"/>
        </w:rPr>
        <w:t>iapositiva</w:t>
      </w:r>
      <w:r>
        <w:rPr>
          <w:rFonts w:ascii="Arial" w:eastAsia="Times New Roman" w:hAnsi="Arial" w:cs="Arial"/>
          <w:bCs/>
          <w:sz w:val="24"/>
          <w:szCs w:val="24"/>
          <w:lang w:eastAsia="es-CO"/>
        </w:rPr>
        <w:t xml:space="preserve">) </w:t>
      </w:r>
      <w:r w:rsidR="00FC3594" w:rsidRPr="00496198">
        <w:rPr>
          <w:rFonts w:ascii="Arial" w:hAnsi="Arial" w:cs="Arial"/>
          <w:sz w:val="24"/>
          <w:szCs w:val="24"/>
        </w:rPr>
        <w:t xml:space="preserve">En esta diapositiva hablaremos lo que tiene que ver con el Artículo 9, 10, 11, 12 y el último Artículo que es el 13 sobre la vigencia, finalmente el Proyecto avanza en la integración de las comunidades con el Estado al convocar a organizaciones comunitarias para que a través de un delegado participen el Consejo Ambiental Regional de cada </w:t>
      </w:r>
      <w:r w:rsidR="00642929">
        <w:rPr>
          <w:rFonts w:ascii="Arial" w:hAnsi="Arial" w:cs="Arial"/>
          <w:sz w:val="24"/>
          <w:szCs w:val="24"/>
        </w:rPr>
        <w:t>M</w:t>
      </w:r>
      <w:r w:rsidR="00FC3594" w:rsidRPr="00496198">
        <w:rPr>
          <w:rFonts w:ascii="Arial" w:hAnsi="Arial" w:cs="Arial"/>
          <w:sz w:val="24"/>
          <w:szCs w:val="24"/>
        </w:rPr>
        <w:t>acro</w:t>
      </w:r>
      <w:r w:rsidR="00642929">
        <w:rPr>
          <w:rFonts w:ascii="Arial" w:hAnsi="Arial" w:cs="Arial"/>
          <w:sz w:val="24"/>
          <w:szCs w:val="24"/>
        </w:rPr>
        <w:t xml:space="preserve">- </w:t>
      </w:r>
      <w:r w:rsidR="00FC3594" w:rsidRPr="00496198">
        <w:rPr>
          <w:rFonts w:ascii="Arial" w:hAnsi="Arial" w:cs="Arial"/>
          <w:sz w:val="24"/>
          <w:szCs w:val="24"/>
        </w:rPr>
        <w:t xml:space="preserve">cuenca y también se crea un figura para la prestación del servicio social obligatorio como </w:t>
      </w:r>
      <w:r w:rsidR="00642929">
        <w:rPr>
          <w:rFonts w:ascii="Arial" w:hAnsi="Arial" w:cs="Arial"/>
          <w:sz w:val="24"/>
          <w:szCs w:val="24"/>
        </w:rPr>
        <w:t>G</w:t>
      </w:r>
      <w:r w:rsidR="00FC3594" w:rsidRPr="00496198">
        <w:rPr>
          <w:rFonts w:ascii="Arial" w:hAnsi="Arial" w:cs="Arial"/>
          <w:sz w:val="24"/>
          <w:szCs w:val="24"/>
        </w:rPr>
        <w:t>uardianes de las Cuencas de Agua y se establecen áreas de protección hídrica.</w:t>
      </w:r>
    </w:p>
    <w:p w14:paraId="558550BA" w14:textId="77777777" w:rsidR="00FC3594" w:rsidRPr="00496198" w:rsidRDefault="00FC3594" w:rsidP="00FC3594">
      <w:pPr>
        <w:spacing w:after="0"/>
        <w:jc w:val="both"/>
        <w:rPr>
          <w:rFonts w:ascii="Arial" w:hAnsi="Arial" w:cs="Arial"/>
          <w:sz w:val="24"/>
          <w:szCs w:val="24"/>
        </w:rPr>
      </w:pPr>
    </w:p>
    <w:p w14:paraId="4FB920ED" w14:textId="77777777" w:rsidR="00642929" w:rsidRDefault="00642929" w:rsidP="00FC3594">
      <w:pPr>
        <w:spacing w:after="0"/>
        <w:jc w:val="both"/>
        <w:rPr>
          <w:rFonts w:ascii="Arial" w:eastAsia="Times New Roman" w:hAnsi="Arial" w:cs="Arial"/>
          <w:bCs/>
          <w:sz w:val="24"/>
          <w:szCs w:val="24"/>
          <w:lang w:eastAsia="es-CO"/>
        </w:rPr>
      </w:pPr>
    </w:p>
    <w:p w14:paraId="141CD2DE" w14:textId="6CDC0502" w:rsidR="00642929" w:rsidRDefault="00642929" w:rsidP="00FC3594">
      <w:pPr>
        <w:spacing w:after="0"/>
        <w:jc w:val="both"/>
        <w:rPr>
          <w:rFonts w:ascii="Arial" w:hAnsi="Arial" w:cs="Arial"/>
          <w:sz w:val="24"/>
          <w:szCs w:val="24"/>
        </w:rPr>
      </w:pPr>
      <w:r>
        <w:rPr>
          <w:rFonts w:ascii="Arial" w:eastAsia="Times New Roman" w:hAnsi="Arial" w:cs="Arial"/>
          <w:bCs/>
          <w:sz w:val="24"/>
          <w:szCs w:val="24"/>
          <w:lang w:eastAsia="es-CO"/>
        </w:rPr>
        <w:t>(D</w:t>
      </w:r>
      <w:r w:rsidRPr="00A70A75">
        <w:rPr>
          <w:rFonts w:ascii="Arial" w:eastAsia="Times New Roman" w:hAnsi="Arial" w:cs="Arial"/>
          <w:bCs/>
          <w:sz w:val="24"/>
          <w:szCs w:val="24"/>
          <w:lang w:eastAsia="es-CO"/>
        </w:rPr>
        <w:t>iapositiva</w:t>
      </w:r>
      <w:r>
        <w:rPr>
          <w:rFonts w:ascii="Arial" w:eastAsia="Times New Roman" w:hAnsi="Arial" w:cs="Arial"/>
          <w:bCs/>
          <w:sz w:val="24"/>
          <w:szCs w:val="24"/>
          <w:lang w:eastAsia="es-CO"/>
        </w:rPr>
        <w:t xml:space="preserve">) </w:t>
      </w:r>
      <w:r w:rsidR="00FC3594" w:rsidRPr="00496198">
        <w:rPr>
          <w:rFonts w:ascii="Arial" w:hAnsi="Arial" w:cs="Arial"/>
          <w:sz w:val="24"/>
          <w:szCs w:val="24"/>
        </w:rPr>
        <w:t>Bueno en esta diapositiva, ya la final, yo quiero dejar como una pequeña reflexión precisamente para todos los miembros de esta Comisión, decir que el agua es el principal componente para que exista vida y todos los seres vivos necesitamos de agua para poder vivir, si cuidamos nuestras fuentes hídricas que abastecen de este importante recurso</w:t>
      </w:r>
      <w:r>
        <w:rPr>
          <w:rFonts w:ascii="Arial" w:hAnsi="Arial" w:cs="Arial"/>
          <w:sz w:val="24"/>
          <w:szCs w:val="24"/>
        </w:rPr>
        <w:t>,</w:t>
      </w:r>
      <w:r w:rsidR="00FC3594" w:rsidRPr="00496198">
        <w:rPr>
          <w:rFonts w:ascii="Arial" w:hAnsi="Arial" w:cs="Arial"/>
          <w:sz w:val="24"/>
          <w:szCs w:val="24"/>
        </w:rPr>
        <w:t xml:space="preserve"> mis queridos compañeros, pues aquí vamos a garantizar la vida para el presente y para el futuro</w:t>
      </w:r>
      <w:r>
        <w:rPr>
          <w:rFonts w:ascii="Arial" w:hAnsi="Arial" w:cs="Arial"/>
          <w:sz w:val="24"/>
          <w:szCs w:val="24"/>
        </w:rPr>
        <w:t>.</w:t>
      </w:r>
    </w:p>
    <w:p w14:paraId="0C316375" w14:textId="77777777" w:rsidR="00642929" w:rsidRDefault="00642929" w:rsidP="00FC3594">
      <w:pPr>
        <w:spacing w:after="0"/>
        <w:jc w:val="both"/>
        <w:rPr>
          <w:rFonts w:ascii="Arial" w:hAnsi="Arial" w:cs="Arial"/>
          <w:sz w:val="24"/>
          <w:szCs w:val="24"/>
        </w:rPr>
      </w:pPr>
    </w:p>
    <w:p w14:paraId="7676D88B" w14:textId="79881622" w:rsidR="00FC3594" w:rsidRPr="00496198" w:rsidRDefault="00642929" w:rsidP="00FC3594">
      <w:pPr>
        <w:spacing w:after="0"/>
        <w:jc w:val="both"/>
        <w:rPr>
          <w:rFonts w:ascii="Arial" w:hAnsi="Arial" w:cs="Arial"/>
          <w:sz w:val="24"/>
          <w:szCs w:val="24"/>
        </w:rPr>
      </w:pPr>
      <w:r>
        <w:rPr>
          <w:rFonts w:ascii="Arial" w:hAnsi="Arial" w:cs="Arial"/>
          <w:sz w:val="24"/>
          <w:szCs w:val="24"/>
        </w:rPr>
        <w:t>P</w:t>
      </w:r>
      <w:r w:rsidR="00FC3594" w:rsidRPr="00496198">
        <w:rPr>
          <w:rFonts w:ascii="Arial" w:hAnsi="Arial" w:cs="Arial"/>
          <w:sz w:val="24"/>
          <w:szCs w:val="24"/>
        </w:rPr>
        <w:t xml:space="preserve">or eso yo quiero invitarlos a cada uno de ustedes a votar de manera positiva este Proyecto Ley y estoy convencido que del avance de esta materia vamos a garantizar la protección de nuestro recurso hídrico y nos va a permitir también que los territorios tengan herramientas para concientizar a la población, así que no nos olvidemos que el agua es nuestro principal recurso para nuestra vida, para la vida de los seres humanos, de los animales, de nuestra naturaleza, es el oro para nosotros y por eso es importante darle a este Proyecto de Ley un voto de forma afirmativa. </w:t>
      </w:r>
    </w:p>
    <w:p w14:paraId="485E38B1" w14:textId="77777777" w:rsidR="00FC3594" w:rsidRPr="00496198" w:rsidRDefault="00FC3594" w:rsidP="00FC3594">
      <w:pPr>
        <w:spacing w:after="0"/>
        <w:jc w:val="both"/>
        <w:rPr>
          <w:rFonts w:ascii="Arial" w:hAnsi="Arial" w:cs="Arial"/>
          <w:sz w:val="24"/>
          <w:szCs w:val="24"/>
        </w:rPr>
      </w:pPr>
    </w:p>
    <w:p w14:paraId="61B1C33A" w14:textId="74C61B6C"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Muchas gracias</w:t>
      </w:r>
      <w:r w:rsidR="00642929">
        <w:rPr>
          <w:rFonts w:ascii="Arial" w:hAnsi="Arial" w:cs="Arial"/>
          <w:sz w:val="24"/>
          <w:szCs w:val="24"/>
        </w:rPr>
        <w:t>,</w:t>
      </w:r>
      <w:r w:rsidRPr="00496198">
        <w:rPr>
          <w:rFonts w:ascii="Arial" w:hAnsi="Arial" w:cs="Arial"/>
          <w:sz w:val="24"/>
          <w:szCs w:val="24"/>
        </w:rPr>
        <w:t xml:space="preserve"> señor </w:t>
      </w:r>
      <w:proofErr w:type="gramStart"/>
      <w:r>
        <w:rPr>
          <w:rFonts w:ascii="Arial" w:hAnsi="Arial" w:cs="Arial"/>
          <w:sz w:val="24"/>
          <w:szCs w:val="24"/>
        </w:rPr>
        <w:t>Presidente</w:t>
      </w:r>
      <w:proofErr w:type="gramEnd"/>
      <w:r w:rsidRPr="00496198">
        <w:rPr>
          <w:rFonts w:ascii="Arial" w:hAnsi="Arial" w:cs="Arial"/>
          <w:sz w:val="24"/>
          <w:szCs w:val="24"/>
        </w:rPr>
        <w:t>, gracias compañeros, gracias a la Mesa Directiva.</w:t>
      </w:r>
    </w:p>
    <w:p w14:paraId="7B9B7B9B" w14:textId="77777777" w:rsidR="00FC3594" w:rsidRPr="00496198" w:rsidRDefault="00FC3594" w:rsidP="00FC3594">
      <w:pPr>
        <w:spacing w:after="0"/>
        <w:jc w:val="both"/>
        <w:rPr>
          <w:rFonts w:ascii="Arial" w:hAnsi="Arial" w:cs="Arial"/>
          <w:sz w:val="24"/>
          <w:szCs w:val="24"/>
        </w:rPr>
      </w:pPr>
    </w:p>
    <w:p w14:paraId="16E1ECF6"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744C5262" w14:textId="77777777" w:rsidR="00FC3594" w:rsidRPr="00496198" w:rsidRDefault="00FC3594" w:rsidP="00FC3594">
      <w:pPr>
        <w:spacing w:after="0"/>
        <w:jc w:val="both"/>
        <w:rPr>
          <w:rFonts w:ascii="Arial" w:hAnsi="Arial" w:cs="Arial"/>
          <w:sz w:val="24"/>
          <w:szCs w:val="24"/>
        </w:rPr>
      </w:pPr>
    </w:p>
    <w:p w14:paraId="04AEC00F" w14:textId="77777777" w:rsidR="00642929" w:rsidRDefault="00FC3594" w:rsidP="00FC3594">
      <w:pPr>
        <w:spacing w:after="0"/>
        <w:jc w:val="both"/>
        <w:rPr>
          <w:rFonts w:ascii="Arial" w:hAnsi="Arial" w:cs="Arial"/>
          <w:sz w:val="24"/>
          <w:szCs w:val="24"/>
        </w:rPr>
      </w:pPr>
      <w:r w:rsidRPr="00496198">
        <w:rPr>
          <w:rFonts w:ascii="Arial" w:hAnsi="Arial" w:cs="Arial"/>
          <w:sz w:val="24"/>
          <w:szCs w:val="24"/>
        </w:rPr>
        <w:t>Muy bien, mil gracias Representante Ciro Fernández</w:t>
      </w:r>
      <w:r w:rsidR="00642929">
        <w:rPr>
          <w:rFonts w:ascii="Arial" w:hAnsi="Arial" w:cs="Arial"/>
          <w:sz w:val="24"/>
          <w:szCs w:val="24"/>
        </w:rPr>
        <w:t>.</w:t>
      </w:r>
    </w:p>
    <w:p w14:paraId="17DE0704" w14:textId="77777777" w:rsidR="00642929" w:rsidRDefault="00642929" w:rsidP="00FC3594">
      <w:pPr>
        <w:spacing w:after="0"/>
        <w:jc w:val="both"/>
        <w:rPr>
          <w:rFonts w:ascii="Arial" w:hAnsi="Arial" w:cs="Arial"/>
          <w:sz w:val="24"/>
          <w:szCs w:val="24"/>
        </w:rPr>
      </w:pPr>
    </w:p>
    <w:p w14:paraId="67FAF660" w14:textId="49D156E0" w:rsidR="00FC3594" w:rsidRPr="00496198" w:rsidRDefault="00642929" w:rsidP="00FC3594">
      <w:pPr>
        <w:spacing w:after="0"/>
        <w:jc w:val="both"/>
        <w:rPr>
          <w:rFonts w:ascii="Arial" w:hAnsi="Arial" w:cs="Arial"/>
          <w:sz w:val="24"/>
          <w:szCs w:val="24"/>
        </w:rPr>
      </w:pPr>
      <w:r>
        <w:rPr>
          <w:rFonts w:ascii="Arial" w:hAnsi="Arial" w:cs="Arial"/>
          <w:sz w:val="24"/>
          <w:szCs w:val="24"/>
        </w:rPr>
        <w:t>L</w:t>
      </w:r>
      <w:r w:rsidR="00FC3594" w:rsidRPr="00496198">
        <w:rPr>
          <w:rFonts w:ascii="Arial" w:hAnsi="Arial" w:cs="Arial"/>
          <w:sz w:val="24"/>
          <w:szCs w:val="24"/>
        </w:rPr>
        <w:t>e</w:t>
      </w:r>
      <w:r>
        <w:rPr>
          <w:rFonts w:ascii="Arial" w:hAnsi="Arial" w:cs="Arial"/>
          <w:sz w:val="24"/>
          <w:szCs w:val="24"/>
        </w:rPr>
        <w:t>s</w:t>
      </w:r>
      <w:r w:rsidR="00FC3594" w:rsidRPr="00496198">
        <w:rPr>
          <w:rFonts w:ascii="Arial" w:hAnsi="Arial" w:cs="Arial"/>
          <w:sz w:val="24"/>
          <w:szCs w:val="24"/>
        </w:rPr>
        <w:t xml:space="preserve"> recuerdo que estamos en la discusión del Informe de Ponencia del Proyecto 271 del 2019 sobre el agua, cuyo Ponente es el doctor Ciro Fernández, continúa la discusión sobre el Informe de Ponencia, aviso que se va a cerrar.</w:t>
      </w:r>
    </w:p>
    <w:p w14:paraId="21CAAAD3" w14:textId="77777777" w:rsidR="00FC3594" w:rsidRPr="00496198" w:rsidRDefault="00FC3594" w:rsidP="00FC3594">
      <w:pPr>
        <w:spacing w:after="0"/>
        <w:jc w:val="both"/>
        <w:rPr>
          <w:rFonts w:ascii="Arial" w:hAnsi="Arial" w:cs="Arial"/>
          <w:sz w:val="24"/>
          <w:szCs w:val="24"/>
        </w:rPr>
      </w:pPr>
    </w:p>
    <w:p w14:paraId="69D608E3" w14:textId="77777777" w:rsidR="00642929" w:rsidRPr="00496198" w:rsidRDefault="00642929" w:rsidP="00642929">
      <w:pPr>
        <w:spacing w:after="0"/>
        <w:jc w:val="both"/>
        <w:rPr>
          <w:rFonts w:ascii="Arial" w:hAnsi="Arial" w:cs="Arial"/>
          <w:sz w:val="24"/>
          <w:szCs w:val="24"/>
        </w:rPr>
      </w:pPr>
      <w:r w:rsidRPr="00496198">
        <w:rPr>
          <w:rFonts w:ascii="Arial" w:hAnsi="Arial" w:cs="Arial"/>
          <w:sz w:val="24"/>
          <w:szCs w:val="24"/>
        </w:rPr>
        <w:t>H.R. HECTOR ÁNGEL ORTIZ NÚÑEZ:</w:t>
      </w:r>
    </w:p>
    <w:p w14:paraId="0A5CD295" w14:textId="77777777" w:rsidR="00642929" w:rsidRDefault="00642929" w:rsidP="00FC3594">
      <w:pPr>
        <w:spacing w:after="0"/>
        <w:jc w:val="both"/>
        <w:rPr>
          <w:rFonts w:ascii="Arial" w:hAnsi="Arial" w:cs="Arial"/>
          <w:sz w:val="24"/>
          <w:szCs w:val="24"/>
        </w:rPr>
      </w:pPr>
    </w:p>
    <w:p w14:paraId="77083458" w14:textId="2607502F"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Palabra</w:t>
      </w:r>
      <w:r w:rsidR="00642929">
        <w:rPr>
          <w:rFonts w:ascii="Arial" w:hAnsi="Arial" w:cs="Arial"/>
          <w:sz w:val="24"/>
          <w:szCs w:val="24"/>
        </w:rPr>
        <w:t>,</w:t>
      </w:r>
      <w:r w:rsidRPr="00496198">
        <w:rPr>
          <w:rFonts w:ascii="Arial" w:hAnsi="Arial" w:cs="Arial"/>
          <w:sz w:val="24"/>
          <w:szCs w:val="24"/>
        </w:rPr>
        <w:t xml:space="preserve"> </w:t>
      </w:r>
      <w:proofErr w:type="gramStart"/>
      <w:r>
        <w:rPr>
          <w:rFonts w:ascii="Arial" w:hAnsi="Arial" w:cs="Arial"/>
          <w:sz w:val="24"/>
          <w:szCs w:val="24"/>
        </w:rPr>
        <w:t>Presidente</w:t>
      </w:r>
      <w:proofErr w:type="gramEnd"/>
      <w:r w:rsidRPr="00496198">
        <w:rPr>
          <w:rFonts w:ascii="Arial" w:hAnsi="Arial" w:cs="Arial"/>
          <w:sz w:val="24"/>
          <w:szCs w:val="24"/>
        </w:rPr>
        <w:t>.</w:t>
      </w:r>
    </w:p>
    <w:p w14:paraId="10CD100E" w14:textId="77777777" w:rsidR="00FC3594" w:rsidRPr="00496198" w:rsidRDefault="00FC3594" w:rsidP="00FC3594">
      <w:pPr>
        <w:spacing w:after="0"/>
        <w:jc w:val="both"/>
        <w:rPr>
          <w:rFonts w:ascii="Arial" w:hAnsi="Arial" w:cs="Arial"/>
          <w:sz w:val="24"/>
          <w:szCs w:val="24"/>
        </w:rPr>
      </w:pPr>
    </w:p>
    <w:p w14:paraId="25ED94C5"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26711F70" w14:textId="77777777" w:rsidR="00FC3594" w:rsidRPr="00496198" w:rsidRDefault="00FC3594" w:rsidP="00FC3594">
      <w:pPr>
        <w:spacing w:after="0"/>
        <w:jc w:val="both"/>
        <w:rPr>
          <w:rFonts w:ascii="Arial" w:hAnsi="Arial" w:cs="Arial"/>
          <w:sz w:val="24"/>
          <w:szCs w:val="24"/>
        </w:rPr>
      </w:pPr>
    </w:p>
    <w:p w14:paraId="5CCFC54E"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Adelante mi estimado Héctor Ángel.</w:t>
      </w:r>
    </w:p>
    <w:p w14:paraId="29D13554" w14:textId="77777777" w:rsidR="00FC3594" w:rsidRPr="00496198" w:rsidRDefault="00FC3594" w:rsidP="00FC3594">
      <w:pPr>
        <w:spacing w:after="0"/>
        <w:jc w:val="both"/>
        <w:rPr>
          <w:rFonts w:ascii="Arial" w:hAnsi="Arial" w:cs="Arial"/>
          <w:sz w:val="24"/>
          <w:szCs w:val="24"/>
        </w:rPr>
      </w:pPr>
    </w:p>
    <w:p w14:paraId="509E8834" w14:textId="77777777" w:rsidR="00642929" w:rsidRDefault="00642929" w:rsidP="00FC3594">
      <w:pPr>
        <w:spacing w:after="0"/>
        <w:jc w:val="both"/>
        <w:rPr>
          <w:rFonts w:ascii="Arial" w:hAnsi="Arial" w:cs="Arial"/>
          <w:sz w:val="24"/>
          <w:szCs w:val="24"/>
        </w:rPr>
      </w:pPr>
    </w:p>
    <w:p w14:paraId="59F791E2" w14:textId="41AACD9B"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lastRenderedPageBreak/>
        <w:t>H.R. HECTOR ÁNGEL ORTIZ NÚÑEZ:</w:t>
      </w:r>
    </w:p>
    <w:p w14:paraId="09A4780D" w14:textId="77777777" w:rsidR="00FC3594" w:rsidRPr="00496198" w:rsidRDefault="00FC3594" w:rsidP="00FC3594">
      <w:pPr>
        <w:spacing w:after="0"/>
        <w:jc w:val="both"/>
        <w:rPr>
          <w:rFonts w:ascii="Arial" w:hAnsi="Arial" w:cs="Arial"/>
          <w:sz w:val="24"/>
          <w:szCs w:val="24"/>
        </w:rPr>
      </w:pPr>
    </w:p>
    <w:p w14:paraId="70885880" w14:textId="77777777" w:rsidR="00642929" w:rsidRDefault="00FC3594" w:rsidP="00FC3594">
      <w:pPr>
        <w:spacing w:after="0"/>
        <w:jc w:val="both"/>
        <w:rPr>
          <w:rFonts w:ascii="Arial" w:hAnsi="Arial" w:cs="Arial"/>
          <w:sz w:val="24"/>
          <w:szCs w:val="24"/>
        </w:rPr>
      </w:pPr>
      <w:r w:rsidRPr="00496198">
        <w:rPr>
          <w:rFonts w:ascii="Arial" w:hAnsi="Arial" w:cs="Arial"/>
          <w:sz w:val="24"/>
          <w:szCs w:val="24"/>
        </w:rPr>
        <w:t>Cordial saludo doctor Ciro, analizando</w:t>
      </w:r>
      <w:r w:rsidR="00642929">
        <w:rPr>
          <w:rFonts w:ascii="Arial" w:hAnsi="Arial" w:cs="Arial"/>
          <w:sz w:val="24"/>
          <w:szCs w:val="24"/>
        </w:rPr>
        <w:t xml:space="preserve"> </w:t>
      </w:r>
      <w:r w:rsidRPr="00496198">
        <w:rPr>
          <w:rFonts w:ascii="Arial" w:hAnsi="Arial" w:cs="Arial"/>
          <w:sz w:val="24"/>
          <w:szCs w:val="24"/>
        </w:rPr>
        <w:t>el Informe de Ponencia</w:t>
      </w:r>
      <w:r w:rsidR="00642929">
        <w:rPr>
          <w:rFonts w:ascii="Arial" w:hAnsi="Arial" w:cs="Arial"/>
          <w:sz w:val="24"/>
          <w:szCs w:val="24"/>
        </w:rPr>
        <w:t>,</w:t>
      </w:r>
      <w:r w:rsidRPr="00496198">
        <w:rPr>
          <w:rFonts w:ascii="Arial" w:hAnsi="Arial" w:cs="Arial"/>
          <w:sz w:val="24"/>
          <w:szCs w:val="24"/>
        </w:rPr>
        <w:t xml:space="preserve"> doctor Ciro y queridos colegas, el Gobierno Nacional a través de este Proyecto de Ley sugiere que se hagan unas Mesas Técnicas para armonizar las políticas nacionales que hay frente a este Proyecto de Ley, yo no sé doctor Ciro si el Decreto 1640 del 2012 armoniza totalmente lo establecido aquí en el Proyecto o es necesario que usted que usted le tenga en cuenta en alguna parte el articulado o es el producto de lo que podamos reforzar para llevarlo a la Plenaria con esta armonización</w:t>
      </w:r>
      <w:r w:rsidR="00642929">
        <w:rPr>
          <w:rFonts w:ascii="Arial" w:hAnsi="Arial" w:cs="Arial"/>
          <w:sz w:val="24"/>
          <w:szCs w:val="24"/>
        </w:rPr>
        <w:t>.</w:t>
      </w:r>
    </w:p>
    <w:p w14:paraId="65F158E5" w14:textId="77777777" w:rsidR="00642929" w:rsidRDefault="00642929" w:rsidP="00FC3594">
      <w:pPr>
        <w:spacing w:after="0"/>
        <w:jc w:val="both"/>
        <w:rPr>
          <w:rFonts w:ascii="Arial" w:hAnsi="Arial" w:cs="Arial"/>
          <w:sz w:val="24"/>
          <w:szCs w:val="24"/>
        </w:rPr>
      </w:pPr>
    </w:p>
    <w:p w14:paraId="059E4240" w14:textId="76EC3CBA" w:rsidR="00FC3594" w:rsidRPr="00496198" w:rsidRDefault="00642929" w:rsidP="00FC3594">
      <w:pPr>
        <w:spacing w:after="0"/>
        <w:jc w:val="both"/>
        <w:rPr>
          <w:rFonts w:ascii="Arial" w:hAnsi="Arial" w:cs="Arial"/>
          <w:sz w:val="24"/>
          <w:szCs w:val="24"/>
        </w:rPr>
      </w:pPr>
      <w:r>
        <w:rPr>
          <w:rFonts w:ascii="Arial" w:hAnsi="Arial" w:cs="Arial"/>
          <w:sz w:val="24"/>
          <w:szCs w:val="24"/>
        </w:rPr>
        <w:t>G</w:t>
      </w:r>
      <w:r w:rsidR="00FC3594" w:rsidRPr="00496198">
        <w:rPr>
          <w:rFonts w:ascii="Arial" w:hAnsi="Arial" w:cs="Arial"/>
          <w:sz w:val="24"/>
          <w:szCs w:val="24"/>
        </w:rPr>
        <w:t xml:space="preserve">racias </w:t>
      </w:r>
      <w:proofErr w:type="gramStart"/>
      <w:r w:rsidR="00FC3594">
        <w:rPr>
          <w:rFonts w:ascii="Arial" w:hAnsi="Arial" w:cs="Arial"/>
          <w:sz w:val="24"/>
          <w:szCs w:val="24"/>
        </w:rPr>
        <w:t>Presidente</w:t>
      </w:r>
      <w:proofErr w:type="gramEnd"/>
      <w:r w:rsidR="00FC3594" w:rsidRPr="00496198">
        <w:rPr>
          <w:rFonts w:ascii="Arial" w:hAnsi="Arial" w:cs="Arial"/>
          <w:sz w:val="24"/>
          <w:szCs w:val="24"/>
        </w:rPr>
        <w:t>.</w:t>
      </w:r>
    </w:p>
    <w:p w14:paraId="23603538" w14:textId="77777777" w:rsidR="00FC3594" w:rsidRPr="00496198" w:rsidRDefault="00FC3594" w:rsidP="00FC3594">
      <w:pPr>
        <w:spacing w:after="0"/>
        <w:jc w:val="both"/>
        <w:rPr>
          <w:rFonts w:ascii="Arial" w:hAnsi="Arial" w:cs="Arial"/>
          <w:sz w:val="24"/>
          <w:szCs w:val="24"/>
        </w:rPr>
      </w:pPr>
    </w:p>
    <w:p w14:paraId="3CE66003"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6CFE358B" w14:textId="77777777" w:rsidR="00FC3594" w:rsidRPr="00496198" w:rsidRDefault="00FC3594" w:rsidP="00FC3594">
      <w:pPr>
        <w:spacing w:after="0"/>
        <w:jc w:val="both"/>
        <w:rPr>
          <w:rFonts w:ascii="Arial" w:hAnsi="Arial" w:cs="Arial"/>
          <w:sz w:val="24"/>
          <w:szCs w:val="24"/>
        </w:rPr>
      </w:pPr>
    </w:p>
    <w:p w14:paraId="27EF4060" w14:textId="77777777" w:rsidR="00642929" w:rsidRDefault="00FC3594" w:rsidP="00FC3594">
      <w:pPr>
        <w:spacing w:after="0"/>
        <w:jc w:val="both"/>
        <w:rPr>
          <w:rFonts w:ascii="Arial" w:hAnsi="Arial" w:cs="Arial"/>
          <w:sz w:val="24"/>
          <w:szCs w:val="24"/>
        </w:rPr>
      </w:pPr>
      <w:r w:rsidRPr="00496198">
        <w:rPr>
          <w:rFonts w:ascii="Arial" w:hAnsi="Arial" w:cs="Arial"/>
          <w:sz w:val="24"/>
          <w:szCs w:val="24"/>
        </w:rPr>
        <w:t>Muy bien, muchas gracias Héctor Ángel</w:t>
      </w:r>
      <w:r w:rsidR="00642929">
        <w:rPr>
          <w:rFonts w:ascii="Arial" w:hAnsi="Arial" w:cs="Arial"/>
          <w:sz w:val="24"/>
          <w:szCs w:val="24"/>
        </w:rPr>
        <w:t>.</w:t>
      </w:r>
    </w:p>
    <w:p w14:paraId="3B703144" w14:textId="77777777" w:rsidR="00642929" w:rsidRDefault="00642929" w:rsidP="00FC3594">
      <w:pPr>
        <w:spacing w:after="0"/>
        <w:jc w:val="both"/>
        <w:rPr>
          <w:rFonts w:ascii="Arial" w:hAnsi="Arial" w:cs="Arial"/>
          <w:sz w:val="24"/>
          <w:szCs w:val="24"/>
        </w:rPr>
      </w:pPr>
    </w:p>
    <w:p w14:paraId="6F590942" w14:textId="6BA76805" w:rsidR="00FC3594" w:rsidRPr="00496198" w:rsidRDefault="00642929" w:rsidP="00FC3594">
      <w:pPr>
        <w:spacing w:after="0"/>
        <w:jc w:val="both"/>
        <w:rPr>
          <w:rFonts w:ascii="Arial" w:hAnsi="Arial" w:cs="Arial"/>
          <w:sz w:val="24"/>
          <w:szCs w:val="24"/>
        </w:rPr>
      </w:pPr>
      <w:r>
        <w:rPr>
          <w:rFonts w:ascii="Arial" w:hAnsi="Arial" w:cs="Arial"/>
          <w:sz w:val="24"/>
          <w:szCs w:val="24"/>
        </w:rPr>
        <w:t>D</w:t>
      </w:r>
      <w:r w:rsidR="00FC3594" w:rsidRPr="00496198">
        <w:rPr>
          <w:rFonts w:ascii="Arial" w:hAnsi="Arial" w:cs="Arial"/>
          <w:sz w:val="24"/>
          <w:szCs w:val="24"/>
        </w:rPr>
        <w:t>octor Ciro</w:t>
      </w:r>
      <w:r>
        <w:rPr>
          <w:rFonts w:ascii="Arial" w:hAnsi="Arial" w:cs="Arial"/>
          <w:sz w:val="24"/>
          <w:szCs w:val="24"/>
        </w:rPr>
        <w:t>,</w:t>
      </w:r>
      <w:r w:rsidR="00FC3594" w:rsidRPr="00496198">
        <w:rPr>
          <w:rFonts w:ascii="Arial" w:hAnsi="Arial" w:cs="Arial"/>
          <w:sz w:val="24"/>
          <w:szCs w:val="24"/>
        </w:rPr>
        <w:t xml:space="preserve"> por favor.</w:t>
      </w:r>
    </w:p>
    <w:p w14:paraId="45C51B3E" w14:textId="77777777" w:rsidR="00FC3594" w:rsidRPr="00496198" w:rsidRDefault="00FC3594" w:rsidP="00FC3594">
      <w:pPr>
        <w:spacing w:after="0"/>
        <w:jc w:val="both"/>
        <w:rPr>
          <w:rFonts w:ascii="Arial" w:hAnsi="Arial" w:cs="Arial"/>
          <w:sz w:val="24"/>
          <w:szCs w:val="24"/>
        </w:rPr>
      </w:pPr>
    </w:p>
    <w:p w14:paraId="35B2F383"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H.R. CIRO FERNANDEZ NÚÑEZ:</w:t>
      </w:r>
    </w:p>
    <w:p w14:paraId="2D34C833" w14:textId="77777777" w:rsidR="00FC3594" w:rsidRPr="00496198" w:rsidRDefault="00FC3594" w:rsidP="00FC3594">
      <w:pPr>
        <w:spacing w:after="0"/>
        <w:jc w:val="both"/>
        <w:rPr>
          <w:rFonts w:ascii="Arial" w:hAnsi="Arial" w:cs="Arial"/>
          <w:sz w:val="24"/>
          <w:szCs w:val="24"/>
        </w:rPr>
      </w:pPr>
    </w:p>
    <w:p w14:paraId="5CF11DAC" w14:textId="2DF06E92"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Gracias </w:t>
      </w:r>
      <w:r>
        <w:rPr>
          <w:rFonts w:ascii="Arial" w:hAnsi="Arial" w:cs="Arial"/>
          <w:sz w:val="24"/>
          <w:szCs w:val="24"/>
        </w:rPr>
        <w:t>Presidente</w:t>
      </w:r>
      <w:r w:rsidRPr="00496198">
        <w:rPr>
          <w:rFonts w:ascii="Arial" w:hAnsi="Arial" w:cs="Arial"/>
          <w:sz w:val="24"/>
          <w:szCs w:val="24"/>
        </w:rPr>
        <w:t>, un saludo muy especial a mi querido amigo Héctor Ángel, claro que sí ahí hay un compromiso de las Mesas Técnicas, decirles a nuestros compañeros que no se pudieron realizar por el tema de la Pandemia, del COVID, pero me comprometo e invito también a los miembros de esta Comisión</w:t>
      </w:r>
      <w:r w:rsidR="00642929">
        <w:rPr>
          <w:rFonts w:ascii="Arial" w:hAnsi="Arial" w:cs="Arial"/>
          <w:sz w:val="24"/>
          <w:szCs w:val="24"/>
        </w:rPr>
        <w:t>,</w:t>
      </w:r>
      <w:r w:rsidRPr="00496198">
        <w:rPr>
          <w:rFonts w:ascii="Arial" w:hAnsi="Arial" w:cs="Arial"/>
          <w:sz w:val="24"/>
          <w:szCs w:val="24"/>
        </w:rPr>
        <w:t xml:space="preserve"> por supuesto</w:t>
      </w:r>
      <w:r w:rsidR="00642929">
        <w:rPr>
          <w:rFonts w:ascii="Arial" w:hAnsi="Arial" w:cs="Arial"/>
          <w:sz w:val="24"/>
          <w:szCs w:val="24"/>
        </w:rPr>
        <w:t>,</w:t>
      </w:r>
      <w:r w:rsidRPr="00496198">
        <w:rPr>
          <w:rFonts w:ascii="Arial" w:hAnsi="Arial" w:cs="Arial"/>
          <w:sz w:val="24"/>
          <w:szCs w:val="24"/>
        </w:rPr>
        <w:t xml:space="preserve"> a participar en estas Mesas Técnicas que pide el Ministerio y es un compromiso de nosotros precisamente para Ponencia de Segundo Debate tener las Mesas Técnicas y dar ya respuesta a ello.</w:t>
      </w:r>
    </w:p>
    <w:p w14:paraId="290C44D3" w14:textId="77777777" w:rsidR="00FC3594" w:rsidRPr="00496198" w:rsidRDefault="00FC3594" w:rsidP="00FC3594">
      <w:pPr>
        <w:spacing w:after="0"/>
        <w:jc w:val="both"/>
        <w:rPr>
          <w:rFonts w:ascii="Arial" w:hAnsi="Arial" w:cs="Arial"/>
          <w:sz w:val="24"/>
          <w:szCs w:val="24"/>
        </w:rPr>
      </w:pPr>
    </w:p>
    <w:p w14:paraId="56B9175C"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15C213EB" w14:textId="77777777" w:rsidR="00FC3594" w:rsidRPr="00496198" w:rsidRDefault="00FC3594" w:rsidP="00FC3594">
      <w:pPr>
        <w:spacing w:after="0"/>
        <w:jc w:val="both"/>
        <w:rPr>
          <w:rFonts w:ascii="Arial" w:hAnsi="Arial" w:cs="Arial"/>
          <w:sz w:val="24"/>
          <w:szCs w:val="24"/>
        </w:rPr>
      </w:pPr>
    </w:p>
    <w:p w14:paraId="5182DCA3"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Muy bien, continúa la discusión sobre el Informe de Ponencia.</w:t>
      </w:r>
    </w:p>
    <w:p w14:paraId="245730E2" w14:textId="77777777" w:rsidR="00FC3594" w:rsidRPr="00496198" w:rsidRDefault="00FC3594" w:rsidP="00FC3594">
      <w:pPr>
        <w:spacing w:after="0"/>
        <w:jc w:val="both"/>
        <w:rPr>
          <w:rFonts w:ascii="Arial" w:hAnsi="Arial" w:cs="Arial"/>
          <w:sz w:val="24"/>
          <w:szCs w:val="24"/>
        </w:rPr>
      </w:pPr>
    </w:p>
    <w:p w14:paraId="3FFB1582"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H.R. EDWIN GILBERTO BALLESTEROS ARCHILA:</w:t>
      </w:r>
    </w:p>
    <w:p w14:paraId="1E74FA0A" w14:textId="77777777" w:rsidR="00FC3594" w:rsidRPr="00496198" w:rsidRDefault="00FC3594" w:rsidP="00FC3594">
      <w:pPr>
        <w:spacing w:after="0"/>
        <w:jc w:val="both"/>
        <w:rPr>
          <w:rFonts w:ascii="Arial" w:hAnsi="Arial" w:cs="Arial"/>
          <w:sz w:val="24"/>
          <w:szCs w:val="24"/>
        </w:rPr>
      </w:pPr>
    </w:p>
    <w:p w14:paraId="08A914FF"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w:t>
      </w:r>
    </w:p>
    <w:p w14:paraId="5997396D" w14:textId="77777777" w:rsidR="00FC3594" w:rsidRPr="00496198" w:rsidRDefault="00FC3594" w:rsidP="00FC3594">
      <w:pPr>
        <w:spacing w:after="0"/>
        <w:jc w:val="both"/>
        <w:rPr>
          <w:rFonts w:ascii="Arial" w:hAnsi="Arial" w:cs="Arial"/>
          <w:sz w:val="24"/>
          <w:szCs w:val="24"/>
        </w:rPr>
      </w:pPr>
    </w:p>
    <w:p w14:paraId="1982ECAE"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4EBEA022" w14:textId="77777777" w:rsidR="00FC3594" w:rsidRPr="00496198" w:rsidRDefault="00FC3594" w:rsidP="00FC3594">
      <w:pPr>
        <w:spacing w:after="0"/>
        <w:jc w:val="both"/>
        <w:rPr>
          <w:rFonts w:ascii="Arial" w:hAnsi="Arial" w:cs="Arial"/>
          <w:sz w:val="24"/>
          <w:szCs w:val="24"/>
        </w:rPr>
      </w:pPr>
    </w:p>
    <w:p w14:paraId="021218CA"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Doctor Edwin Ballesteros, adelante por favor.</w:t>
      </w:r>
    </w:p>
    <w:p w14:paraId="0B4DA818" w14:textId="77777777" w:rsidR="00FC3594" w:rsidRPr="00496198" w:rsidRDefault="00FC3594" w:rsidP="00FC3594">
      <w:pPr>
        <w:spacing w:after="0"/>
        <w:jc w:val="both"/>
        <w:rPr>
          <w:rFonts w:ascii="Arial" w:hAnsi="Arial" w:cs="Arial"/>
          <w:sz w:val="24"/>
          <w:szCs w:val="24"/>
        </w:rPr>
      </w:pPr>
    </w:p>
    <w:p w14:paraId="3D3668BA"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H.R. EDWIN GILBERTO BALLESTEROS ARCHILA:</w:t>
      </w:r>
    </w:p>
    <w:p w14:paraId="6B5C8764" w14:textId="77777777" w:rsidR="00FC3594" w:rsidRPr="00496198" w:rsidRDefault="00FC3594" w:rsidP="00FC3594">
      <w:pPr>
        <w:spacing w:after="0"/>
        <w:jc w:val="both"/>
        <w:rPr>
          <w:rFonts w:ascii="Arial" w:hAnsi="Arial" w:cs="Arial"/>
          <w:sz w:val="24"/>
          <w:szCs w:val="24"/>
        </w:rPr>
      </w:pPr>
    </w:p>
    <w:p w14:paraId="5A6A0DE4" w14:textId="77777777" w:rsidR="00642929" w:rsidRDefault="00FC3594" w:rsidP="00FC3594">
      <w:pPr>
        <w:spacing w:after="0"/>
        <w:jc w:val="both"/>
        <w:rPr>
          <w:rFonts w:ascii="Arial" w:hAnsi="Arial" w:cs="Arial"/>
          <w:sz w:val="24"/>
          <w:szCs w:val="24"/>
        </w:rPr>
      </w:pPr>
      <w:r w:rsidRPr="00496198">
        <w:rPr>
          <w:rFonts w:ascii="Arial" w:hAnsi="Arial" w:cs="Arial"/>
          <w:sz w:val="24"/>
          <w:szCs w:val="24"/>
        </w:rPr>
        <w:t>Gracias</w:t>
      </w:r>
      <w:r w:rsidR="00642929">
        <w:rPr>
          <w:rFonts w:ascii="Arial" w:hAnsi="Arial" w:cs="Arial"/>
          <w:sz w:val="24"/>
          <w:szCs w:val="24"/>
        </w:rPr>
        <w:t>,</w:t>
      </w:r>
      <w:r w:rsidRPr="00496198">
        <w:rPr>
          <w:rFonts w:ascii="Arial" w:hAnsi="Arial" w:cs="Arial"/>
          <w:sz w:val="24"/>
          <w:szCs w:val="24"/>
        </w:rPr>
        <w:t xml:space="preserve"> señor </w:t>
      </w:r>
      <w:proofErr w:type="gramStart"/>
      <w:r>
        <w:rPr>
          <w:rFonts w:ascii="Arial" w:hAnsi="Arial" w:cs="Arial"/>
          <w:sz w:val="24"/>
          <w:szCs w:val="24"/>
        </w:rPr>
        <w:t>Presidente</w:t>
      </w:r>
      <w:proofErr w:type="gramEnd"/>
      <w:r w:rsidRPr="00496198">
        <w:rPr>
          <w:rFonts w:ascii="Arial" w:hAnsi="Arial" w:cs="Arial"/>
          <w:sz w:val="24"/>
          <w:szCs w:val="24"/>
        </w:rPr>
        <w:t>, un saludo desde luego al doctor Ciro Fernández Ponente de este interesante, muy interesante Proyecto</w:t>
      </w:r>
      <w:r w:rsidR="00642929">
        <w:rPr>
          <w:rFonts w:ascii="Arial" w:hAnsi="Arial" w:cs="Arial"/>
          <w:sz w:val="24"/>
          <w:szCs w:val="24"/>
        </w:rPr>
        <w:t>.</w:t>
      </w:r>
    </w:p>
    <w:p w14:paraId="7353C7E9" w14:textId="77777777" w:rsidR="00642929" w:rsidRDefault="00642929" w:rsidP="00FC3594">
      <w:pPr>
        <w:spacing w:after="0"/>
        <w:jc w:val="both"/>
        <w:rPr>
          <w:rFonts w:ascii="Arial" w:hAnsi="Arial" w:cs="Arial"/>
          <w:sz w:val="24"/>
          <w:szCs w:val="24"/>
        </w:rPr>
      </w:pPr>
    </w:p>
    <w:p w14:paraId="36349DCF" w14:textId="77777777" w:rsidR="00642929"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xml:space="preserve"> en el mismo sentido de la solicitud del doctor Héctor Ángel</w:t>
      </w:r>
      <w:r w:rsidR="00642929">
        <w:rPr>
          <w:rFonts w:ascii="Arial" w:hAnsi="Arial" w:cs="Arial"/>
          <w:sz w:val="24"/>
          <w:szCs w:val="24"/>
        </w:rPr>
        <w:t>,</w:t>
      </w:r>
      <w:r w:rsidRPr="00496198">
        <w:rPr>
          <w:rFonts w:ascii="Arial" w:hAnsi="Arial" w:cs="Arial"/>
          <w:sz w:val="24"/>
          <w:szCs w:val="24"/>
        </w:rPr>
        <w:t xml:space="preserve"> para que se pueda tener en cuenta por parte del Ponente, desarrollar estas Mesas Técnicas ya </w:t>
      </w:r>
      <w:r w:rsidRPr="00496198">
        <w:rPr>
          <w:rFonts w:ascii="Arial" w:hAnsi="Arial" w:cs="Arial"/>
          <w:sz w:val="24"/>
          <w:szCs w:val="24"/>
        </w:rPr>
        <w:lastRenderedPageBreak/>
        <w:t xml:space="preserve">para el ejercicio </w:t>
      </w:r>
      <w:r w:rsidR="00642929">
        <w:rPr>
          <w:rFonts w:ascii="Arial" w:hAnsi="Arial" w:cs="Arial"/>
          <w:sz w:val="24"/>
          <w:szCs w:val="24"/>
        </w:rPr>
        <w:t>d</w:t>
      </w:r>
      <w:r w:rsidRPr="00496198">
        <w:rPr>
          <w:rFonts w:ascii="Arial" w:hAnsi="Arial" w:cs="Arial"/>
          <w:sz w:val="24"/>
          <w:szCs w:val="24"/>
        </w:rPr>
        <w:t>el trámite legislativo en segundo debate y así mismo</w:t>
      </w:r>
      <w:r w:rsidR="00642929">
        <w:rPr>
          <w:rFonts w:ascii="Arial" w:hAnsi="Arial" w:cs="Arial"/>
          <w:sz w:val="24"/>
          <w:szCs w:val="24"/>
        </w:rPr>
        <w:t>,</w:t>
      </w:r>
      <w:r w:rsidRPr="00496198">
        <w:rPr>
          <w:rFonts w:ascii="Arial" w:hAnsi="Arial" w:cs="Arial"/>
          <w:sz w:val="24"/>
          <w:szCs w:val="24"/>
        </w:rPr>
        <w:t xml:space="preserve"> señor </w:t>
      </w:r>
      <w:r>
        <w:rPr>
          <w:rFonts w:ascii="Arial" w:hAnsi="Arial" w:cs="Arial"/>
          <w:sz w:val="24"/>
          <w:szCs w:val="24"/>
        </w:rPr>
        <w:t>Presidente</w:t>
      </w:r>
      <w:r w:rsidR="00642929">
        <w:rPr>
          <w:rFonts w:ascii="Arial" w:hAnsi="Arial" w:cs="Arial"/>
          <w:sz w:val="24"/>
          <w:szCs w:val="24"/>
        </w:rPr>
        <w:t>,</w:t>
      </w:r>
      <w:r w:rsidRPr="00496198">
        <w:rPr>
          <w:rFonts w:ascii="Arial" w:hAnsi="Arial" w:cs="Arial"/>
          <w:sz w:val="24"/>
          <w:szCs w:val="24"/>
        </w:rPr>
        <w:t xml:space="preserve"> yo quiero anunciarle y pedirle al doctor Ciro que pueda analizar una constancia, perdón</w:t>
      </w:r>
      <w:r w:rsidR="00642929">
        <w:rPr>
          <w:rFonts w:ascii="Arial" w:hAnsi="Arial" w:cs="Arial"/>
          <w:sz w:val="24"/>
          <w:szCs w:val="24"/>
        </w:rPr>
        <w:t>,</w:t>
      </w:r>
      <w:r w:rsidRPr="00496198">
        <w:rPr>
          <w:rFonts w:ascii="Arial" w:hAnsi="Arial" w:cs="Arial"/>
          <w:sz w:val="24"/>
          <w:szCs w:val="24"/>
        </w:rPr>
        <w:t xml:space="preserve"> una proposición, que hemos presentado sobre el Artículo 10</w:t>
      </w:r>
      <w:r w:rsidR="00642929">
        <w:rPr>
          <w:rFonts w:ascii="Arial" w:hAnsi="Arial" w:cs="Arial"/>
          <w:sz w:val="24"/>
          <w:szCs w:val="24"/>
        </w:rPr>
        <w:t>,</w:t>
      </w:r>
      <w:r w:rsidRPr="00496198">
        <w:rPr>
          <w:rFonts w:ascii="Arial" w:hAnsi="Arial" w:cs="Arial"/>
          <w:sz w:val="24"/>
          <w:szCs w:val="24"/>
        </w:rPr>
        <w:t xml:space="preserve"> ya está radicada ante la Secretaría, relacionada con el servicio social que se establece dentro de la Ponencia del Proyecto 271, solamente para estudiantes del grado 11 y de acuerdo o de acuerdo no, o mejor para que se pudiera buscar cómo se puede empalmar, cómo se puede armonizar con la Ley General de Educación, la Ley 115 del 94, poder hacer extensivo este servicio también como lo establece la Ley General de Educación a los estudiantes de 10º grado</w:t>
      </w:r>
      <w:r w:rsidR="00642929">
        <w:rPr>
          <w:rFonts w:ascii="Arial" w:hAnsi="Arial" w:cs="Arial"/>
          <w:sz w:val="24"/>
          <w:szCs w:val="24"/>
        </w:rPr>
        <w:t>.</w:t>
      </w:r>
    </w:p>
    <w:p w14:paraId="08282F9C" w14:textId="77777777" w:rsidR="00642929" w:rsidRDefault="00642929" w:rsidP="00FC3594">
      <w:pPr>
        <w:spacing w:after="0"/>
        <w:jc w:val="both"/>
        <w:rPr>
          <w:rFonts w:ascii="Arial" w:hAnsi="Arial" w:cs="Arial"/>
          <w:sz w:val="24"/>
          <w:szCs w:val="24"/>
        </w:rPr>
      </w:pPr>
    </w:p>
    <w:p w14:paraId="6C959A0D" w14:textId="77777777" w:rsidR="00642929" w:rsidRDefault="00642929" w:rsidP="00FC3594">
      <w:pPr>
        <w:spacing w:after="0"/>
        <w:jc w:val="both"/>
        <w:rPr>
          <w:rFonts w:ascii="Arial" w:hAnsi="Arial" w:cs="Arial"/>
          <w:sz w:val="24"/>
          <w:szCs w:val="24"/>
        </w:rPr>
      </w:pPr>
      <w:r>
        <w:rPr>
          <w:rFonts w:ascii="Arial" w:hAnsi="Arial" w:cs="Arial"/>
          <w:sz w:val="24"/>
          <w:szCs w:val="24"/>
        </w:rPr>
        <w:t>E</w:t>
      </w:r>
      <w:r w:rsidR="00FC3594" w:rsidRPr="00496198">
        <w:rPr>
          <w:rFonts w:ascii="Arial" w:hAnsi="Arial" w:cs="Arial"/>
          <w:sz w:val="24"/>
          <w:szCs w:val="24"/>
        </w:rPr>
        <w:t>n su momento</w:t>
      </w:r>
      <w:r>
        <w:rPr>
          <w:rFonts w:ascii="Arial" w:hAnsi="Arial" w:cs="Arial"/>
          <w:sz w:val="24"/>
          <w:szCs w:val="24"/>
        </w:rPr>
        <w:t>,</w:t>
      </w:r>
      <w:r w:rsidR="00FC3594" w:rsidRPr="00496198">
        <w:rPr>
          <w:rFonts w:ascii="Arial" w:hAnsi="Arial" w:cs="Arial"/>
          <w:sz w:val="24"/>
          <w:szCs w:val="24"/>
        </w:rPr>
        <w:t xml:space="preserve"> si usted lo desea </w:t>
      </w:r>
      <w:proofErr w:type="gramStart"/>
      <w:r w:rsidR="00FC3594">
        <w:rPr>
          <w:rFonts w:ascii="Arial" w:hAnsi="Arial" w:cs="Arial"/>
          <w:sz w:val="24"/>
          <w:szCs w:val="24"/>
        </w:rPr>
        <w:t>Presidente</w:t>
      </w:r>
      <w:proofErr w:type="gramEnd"/>
      <w:r>
        <w:rPr>
          <w:rFonts w:ascii="Arial" w:hAnsi="Arial" w:cs="Arial"/>
          <w:sz w:val="24"/>
          <w:szCs w:val="24"/>
        </w:rPr>
        <w:t>,</w:t>
      </w:r>
      <w:r w:rsidR="00FC3594" w:rsidRPr="00496198">
        <w:rPr>
          <w:rFonts w:ascii="Arial" w:hAnsi="Arial" w:cs="Arial"/>
          <w:sz w:val="24"/>
          <w:szCs w:val="24"/>
        </w:rPr>
        <w:t xml:space="preserve"> para poder ampliar la presentación y sino obviamente para solicitarle al señor Ponente que nos pueda revisar dentro del Artículo 10º esta observación</w:t>
      </w:r>
      <w:r>
        <w:rPr>
          <w:rFonts w:ascii="Arial" w:hAnsi="Arial" w:cs="Arial"/>
          <w:sz w:val="24"/>
          <w:szCs w:val="24"/>
        </w:rPr>
        <w:t>.</w:t>
      </w:r>
    </w:p>
    <w:p w14:paraId="40423A66" w14:textId="77777777" w:rsidR="00642929" w:rsidRDefault="00642929" w:rsidP="00FC3594">
      <w:pPr>
        <w:spacing w:after="0"/>
        <w:jc w:val="both"/>
        <w:rPr>
          <w:rFonts w:ascii="Arial" w:hAnsi="Arial" w:cs="Arial"/>
          <w:sz w:val="24"/>
          <w:szCs w:val="24"/>
        </w:rPr>
      </w:pPr>
    </w:p>
    <w:p w14:paraId="57C30475" w14:textId="3FCF2C2A" w:rsidR="00FC3594" w:rsidRPr="00496198" w:rsidRDefault="00642929" w:rsidP="00FC3594">
      <w:pPr>
        <w:spacing w:after="0"/>
        <w:jc w:val="both"/>
        <w:rPr>
          <w:rFonts w:ascii="Arial" w:hAnsi="Arial" w:cs="Arial"/>
          <w:sz w:val="24"/>
          <w:szCs w:val="24"/>
        </w:rPr>
      </w:pPr>
      <w:r>
        <w:rPr>
          <w:rFonts w:ascii="Arial" w:hAnsi="Arial" w:cs="Arial"/>
          <w:sz w:val="24"/>
          <w:szCs w:val="24"/>
        </w:rPr>
        <w:t>M</w:t>
      </w:r>
      <w:r w:rsidR="00FC3594" w:rsidRPr="00496198">
        <w:rPr>
          <w:rFonts w:ascii="Arial" w:hAnsi="Arial" w:cs="Arial"/>
          <w:sz w:val="24"/>
          <w:szCs w:val="24"/>
        </w:rPr>
        <w:t>uchas gracias</w:t>
      </w:r>
      <w:r>
        <w:rPr>
          <w:rFonts w:ascii="Arial" w:hAnsi="Arial" w:cs="Arial"/>
          <w:sz w:val="24"/>
          <w:szCs w:val="24"/>
        </w:rPr>
        <w:t>,</w:t>
      </w:r>
      <w:r w:rsidR="00FC3594" w:rsidRPr="00496198">
        <w:rPr>
          <w:rFonts w:ascii="Arial" w:hAnsi="Arial" w:cs="Arial"/>
          <w:sz w:val="24"/>
          <w:szCs w:val="24"/>
        </w:rPr>
        <w:t xml:space="preserve"> señor </w:t>
      </w:r>
      <w:proofErr w:type="gramStart"/>
      <w:r w:rsidR="00FC3594">
        <w:rPr>
          <w:rFonts w:ascii="Arial" w:hAnsi="Arial" w:cs="Arial"/>
          <w:sz w:val="24"/>
          <w:szCs w:val="24"/>
        </w:rPr>
        <w:t>Presidente</w:t>
      </w:r>
      <w:proofErr w:type="gramEnd"/>
      <w:r w:rsidR="00FC3594" w:rsidRPr="00496198">
        <w:rPr>
          <w:rFonts w:ascii="Arial" w:hAnsi="Arial" w:cs="Arial"/>
          <w:sz w:val="24"/>
          <w:szCs w:val="24"/>
        </w:rPr>
        <w:t xml:space="preserve"> y un saludo para el doctor Ciro.</w:t>
      </w:r>
    </w:p>
    <w:p w14:paraId="6F8EE387" w14:textId="09DE3029" w:rsidR="00FC3594" w:rsidRDefault="00FC3594" w:rsidP="00FC3594">
      <w:pPr>
        <w:spacing w:after="0"/>
        <w:jc w:val="both"/>
        <w:rPr>
          <w:rFonts w:ascii="Arial" w:hAnsi="Arial" w:cs="Arial"/>
          <w:sz w:val="24"/>
          <w:szCs w:val="24"/>
        </w:rPr>
      </w:pPr>
    </w:p>
    <w:p w14:paraId="50977D58" w14:textId="77777777" w:rsidR="00642929" w:rsidRPr="00496198" w:rsidRDefault="00642929" w:rsidP="00642929">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1BE561D9" w14:textId="77777777" w:rsidR="00642929" w:rsidRPr="00496198" w:rsidRDefault="00642929" w:rsidP="00FC3594">
      <w:pPr>
        <w:spacing w:after="0"/>
        <w:jc w:val="both"/>
        <w:rPr>
          <w:rFonts w:ascii="Arial" w:hAnsi="Arial" w:cs="Arial"/>
          <w:sz w:val="24"/>
          <w:szCs w:val="24"/>
        </w:rPr>
      </w:pPr>
    </w:p>
    <w:p w14:paraId="0F527B54" w14:textId="77777777" w:rsidR="00642929" w:rsidRDefault="00FC3594" w:rsidP="00FC3594">
      <w:pPr>
        <w:spacing w:after="0"/>
        <w:jc w:val="both"/>
        <w:rPr>
          <w:rFonts w:ascii="Arial" w:hAnsi="Arial" w:cs="Arial"/>
          <w:sz w:val="24"/>
          <w:szCs w:val="24"/>
        </w:rPr>
      </w:pPr>
      <w:r w:rsidRPr="00496198">
        <w:rPr>
          <w:rFonts w:ascii="Arial" w:hAnsi="Arial" w:cs="Arial"/>
          <w:sz w:val="24"/>
          <w:szCs w:val="24"/>
        </w:rPr>
        <w:t>Muy bien, mil gracias Representante Edwin Ballesteros, sin lugar a dudas en el punto del articulado haremos la discusión sobre la proposición planteada y le daremos el trámite respectivo</w:t>
      </w:r>
      <w:r w:rsidR="00642929">
        <w:rPr>
          <w:rFonts w:ascii="Arial" w:hAnsi="Arial" w:cs="Arial"/>
          <w:sz w:val="24"/>
          <w:szCs w:val="24"/>
        </w:rPr>
        <w:t>.</w:t>
      </w:r>
    </w:p>
    <w:p w14:paraId="66CCAE4E" w14:textId="77777777" w:rsidR="00642929" w:rsidRDefault="00642929" w:rsidP="00FC3594">
      <w:pPr>
        <w:spacing w:after="0"/>
        <w:jc w:val="both"/>
        <w:rPr>
          <w:rFonts w:ascii="Arial" w:hAnsi="Arial" w:cs="Arial"/>
          <w:sz w:val="24"/>
          <w:szCs w:val="24"/>
        </w:rPr>
      </w:pPr>
    </w:p>
    <w:p w14:paraId="3C064A82" w14:textId="77777777" w:rsidR="00642929" w:rsidRDefault="00642929" w:rsidP="00FC3594">
      <w:pPr>
        <w:spacing w:after="0"/>
        <w:jc w:val="both"/>
        <w:rPr>
          <w:rFonts w:ascii="Arial" w:hAnsi="Arial" w:cs="Arial"/>
          <w:sz w:val="24"/>
          <w:szCs w:val="24"/>
        </w:rPr>
      </w:pPr>
      <w:r>
        <w:rPr>
          <w:rFonts w:ascii="Arial" w:hAnsi="Arial" w:cs="Arial"/>
          <w:sz w:val="24"/>
          <w:szCs w:val="24"/>
        </w:rPr>
        <w:t>P</w:t>
      </w:r>
      <w:r w:rsidR="00FC3594" w:rsidRPr="00496198">
        <w:rPr>
          <w:rFonts w:ascii="Arial" w:hAnsi="Arial" w:cs="Arial"/>
          <w:sz w:val="24"/>
          <w:szCs w:val="24"/>
        </w:rPr>
        <w:t xml:space="preserve">or ahora les informo que se va a cerrar la discusión sobre la </w:t>
      </w:r>
      <w:r>
        <w:rPr>
          <w:rFonts w:ascii="Arial" w:hAnsi="Arial" w:cs="Arial"/>
          <w:sz w:val="24"/>
          <w:szCs w:val="24"/>
        </w:rPr>
        <w:t>P</w:t>
      </w:r>
      <w:r w:rsidR="00FC3594" w:rsidRPr="00496198">
        <w:rPr>
          <w:rFonts w:ascii="Arial" w:hAnsi="Arial" w:cs="Arial"/>
          <w:sz w:val="24"/>
          <w:szCs w:val="24"/>
        </w:rPr>
        <w:t>roposición con la cual termina el Informe de Ponencia</w:t>
      </w:r>
      <w:r>
        <w:rPr>
          <w:rFonts w:ascii="Arial" w:hAnsi="Arial" w:cs="Arial"/>
          <w:sz w:val="24"/>
          <w:szCs w:val="24"/>
        </w:rPr>
        <w:t>.</w:t>
      </w:r>
    </w:p>
    <w:p w14:paraId="3BF8F020" w14:textId="77777777" w:rsidR="00642929" w:rsidRDefault="00642929" w:rsidP="00FC3594">
      <w:pPr>
        <w:spacing w:after="0"/>
        <w:jc w:val="both"/>
        <w:rPr>
          <w:rFonts w:ascii="Arial" w:hAnsi="Arial" w:cs="Arial"/>
          <w:sz w:val="24"/>
          <w:szCs w:val="24"/>
        </w:rPr>
      </w:pPr>
    </w:p>
    <w:p w14:paraId="1C2C6C33" w14:textId="77777777" w:rsidR="00E57714" w:rsidRPr="00496198" w:rsidRDefault="00E57714" w:rsidP="00E57714">
      <w:pPr>
        <w:spacing w:after="0"/>
        <w:jc w:val="both"/>
        <w:rPr>
          <w:rFonts w:ascii="Arial" w:hAnsi="Arial" w:cs="Arial"/>
          <w:sz w:val="24"/>
          <w:szCs w:val="24"/>
        </w:rPr>
      </w:pPr>
      <w:r w:rsidRPr="00496198">
        <w:rPr>
          <w:rFonts w:ascii="Arial" w:hAnsi="Arial" w:cs="Arial"/>
          <w:sz w:val="24"/>
          <w:szCs w:val="24"/>
        </w:rPr>
        <w:t>H.R. FELIX ALEJANDRO CHICA CORREA:</w:t>
      </w:r>
    </w:p>
    <w:p w14:paraId="6F3FAE4D" w14:textId="77777777" w:rsidR="00E57714" w:rsidRPr="00496198" w:rsidRDefault="00E57714" w:rsidP="00E57714">
      <w:pPr>
        <w:spacing w:after="0"/>
        <w:jc w:val="both"/>
        <w:rPr>
          <w:rFonts w:ascii="Arial" w:hAnsi="Arial" w:cs="Arial"/>
          <w:sz w:val="24"/>
          <w:szCs w:val="24"/>
        </w:rPr>
      </w:pPr>
    </w:p>
    <w:p w14:paraId="25391ECC" w14:textId="0966E638" w:rsidR="00E57714" w:rsidRDefault="00E57714" w:rsidP="00E57714">
      <w:pPr>
        <w:spacing w:after="0"/>
        <w:jc w:val="both"/>
        <w:rPr>
          <w:rFonts w:ascii="Arial" w:hAnsi="Arial" w:cs="Arial"/>
          <w:sz w:val="24"/>
          <w:szCs w:val="24"/>
        </w:rPr>
      </w:pPr>
      <w:r>
        <w:rPr>
          <w:rFonts w:ascii="Arial" w:hAnsi="Arial" w:cs="Arial"/>
          <w:sz w:val="24"/>
          <w:szCs w:val="24"/>
        </w:rPr>
        <w:t xml:space="preserve">Presidente. </w:t>
      </w:r>
    </w:p>
    <w:p w14:paraId="2D2EEA22" w14:textId="77777777" w:rsidR="00E57714" w:rsidRDefault="00E57714" w:rsidP="00E57714">
      <w:pPr>
        <w:spacing w:after="0"/>
        <w:jc w:val="both"/>
        <w:rPr>
          <w:rFonts w:ascii="Arial" w:hAnsi="Arial" w:cs="Arial"/>
          <w:sz w:val="24"/>
          <w:szCs w:val="24"/>
        </w:rPr>
      </w:pPr>
    </w:p>
    <w:p w14:paraId="510CE532" w14:textId="77777777" w:rsidR="00E57714" w:rsidRPr="00496198" w:rsidRDefault="00E57714" w:rsidP="00E5771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793BE256" w14:textId="77777777" w:rsidR="00E57714" w:rsidRDefault="00E57714" w:rsidP="00E57714">
      <w:pPr>
        <w:spacing w:after="0"/>
        <w:jc w:val="both"/>
        <w:rPr>
          <w:rFonts w:ascii="Arial" w:hAnsi="Arial" w:cs="Arial"/>
          <w:sz w:val="24"/>
          <w:szCs w:val="24"/>
        </w:rPr>
      </w:pPr>
    </w:p>
    <w:p w14:paraId="57BBA8E1" w14:textId="76C185EE" w:rsidR="00FC3594" w:rsidRPr="00496198" w:rsidRDefault="00642929" w:rsidP="00E57714">
      <w:pPr>
        <w:spacing w:after="0"/>
        <w:jc w:val="both"/>
        <w:rPr>
          <w:rFonts w:ascii="Arial" w:hAnsi="Arial" w:cs="Arial"/>
          <w:sz w:val="24"/>
          <w:szCs w:val="24"/>
        </w:rPr>
      </w:pPr>
      <w:r>
        <w:rPr>
          <w:rFonts w:ascii="Arial" w:hAnsi="Arial" w:cs="Arial"/>
          <w:sz w:val="24"/>
          <w:szCs w:val="24"/>
        </w:rPr>
        <w:t>A</w:t>
      </w:r>
      <w:r w:rsidR="00FC3594" w:rsidRPr="00496198">
        <w:rPr>
          <w:rFonts w:ascii="Arial" w:hAnsi="Arial" w:cs="Arial"/>
          <w:sz w:val="24"/>
          <w:szCs w:val="24"/>
        </w:rPr>
        <w:t>delante</w:t>
      </w:r>
      <w:r>
        <w:rPr>
          <w:rFonts w:ascii="Arial" w:hAnsi="Arial" w:cs="Arial"/>
          <w:sz w:val="24"/>
          <w:szCs w:val="24"/>
        </w:rPr>
        <w:t>,</w:t>
      </w:r>
      <w:r w:rsidR="00FC3594" w:rsidRPr="00496198">
        <w:rPr>
          <w:rFonts w:ascii="Arial" w:hAnsi="Arial" w:cs="Arial"/>
          <w:sz w:val="24"/>
          <w:szCs w:val="24"/>
        </w:rPr>
        <w:t xml:space="preserve"> doctor Félix Chica.</w:t>
      </w:r>
    </w:p>
    <w:p w14:paraId="554A9CE0" w14:textId="77777777" w:rsidR="00FC3594" w:rsidRPr="00496198" w:rsidRDefault="00FC3594" w:rsidP="00FC3594">
      <w:pPr>
        <w:spacing w:after="0"/>
        <w:jc w:val="both"/>
        <w:rPr>
          <w:rFonts w:ascii="Arial" w:hAnsi="Arial" w:cs="Arial"/>
          <w:sz w:val="24"/>
          <w:szCs w:val="24"/>
        </w:rPr>
      </w:pPr>
    </w:p>
    <w:p w14:paraId="2A710EC0"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H.R. FELIX ALEJANDRO CHICA CORREA:</w:t>
      </w:r>
    </w:p>
    <w:p w14:paraId="4E4F9944" w14:textId="77777777" w:rsidR="00FC3594" w:rsidRPr="00496198" w:rsidRDefault="00FC3594" w:rsidP="00FC3594">
      <w:pPr>
        <w:spacing w:after="0"/>
        <w:jc w:val="both"/>
        <w:rPr>
          <w:rFonts w:ascii="Arial" w:hAnsi="Arial" w:cs="Arial"/>
          <w:sz w:val="24"/>
          <w:szCs w:val="24"/>
        </w:rPr>
      </w:pPr>
    </w:p>
    <w:p w14:paraId="20582230" w14:textId="77777777" w:rsidR="00E57714" w:rsidRDefault="00FC3594" w:rsidP="00FC3594">
      <w:pPr>
        <w:spacing w:after="0"/>
        <w:jc w:val="both"/>
        <w:rPr>
          <w:rFonts w:ascii="Arial" w:hAnsi="Arial" w:cs="Arial"/>
          <w:sz w:val="24"/>
          <w:szCs w:val="24"/>
        </w:rPr>
      </w:pPr>
      <w:r w:rsidRPr="00496198">
        <w:rPr>
          <w:rFonts w:ascii="Arial" w:hAnsi="Arial" w:cs="Arial"/>
          <w:sz w:val="24"/>
          <w:szCs w:val="24"/>
        </w:rPr>
        <w:t xml:space="preserve">Gracias </w:t>
      </w:r>
      <w:r>
        <w:rPr>
          <w:rFonts w:ascii="Arial" w:hAnsi="Arial" w:cs="Arial"/>
          <w:sz w:val="24"/>
          <w:szCs w:val="24"/>
        </w:rPr>
        <w:t>Presidente</w:t>
      </w:r>
      <w:r w:rsidRPr="00496198">
        <w:rPr>
          <w:rFonts w:ascii="Arial" w:hAnsi="Arial" w:cs="Arial"/>
          <w:sz w:val="24"/>
          <w:szCs w:val="24"/>
        </w:rPr>
        <w:t xml:space="preserve">, primero felicitar no solo al Ponente sino al Autor, a los Autores de este importante Proyecto, este </w:t>
      </w:r>
      <w:r w:rsidR="00E57714">
        <w:rPr>
          <w:rFonts w:ascii="Arial" w:hAnsi="Arial" w:cs="Arial"/>
          <w:sz w:val="24"/>
          <w:szCs w:val="24"/>
        </w:rPr>
        <w:t>5</w:t>
      </w:r>
      <w:r w:rsidRPr="00496198">
        <w:rPr>
          <w:rFonts w:ascii="Arial" w:hAnsi="Arial" w:cs="Arial"/>
          <w:sz w:val="24"/>
          <w:szCs w:val="24"/>
        </w:rPr>
        <w:t xml:space="preserve"> de junio es el día mundial del Medio Ambiente, que bueno que iniciativas como esta que seguramente no va a ser la única, se van a presentar en favor de preservar nuestro medio ambiente, nuestros recursos naturales y de manera especial el agua, el ejercicio que se viene desarrollando de cara a la protección de nuestras </w:t>
      </w:r>
      <w:r w:rsidR="00E57714">
        <w:rPr>
          <w:rFonts w:ascii="Arial" w:hAnsi="Arial" w:cs="Arial"/>
          <w:sz w:val="24"/>
          <w:szCs w:val="24"/>
        </w:rPr>
        <w:t>C</w:t>
      </w:r>
      <w:r w:rsidRPr="00496198">
        <w:rPr>
          <w:rFonts w:ascii="Arial" w:hAnsi="Arial" w:cs="Arial"/>
          <w:sz w:val="24"/>
          <w:szCs w:val="24"/>
        </w:rPr>
        <w:t xml:space="preserve">uencas, nuestras </w:t>
      </w:r>
      <w:r w:rsidR="00E57714">
        <w:rPr>
          <w:rFonts w:ascii="Arial" w:hAnsi="Arial" w:cs="Arial"/>
          <w:sz w:val="24"/>
          <w:szCs w:val="24"/>
        </w:rPr>
        <w:t>Micro</w:t>
      </w:r>
      <w:r w:rsidRPr="00496198">
        <w:rPr>
          <w:rFonts w:ascii="Arial" w:hAnsi="Arial" w:cs="Arial"/>
          <w:sz w:val="24"/>
          <w:szCs w:val="24"/>
        </w:rPr>
        <w:t>cuencas es muy importante</w:t>
      </w:r>
      <w:r w:rsidR="00E57714">
        <w:rPr>
          <w:rFonts w:ascii="Arial" w:hAnsi="Arial" w:cs="Arial"/>
          <w:sz w:val="24"/>
          <w:szCs w:val="24"/>
        </w:rPr>
        <w:t xml:space="preserve"> y </w:t>
      </w:r>
      <w:r w:rsidRPr="00496198">
        <w:rPr>
          <w:rFonts w:ascii="Arial" w:hAnsi="Arial" w:cs="Arial"/>
          <w:sz w:val="24"/>
          <w:szCs w:val="24"/>
        </w:rPr>
        <w:t>celebro de manera especial que se tenga en cuenta un Proyecto de cara a la responsabilidad que nos corresponde a todos</w:t>
      </w:r>
      <w:r w:rsidR="00E57714">
        <w:rPr>
          <w:rFonts w:ascii="Arial" w:hAnsi="Arial" w:cs="Arial"/>
          <w:sz w:val="24"/>
          <w:szCs w:val="24"/>
        </w:rPr>
        <w:t>.</w:t>
      </w:r>
    </w:p>
    <w:p w14:paraId="3A773E34" w14:textId="77777777" w:rsidR="00E57714" w:rsidRDefault="00E57714" w:rsidP="00FC3594">
      <w:pPr>
        <w:spacing w:after="0"/>
        <w:jc w:val="both"/>
        <w:rPr>
          <w:rFonts w:ascii="Arial" w:hAnsi="Arial" w:cs="Arial"/>
          <w:sz w:val="24"/>
          <w:szCs w:val="24"/>
        </w:rPr>
      </w:pPr>
    </w:p>
    <w:p w14:paraId="5E276095" w14:textId="6FBF3B5D" w:rsidR="00642929" w:rsidRDefault="00E57714" w:rsidP="00FC3594">
      <w:pPr>
        <w:spacing w:after="0"/>
        <w:jc w:val="both"/>
        <w:rPr>
          <w:rFonts w:ascii="Arial" w:hAnsi="Arial" w:cs="Arial"/>
          <w:sz w:val="24"/>
          <w:szCs w:val="24"/>
        </w:rPr>
      </w:pPr>
      <w:r>
        <w:rPr>
          <w:rFonts w:ascii="Arial" w:hAnsi="Arial" w:cs="Arial"/>
          <w:sz w:val="24"/>
          <w:szCs w:val="24"/>
        </w:rPr>
        <w:t>Y</w:t>
      </w:r>
      <w:r w:rsidR="00FC3594" w:rsidRPr="00496198">
        <w:rPr>
          <w:rFonts w:ascii="Arial" w:hAnsi="Arial" w:cs="Arial"/>
          <w:sz w:val="24"/>
          <w:szCs w:val="24"/>
        </w:rPr>
        <w:t xml:space="preserve"> muy importante </w:t>
      </w:r>
      <w:proofErr w:type="gramStart"/>
      <w:r w:rsidR="00FC3594">
        <w:rPr>
          <w:rFonts w:ascii="Arial" w:hAnsi="Arial" w:cs="Arial"/>
          <w:sz w:val="24"/>
          <w:szCs w:val="24"/>
        </w:rPr>
        <w:t>Presidente</w:t>
      </w:r>
      <w:proofErr w:type="gramEnd"/>
      <w:r w:rsidR="00FC3594" w:rsidRPr="00496198">
        <w:rPr>
          <w:rFonts w:ascii="Arial" w:hAnsi="Arial" w:cs="Arial"/>
          <w:sz w:val="24"/>
          <w:szCs w:val="24"/>
        </w:rPr>
        <w:t xml:space="preserve">, la propuesta de los colegas en materia de que a esas Audiencia Públicas se les permita gran difusión y gran participación a las personas no solo en zonas de </w:t>
      </w:r>
      <w:r>
        <w:rPr>
          <w:rFonts w:ascii="Arial" w:hAnsi="Arial" w:cs="Arial"/>
          <w:sz w:val="24"/>
          <w:szCs w:val="24"/>
        </w:rPr>
        <w:t>P</w:t>
      </w:r>
      <w:r w:rsidR="00FC3594" w:rsidRPr="00496198">
        <w:rPr>
          <w:rFonts w:ascii="Arial" w:hAnsi="Arial" w:cs="Arial"/>
          <w:sz w:val="24"/>
          <w:szCs w:val="24"/>
        </w:rPr>
        <w:t xml:space="preserve">áramo sino en aquellos territorios donde aún se preserva gran </w:t>
      </w:r>
      <w:r w:rsidR="00FC3594" w:rsidRPr="00496198">
        <w:rPr>
          <w:rFonts w:ascii="Arial" w:hAnsi="Arial" w:cs="Arial"/>
          <w:sz w:val="24"/>
          <w:szCs w:val="24"/>
        </w:rPr>
        <w:lastRenderedPageBreak/>
        <w:t xml:space="preserve">parte de la vegetación, de los bosques y finalmente podamos favorecer un sector tan importante. </w:t>
      </w:r>
    </w:p>
    <w:p w14:paraId="526E26DB" w14:textId="77777777" w:rsidR="00642929" w:rsidRDefault="00642929" w:rsidP="00FC3594">
      <w:pPr>
        <w:spacing w:after="0"/>
        <w:jc w:val="both"/>
        <w:rPr>
          <w:rFonts w:ascii="Arial" w:hAnsi="Arial" w:cs="Arial"/>
          <w:sz w:val="24"/>
          <w:szCs w:val="24"/>
        </w:rPr>
      </w:pPr>
    </w:p>
    <w:p w14:paraId="5EB7A469" w14:textId="66D573C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Muchas gracias</w:t>
      </w:r>
      <w:r w:rsidR="00642929">
        <w:rPr>
          <w:rFonts w:ascii="Arial" w:hAnsi="Arial" w:cs="Arial"/>
          <w:sz w:val="24"/>
          <w:szCs w:val="24"/>
        </w:rPr>
        <w:t>,</w:t>
      </w:r>
      <w:r w:rsidRPr="00496198">
        <w:rPr>
          <w:rFonts w:ascii="Arial" w:hAnsi="Arial" w:cs="Arial"/>
          <w:sz w:val="24"/>
          <w:szCs w:val="24"/>
        </w:rPr>
        <w:t xml:space="preserve"> señor </w:t>
      </w:r>
      <w:proofErr w:type="gramStart"/>
      <w:r>
        <w:rPr>
          <w:rFonts w:ascii="Arial" w:hAnsi="Arial" w:cs="Arial"/>
          <w:sz w:val="24"/>
          <w:szCs w:val="24"/>
        </w:rPr>
        <w:t>Presidente</w:t>
      </w:r>
      <w:proofErr w:type="gramEnd"/>
      <w:r w:rsidRPr="00496198">
        <w:rPr>
          <w:rFonts w:ascii="Arial" w:hAnsi="Arial" w:cs="Arial"/>
          <w:sz w:val="24"/>
          <w:szCs w:val="24"/>
        </w:rPr>
        <w:t>.</w:t>
      </w:r>
    </w:p>
    <w:p w14:paraId="462B40C3" w14:textId="77777777" w:rsidR="00FC3594" w:rsidRPr="00496198" w:rsidRDefault="00FC3594" w:rsidP="00FC3594">
      <w:pPr>
        <w:spacing w:after="0"/>
        <w:jc w:val="both"/>
        <w:rPr>
          <w:rFonts w:ascii="Arial" w:hAnsi="Arial" w:cs="Arial"/>
          <w:sz w:val="24"/>
          <w:szCs w:val="24"/>
        </w:rPr>
      </w:pPr>
    </w:p>
    <w:p w14:paraId="046052E8" w14:textId="77777777" w:rsidR="00FC3594" w:rsidRPr="00496198" w:rsidRDefault="00FC3594" w:rsidP="00FC3594">
      <w:pPr>
        <w:pStyle w:val="Sinespaciado"/>
        <w:jc w:val="both"/>
        <w:rPr>
          <w:rFonts w:ascii="Arial" w:hAnsi="Arial" w:cs="Arial"/>
          <w:sz w:val="24"/>
          <w:szCs w:val="24"/>
          <w:lang w:val="es-CO"/>
        </w:rPr>
      </w:pPr>
      <w:r>
        <w:rPr>
          <w:rFonts w:ascii="Arial" w:eastAsia="Times New Roman" w:hAnsi="Arial" w:cs="Arial"/>
          <w:bCs/>
          <w:sz w:val="24"/>
          <w:szCs w:val="24"/>
          <w:lang w:val="it-IT"/>
        </w:rPr>
        <w:t>PRESIDENTE</w:t>
      </w:r>
      <w:r w:rsidRPr="00496198">
        <w:rPr>
          <w:rFonts w:ascii="Arial" w:eastAsia="Times New Roman" w:hAnsi="Arial" w:cs="Arial"/>
          <w:bCs/>
          <w:sz w:val="24"/>
          <w:szCs w:val="24"/>
          <w:lang w:val="it-IT"/>
        </w:rPr>
        <w:t xml:space="preserve">; </w:t>
      </w:r>
      <w:r w:rsidRPr="00496198">
        <w:rPr>
          <w:rFonts w:ascii="Arial" w:hAnsi="Arial" w:cs="Arial"/>
          <w:sz w:val="24"/>
          <w:szCs w:val="24"/>
          <w:lang w:val="es-CO"/>
        </w:rPr>
        <w:t>H.R.</w:t>
      </w:r>
      <w:r w:rsidRPr="00496198">
        <w:rPr>
          <w:rFonts w:ascii="Arial" w:hAnsi="Arial" w:cs="Arial"/>
          <w:sz w:val="24"/>
          <w:szCs w:val="24"/>
        </w:rPr>
        <w:t xml:space="preserve"> </w:t>
      </w:r>
      <w:r w:rsidRPr="00496198">
        <w:rPr>
          <w:rFonts w:ascii="Arial" w:hAnsi="Arial" w:cs="Arial"/>
          <w:sz w:val="24"/>
          <w:szCs w:val="24"/>
          <w:lang w:val="es-CO"/>
        </w:rPr>
        <w:t>RUBÉN DARÍO MOLANO PIÑEROS:</w:t>
      </w:r>
    </w:p>
    <w:p w14:paraId="7E594E7E" w14:textId="77777777" w:rsidR="00FC3594" w:rsidRPr="00496198" w:rsidRDefault="00FC3594" w:rsidP="00FC3594">
      <w:pPr>
        <w:spacing w:after="0"/>
        <w:jc w:val="both"/>
        <w:rPr>
          <w:rFonts w:ascii="Arial" w:hAnsi="Arial" w:cs="Arial"/>
          <w:sz w:val="24"/>
          <w:szCs w:val="24"/>
        </w:rPr>
      </w:pPr>
    </w:p>
    <w:p w14:paraId="43252B2A" w14:textId="08E824BB"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Muy bien, mil gracias</w:t>
      </w:r>
      <w:r w:rsidR="00E57714">
        <w:rPr>
          <w:rFonts w:ascii="Arial" w:hAnsi="Arial" w:cs="Arial"/>
          <w:sz w:val="24"/>
          <w:szCs w:val="24"/>
        </w:rPr>
        <w:t xml:space="preserve"> Represente </w:t>
      </w:r>
      <w:r w:rsidR="00E57714" w:rsidRPr="00496198">
        <w:rPr>
          <w:rFonts w:ascii="Arial" w:hAnsi="Arial" w:cs="Arial"/>
          <w:sz w:val="24"/>
          <w:szCs w:val="24"/>
        </w:rPr>
        <w:t>Félix Chica</w:t>
      </w:r>
      <w:r w:rsidRPr="00496198">
        <w:rPr>
          <w:rFonts w:ascii="Arial" w:hAnsi="Arial" w:cs="Arial"/>
          <w:sz w:val="24"/>
          <w:szCs w:val="24"/>
        </w:rPr>
        <w:t>.</w:t>
      </w:r>
    </w:p>
    <w:p w14:paraId="03F5B99C" w14:textId="77777777" w:rsidR="00FC3594" w:rsidRPr="00496198" w:rsidRDefault="00FC3594" w:rsidP="00FC3594">
      <w:pPr>
        <w:spacing w:after="0"/>
        <w:jc w:val="both"/>
        <w:rPr>
          <w:rFonts w:ascii="Arial" w:hAnsi="Arial" w:cs="Arial"/>
          <w:sz w:val="24"/>
          <w:szCs w:val="24"/>
        </w:rPr>
      </w:pPr>
    </w:p>
    <w:p w14:paraId="04DE56DD"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H.R. CESAR AUGUSTO ORTIZ ZORRO:</w:t>
      </w:r>
    </w:p>
    <w:p w14:paraId="60B710CF" w14:textId="77777777" w:rsidR="00FC3594" w:rsidRPr="00496198" w:rsidRDefault="00FC3594" w:rsidP="00FC3594">
      <w:pPr>
        <w:spacing w:after="0"/>
        <w:jc w:val="both"/>
        <w:rPr>
          <w:rFonts w:ascii="Arial" w:hAnsi="Arial" w:cs="Arial"/>
          <w:sz w:val="24"/>
          <w:szCs w:val="24"/>
        </w:rPr>
      </w:pPr>
    </w:p>
    <w:p w14:paraId="6A0CBBB3" w14:textId="76BFBB99"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Pido la palabra</w:t>
      </w:r>
      <w:r w:rsidR="00E57714">
        <w:rPr>
          <w:rFonts w:ascii="Arial" w:hAnsi="Arial" w:cs="Arial"/>
          <w:sz w:val="24"/>
          <w:szCs w:val="24"/>
        </w:rPr>
        <w:t>,</w:t>
      </w:r>
      <w:r w:rsidRPr="00496198">
        <w:rPr>
          <w:rFonts w:ascii="Arial" w:hAnsi="Arial" w:cs="Arial"/>
          <w:sz w:val="24"/>
          <w:szCs w:val="24"/>
        </w:rPr>
        <w:t xml:space="preserve"> señor </w:t>
      </w:r>
      <w:proofErr w:type="gramStart"/>
      <w:r>
        <w:rPr>
          <w:rFonts w:ascii="Arial" w:hAnsi="Arial" w:cs="Arial"/>
          <w:sz w:val="24"/>
          <w:szCs w:val="24"/>
        </w:rPr>
        <w:t>Presidente</w:t>
      </w:r>
      <w:proofErr w:type="gramEnd"/>
      <w:r w:rsidRPr="00496198">
        <w:rPr>
          <w:rFonts w:ascii="Arial" w:hAnsi="Arial" w:cs="Arial"/>
          <w:sz w:val="24"/>
          <w:szCs w:val="24"/>
        </w:rPr>
        <w:t>.</w:t>
      </w:r>
    </w:p>
    <w:p w14:paraId="0589AE74" w14:textId="77777777" w:rsidR="00FC3594" w:rsidRPr="00496198" w:rsidRDefault="00FC3594" w:rsidP="00FC3594">
      <w:pPr>
        <w:spacing w:after="0"/>
        <w:jc w:val="both"/>
        <w:rPr>
          <w:rFonts w:ascii="Arial" w:hAnsi="Arial" w:cs="Arial"/>
          <w:sz w:val="24"/>
          <w:szCs w:val="24"/>
        </w:rPr>
      </w:pPr>
    </w:p>
    <w:p w14:paraId="0DF64540" w14:textId="77777777" w:rsidR="00FC3594" w:rsidRPr="00496198" w:rsidRDefault="00FC3594" w:rsidP="00FC3594">
      <w:pPr>
        <w:pStyle w:val="Sinespaciado"/>
        <w:jc w:val="both"/>
        <w:rPr>
          <w:rFonts w:ascii="Arial" w:hAnsi="Arial" w:cs="Arial"/>
          <w:sz w:val="24"/>
          <w:szCs w:val="24"/>
          <w:lang w:val="es-CO"/>
        </w:rPr>
      </w:pPr>
      <w:r>
        <w:rPr>
          <w:rFonts w:ascii="Arial" w:eastAsia="Times New Roman" w:hAnsi="Arial" w:cs="Arial"/>
          <w:bCs/>
          <w:sz w:val="24"/>
          <w:szCs w:val="24"/>
          <w:lang w:val="it-IT"/>
        </w:rPr>
        <w:t>PRESIDENTE</w:t>
      </w:r>
      <w:r w:rsidRPr="00496198">
        <w:rPr>
          <w:rFonts w:ascii="Arial" w:eastAsia="Times New Roman" w:hAnsi="Arial" w:cs="Arial"/>
          <w:bCs/>
          <w:sz w:val="24"/>
          <w:szCs w:val="24"/>
          <w:lang w:val="it-IT"/>
        </w:rPr>
        <w:t xml:space="preserve">; </w:t>
      </w:r>
      <w:r w:rsidRPr="00496198">
        <w:rPr>
          <w:rFonts w:ascii="Arial" w:hAnsi="Arial" w:cs="Arial"/>
          <w:sz w:val="24"/>
          <w:szCs w:val="24"/>
          <w:lang w:val="es-CO"/>
        </w:rPr>
        <w:t>H.R.</w:t>
      </w:r>
      <w:r w:rsidRPr="00496198">
        <w:rPr>
          <w:rFonts w:ascii="Arial" w:hAnsi="Arial" w:cs="Arial"/>
          <w:sz w:val="24"/>
          <w:szCs w:val="24"/>
        </w:rPr>
        <w:t xml:space="preserve"> </w:t>
      </w:r>
      <w:r w:rsidRPr="00496198">
        <w:rPr>
          <w:rFonts w:ascii="Arial" w:hAnsi="Arial" w:cs="Arial"/>
          <w:sz w:val="24"/>
          <w:szCs w:val="24"/>
          <w:lang w:val="es-CO"/>
        </w:rPr>
        <w:t>RUBÉN DARÍO MOLANO PIÑEROS:</w:t>
      </w:r>
    </w:p>
    <w:p w14:paraId="3BCB6910" w14:textId="77777777" w:rsidR="00FC3594" w:rsidRPr="00496198" w:rsidRDefault="00FC3594" w:rsidP="00FC3594">
      <w:pPr>
        <w:spacing w:after="0"/>
        <w:jc w:val="both"/>
        <w:rPr>
          <w:rFonts w:ascii="Arial" w:hAnsi="Arial" w:cs="Arial"/>
          <w:sz w:val="24"/>
          <w:szCs w:val="24"/>
        </w:rPr>
      </w:pPr>
    </w:p>
    <w:p w14:paraId="058A693A" w14:textId="5F811998" w:rsidR="00FC3594" w:rsidRPr="00496198" w:rsidRDefault="00E57714" w:rsidP="00FC3594">
      <w:pPr>
        <w:spacing w:after="0"/>
        <w:jc w:val="both"/>
        <w:rPr>
          <w:rFonts w:ascii="Arial" w:hAnsi="Arial" w:cs="Arial"/>
          <w:sz w:val="24"/>
          <w:szCs w:val="24"/>
        </w:rPr>
      </w:pPr>
      <w:r>
        <w:rPr>
          <w:rFonts w:ascii="Arial" w:hAnsi="Arial" w:cs="Arial"/>
          <w:sz w:val="24"/>
          <w:szCs w:val="24"/>
        </w:rPr>
        <w:t>A</w:t>
      </w:r>
      <w:r w:rsidR="00FC3594" w:rsidRPr="00496198">
        <w:rPr>
          <w:rFonts w:ascii="Arial" w:hAnsi="Arial" w:cs="Arial"/>
          <w:sz w:val="24"/>
          <w:szCs w:val="24"/>
        </w:rPr>
        <w:t>delante el Representante Cesar Ortiz.</w:t>
      </w:r>
    </w:p>
    <w:p w14:paraId="29F38474" w14:textId="77777777" w:rsidR="00FC3594" w:rsidRPr="00496198" w:rsidRDefault="00FC3594" w:rsidP="00FC3594">
      <w:pPr>
        <w:spacing w:after="0"/>
        <w:jc w:val="both"/>
        <w:rPr>
          <w:rFonts w:ascii="Arial" w:hAnsi="Arial" w:cs="Arial"/>
          <w:sz w:val="24"/>
          <w:szCs w:val="24"/>
        </w:rPr>
      </w:pPr>
    </w:p>
    <w:p w14:paraId="7E2D1A52" w14:textId="77777777" w:rsidR="00FC3594" w:rsidRPr="00496198" w:rsidRDefault="00FC3594" w:rsidP="00FC3594">
      <w:pPr>
        <w:spacing w:after="0"/>
        <w:rPr>
          <w:rFonts w:ascii="Arial" w:hAnsi="Arial" w:cs="Arial"/>
          <w:sz w:val="24"/>
          <w:szCs w:val="24"/>
        </w:rPr>
      </w:pPr>
      <w:r w:rsidRPr="00496198">
        <w:rPr>
          <w:rFonts w:ascii="Arial" w:hAnsi="Arial" w:cs="Arial"/>
          <w:sz w:val="24"/>
          <w:szCs w:val="24"/>
        </w:rPr>
        <w:t>H.R. CESAR AUGUSTO ORTIZ ZORRO:</w:t>
      </w:r>
    </w:p>
    <w:p w14:paraId="2357C73C" w14:textId="77777777" w:rsidR="00FC3594" w:rsidRPr="00496198" w:rsidRDefault="00FC3594" w:rsidP="00FC3594">
      <w:pPr>
        <w:spacing w:after="0"/>
        <w:jc w:val="both"/>
        <w:rPr>
          <w:rFonts w:ascii="Arial" w:hAnsi="Arial" w:cs="Arial"/>
          <w:sz w:val="24"/>
          <w:szCs w:val="24"/>
        </w:rPr>
      </w:pPr>
    </w:p>
    <w:p w14:paraId="50CC51FF" w14:textId="77777777" w:rsidR="00E57714" w:rsidRDefault="00FC3594" w:rsidP="00FC3594">
      <w:pPr>
        <w:spacing w:after="0"/>
        <w:jc w:val="both"/>
        <w:rPr>
          <w:rFonts w:ascii="Arial" w:hAnsi="Arial" w:cs="Arial"/>
          <w:sz w:val="24"/>
          <w:szCs w:val="24"/>
        </w:rPr>
      </w:pPr>
      <w:r w:rsidRPr="00496198">
        <w:rPr>
          <w:rFonts w:ascii="Arial" w:hAnsi="Arial" w:cs="Arial"/>
          <w:sz w:val="24"/>
          <w:szCs w:val="24"/>
        </w:rPr>
        <w:t>Muchas gracias</w:t>
      </w:r>
      <w:r w:rsidR="00E57714">
        <w:rPr>
          <w:rFonts w:ascii="Arial" w:hAnsi="Arial" w:cs="Arial"/>
          <w:sz w:val="24"/>
          <w:szCs w:val="24"/>
        </w:rPr>
        <w:t>,</w:t>
      </w:r>
      <w:r w:rsidRPr="00496198">
        <w:rPr>
          <w:rFonts w:ascii="Arial" w:hAnsi="Arial" w:cs="Arial"/>
          <w:sz w:val="24"/>
          <w:szCs w:val="24"/>
        </w:rPr>
        <w:t xml:space="preserve"> </w:t>
      </w:r>
      <w:r>
        <w:rPr>
          <w:rFonts w:ascii="Arial" w:hAnsi="Arial" w:cs="Arial"/>
          <w:sz w:val="24"/>
          <w:szCs w:val="24"/>
        </w:rPr>
        <w:t>Presidente</w:t>
      </w:r>
      <w:r w:rsidRPr="00496198">
        <w:rPr>
          <w:rFonts w:ascii="Arial" w:hAnsi="Arial" w:cs="Arial"/>
          <w:sz w:val="24"/>
          <w:szCs w:val="24"/>
        </w:rPr>
        <w:t>, bueno</w:t>
      </w:r>
      <w:r w:rsidR="00E57714">
        <w:rPr>
          <w:rFonts w:ascii="Arial" w:hAnsi="Arial" w:cs="Arial"/>
          <w:sz w:val="24"/>
          <w:szCs w:val="24"/>
        </w:rPr>
        <w:t>,</w:t>
      </w:r>
      <w:r w:rsidRPr="00496198">
        <w:rPr>
          <w:rFonts w:ascii="Arial" w:hAnsi="Arial" w:cs="Arial"/>
          <w:sz w:val="24"/>
          <w:szCs w:val="24"/>
        </w:rPr>
        <w:t xml:space="preserve"> primero felicitar a nuestro Representante Ciro Fernández y yo creo que la protección del agua y sé que es así, debe ser la lucha de todos nosotros los Congresistas, lamentablemente la crisis mundial va a ser de </w:t>
      </w:r>
      <w:r w:rsidR="00E57714">
        <w:rPr>
          <w:rFonts w:ascii="Arial" w:hAnsi="Arial" w:cs="Arial"/>
          <w:sz w:val="24"/>
          <w:szCs w:val="24"/>
        </w:rPr>
        <w:t>a</w:t>
      </w:r>
      <w:r w:rsidRPr="00496198">
        <w:rPr>
          <w:rFonts w:ascii="Arial" w:hAnsi="Arial" w:cs="Arial"/>
          <w:sz w:val="24"/>
          <w:szCs w:val="24"/>
        </w:rPr>
        <w:t>gua, el agua que existe para el consumo humano y para la agricultura es muy poquita, si tenemos que empezar a defenderla de esas economías extractivistas, existen algunos estudios que dicen</w:t>
      </w:r>
      <w:r w:rsidR="00E57714">
        <w:rPr>
          <w:rFonts w:ascii="Arial" w:hAnsi="Arial" w:cs="Arial"/>
          <w:sz w:val="24"/>
          <w:szCs w:val="24"/>
        </w:rPr>
        <w:t>,</w:t>
      </w:r>
      <w:r w:rsidRPr="00496198">
        <w:rPr>
          <w:rFonts w:ascii="Arial" w:hAnsi="Arial" w:cs="Arial"/>
          <w:sz w:val="24"/>
          <w:szCs w:val="24"/>
        </w:rPr>
        <w:t xml:space="preserve"> por ejemplo</w:t>
      </w:r>
      <w:r w:rsidR="00E57714">
        <w:rPr>
          <w:rFonts w:ascii="Arial" w:hAnsi="Arial" w:cs="Arial"/>
          <w:sz w:val="24"/>
          <w:szCs w:val="24"/>
        </w:rPr>
        <w:t>,</w:t>
      </w:r>
      <w:r w:rsidRPr="00496198">
        <w:rPr>
          <w:rFonts w:ascii="Arial" w:hAnsi="Arial" w:cs="Arial"/>
          <w:sz w:val="24"/>
          <w:szCs w:val="24"/>
        </w:rPr>
        <w:t xml:space="preserve"> que por un barril de petróleo se contaminan diez barriles de agua y a veces uno se hace la pregunta, ¿qué vale más, si un barril de gua o un barril de petróleo?, y lo hablo por mi Departamento</w:t>
      </w:r>
      <w:r w:rsidR="00E57714">
        <w:rPr>
          <w:rFonts w:ascii="Arial" w:hAnsi="Arial" w:cs="Arial"/>
          <w:sz w:val="24"/>
          <w:szCs w:val="24"/>
        </w:rPr>
        <w:t>.</w:t>
      </w:r>
    </w:p>
    <w:p w14:paraId="48DFBC02" w14:textId="77777777" w:rsidR="00E57714" w:rsidRDefault="00E57714" w:rsidP="00FC3594">
      <w:pPr>
        <w:spacing w:after="0"/>
        <w:jc w:val="both"/>
        <w:rPr>
          <w:rFonts w:ascii="Arial" w:hAnsi="Arial" w:cs="Arial"/>
          <w:sz w:val="24"/>
          <w:szCs w:val="24"/>
        </w:rPr>
      </w:pPr>
    </w:p>
    <w:p w14:paraId="346F7B94" w14:textId="77777777" w:rsidR="00E57714" w:rsidRDefault="00E57714" w:rsidP="00FC3594">
      <w:pPr>
        <w:spacing w:after="0"/>
        <w:jc w:val="both"/>
        <w:rPr>
          <w:rFonts w:ascii="Arial" w:hAnsi="Arial" w:cs="Arial"/>
          <w:sz w:val="24"/>
          <w:szCs w:val="24"/>
        </w:rPr>
      </w:pPr>
      <w:r>
        <w:rPr>
          <w:rFonts w:ascii="Arial" w:hAnsi="Arial" w:cs="Arial"/>
          <w:sz w:val="24"/>
          <w:szCs w:val="24"/>
        </w:rPr>
        <w:t>A</w:t>
      </w:r>
      <w:r w:rsidR="00FC3594" w:rsidRPr="00496198">
        <w:rPr>
          <w:rFonts w:ascii="Arial" w:hAnsi="Arial" w:cs="Arial"/>
          <w:sz w:val="24"/>
          <w:szCs w:val="24"/>
        </w:rPr>
        <w:t xml:space="preserve">quí los Ríos han perdido su cauce, la contaminación es demasiado grande, y nuestra verdadera vocación es la agricultura, pero nos están acabando esa riqueza, la verdadera riqueza de los </w:t>
      </w:r>
      <w:r>
        <w:rPr>
          <w:rFonts w:ascii="Arial" w:hAnsi="Arial" w:cs="Arial"/>
          <w:sz w:val="24"/>
          <w:szCs w:val="24"/>
        </w:rPr>
        <w:t>C</w:t>
      </w:r>
      <w:r w:rsidR="00FC3594" w:rsidRPr="00496198">
        <w:rPr>
          <w:rFonts w:ascii="Arial" w:hAnsi="Arial" w:cs="Arial"/>
          <w:sz w:val="24"/>
          <w:szCs w:val="24"/>
        </w:rPr>
        <w:t xml:space="preserve">asanareños es el agua y que lo citan muy bien en este Proyecto, entonces que el agua que es fuente de vida deje de ser una fuente de conflictos, porque se ha vuelto una fuente de conflictos y yo pienso que este Proyecto de buscar la protección del agua y de nuestros </w:t>
      </w:r>
      <w:r>
        <w:rPr>
          <w:rFonts w:ascii="Arial" w:hAnsi="Arial" w:cs="Arial"/>
          <w:sz w:val="24"/>
          <w:szCs w:val="24"/>
        </w:rPr>
        <w:t>R</w:t>
      </w:r>
      <w:r w:rsidR="00FC3594" w:rsidRPr="00496198">
        <w:rPr>
          <w:rFonts w:ascii="Arial" w:hAnsi="Arial" w:cs="Arial"/>
          <w:sz w:val="24"/>
          <w:szCs w:val="24"/>
        </w:rPr>
        <w:t xml:space="preserve">ecursos </w:t>
      </w:r>
      <w:r>
        <w:rPr>
          <w:rFonts w:ascii="Arial" w:hAnsi="Arial" w:cs="Arial"/>
          <w:sz w:val="24"/>
          <w:szCs w:val="24"/>
        </w:rPr>
        <w:t>H</w:t>
      </w:r>
      <w:r w:rsidR="00FC3594" w:rsidRPr="00496198">
        <w:rPr>
          <w:rFonts w:ascii="Arial" w:hAnsi="Arial" w:cs="Arial"/>
          <w:sz w:val="24"/>
          <w:szCs w:val="24"/>
        </w:rPr>
        <w:t>ídricos es un avance grande para nuestras próximas generaciones</w:t>
      </w:r>
      <w:r>
        <w:rPr>
          <w:rFonts w:ascii="Arial" w:hAnsi="Arial" w:cs="Arial"/>
          <w:sz w:val="24"/>
          <w:szCs w:val="24"/>
        </w:rPr>
        <w:t>.</w:t>
      </w:r>
    </w:p>
    <w:p w14:paraId="6860A86D" w14:textId="77777777" w:rsidR="00E57714" w:rsidRDefault="00E57714" w:rsidP="00FC3594">
      <w:pPr>
        <w:spacing w:after="0"/>
        <w:jc w:val="both"/>
        <w:rPr>
          <w:rFonts w:ascii="Arial" w:hAnsi="Arial" w:cs="Arial"/>
          <w:sz w:val="24"/>
          <w:szCs w:val="24"/>
        </w:rPr>
      </w:pPr>
    </w:p>
    <w:p w14:paraId="7982FD9E" w14:textId="595B43A3" w:rsidR="00FC3594" w:rsidRPr="00496198" w:rsidRDefault="00E57714" w:rsidP="00FC3594">
      <w:pPr>
        <w:spacing w:after="0"/>
        <w:jc w:val="both"/>
        <w:rPr>
          <w:rFonts w:ascii="Arial" w:hAnsi="Arial" w:cs="Arial"/>
          <w:sz w:val="24"/>
          <w:szCs w:val="24"/>
        </w:rPr>
      </w:pPr>
      <w:r>
        <w:rPr>
          <w:rFonts w:ascii="Arial" w:hAnsi="Arial" w:cs="Arial"/>
          <w:sz w:val="24"/>
          <w:szCs w:val="24"/>
        </w:rPr>
        <w:t>A</w:t>
      </w:r>
      <w:r w:rsidR="00FC3594" w:rsidRPr="00496198">
        <w:rPr>
          <w:rFonts w:ascii="Arial" w:hAnsi="Arial" w:cs="Arial"/>
          <w:sz w:val="24"/>
          <w:szCs w:val="24"/>
        </w:rPr>
        <w:t>sí que yo lo felicito doctor Ciro Fernández</w:t>
      </w:r>
      <w:r>
        <w:rPr>
          <w:rFonts w:ascii="Arial" w:hAnsi="Arial" w:cs="Arial"/>
          <w:sz w:val="24"/>
          <w:szCs w:val="24"/>
        </w:rPr>
        <w:t>,</w:t>
      </w:r>
      <w:r w:rsidR="00FC3594" w:rsidRPr="00496198">
        <w:rPr>
          <w:rFonts w:ascii="Arial" w:hAnsi="Arial" w:cs="Arial"/>
          <w:sz w:val="24"/>
          <w:szCs w:val="24"/>
        </w:rPr>
        <w:t xml:space="preserve"> por esta Ponencia y por defender este Proyecto</w:t>
      </w:r>
      <w:r>
        <w:rPr>
          <w:rFonts w:ascii="Arial" w:hAnsi="Arial" w:cs="Arial"/>
          <w:sz w:val="24"/>
          <w:szCs w:val="24"/>
        </w:rPr>
        <w:t>. M</w:t>
      </w:r>
      <w:r w:rsidR="00FC3594" w:rsidRPr="00496198">
        <w:rPr>
          <w:rFonts w:ascii="Arial" w:hAnsi="Arial" w:cs="Arial"/>
          <w:sz w:val="24"/>
          <w:szCs w:val="24"/>
        </w:rPr>
        <w:t>uchas gracias.</w:t>
      </w:r>
    </w:p>
    <w:p w14:paraId="314898C6" w14:textId="77777777" w:rsidR="00FC3594" w:rsidRPr="00496198" w:rsidRDefault="00FC3594" w:rsidP="00FC3594">
      <w:pPr>
        <w:spacing w:after="0"/>
        <w:jc w:val="both"/>
        <w:rPr>
          <w:rFonts w:ascii="Arial" w:hAnsi="Arial" w:cs="Arial"/>
          <w:sz w:val="24"/>
          <w:szCs w:val="24"/>
        </w:rPr>
      </w:pPr>
    </w:p>
    <w:p w14:paraId="4919BFDE"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7BE27C9D" w14:textId="77777777" w:rsidR="00FC3594" w:rsidRPr="00496198" w:rsidRDefault="00FC3594" w:rsidP="00FC3594">
      <w:pPr>
        <w:spacing w:after="0"/>
        <w:jc w:val="both"/>
        <w:rPr>
          <w:rFonts w:ascii="Arial" w:hAnsi="Arial" w:cs="Arial"/>
          <w:sz w:val="24"/>
          <w:szCs w:val="24"/>
        </w:rPr>
      </w:pPr>
    </w:p>
    <w:p w14:paraId="265C9BD4" w14:textId="77777777" w:rsidR="00E57714" w:rsidRDefault="00FC3594" w:rsidP="00FC3594">
      <w:pPr>
        <w:spacing w:after="0"/>
        <w:jc w:val="both"/>
        <w:rPr>
          <w:rFonts w:ascii="Arial" w:hAnsi="Arial" w:cs="Arial"/>
          <w:sz w:val="24"/>
          <w:szCs w:val="24"/>
        </w:rPr>
      </w:pPr>
      <w:r w:rsidRPr="00496198">
        <w:rPr>
          <w:rFonts w:ascii="Arial" w:hAnsi="Arial" w:cs="Arial"/>
          <w:sz w:val="24"/>
          <w:szCs w:val="24"/>
        </w:rPr>
        <w:t>Muy bien, mil gracias Representante Cesar Ortiz</w:t>
      </w:r>
      <w:r w:rsidR="00E57714">
        <w:rPr>
          <w:rFonts w:ascii="Arial" w:hAnsi="Arial" w:cs="Arial"/>
          <w:sz w:val="24"/>
          <w:szCs w:val="24"/>
        </w:rPr>
        <w:t>.</w:t>
      </w:r>
    </w:p>
    <w:p w14:paraId="36B4B904" w14:textId="77777777" w:rsidR="00E57714" w:rsidRDefault="00E57714" w:rsidP="00FC3594">
      <w:pPr>
        <w:spacing w:after="0"/>
        <w:jc w:val="both"/>
        <w:rPr>
          <w:rFonts w:ascii="Arial" w:hAnsi="Arial" w:cs="Arial"/>
          <w:sz w:val="24"/>
          <w:szCs w:val="24"/>
        </w:rPr>
      </w:pPr>
    </w:p>
    <w:p w14:paraId="3AD3927D" w14:textId="4E2A9436" w:rsidR="00FC3594" w:rsidRPr="00496198" w:rsidRDefault="00E57714" w:rsidP="00FC3594">
      <w:pPr>
        <w:spacing w:after="0"/>
        <w:jc w:val="both"/>
        <w:rPr>
          <w:rFonts w:ascii="Arial" w:hAnsi="Arial" w:cs="Arial"/>
          <w:sz w:val="24"/>
          <w:szCs w:val="24"/>
        </w:rPr>
      </w:pPr>
      <w:r>
        <w:rPr>
          <w:rFonts w:ascii="Arial" w:hAnsi="Arial" w:cs="Arial"/>
          <w:sz w:val="24"/>
          <w:szCs w:val="24"/>
        </w:rPr>
        <w:t>A</w:t>
      </w:r>
      <w:r w:rsidR="00FC3594" w:rsidRPr="00496198">
        <w:rPr>
          <w:rFonts w:ascii="Arial" w:hAnsi="Arial" w:cs="Arial"/>
          <w:sz w:val="24"/>
          <w:szCs w:val="24"/>
        </w:rPr>
        <w:t>viso que se va cerrar la discusión sobre el Informe de Ponencia, se cierra la discusión, ¿aprueba la Comisión el Informe de Ponencia?</w:t>
      </w:r>
    </w:p>
    <w:p w14:paraId="61A79E33" w14:textId="77777777" w:rsidR="00FC3594" w:rsidRPr="00496198" w:rsidRDefault="00FC3594" w:rsidP="00FC3594">
      <w:pPr>
        <w:spacing w:after="0"/>
        <w:jc w:val="both"/>
        <w:rPr>
          <w:rFonts w:ascii="Arial" w:hAnsi="Arial" w:cs="Arial"/>
          <w:sz w:val="24"/>
          <w:szCs w:val="24"/>
        </w:rPr>
      </w:pPr>
    </w:p>
    <w:p w14:paraId="766A26B8" w14:textId="77777777" w:rsidR="00E57714" w:rsidRDefault="00E57714" w:rsidP="00FC3594">
      <w:pPr>
        <w:spacing w:after="0"/>
        <w:jc w:val="both"/>
        <w:rPr>
          <w:rFonts w:ascii="Arial" w:hAnsi="Arial" w:cs="Arial"/>
          <w:sz w:val="24"/>
          <w:szCs w:val="24"/>
        </w:rPr>
      </w:pPr>
    </w:p>
    <w:p w14:paraId="766CEDBB" w14:textId="48D03410" w:rsidR="00FC3594" w:rsidRPr="00496198" w:rsidRDefault="00FC3594" w:rsidP="00FC3594">
      <w:pPr>
        <w:spacing w:after="0"/>
        <w:jc w:val="both"/>
        <w:rPr>
          <w:rFonts w:ascii="Arial" w:hAnsi="Arial" w:cs="Arial"/>
          <w:sz w:val="24"/>
          <w:szCs w:val="24"/>
        </w:rPr>
      </w:pPr>
      <w:r>
        <w:rPr>
          <w:rFonts w:ascii="Arial" w:hAnsi="Arial" w:cs="Arial"/>
          <w:sz w:val="24"/>
          <w:szCs w:val="24"/>
        </w:rPr>
        <w:lastRenderedPageBreak/>
        <w:t>SECRETARIO</w:t>
      </w:r>
      <w:r w:rsidRPr="00496198">
        <w:rPr>
          <w:rFonts w:ascii="Arial" w:hAnsi="Arial" w:cs="Arial"/>
          <w:sz w:val="24"/>
          <w:szCs w:val="24"/>
        </w:rPr>
        <w:t>; JAIR JOSÉ EBRATT DÍAZ:</w:t>
      </w:r>
    </w:p>
    <w:p w14:paraId="4BE90BA7" w14:textId="77777777" w:rsidR="00FC3594" w:rsidRPr="00496198" w:rsidRDefault="00FC3594" w:rsidP="00FC3594">
      <w:pPr>
        <w:spacing w:after="0"/>
        <w:jc w:val="both"/>
        <w:rPr>
          <w:rFonts w:ascii="Arial" w:hAnsi="Arial" w:cs="Arial"/>
          <w:sz w:val="24"/>
          <w:szCs w:val="24"/>
        </w:rPr>
      </w:pPr>
    </w:p>
    <w:p w14:paraId="4670F516" w14:textId="615C6A09"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Señor </w:t>
      </w:r>
      <w:proofErr w:type="gramStart"/>
      <w:r>
        <w:rPr>
          <w:rFonts w:ascii="Arial" w:hAnsi="Arial" w:cs="Arial"/>
          <w:sz w:val="24"/>
          <w:szCs w:val="24"/>
        </w:rPr>
        <w:t>Presidente</w:t>
      </w:r>
      <w:proofErr w:type="gramEnd"/>
      <w:r w:rsidR="00E57714">
        <w:rPr>
          <w:rFonts w:ascii="Arial" w:hAnsi="Arial" w:cs="Arial"/>
          <w:sz w:val="24"/>
          <w:szCs w:val="24"/>
        </w:rPr>
        <w:t>,</w:t>
      </w:r>
      <w:r w:rsidRPr="00496198">
        <w:rPr>
          <w:rFonts w:ascii="Arial" w:hAnsi="Arial" w:cs="Arial"/>
          <w:sz w:val="24"/>
          <w:szCs w:val="24"/>
        </w:rPr>
        <w:t xml:space="preserve"> sometamos por favor el Informe de, la proposición con que termina el Informe de Ponencia a votación nominal, los que están por el Sí están aprobando la proposición con que termina el Informe de Ponencia.</w:t>
      </w:r>
    </w:p>
    <w:p w14:paraId="76772AA6" w14:textId="77777777" w:rsidR="00FC3594" w:rsidRPr="00496198" w:rsidRDefault="00FC3594" w:rsidP="00FC3594">
      <w:pPr>
        <w:spacing w:after="0"/>
        <w:jc w:val="both"/>
        <w:rPr>
          <w:rFonts w:ascii="Arial" w:hAnsi="Arial" w:cs="Arial"/>
          <w:sz w:val="24"/>
          <w:szCs w:val="24"/>
        </w:rPr>
      </w:pPr>
    </w:p>
    <w:p w14:paraId="54AC2474"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6AFF639C" w14:textId="77777777" w:rsidR="00FC3594" w:rsidRPr="00496198" w:rsidRDefault="00FC3594" w:rsidP="00FC3594">
      <w:pPr>
        <w:spacing w:after="0"/>
        <w:jc w:val="both"/>
        <w:rPr>
          <w:rFonts w:ascii="Arial" w:hAnsi="Arial" w:cs="Arial"/>
          <w:sz w:val="24"/>
          <w:szCs w:val="24"/>
        </w:rPr>
      </w:pPr>
    </w:p>
    <w:p w14:paraId="629D3FF8"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Procedamos señor </w:t>
      </w:r>
      <w:proofErr w:type="gramStart"/>
      <w:r>
        <w:rPr>
          <w:rFonts w:ascii="Arial" w:hAnsi="Arial" w:cs="Arial"/>
          <w:sz w:val="24"/>
          <w:szCs w:val="24"/>
        </w:rPr>
        <w:t>Secretario</w:t>
      </w:r>
      <w:proofErr w:type="gramEnd"/>
      <w:r w:rsidRPr="00496198">
        <w:rPr>
          <w:rFonts w:ascii="Arial" w:hAnsi="Arial" w:cs="Arial"/>
          <w:sz w:val="24"/>
          <w:szCs w:val="24"/>
        </w:rPr>
        <w:t>.</w:t>
      </w:r>
    </w:p>
    <w:p w14:paraId="45AC074D" w14:textId="77777777" w:rsidR="00FC3594" w:rsidRPr="00496198" w:rsidRDefault="00FC3594" w:rsidP="00FC3594">
      <w:pPr>
        <w:spacing w:after="0"/>
        <w:jc w:val="both"/>
        <w:rPr>
          <w:rFonts w:ascii="Arial" w:hAnsi="Arial" w:cs="Arial"/>
          <w:sz w:val="24"/>
          <w:szCs w:val="24"/>
        </w:rPr>
      </w:pPr>
    </w:p>
    <w:p w14:paraId="73A0F8A0" w14:textId="315CCB97" w:rsidR="00FC3594" w:rsidRPr="00496198" w:rsidRDefault="00FC3594" w:rsidP="00FC3594">
      <w:pPr>
        <w:spacing w:after="0"/>
        <w:jc w:val="both"/>
        <w:rPr>
          <w:rFonts w:ascii="Arial" w:hAnsi="Arial" w:cs="Arial"/>
          <w:sz w:val="24"/>
          <w:szCs w:val="24"/>
        </w:rPr>
      </w:pPr>
      <w:r>
        <w:rPr>
          <w:rFonts w:ascii="Arial" w:hAnsi="Arial" w:cs="Arial"/>
          <w:sz w:val="24"/>
          <w:szCs w:val="24"/>
        </w:rPr>
        <w:t>SECRETARIO</w:t>
      </w:r>
      <w:r w:rsidRPr="00496198">
        <w:rPr>
          <w:rFonts w:ascii="Arial" w:hAnsi="Arial" w:cs="Arial"/>
          <w:sz w:val="24"/>
          <w:szCs w:val="24"/>
        </w:rPr>
        <w:t>; JAIR JOSÉ EBRATT DÍAZ:</w:t>
      </w:r>
    </w:p>
    <w:p w14:paraId="016F024C" w14:textId="77777777" w:rsidR="00FC3594" w:rsidRPr="00496198" w:rsidRDefault="00FC3594" w:rsidP="00FC3594">
      <w:pPr>
        <w:spacing w:after="0"/>
        <w:jc w:val="both"/>
        <w:rPr>
          <w:rFonts w:ascii="Arial" w:hAnsi="Arial" w:cs="Arial"/>
          <w:sz w:val="24"/>
          <w:szCs w:val="24"/>
        </w:rPr>
      </w:pPr>
    </w:p>
    <w:p w14:paraId="1AB7CDF1"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Doctor Arango Cárdenas Oscar Camilo cómo vota la Proposición con que termina el Informe de Ponencia del Proyecto de Ley 271 del 2019 Cámara: </w:t>
      </w:r>
    </w:p>
    <w:p w14:paraId="1864501A" w14:textId="77777777" w:rsidR="00FC3594" w:rsidRPr="00496198" w:rsidRDefault="00FC3594" w:rsidP="00FC3594">
      <w:pPr>
        <w:spacing w:after="0"/>
        <w:jc w:val="both"/>
        <w:rPr>
          <w:rFonts w:ascii="Arial" w:hAnsi="Arial" w:cs="Arial"/>
          <w:sz w:val="24"/>
          <w:szCs w:val="24"/>
        </w:rPr>
      </w:pPr>
    </w:p>
    <w:p w14:paraId="57F98371" w14:textId="076A04BA" w:rsidR="00E57714" w:rsidRPr="006B0D7C" w:rsidRDefault="00E57714" w:rsidP="00E57714">
      <w:pPr>
        <w:spacing w:after="0"/>
        <w:jc w:val="both"/>
        <w:rPr>
          <w:rFonts w:ascii="Arial" w:hAnsi="Arial" w:cs="Arial"/>
          <w:sz w:val="24"/>
          <w:szCs w:val="24"/>
        </w:rPr>
      </w:pPr>
      <w:r w:rsidRPr="006B0D7C">
        <w:rPr>
          <w:rFonts w:ascii="Arial" w:hAnsi="Arial" w:cs="Arial"/>
          <w:sz w:val="24"/>
          <w:szCs w:val="24"/>
        </w:rPr>
        <w:t xml:space="preserve">ARANGO CARDENAS OSCAR CAMILO </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1A346F41" w14:textId="1F73F374" w:rsidR="00E57714" w:rsidRPr="006B0D7C" w:rsidRDefault="00E57714" w:rsidP="00E57714">
      <w:pPr>
        <w:spacing w:after="0"/>
        <w:jc w:val="both"/>
        <w:rPr>
          <w:rFonts w:ascii="Arial" w:hAnsi="Arial" w:cs="Arial"/>
          <w:sz w:val="24"/>
          <w:szCs w:val="24"/>
        </w:rPr>
      </w:pPr>
      <w:r w:rsidRPr="006B0D7C">
        <w:rPr>
          <w:rFonts w:ascii="Arial" w:hAnsi="Arial" w:cs="Arial"/>
          <w:sz w:val="24"/>
          <w:szCs w:val="24"/>
        </w:rPr>
        <w:t>BALLESTEROS ARCHILA EDWIN GILBERTO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689CC4FC" w14:textId="786B454B" w:rsidR="00E57714" w:rsidRPr="006B0D7C" w:rsidRDefault="00E57714" w:rsidP="00E57714">
      <w:pPr>
        <w:spacing w:after="0"/>
        <w:jc w:val="both"/>
        <w:rPr>
          <w:rFonts w:ascii="Arial" w:hAnsi="Arial" w:cs="Arial"/>
          <w:sz w:val="24"/>
          <w:szCs w:val="24"/>
        </w:rPr>
      </w:pPr>
      <w:r w:rsidRPr="006B0D7C">
        <w:rPr>
          <w:rFonts w:ascii="Arial" w:hAnsi="Arial" w:cs="Arial"/>
          <w:sz w:val="24"/>
          <w:szCs w:val="24"/>
        </w:rPr>
        <w:t>CAICEDO SASTOQUE JOSÉ EDILBERTO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613DF679" w14:textId="3EF5D7F9" w:rsidR="00E57714" w:rsidRPr="006B0D7C" w:rsidRDefault="00E57714" w:rsidP="00E57714">
      <w:pPr>
        <w:spacing w:after="0"/>
        <w:jc w:val="both"/>
        <w:rPr>
          <w:rFonts w:ascii="Arial" w:hAnsi="Arial" w:cs="Arial"/>
          <w:sz w:val="24"/>
          <w:szCs w:val="24"/>
        </w:rPr>
      </w:pPr>
      <w:r w:rsidRPr="006B0D7C">
        <w:rPr>
          <w:rFonts w:ascii="Arial" w:hAnsi="Arial" w:cs="Arial"/>
          <w:sz w:val="24"/>
          <w:szCs w:val="24"/>
        </w:rPr>
        <w:t>CHICA CORREA FELIX ALEJANDRO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2125749F" w14:textId="2C12B5D4" w:rsidR="00E57714" w:rsidRPr="006B0D7C" w:rsidRDefault="00E57714" w:rsidP="00E57714">
      <w:pPr>
        <w:spacing w:after="0"/>
        <w:jc w:val="both"/>
        <w:rPr>
          <w:rFonts w:ascii="Arial" w:hAnsi="Arial" w:cs="Arial"/>
          <w:sz w:val="24"/>
          <w:szCs w:val="24"/>
        </w:rPr>
      </w:pPr>
      <w:r w:rsidRPr="006B0D7C">
        <w:rPr>
          <w:rFonts w:ascii="Arial" w:hAnsi="Arial" w:cs="Arial"/>
          <w:sz w:val="24"/>
          <w:szCs w:val="24"/>
        </w:rPr>
        <w:t>CURE CORCIONE KAREN VIOLETTE</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34F7CA7C" w14:textId="2107A4A2" w:rsidR="00E57714" w:rsidRPr="006B0D7C" w:rsidRDefault="00E57714" w:rsidP="00E57714">
      <w:pPr>
        <w:spacing w:after="0"/>
        <w:jc w:val="both"/>
        <w:rPr>
          <w:rFonts w:ascii="Arial" w:hAnsi="Arial" w:cs="Arial"/>
          <w:sz w:val="24"/>
          <w:szCs w:val="24"/>
        </w:rPr>
      </w:pPr>
      <w:r w:rsidRPr="006B0D7C">
        <w:rPr>
          <w:rFonts w:ascii="Arial" w:hAnsi="Arial" w:cs="Arial"/>
          <w:sz w:val="24"/>
          <w:szCs w:val="24"/>
        </w:rPr>
        <w:t>DEL RÍO CABARCAS ALONSO JOSÉ</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211FBEE8" w14:textId="3B8224F0" w:rsidR="00E57714" w:rsidRPr="006B0D7C" w:rsidRDefault="00E57714" w:rsidP="00E57714">
      <w:pPr>
        <w:spacing w:after="0"/>
        <w:jc w:val="both"/>
        <w:rPr>
          <w:rFonts w:ascii="Arial" w:hAnsi="Arial" w:cs="Arial"/>
          <w:sz w:val="24"/>
          <w:szCs w:val="24"/>
        </w:rPr>
      </w:pPr>
      <w:r w:rsidRPr="006B0D7C">
        <w:rPr>
          <w:rFonts w:ascii="Arial" w:hAnsi="Arial" w:cs="Arial"/>
          <w:sz w:val="24"/>
          <w:szCs w:val="24"/>
        </w:rPr>
        <w:t>ECHEVERRY ALVARAN NICOLÁS ALBEIRO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59EB852C" w14:textId="7264FDBF" w:rsidR="00E57714" w:rsidRPr="006B0D7C" w:rsidRDefault="00E57714" w:rsidP="00E57714">
      <w:pPr>
        <w:spacing w:after="0"/>
        <w:jc w:val="both"/>
        <w:rPr>
          <w:rFonts w:ascii="Arial" w:hAnsi="Arial" w:cs="Arial"/>
          <w:sz w:val="24"/>
          <w:szCs w:val="24"/>
        </w:rPr>
      </w:pPr>
      <w:r w:rsidRPr="006B0D7C">
        <w:rPr>
          <w:rFonts w:ascii="Arial" w:hAnsi="Arial" w:cs="Arial"/>
          <w:sz w:val="24"/>
          <w:szCs w:val="24"/>
        </w:rPr>
        <w:t>ENRIQUEZ ROSERO TERESA DE JESÚS</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3B60E059" w14:textId="24B144EE" w:rsidR="00E57714" w:rsidRPr="006B0D7C" w:rsidRDefault="00E57714" w:rsidP="00E57714">
      <w:pPr>
        <w:spacing w:after="0"/>
        <w:jc w:val="both"/>
        <w:rPr>
          <w:rFonts w:ascii="Arial" w:hAnsi="Arial" w:cs="Arial"/>
          <w:sz w:val="24"/>
          <w:szCs w:val="24"/>
        </w:rPr>
      </w:pPr>
      <w:r w:rsidRPr="006B0D7C">
        <w:rPr>
          <w:rFonts w:ascii="Arial" w:hAnsi="Arial" w:cs="Arial"/>
          <w:sz w:val="24"/>
          <w:szCs w:val="24"/>
        </w:rPr>
        <w:t>ESPINAL RAMIREZ JUAN FERNANDO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0E8B7760" w14:textId="755D8940" w:rsidR="00E57714" w:rsidRPr="006B0D7C" w:rsidRDefault="00E57714" w:rsidP="00E57714">
      <w:pPr>
        <w:spacing w:after="0"/>
        <w:jc w:val="both"/>
        <w:rPr>
          <w:rFonts w:ascii="Arial" w:hAnsi="Arial" w:cs="Arial"/>
          <w:sz w:val="24"/>
          <w:szCs w:val="24"/>
        </w:rPr>
      </w:pPr>
      <w:r w:rsidRPr="006B0D7C">
        <w:rPr>
          <w:rFonts w:ascii="Arial" w:hAnsi="Arial" w:cs="Arial"/>
          <w:sz w:val="24"/>
          <w:szCs w:val="24"/>
        </w:rPr>
        <w:t>FERNANDEZ NÚÑEZ CIRO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176F4477" w14:textId="585F3D1C" w:rsidR="00E57714" w:rsidRPr="006B0D7C" w:rsidRDefault="00E57714" w:rsidP="00E57714">
      <w:pPr>
        <w:spacing w:after="0"/>
        <w:jc w:val="both"/>
        <w:rPr>
          <w:rFonts w:ascii="Arial" w:hAnsi="Arial" w:cs="Arial"/>
          <w:sz w:val="24"/>
          <w:szCs w:val="24"/>
        </w:rPr>
      </w:pPr>
      <w:r w:rsidRPr="006B0D7C">
        <w:rPr>
          <w:rFonts w:ascii="Arial" w:hAnsi="Arial" w:cs="Arial"/>
          <w:sz w:val="24"/>
          <w:szCs w:val="24"/>
        </w:rPr>
        <w:t>FERRO LOZANO RICARDO ALFONSO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22A2519D" w14:textId="1CF9D092" w:rsidR="00E57714" w:rsidRPr="006B0D7C" w:rsidRDefault="00E57714" w:rsidP="00E57714">
      <w:pPr>
        <w:spacing w:after="0"/>
        <w:jc w:val="both"/>
        <w:rPr>
          <w:rFonts w:ascii="Arial" w:hAnsi="Arial" w:cs="Arial"/>
          <w:sz w:val="24"/>
          <w:szCs w:val="24"/>
        </w:rPr>
      </w:pPr>
      <w:r w:rsidRPr="006B0D7C">
        <w:rPr>
          <w:rFonts w:ascii="Arial" w:hAnsi="Arial" w:cs="Arial"/>
          <w:sz w:val="24"/>
          <w:szCs w:val="24"/>
        </w:rPr>
        <w:t>GAITÁN PULIDO ÁNGEL MARÍA</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4821B958" w14:textId="5DFDE2BC" w:rsidR="00E57714" w:rsidRDefault="00E57714" w:rsidP="00E57714">
      <w:pPr>
        <w:spacing w:after="0"/>
        <w:jc w:val="both"/>
        <w:rPr>
          <w:rFonts w:ascii="Arial" w:hAnsi="Arial" w:cs="Arial"/>
          <w:sz w:val="24"/>
          <w:szCs w:val="24"/>
        </w:rPr>
      </w:pPr>
      <w:r w:rsidRPr="006B0D7C">
        <w:rPr>
          <w:rFonts w:ascii="Arial" w:hAnsi="Arial" w:cs="Arial"/>
          <w:sz w:val="24"/>
          <w:szCs w:val="24"/>
        </w:rPr>
        <w:t>GRISALES LONDOÑO LUCIANO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4F9F696B" w14:textId="748B68AC" w:rsidR="00E57714" w:rsidRPr="006B0D7C" w:rsidRDefault="00E57714" w:rsidP="00E57714">
      <w:pPr>
        <w:spacing w:after="0"/>
        <w:jc w:val="both"/>
        <w:rPr>
          <w:rFonts w:ascii="Arial" w:hAnsi="Arial" w:cs="Arial"/>
          <w:sz w:val="24"/>
          <w:szCs w:val="24"/>
        </w:rPr>
      </w:pPr>
      <w:r w:rsidRPr="006B0D7C">
        <w:rPr>
          <w:rFonts w:ascii="Arial" w:hAnsi="Arial" w:cs="Arial"/>
          <w:sz w:val="24"/>
          <w:szCs w:val="24"/>
        </w:rPr>
        <w:t>LOZANO DE LA OSSA FRANKLIN DEL CRISTO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319BFF78" w14:textId="158D8EC9" w:rsidR="00E57714" w:rsidRPr="006B0D7C" w:rsidRDefault="00E57714" w:rsidP="00E57714">
      <w:pPr>
        <w:spacing w:after="0"/>
        <w:jc w:val="both"/>
        <w:rPr>
          <w:rFonts w:ascii="Arial" w:hAnsi="Arial" w:cs="Arial"/>
          <w:sz w:val="24"/>
          <w:szCs w:val="24"/>
        </w:rPr>
      </w:pPr>
      <w:r w:rsidRPr="006B0D7C">
        <w:rPr>
          <w:rFonts w:ascii="Arial" w:hAnsi="Arial" w:cs="Arial"/>
          <w:sz w:val="24"/>
          <w:szCs w:val="24"/>
        </w:rPr>
        <w:t>MOLANO PIÑEROS RUBÉN DARÍO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48A47104" w14:textId="56536182" w:rsidR="00E57714" w:rsidRPr="006B0D7C" w:rsidRDefault="00E57714" w:rsidP="00E57714">
      <w:pPr>
        <w:spacing w:after="0"/>
        <w:jc w:val="both"/>
        <w:rPr>
          <w:rFonts w:ascii="Arial" w:hAnsi="Arial" w:cs="Arial"/>
          <w:sz w:val="24"/>
          <w:szCs w:val="24"/>
        </w:rPr>
      </w:pPr>
      <w:r w:rsidRPr="006B0D7C">
        <w:rPr>
          <w:rFonts w:ascii="Arial" w:hAnsi="Arial" w:cs="Arial"/>
          <w:sz w:val="24"/>
          <w:szCs w:val="24"/>
        </w:rPr>
        <w:t>ORTIZ NÚÑEZ HECTOR ÁNGEL</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679078CC" w14:textId="173400E5" w:rsidR="00E57714" w:rsidRPr="006B0D7C" w:rsidRDefault="00E57714" w:rsidP="00E57714">
      <w:pPr>
        <w:spacing w:after="0"/>
        <w:jc w:val="both"/>
        <w:rPr>
          <w:rFonts w:ascii="Arial" w:hAnsi="Arial" w:cs="Arial"/>
          <w:sz w:val="24"/>
          <w:szCs w:val="24"/>
        </w:rPr>
      </w:pPr>
      <w:r w:rsidRPr="006B0D7C">
        <w:rPr>
          <w:rFonts w:ascii="Arial" w:hAnsi="Arial" w:cs="Arial"/>
          <w:sz w:val="24"/>
          <w:szCs w:val="24"/>
        </w:rPr>
        <w:t>ORTIZ ZORRO CESAR AUGUSTO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2C771BDA" w14:textId="298C24D9" w:rsidR="00E57714" w:rsidRPr="006B0D7C" w:rsidRDefault="00E57714" w:rsidP="00E57714">
      <w:pPr>
        <w:spacing w:after="0"/>
        <w:jc w:val="both"/>
        <w:rPr>
          <w:rFonts w:ascii="Arial" w:hAnsi="Arial" w:cs="Arial"/>
          <w:sz w:val="24"/>
          <w:szCs w:val="24"/>
        </w:rPr>
      </w:pPr>
      <w:r w:rsidRPr="006B0D7C">
        <w:rPr>
          <w:rFonts w:ascii="Arial" w:hAnsi="Arial" w:cs="Arial"/>
          <w:sz w:val="24"/>
          <w:szCs w:val="24"/>
        </w:rPr>
        <w:t>PACHÓN ACHURY CESAR AUGUSTO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p>
    <w:p w14:paraId="707449B1" w14:textId="036484EF" w:rsidR="00E57714" w:rsidRPr="006B0D7C" w:rsidRDefault="00E57714" w:rsidP="00E57714">
      <w:pPr>
        <w:spacing w:after="0"/>
        <w:jc w:val="both"/>
        <w:rPr>
          <w:rFonts w:ascii="Arial" w:hAnsi="Arial" w:cs="Arial"/>
          <w:sz w:val="24"/>
          <w:szCs w:val="24"/>
        </w:rPr>
      </w:pPr>
      <w:r w:rsidRPr="006B0D7C">
        <w:rPr>
          <w:rFonts w:ascii="Arial" w:hAnsi="Arial" w:cs="Arial"/>
          <w:sz w:val="24"/>
          <w:szCs w:val="24"/>
        </w:rPr>
        <w:t>PERDOMO ANDRADE FLORA</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r w:rsidRPr="006B0D7C">
        <w:rPr>
          <w:rFonts w:ascii="Arial" w:hAnsi="Arial" w:cs="Arial"/>
          <w:sz w:val="24"/>
          <w:szCs w:val="24"/>
        </w:rPr>
        <w:t xml:space="preserve"> </w:t>
      </w:r>
    </w:p>
    <w:p w14:paraId="383C00CA" w14:textId="2358C0E1" w:rsidR="00E57714" w:rsidRDefault="00E57714" w:rsidP="00E57714">
      <w:pPr>
        <w:spacing w:after="0"/>
        <w:jc w:val="both"/>
        <w:rPr>
          <w:rFonts w:ascii="Arial" w:hAnsi="Arial" w:cs="Arial"/>
          <w:sz w:val="24"/>
          <w:szCs w:val="24"/>
        </w:rPr>
      </w:pPr>
      <w:r w:rsidRPr="006B0D7C">
        <w:rPr>
          <w:rFonts w:ascii="Arial" w:hAnsi="Arial" w:cs="Arial"/>
          <w:sz w:val="24"/>
          <w:szCs w:val="24"/>
        </w:rPr>
        <w:t>PISSO MAZABUEL CRISANTO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262119F4" w14:textId="77777777" w:rsidR="00E57714" w:rsidRDefault="00E57714" w:rsidP="00FC3594">
      <w:pPr>
        <w:spacing w:after="0"/>
        <w:jc w:val="both"/>
        <w:rPr>
          <w:rFonts w:ascii="Arial" w:hAnsi="Arial" w:cs="Arial"/>
          <w:sz w:val="24"/>
          <w:szCs w:val="24"/>
        </w:rPr>
      </w:pPr>
    </w:p>
    <w:p w14:paraId="6C91510C" w14:textId="127165BD"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Señor </w:t>
      </w:r>
      <w:proofErr w:type="gramStart"/>
      <w:r>
        <w:rPr>
          <w:rFonts w:ascii="Arial" w:hAnsi="Arial" w:cs="Arial"/>
          <w:sz w:val="24"/>
          <w:szCs w:val="24"/>
        </w:rPr>
        <w:t>Presidente</w:t>
      </w:r>
      <w:proofErr w:type="gramEnd"/>
      <w:r w:rsidRPr="00496198">
        <w:rPr>
          <w:rFonts w:ascii="Arial" w:hAnsi="Arial" w:cs="Arial"/>
          <w:sz w:val="24"/>
          <w:szCs w:val="24"/>
        </w:rPr>
        <w:t xml:space="preserve"> le informo que al llamar a lista han votado por el Sí 19 Honorables Representantes, cero votos por el No, en consecuencia, ha sido </w:t>
      </w:r>
      <w:r w:rsidR="00E57714">
        <w:rPr>
          <w:rFonts w:ascii="Arial" w:hAnsi="Arial" w:cs="Arial"/>
          <w:sz w:val="24"/>
          <w:szCs w:val="24"/>
        </w:rPr>
        <w:t>A</w:t>
      </w:r>
      <w:r w:rsidRPr="00496198">
        <w:rPr>
          <w:rFonts w:ascii="Arial" w:hAnsi="Arial" w:cs="Arial"/>
          <w:sz w:val="24"/>
          <w:szCs w:val="24"/>
        </w:rPr>
        <w:t>probada la proposición con que termina el Informe de Ponencia del Proyecto de Ley 271 de 2019 Cámara.</w:t>
      </w:r>
    </w:p>
    <w:p w14:paraId="1DDF1AFE" w14:textId="77777777" w:rsidR="00FC3594" w:rsidRPr="00496198" w:rsidRDefault="00FC3594" w:rsidP="00FC3594">
      <w:pPr>
        <w:spacing w:after="0"/>
        <w:jc w:val="both"/>
        <w:rPr>
          <w:rFonts w:ascii="Arial" w:hAnsi="Arial" w:cs="Arial"/>
          <w:sz w:val="24"/>
          <w:szCs w:val="24"/>
        </w:rPr>
      </w:pPr>
    </w:p>
    <w:p w14:paraId="131B4FD4" w14:textId="77777777" w:rsidR="00FC3594" w:rsidRPr="00496198" w:rsidRDefault="00FC3594" w:rsidP="00FC3594">
      <w:pPr>
        <w:pStyle w:val="Sinespaciado"/>
        <w:jc w:val="both"/>
        <w:rPr>
          <w:rFonts w:ascii="Arial" w:hAnsi="Arial" w:cs="Arial"/>
          <w:sz w:val="24"/>
          <w:szCs w:val="24"/>
          <w:lang w:val="es-CO"/>
        </w:rPr>
      </w:pPr>
      <w:r>
        <w:rPr>
          <w:rFonts w:ascii="Arial" w:eastAsia="Times New Roman" w:hAnsi="Arial" w:cs="Arial"/>
          <w:bCs/>
          <w:sz w:val="24"/>
          <w:szCs w:val="24"/>
          <w:lang w:val="it-IT"/>
        </w:rPr>
        <w:t>PRESIDENTE</w:t>
      </w:r>
      <w:r w:rsidRPr="00496198">
        <w:rPr>
          <w:rFonts w:ascii="Arial" w:eastAsia="Times New Roman" w:hAnsi="Arial" w:cs="Arial"/>
          <w:bCs/>
          <w:sz w:val="24"/>
          <w:szCs w:val="24"/>
          <w:lang w:val="it-IT"/>
        </w:rPr>
        <w:t xml:space="preserve">; </w:t>
      </w:r>
      <w:r w:rsidRPr="00496198">
        <w:rPr>
          <w:rFonts w:ascii="Arial" w:hAnsi="Arial" w:cs="Arial"/>
          <w:sz w:val="24"/>
          <w:szCs w:val="24"/>
          <w:lang w:val="es-CO"/>
        </w:rPr>
        <w:t>H.R.</w:t>
      </w:r>
      <w:r w:rsidRPr="00496198">
        <w:rPr>
          <w:rFonts w:ascii="Arial" w:hAnsi="Arial" w:cs="Arial"/>
          <w:sz w:val="24"/>
          <w:szCs w:val="24"/>
        </w:rPr>
        <w:t xml:space="preserve"> </w:t>
      </w:r>
      <w:r w:rsidRPr="00496198">
        <w:rPr>
          <w:rFonts w:ascii="Arial" w:hAnsi="Arial" w:cs="Arial"/>
          <w:sz w:val="24"/>
          <w:szCs w:val="24"/>
          <w:lang w:val="es-CO"/>
        </w:rPr>
        <w:t>RUBÉN DARÍO MOLANO PIÑEROS:</w:t>
      </w:r>
    </w:p>
    <w:p w14:paraId="19D22B6B" w14:textId="77777777" w:rsidR="00FC3594" w:rsidRPr="00496198" w:rsidRDefault="00FC3594" w:rsidP="00FC3594">
      <w:pPr>
        <w:spacing w:after="0"/>
        <w:jc w:val="both"/>
        <w:rPr>
          <w:rFonts w:ascii="Arial" w:hAnsi="Arial" w:cs="Arial"/>
          <w:sz w:val="24"/>
          <w:szCs w:val="24"/>
        </w:rPr>
      </w:pPr>
    </w:p>
    <w:p w14:paraId="4AB32B27" w14:textId="77777777" w:rsidR="00FD5DB2" w:rsidRDefault="00FC3594" w:rsidP="00FC3594">
      <w:pPr>
        <w:spacing w:after="0"/>
        <w:jc w:val="both"/>
        <w:rPr>
          <w:rFonts w:ascii="Arial" w:hAnsi="Arial" w:cs="Arial"/>
          <w:sz w:val="24"/>
          <w:szCs w:val="24"/>
        </w:rPr>
      </w:pPr>
      <w:r w:rsidRPr="00496198">
        <w:rPr>
          <w:rFonts w:ascii="Arial" w:hAnsi="Arial" w:cs="Arial"/>
          <w:sz w:val="24"/>
          <w:szCs w:val="24"/>
        </w:rPr>
        <w:t>Muy bien</w:t>
      </w:r>
      <w:r w:rsidR="00FD5DB2">
        <w:rPr>
          <w:rFonts w:ascii="Arial" w:hAnsi="Arial" w:cs="Arial"/>
          <w:sz w:val="24"/>
          <w:szCs w:val="24"/>
        </w:rPr>
        <w:t>.</w:t>
      </w:r>
      <w:r w:rsidRPr="00496198">
        <w:rPr>
          <w:rFonts w:ascii="Arial" w:hAnsi="Arial" w:cs="Arial"/>
          <w:sz w:val="24"/>
          <w:szCs w:val="24"/>
        </w:rPr>
        <w:t xml:space="preserve"> </w:t>
      </w:r>
    </w:p>
    <w:p w14:paraId="3BBAB3DD" w14:textId="77777777" w:rsidR="00FD5DB2" w:rsidRDefault="00FD5DB2" w:rsidP="00FC3594">
      <w:pPr>
        <w:spacing w:after="0"/>
        <w:jc w:val="both"/>
        <w:rPr>
          <w:rFonts w:ascii="Arial" w:hAnsi="Arial" w:cs="Arial"/>
          <w:sz w:val="24"/>
          <w:szCs w:val="24"/>
        </w:rPr>
      </w:pPr>
    </w:p>
    <w:p w14:paraId="2ED87293" w14:textId="21BFC5E4" w:rsidR="00FC3594" w:rsidRPr="00496198" w:rsidRDefault="00FD5DB2" w:rsidP="00FC3594">
      <w:pPr>
        <w:spacing w:after="0"/>
        <w:jc w:val="both"/>
        <w:rPr>
          <w:rFonts w:ascii="Arial" w:hAnsi="Arial" w:cs="Arial"/>
          <w:sz w:val="24"/>
          <w:szCs w:val="24"/>
        </w:rPr>
      </w:pPr>
      <w:r>
        <w:rPr>
          <w:rFonts w:ascii="Arial" w:hAnsi="Arial" w:cs="Arial"/>
          <w:sz w:val="24"/>
          <w:szCs w:val="24"/>
        </w:rPr>
        <w:t>S</w:t>
      </w:r>
      <w:r w:rsidR="00FC3594" w:rsidRPr="00496198">
        <w:rPr>
          <w:rFonts w:ascii="Arial" w:hAnsi="Arial" w:cs="Arial"/>
          <w:sz w:val="24"/>
          <w:szCs w:val="24"/>
        </w:rPr>
        <w:t xml:space="preserve">eñor </w:t>
      </w:r>
      <w:proofErr w:type="gramStart"/>
      <w:r w:rsidR="00FC3594">
        <w:rPr>
          <w:rFonts w:ascii="Arial" w:hAnsi="Arial" w:cs="Arial"/>
          <w:sz w:val="24"/>
          <w:szCs w:val="24"/>
        </w:rPr>
        <w:t>Secretario</w:t>
      </w:r>
      <w:proofErr w:type="gramEnd"/>
      <w:r w:rsidR="00FC3594" w:rsidRPr="00496198">
        <w:rPr>
          <w:rFonts w:ascii="Arial" w:hAnsi="Arial" w:cs="Arial"/>
          <w:sz w:val="24"/>
          <w:szCs w:val="24"/>
        </w:rPr>
        <w:t>, Articulado</w:t>
      </w:r>
      <w:r>
        <w:rPr>
          <w:rFonts w:ascii="Arial" w:hAnsi="Arial" w:cs="Arial"/>
          <w:sz w:val="24"/>
          <w:szCs w:val="24"/>
        </w:rPr>
        <w:t>,</w:t>
      </w:r>
      <w:r w:rsidR="00FC3594" w:rsidRPr="00496198">
        <w:rPr>
          <w:rFonts w:ascii="Arial" w:hAnsi="Arial" w:cs="Arial"/>
          <w:sz w:val="24"/>
          <w:szCs w:val="24"/>
        </w:rPr>
        <w:t xml:space="preserve"> por favor.</w:t>
      </w:r>
    </w:p>
    <w:p w14:paraId="40B04EEA" w14:textId="77777777" w:rsidR="00FC3594" w:rsidRPr="00496198" w:rsidRDefault="00FC3594" w:rsidP="00FC3594">
      <w:pPr>
        <w:spacing w:after="0"/>
        <w:jc w:val="both"/>
        <w:rPr>
          <w:rFonts w:ascii="Arial" w:hAnsi="Arial" w:cs="Arial"/>
          <w:sz w:val="24"/>
          <w:szCs w:val="24"/>
        </w:rPr>
      </w:pPr>
    </w:p>
    <w:p w14:paraId="46D034DC" w14:textId="1EEC3A94" w:rsidR="00FC3594" w:rsidRPr="00496198" w:rsidRDefault="00FC3594" w:rsidP="00FC3594">
      <w:pPr>
        <w:spacing w:after="0"/>
        <w:jc w:val="both"/>
        <w:rPr>
          <w:rFonts w:ascii="Arial" w:hAnsi="Arial" w:cs="Arial"/>
          <w:sz w:val="24"/>
          <w:szCs w:val="24"/>
        </w:rPr>
      </w:pPr>
      <w:r>
        <w:rPr>
          <w:rFonts w:ascii="Arial" w:hAnsi="Arial" w:cs="Arial"/>
          <w:sz w:val="24"/>
          <w:szCs w:val="24"/>
        </w:rPr>
        <w:lastRenderedPageBreak/>
        <w:t>SECRETARIO</w:t>
      </w:r>
      <w:r w:rsidRPr="00496198">
        <w:rPr>
          <w:rFonts w:ascii="Arial" w:hAnsi="Arial" w:cs="Arial"/>
          <w:sz w:val="24"/>
          <w:szCs w:val="24"/>
        </w:rPr>
        <w:t>; JAIR JOSÉ EBRATT DÍAZ:</w:t>
      </w:r>
    </w:p>
    <w:p w14:paraId="3C88AB32" w14:textId="77777777" w:rsidR="00FC3594" w:rsidRPr="00496198" w:rsidRDefault="00FC3594" w:rsidP="00FC3594">
      <w:pPr>
        <w:spacing w:after="0"/>
        <w:jc w:val="both"/>
        <w:rPr>
          <w:rFonts w:ascii="Arial" w:hAnsi="Arial" w:cs="Arial"/>
          <w:sz w:val="24"/>
          <w:szCs w:val="24"/>
        </w:rPr>
      </w:pPr>
    </w:p>
    <w:p w14:paraId="16CDBD78" w14:textId="77777777" w:rsidR="00FD5DB2" w:rsidRDefault="00FC3594" w:rsidP="00FC3594">
      <w:pPr>
        <w:spacing w:after="0"/>
        <w:jc w:val="both"/>
        <w:rPr>
          <w:rFonts w:ascii="Arial" w:hAnsi="Arial" w:cs="Arial"/>
          <w:sz w:val="24"/>
          <w:szCs w:val="24"/>
        </w:rPr>
      </w:pPr>
      <w:r w:rsidRPr="00496198">
        <w:rPr>
          <w:rFonts w:ascii="Arial" w:hAnsi="Arial" w:cs="Arial"/>
          <w:sz w:val="24"/>
          <w:szCs w:val="24"/>
        </w:rPr>
        <w:t>Con mucho gusto</w:t>
      </w:r>
      <w:r w:rsidR="00FD5DB2">
        <w:rPr>
          <w:rFonts w:ascii="Arial" w:hAnsi="Arial" w:cs="Arial"/>
          <w:sz w:val="24"/>
          <w:szCs w:val="24"/>
        </w:rPr>
        <w:t>,</w:t>
      </w:r>
      <w:r w:rsidRPr="00496198">
        <w:rPr>
          <w:rFonts w:ascii="Arial" w:hAnsi="Arial" w:cs="Arial"/>
          <w:sz w:val="24"/>
          <w:szCs w:val="24"/>
        </w:rPr>
        <w:t xml:space="preserve"> señor </w:t>
      </w:r>
      <w:proofErr w:type="gramStart"/>
      <w:r>
        <w:rPr>
          <w:rFonts w:ascii="Arial" w:hAnsi="Arial" w:cs="Arial"/>
          <w:sz w:val="24"/>
          <w:szCs w:val="24"/>
        </w:rPr>
        <w:t>Presidente</w:t>
      </w:r>
      <w:proofErr w:type="gramEnd"/>
      <w:r w:rsidR="00FD5DB2">
        <w:rPr>
          <w:rFonts w:ascii="Arial" w:hAnsi="Arial" w:cs="Arial"/>
          <w:sz w:val="24"/>
          <w:szCs w:val="24"/>
        </w:rPr>
        <w:t>.</w:t>
      </w:r>
    </w:p>
    <w:p w14:paraId="528F18B8" w14:textId="77777777" w:rsidR="00FD5DB2" w:rsidRDefault="00FD5DB2" w:rsidP="00FC3594">
      <w:pPr>
        <w:spacing w:after="0"/>
        <w:jc w:val="both"/>
        <w:rPr>
          <w:rFonts w:ascii="Arial" w:hAnsi="Arial" w:cs="Arial"/>
          <w:sz w:val="24"/>
          <w:szCs w:val="24"/>
        </w:rPr>
      </w:pPr>
    </w:p>
    <w:p w14:paraId="621C7DBF" w14:textId="4D648BB7" w:rsidR="00FC3594" w:rsidRPr="00496198" w:rsidRDefault="00FD5DB2" w:rsidP="00FC3594">
      <w:pPr>
        <w:spacing w:after="0"/>
        <w:jc w:val="both"/>
        <w:rPr>
          <w:rFonts w:ascii="Arial" w:hAnsi="Arial" w:cs="Arial"/>
          <w:sz w:val="24"/>
          <w:szCs w:val="24"/>
        </w:rPr>
      </w:pPr>
      <w:r>
        <w:rPr>
          <w:rFonts w:ascii="Arial" w:hAnsi="Arial" w:cs="Arial"/>
          <w:sz w:val="24"/>
          <w:szCs w:val="24"/>
        </w:rPr>
        <w:t>E</w:t>
      </w:r>
      <w:r w:rsidR="00FC3594" w:rsidRPr="00496198">
        <w:rPr>
          <w:rFonts w:ascii="Arial" w:hAnsi="Arial" w:cs="Arial"/>
          <w:sz w:val="24"/>
          <w:szCs w:val="24"/>
        </w:rPr>
        <w:t xml:space="preserve">l Articulado propuesto en la Ponencia es de 13 Artículos incluida la vigencia, solamente señor </w:t>
      </w:r>
      <w:proofErr w:type="gramStart"/>
      <w:r w:rsidR="00FC3594">
        <w:rPr>
          <w:rFonts w:ascii="Arial" w:hAnsi="Arial" w:cs="Arial"/>
          <w:sz w:val="24"/>
          <w:szCs w:val="24"/>
        </w:rPr>
        <w:t>Presidente</w:t>
      </w:r>
      <w:proofErr w:type="gramEnd"/>
      <w:r w:rsidR="00FC3594" w:rsidRPr="00496198">
        <w:rPr>
          <w:rFonts w:ascii="Arial" w:hAnsi="Arial" w:cs="Arial"/>
          <w:sz w:val="24"/>
          <w:szCs w:val="24"/>
        </w:rPr>
        <w:t xml:space="preserve"> y Honorables Representantes, tengo </w:t>
      </w:r>
      <w:r>
        <w:rPr>
          <w:rFonts w:ascii="Arial" w:hAnsi="Arial" w:cs="Arial"/>
          <w:sz w:val="24"/>
          <w:szCs w:val="24"/>
        </w:rPr>
        <w:t>P</w:t>
      </w:r>
      <w:r w:rsidR="00FC3594" w:rsidRPr="00496198">
        <w:rPr>
          <w:rFonts w:ascii="Arial" w:hAnsi="Arial" w:cs="Arial"/>
          <w:sz w:val="24"/>
          <w:szCs w:val="24"/>
        </w:rPr>
        <w:t xml:space="preserve">roposición al Artículo 10º, si ustedes lo estiman conveniente podemos votar en bloque los artículos que no tienen proposiciones y luego procederíamos a votar el Artículo 10, que es el único que tiene </w:t>
      </w:r>
      <w:r>
        <w:rPr>
          <w:rFonts w:ascii="Arial" w:hAnsi="Arial" w:cs="Arial"/>
          <w:sz w:val="24"/>
          <w:szCs w:val="24"/>
        </w:rPr>
        <w:t>P</w:t>
      </w:r>
      <w:r w:rsidR="00FC3594" w:rsidRPr="00496198">
        <w:rPr>
          <w:rFonts w:ascii="Arial" w:hAnsi="Arial" w:cs="Arial"/>
          <w:sz w:val="24"/>
          <w:szCs w:val="24"/>
        </w:rPr>
        <w:t>roposición aquí en la Secretaría.</w:t>
      </w:r>
    </w:p>
    <w:p w14:paraId="7A10E764" w14:textId="77777777" w:rsidR="00FC3594" w:rsidRPr="00496198" w:rsidRDefault="00FC3594" w:rsidP="00FC3594">
      <w:pPr>
        <w:spacing w:after="0"/>
        <w:jc w:val="both"/>
        <w:rPr>
          <w:rFonts w:ascii="Arial" w:hAnsi="Arial" w:cs="Arial"/>
          <w:sz w:val="24"/>
          <w:szCs w:val="24"/>
        </w:rPr>
      </w:pPr>
    </w:p>
    <w:p w14:paraId="7589F3D1" w14:textId="77777777" w:rsidR="00FC3594" w:rsidRPr="00496198" w:rsidRDefault="00FC3594" w:rsidP="00FC3594">
      <w:pPr>
        <w:pStyle w:val="Sinespaciado"/>
        <w:jc w:val="both"/>
        <w:rPr>
          <w:rFonts w:ascii="Arial" w:hAnsi="Arial" w:cs="Arial"/>
          <w:sz w:val="24"/>
          <w:szCs w:val="24"/>
          <w:lang w:val="es-CO"/>
        </w:rPr>
      </w:pPr>
      <w:r>
        <w:rPr>
          <w:rFonts w:ascii="Arial" w:eastAsia="Times New Roman" w:hAnsi="Arial" w:cs="Arial"/>
          <w:bCs/>
          <w:sz w:val="24"/>
          <w:szCs w:val="24"/>
          <w:lang w:val="it-IT"/>
        </w:rPr>
        <w:t>PRESIDENTE</w:t>
      </w:r>
      <w:r w:rsidRPr="00496198">
        <w:rPr>
          <w:rFonts w:ascii="Arial" w:eastAsia="Times New Roman" w:hAnsi="Arial" w:cs="Arial"/>
          <w:bCs/>
          <w:sz w:val="24"/>
          <w:szCs w:val="24"/>
          <w:lang w:val="it-IT"/>
        </w:rPr>
        <w:t xml:space="preserve">; </w:t>
      </w:r>
      <w:r w:rsidRPr="00496198">
        <w:rPr>
          <w:rFonts w:ascii="Arial" w:hAnsi="Arial" w:cs="Arial"/>
          <w:sz w:val="24"/>
          <w:szCs w:val="24"/>
          <w:lang w:val="es-CO"/>
        </w:rPr>
        <w:t>H.R.</w:t>
      </w:r>
      <w:r w:rsidRPr="00496198">
        <w:rPr>
          <w:rFonts w:ascii="Arial" w:hAnsi="Arial" w:cs="Arial"/>
          <w:sz w:val="24"/>
          <w:szCs w:val="24"/>
        </w:rPr>
        <w:t xml:space="preserve"> </w:t>
      </w:r>
      <w:r w:rsidRPr="00496198">
        <w:rPr>
          <w:rFonts w:ascii="Arial" w:hAnsi="Arial" w:cs="Arial"/>
          <w:sz w:val="24"/>
          <w:szCs w:val="24"/>
          <w:lang w:val="es-CO"/>
        </w:rPr>
        <w:t>RUBÉN DARÍO MOLANO PIÑEROS:</w:t>
      </w:r>
    </w:p>
    <w:p w14:paraId="485B88F2" w14:textId="77777777" w:rsidR="00FC3594" w:rsidRPr="00496198" w:rsidRDefault="00FC3594" w:rsidP="00FC3594">
      <w:pPr>
        <w:spacing w:after="0"/>
        <w:jc w:val="both"/>
        <w:rPr>
          <w:rFonts w:ascii="Arial" w:hAnsi="Arial" w:cs="Arial"/>
          <w:sz w:val="24"/>
          <w:szCs w:val="24"/>
        </w:rPr>
      </w:pPr>
    </w:p>
    <w:p w14:paraId="7AA174AB" w14:textId="27CB3FA9"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Nos parece perfecto señor </w:t>
      </w:r>
      <w:proofErr w:type="gramStart"/>
      <w:r>
        <w:rPr>
          <w:rFonts w:ascii="Arial" w:hAnsi="Arial" w:cs="Arial"/>
          <w:sz w:val="24"/>
          <w:szCs w:val="24"/>
        </w:rPr>
        <w:t>Secretario</w:t>
      </w:r>
      <w:proofErr w:type="gramEnd"/>
      <w:r w:rsidRPr="00496198">
        <w:rPr>
          <w:rFonts w:ascii="Arial" w:hAnsi="Arial" w:cs="Arial"/>
          <w:sz w:val="24"/>
          <w:szCs w:val="24"/>
        </w:rPr>
        <w:t xml:space="preserve">, procedamos a votar el articulado que no tiene </w:t>
      </w:r>
      <w:r w:rsidR="00FD5DB2">
        <w:rPr>
          <w:rFonts w:ascii="Arial" w:hAnsi="Arial" w:cs="Arial"/>
          <w:sz w:val="24"/>
          <w:szCs w:val="24"/>
        </w:rPr>
        <w:t>P</w:t>
      </w:r>
      <w:r w:rsidRPr="00496198">
        <w:rPr>
          <w:rFonts w:ascii="Arial" w:hAnsi="Arial" w:cs="Arial"/>
          <w:sz w:val="24"/>
          <w:szCs w:val="24"/>
        </w:rPr>
        <w:t>roposiciones.</w:t>
      </w:r>
    </w:p>
    <w:p w14:paraId="1F05AC46" w14:textId="77777777" w:rsidR="00FC3594" w:rsidRPr="00496198" w:rsidRDefault="00FC3594" w:rsidP="00FC3594">
      <w:pPr>
        <w:spacing w:after="0"/>
        <w:jc w:val="both"/>
        <w:rPr>
          <w:rFonts w:ascii="Arial" w:hAnsi="Arial" w:cs="Arial"/>
          <w:sz w:val="24"/>
          <w:szCs w:val="24"/>
        </w:rPr>
      </w:pPr>
    </w:p>
    <w:p w14:paraId="37AEBF7D" w14:textId="5874594C" w:rsidR="00FC3594" w:rsidRPr="00496198" w:rsidRDefault="00FC3594" w:rsidP="00FC3594">
      <w:pPr>
        <w:spacing w:after="0"/>
        <w:jc w:val="both"/>
        <w:rPr>
          <w:rFonts w:ascii="Arial" w:hAnsi="Arial" w:cs="Arial"/>
          <w:sz w:val="24"/>
          <w:szCs w:val="24"/>
        </w:rPr>
      </w:pPr>
      <w:r>
        <w:rPr>
          <w:rFonts w:ascii="Arial" w:hAnsi="Arial" w:cs="Arial"/>
          <w:sz w:val="24"/>
          <w:szCs w:val="24"/>
        </w:rPr>
        <w:t>SECRETARIO</w:t>
      </w:r>
      <w:r w:rsidRPr="00496198">
        <w:rPr>
          <w:rFonts w:ascii="Arial" w:hAnsi="Arial" w:cs="Arial"/>
          <w:sz w:val="24"/>
          <w:szCs w:val="24"/>
        </w:rPr>
        <w:t>; JAIR JOSÉ EBRATT DÍAZ:</w:t>
      </w:r>
    </w:p>
    <w:p w14:paraId="45F4F1E1" w14:textId="77777777" w:rsidR="00FC3594" w:rsidRPr="00496198" w:rsidRDefault="00FC3594" w:rsidP="00FC3594">
      <w:pPr>
        <w:spacing w:after="0"/>
        <w:jc w:val="both"/>
        <w:rPr>
          <w:rFonts w:ascii="Arial" w:hAnsi="Arial" w:cs="Arial"/>
          <w:sz w:val="24"/>
          <w:szCs w:val="24"/>
        </w:rPr>
      </w:pPr>
    </w:p>
    <w:p w14:paraId="60F02BEA" w14:textId="566900E4"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Sí</w:t>
      </w:r>
      <w:r w:rsidR="00FD5DB2">
        <w:rPr>
          <w:rFonts w:ascii="Arial" w:hAnsi="Arial" w:cs="Arial"/>
          <w:sz w:val="24"/>
          <w:szCs w:val="24"/>
        </w:rPr>
        <w:t>,</w:t>
      </w:r>
      <w:r w:rsidRPr="00496198">
        <w:rPr>
          <w:rFonts w:ascii="Arial" w:hAnsi="Arial" w:cs="Arial"/>
          <w:sz w:val="24"/>
          <w:szCs w:val="24"/>
        </w:rPr>
        <w:t xml:space="preserve"> entonces serían los Artículos 1, 2, 3, 4, 5, 6, 7, 8, 9, 11, 12 y 13, que es el de la vigencia, votamos en bloque este </w:t>
      </w:r>
      <w:r w:rsidR="00FD5DB2">
        <w:rPr>
          <w:rFonts w:ascii="Arial" w:hAnsi="Arial" w:cs="Arial"/>
          <w:sz w:val="24"/>
          <w:szCs w:val="24"/>
        </w:rPr>
        <w:t>A</w:t>
      </w:r>
      <w:r w:rsidRPr="00496198">
        <w:rPr>
          <w:rFonts w:ascii="Arial" w:hAnsi="Arial" w:cs="Arial"/>
          <w:sz w:val="24"/>
          <w:szCs w:val="24"/>
        </w:rPr>
        <w:t xml:space="preserve">rticulado, llamo a lista para la votación de este bloque de </w:t>
      </w:r>
      <w:r w:rsidR="00FD5DB2">
        <w:rPr>
          <w:rFonts w:ascii="Arial" w:hAnsi="Arial" w:cs="Arial"/>
          <w:sz w:val="24"/>
          <w:szCs w:val="24"/>
        </w:rPr>
        <w:t>A</w:t>
      </w:r>
      <w:r w:rsidRPr="00496198">
        <w:rPr>
          <w:rFonts w:ascii="Arial" w:hAnsi="Arial" w:cs="Arial"/>
          <w:sz w:val="24"/>
          <w:szCs w:val="24"/>
        </w:rPr>
        <w:t xml:space="preserve">rtículos, los que están por el Sí están </w:t>
      </w:r>
      <w:r w:rsidR="00FD5DB2">
        <w:rPr>
          <w:rFonts w:ascii="Arial" w:hAnsi="Arial" w:cs="Arial"/>
          <w:sz w:val="24"/>
          <w:szCs w:val="24"/>
        </w:rPr>
        <w:t>A</w:t>
      </w:r>
      <w:r w:rsidRPr="00496198">
        <w:rPr>
          <w:rFonts w:ascii="Arial" w:hAnsi="Arial" w:cs="Arial"/>
          <w:sz w:val="24"/>
          <w:szCs w:val="24"/>
        </w:rPr>
        <w:t xml:space="preserve">probando el bloque de </w:t>
      </w:r>
      <w:r w:rsidR="00FD5DB2">
        <w:rPr>
          <w:rFonts w:ascii="Arial" w:hAnsi="Arial" w:cs="Arial"/>
          <w:sz w:val="24"/>
          <w:szCs w:val="24"/>
        </w:rPr>
        <w:t>A</w:t>
      </w:r>
      <w:r w:rsidRPr="00496198">
        <w:rPr>
          <w:rFonts w:ascii="Arial" w:hAnsi="Arial" w:cs="Arial"/>
          <w:sz w:val="24"/>
          <w:szCs w:val="24"/>
        </w:rPr>
        <w:t>rtículos, los que están por el no, obviamente lo estarían negando.</w:t>
      </w:r>
    </w:p>
    <w:p w14:paraId="52B437B9" w14:textId="77777777" w:rsidR="00FD5DB2" w:rsidRDefault="00FD5DB2" w:rsidP="00FC3594">
      <w:pPr>
        <w:spacing w:after="0"/>
        <w:jc w:val="both"/>
        <w:rPr>
          <w:rFonts w:ascii="Arial" w:hAnsi="Arial" w:cs="Arial"/>
          <w:sz w:val="24"/>
          <w:szCs w:val="24"/>
        </w:rPr>
      </w:pPr>
    </w:p>
    <w:p w14:paraId="2C062FC6" w14:textId="631CF1EC" w:rsidR="00FD5DB2" w:rsidRPr="006B0D7C" w:rsidRDefault="00FD5DB2" w:rsidP="00FD5DB2">
      <w:pPr>
        <w:spacing w:after="0"/>
        <w:jc w:val="both"/>
        <w:rPr>
          <w:rFonts w:ascii="Arial" w:hAnsi="Arial" w:cs="Arial"/>
          <w:sz w:val="24"/>
          <w:szCs w:val="24"/>
        </w:rPr>
      </w:pPr>
      <w:r w:rsidRPr="006B0D7C">
        <w:rPr>
          <w:rFonts w:ascii="Arial" w:hAnsi="Arial" w:cs="Arial"/>
          <w:sz w:val="24"/>
          <w:szCs w:val="24"/>
        </w:rPr>
        <w:t xml:space="preserve">ARANGO CARDENAS OSCAR CAMILO </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r>
    </w:p>
    <w:p w14:paraId="0463940D" w14:textId="77777777" w:rsidR="00FD5DB2" w:rsidRPr="006B0D7C" w:rsidRDefault="00FD5DB2" w:rsidP="00FD5DB2">
      <w:pPr>
        <w:spacing w:after="0"/>
        <w:jc w:val="both"/>
        <w:rPr>
          <w:rFonts w:ascii="Arial" w:hAnsi="Arial" w:cs="Arial"/>
          <w:sz w:val="24"/>
          <w:szCs w:val="24"/>
        </w:rPr>
      </w:pPr>
      <w:r w:rsidRPr="006B0D7C">
        <w:rPr>
          <w:rFonts w:ascii="Arial" w:hAnsi="Arial" w:cs="Arial"/>
          <w:sz w:val="24"/>
          <w:szCs w:val="24"/>
        </w:rPr>
        <w:t>BALLESTEROS ARCHILA EDWIN GILBERTO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7B337762" w14:textId="77777777" w:rsidR="00FD5DB2" w:rsidRPr="006B0D7C" w:rsidRDefault="00FD5DB2" w:rsidP="00FD5DB2">
      <w:pPr>
        <w:spacing w:after="0"/>
        <w:jc w:val="both"/>
        <w:rPr>
          <w:rFonts w:ascii="Arial" w:hAnsi="Arial" w:cs="Arial"/>
          <w:sz w:val="24"/>
          <w:szCs w:val="24"/>
        </w:rPr>
      </w:pPr>
      <w:r w:rsidRPr="006B0D7C">
        <w:rPr>
          <w:rFonts w:ascii="Arial" w:hAnsi="Arial" w:cs="Arial"/>
          <w:sz w:val="24"/>
          <w:szCs w:val="24"/>
        </w:rPr>
        <w:t>CAICEDO SASTOQUE JOSÉ EDILBERTO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0077E171" w14:textId="77777777" w:rsidR="00FD5DB2" w:rsidRPr="006B0D7C" w:rsidRDefault="00FD5DB2" w:rsidP="00FD5DB2">
      <w:pPr>
        <w:spacing w:after="0"/>
        <w:jc w:val="both"/>
        <w:rPr>
          <w:rFonts w:ascii="Arial" w:hAnsi="Arial" w:cs="Arial"/>
          <w:sz w:val="24"/>
          <w:szCs w:val="24"/>
        </w:rPr>
      </w:pPr>
      <w:r w:rsidRPr="006B0D7C">
        <w:rPr>
          <w:rFonts w:ascii="Arial" w:hAnsi="Arial" w:cs="Arial"/>
          <w:sz w:val="24"/>
          <w:szCs w:val="24"/>
        </w:rPr>
        <w:t>CHICA CORREA FELIX ALEJANDRO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64BF22C4" w14:textId="6730730C" w:rsidR="00FD5DB2" w:rsidRDefault="00FD5DB2" w:rsidP="00FD5DB2">
      <w:pPr>
        <w:spacing w:after="0"/>
        <w:jc w:val="both"/>
        <w:rPr>
          <w:rFonts w:ascii="Arial" w:hAnsi="Arial" w:cs="Arial"/>
          <w:sz w:val="24"/>
          <w:szCs w:val="24"/>
        </w:rPr>
      </w:pPr>
      <w:r w:rsidRPr="006B0D7C">
        <w:rPr>
          <w:rFonts w:ascii="Arial" w:hAnsi="Arial" w:cs="Arial"/>
          <w:sz w:val="24"/>
          <w:szCs w:val="24"/>
        </w:rPr>
        <w:t>CURE CORCIONE KAREN VIOLETTE</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19AC0A07" w14:textId="0F55AC49" w:rsidR="00FD5DB2" w:rsidRPr="006B0D7C" w:rsidRDefault="00FD5DB2" w:rsidP="00FD5DB2">
      <w:pPr>
        <w:spacing w:after="0"/>
        <w:jc w:val="both"/>
        <w:rPr>
          <w:rFonts w:ascii="Arial" w:hAnsi="Arial" w:cs="Arial"/>
          <w:sz w:val="24"/>
          <w:szCs w:val="24"/>
        </w:rPr>
      </w:pPr>
      <w:r w:rsidRPr="006B0D7C">
        <w:rPr>
          <w:rFonts w:ascii="Arial" w:hAnsi="Arial" w:cs="Arial"/>
          <w:sz w:val="24"/>
          <w:szCs w:val="24"/>
        </w:rPr>
        <w:t>DEL RÍO CABARCAS ALONSO JOSÉ</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7809778F" w14:textId="77777777" w:rsidR="00FD5DB2" w:rsidRPr="006B0D7C" w:rsidRDefault="00FD5DB2" w:rsidP="00FD5DB2">
      <w:pPr>
        <w:spacing w:after="0"/>
        <w:jc w:val="both"/>
        <w:rPr>
          <w:rFonts w:ascii="Arial" w:hAnsi="Arial" w:cs="Arial"/>
          <w:sz w:val="24"/>
          <w:szCs w:val="24"/>
        </w:rPr>
      </w:pPr>
      <w:r w:rsidRPr="006B0D7C">
        <w:rPr>
          <w:rFonts w:ascii="Arial" w:hAnsi="Arial" w:cs="Arial"/>
          <w:sz w:val="24"/>
          <w:szCs w:val="24"/>
        </w:rPr>
        <w:t>ECHEVERRY ALVARAN NICOLÁS ALBEIRO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1E3C964F" w14:textId="77777777" w:rsidR="00FD5DB2" w:rsidRPr="006B0D7C" w:rsidRDefault="00FD5DB2" w:rsidP="00FD5DB2">
      <w:pPr>
        <w:spacing w:after="0"/>
        <w:jc w:val="both"/>
        <w:rPr>
          <w:rFonts w:ascii="Arial" w:hAnsi="Arial" w:cs="Arial"/>
          <w:sz w:val="24"/>
          <w:szCs w:val="24"/>
        </w:rPr>
      </w:pPr>
      <w:r w:rsidRPr="006B0D7C">
        <w:rPr>
          <w:rFonts w:ascii="Arial" w:hAnsi="Arial" w:cs="Arial"/>
          <w:sz w:val="24"/>
          <w:szCs w:val="24"/>
        </w:rPr>
        <w:t>ENRIQUEZ ROSERO TERESA DE JESÚS</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155F1F68" w14:textId="77777777" w:rsidR="00FD5DB2" w:rsidRPr="006B0D7C" w:rsidRDefault="00FD5DB2" w:rsidP="00FD5DB2">
      <w:pPr>
        <w:spacing w:after="0"/>
        <w:jc w:val="both"/>
        <w:rPr>
          <w:rFonts w:ascii="Arial" w:hAnsi="Arial" w:cs="Arial"/>
          <w:sz w:val="24"/>
          <w:szCs w:val="24"/>
        </w:rPr>
      </w:pPr>
      <w:r w:rsidRPr="006B0D7C">
        <w:rPr>
          <w:rFonts w:ascii="Arial" w:hAnsi="Arial" w:cs="Arial"/>
          <w:sz w:val="24"/>
          <w:szCs w:val="24"/>
        </w:rPr>
        <w:t>ESPINAL RAMIREZ JUAN FERNANDO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7D448FED" w14:textId="77777777" w:rsidR="00FD5DB2" w:rsidRPr="006B0D7C" w:rsidRDefault="00FD5DB2" w:rsidP="00FD5DB2">
      <w:pPr>
        <w:spacing w:after="0"/>
        <w:jc w:val="both"/>
        <w:rPr>
          <w:rFonts w:ascii="Arial" w:hAnsi="Arial" w:cs="Arial"/>
          <w:sz w:val="24"/>
          <w:szCs w:val="24"/>
        </w:rPr>
      </w:pPr>
      <w:r w:rsidRPr="006B0D7C">
        <w:rPr>
          <w:rFonts w:ascii="Arial" w:hAnsi="Arial" w:cs="Arial"/>
          <w:sz w:val="24"/>
          <w:szCs w:val="24"/>
        </w:rPr>
        <w:t>FERNANDEZ NÚÑEZ CIRO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4A526B50" w14:textId="77777777" w:rsidR="00FD5DB2" w:rsidRPr="006B0D7C" w:rsidRDefault="00FD5DB2" w:rsidP="00FD5DB2">
      <w:pPr>
        <w:spacing w:after="0"/>
        <w:jc w:val="both"/>
        <w:rPr>
          <w:rFonts w:ascii="Arial" w:hAnsi="Arial" w:cs="Arial"/>
          <w:sz w:val="24"/>
          <w:szCs w:val="24"/>
        </w:rPr>
      </w:pPr>
      <w:r w:rsidRPr="006B0D7C">
        <w:rPr>
          <w:rFonts w:ascii="Arial" w:hAnsi="Arial" w:cs="Arial"/>
          <w:sz w:val="24"/>
          <w:szCs w:val="24"/>
        </w:rPr>
        <w:t>FERRO LOZANO RICARDO ALFONSO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56EBAB69" w14:textId="77777777" w:rsidR="00FD5DB2" w:rsidRPr="006B0D7C" w:rsidRDefault="00FD5DB2" w:rsidP="00FD5DB2">
      <w:pPr>
        <w:spacing w:after="0"/>
        <w:jc w:val="both"/>
        <w:rPr>
          <w:rFonts w:ascii="Arial" w:hAnsi="Arial" w:cs="Arial"/>
          <w:sz w:val="24"/>
          <w:szCs w:val="24"/>
        </w:rPr>
      </w:pPr>
      <w:r w:rsidRPr="006B0D7C">
        <w:rPr>
          <w:rFonts w:ascii="Arial" w:hAnsi="Arial" w:cs="Arial"/>
          <w:sz w:val="24"/>
          <w:szCs w:val="24"/>
        </w:rPr>
        <w:t>GAITÁN PULIDO ÁNGEL MARÍA</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2A1BC2B2" w14:textId="77777777" w:rsidR="00FD5DB2" w:rsidRDefault="00FD5DB2" w:rsidP="00FD5DB2">
      <w:pPr>
        <w:spacing w:after="0"/>
        <w:jc w:val="both"/>
        <w:rPr>
          <w:rFonts w:ascii="Arial" w:hAnsi="Arial" w:cs="Arial"/>
          <w:sz w:val="24"/>
          <w:szCs w:val="24"/>
        </w:rPr>
      </w:pPr>
      <w:r w:rsidRPr="006B0D7C">
        <w:rPr>
          <w:rFonts w:ascii="Arial" w:hAnsi="Arial" w:cs="Arial"/>
          <w:sz w:val="24"/>
          <w:szCs w:val="24"/>
        </w:rPr>
        <w:t>GRISALES LONDOÑO LUCIANO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0609018E" w14:textId="77777777" w:rsidR="00FD5DB2" w:rsidRPr="006B0D7C" w:rsidRDefault="00FD5DB2" w:rsidP="00FD5DB2">
      <w:pPr>
        <w:spacing w:after="0"/>
        <w:jc w:val="both"/>
        <w:rPr>
          <w:rFonts w:ascii="Arial" w:hAnsi="Arial" w:cs="Arial"/>
          <w:sz w:val="24"/>
          <w:szCs w:val="24"/>
        </w:rPr>
      </w:pPr>
      <w:r w:rsidRPr="006B0D7C">
        <w:rPr>
          <w:rFonts w:ascii="Arial" w:hAnsi="Arial" w:cs="Arial"/>
          <w:sz w:val="24"/>
          <w:szCs w:val="24"/>
        </w:rPr>
        <w:t>LOZANO DE LA OSSA FRANKLIN DEL CRISTO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228D64BA" w14:textId="77777777" w:rsidR="00FD5DB2" w:rsidRPr="006B0D7C" w:rsidRDefault="00FD5DB2" w:rsidP="00FD5DB2">
      <w:pPr>
        <w:spacing w:after="0"/>
        <w:jc w:val="both"/>
        <w:rPr>
          <w:rFonts w:ascii="Arial" w:hAnsi="Arial" w:cs="Arial"/>
          <w:sz w:val="24"/>
          <w:szCs w:val="24"/>
        </w:rPr>
      </w:pPr>
      <w:r w:rsidRPr="006B0D7C">
        <w:rPr>
          <w:rFonts w:ascii="Arial" w:hAnsi="Arial" w:cs="Arial"/>
          <w:sz w:val="24"/>
          <w:szCs w:val="24"/>
        </w:rPr>
        <w:t>MOLANO PIÑEROS RUBÉN DARÍO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255DF9A1" w14:textId="77777777" w:rsidR="00FD5DB2" w:rsidRPr="006B0D7C" w:rsidRDefault="00FD5DB2" w:rsidP="00FD5DB2">
      <w:pPr>
        <w:spacing w:after="0"/>
        <w:jc w:val="both"/>
        <w:rPr>
          <w:rFonts w:ascii="Arial" w:hAnsi="Arial" w:cs="Arial"/>
          <w:sz w:val="24"/>
          <w:szCs w:val="24"/>
        </w:rPr>
      </w:pPr>
      <w:r w:rsidRPr="006B0D7C">
        <w:rPr>
          <w:rFonts w:ascii="Arial" w:hAnsi="Arial" w:cs="Arial"/>
          <w:sz w:val="24"/>
          <w:szCs w:val="24"/>
        </w:rPr>
        <w:t>ORTIZ NÚÑEZ HECTOR ÁNGEL</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741799DB" w14:textId="7CE48B8A" w:rsidR="00FD5DB2" w:rsidRPr="00496198" w:rsidRDefault="00FD5DB2" w:rsidP="00FD5DB2">
      <w:pPr>
        <w:spacing w:after="0"/>
        <w:jc w:val="both"/>
        <w:rPr>
          <w:rFonts w:ascii="Arial" w:hAnsi="Arial" w:cs="Arial"/>
          <w:sz w:val="24"/>
          <w:szCs w:val="24"/>
        </w:rPr>
      </w:pPr>
      <w:r>
        <w:rPr>
          <w:rFonts w:ascii="Arial" w:hAnsi="Arial" w:cs="Arial"/>
          <w:sz w:val="24"/>
          <w:szCs w:val="24"/>
        </w:rPr>
        <w:t>C</w:t>
      </w:r>
      <w:r w:rsidRPr="00496198">
        <w:rPr>
          <w:rFonts w:ascii="Arial" w:hAnsi="Arial" w:cs="Arial"/>
          <w:sz w:val="24"/>
          <w:szCs w:val="24"/>
        </w:rPr>
        <w:t xml:space="preserve">on la constancia que expresé anteriormente sobre los Decretos 1640 del 2012, 1007 del 2018 y demás, que regulan en esta materia, gracias </w:t>
      </w:r>
      <w:proofErr w:type="gramStart"/>
      <w:r>
        <w:rPr>
          <w:rFonts w:ascii="Arial" w:hAnsi="Arial" w:cs="Arial"/>
          <w:sz w:val="24"/>
          <w:szCs w:val="24"/>
        </w:rPr>
        <w:t>Presidente</w:t>
      </w:r>
      <w:proofErr w:type="gramEnd"/>
      <w:r w:rsidRPr="00496198">
        <w:rPr>
          <w:rFonts w:ascii="Arial" w:hAnsi="Arial" w:cs="Arial"/>
          <w:sz w:val="24"/>
          <w:szCs w:val="24"/>
        </w:rPr>
        <w:t>.</w:t>
      </w:r>
    </w:p>
    <w:p w14:paraId="3CC1DBBC" w14:textId="77777777" w:rsidR="00FD5DB2" w:rsidRDefault="00FD5DB2" w:rsidP="00FD5DB2">
      <w:pPr>
        <w:spacing w:after="0"/>
        <w:jc w:val="both"/>
        <w:rPr>
          <w:rFonts w:ascii="Arial" w:hAnsi="Arial" w:cs="Arial"/>
          <w:sz w:val="24"/>
          <w:szCs w:val="24"/>
        </w:rPr>
      </w:pPr>
    </w:p>
    <w:p w14:paraId="213E68F6" w14:textId="0E5061BA" w:rsidR="00FD5DB2" w:rsidRPr="006B0D7C" w:rsidRDefault="00FD5DB2" w:rsidP="00FD5DB2">
      <w:pPr>
        <w:spacing w:after="0"/>
        <w:jc w:val="both"/>
        <w:rPr>
          <w:rFonts w:ascii="Arial" w:hAnsi="Arial" w:cs="Arial"/>
          <w:sz w:val="24"/>
          <w:szCs w:val="24"/>
        </w:rPr>
      </w:pPr>
      <w:r w:rsidRPr="006B0D7C">
        <w:rPr>
          <w:rFonts w:ascii="Arial" w:hAnsi="Arial" w:cs="Arial"/>
          <w:sz w:val="24"/>
          <w:szCs w:val="24"/>
        </w:rPr>
        <w:t>ORTIZ ZORRO CESAR AUGUSTO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724D662D" w14:textId="77777777" w:rsidR="00FD5DB2" w:rsidRPr="006B0D7C" w:rsidRDefault="00FD5DB2" w:rsidP="00FD5DB2">
      <w:pPr>
        <w:spacing w:after="0"/>
        <w:jc w:val="both"/>
        <w:rPr>
          <w:rFonts w:ascii="Arial" w:hAnsi="Arial" w:cs="Arial"/>
          <w:sz w:val="24"/>
          <w:szCs w:val="24"/>
        </w:rPr>
      </w:pPr>
      <w:r w:rsidRPr="006B0D7C">
        <w:rPr>
          <w:rFonts w:ascii="Arial" w:hAnsi="Arial" w:cs="Arial"/>
          <w:sz w:val="24"/>
          <w:szCs w:val="24"/>
        </w:rPr>
        <w:t>PACHÓN ACHURY CESAR AUGUSTO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p>
    <w:p w14:paraId="459BD365" w14:textId="77777777" w:rsidR="00FD5DB2" w:rsidRDefault="00FD5DB2" w:rsidP="00FD5DB2">
      <w:pPr>
        <w:spacing w:after="0"/>
        <w:jc w:val="both"/>
        <w:rPr>
          <w:rFonts w:ascii="Arial" w:hAnsi="Arial" w:cs="Arial"/>
          <w:sz w:val="24"/>
          <w:szCs w:val="24"/>
        </w:rPr>
      </w:pPr>
      <w:r w:rsidRPr="00496198">
        <w:rPr>
          <w:rFonts w:ascii="Arial" w:hAnsi="Arial" w:cs="Arial"/>
          <w:sz w:val="24"/>
          <w:szCs w:val="24"/>
        </w:rPr>
        <w:t xml:space="preserve">Dejamos constancia que él se ha retirado de la Sesión, permiso que le autorizó el señor </w:t>
      </w:r>
      <w:proofErr w:type="gramStart"/>
      <w:r>
        <w:rPr>
          <w:rFonts w:ascii="Arial" w:hAnsi="Arial" w:cs="Arial"/>
          <w:sz w:val="24"/>
          <w:szCs w:val="24"/>
        </w:rPr>
        <w:t>Presidente</w:t>
      </w:r>
      <w:proofErr w:type="gramEnd"/>
      <w:r w:rsidRPr="00496198">
        <w:rPr>
          <w:rFonts w:ascii="Arial" w:hAnsi="Arial" w:cs="Arial"/>
          <w:sz w:val="24"/>
          <w:szCs w:val="24"/>
        </w:rPr>
        <w:t>.</w:t>
      </w:r>
    </w:p>
    <w:p w14:paraId="3985F915" w14:textId="77777777" w:rsidR="00FD5DB2" w:rsidRDefault="00FD5DB2" w:rsidP="00FD5DB2">
      <w:pPr>
        <w:spacing w:after="0"/>
        <w:jc w:val="both"/>
        <w:rPr>
          <w:rFonts w:ascii="Arial" w:hAnsi="Arial" w:cs="Arial"/>
          <w:sz w:val="24"/>
          <w:szCs w:val="24"/>
        </w:rPr>
      </w:pPr>
    </w:p>
    <w:p w14:paraId="1E55D11F" w14:textId="06099AD8" w:rsidR="00FD5DB2" w:rsidRPr="006B0D7C" w:rsidRDefault="00FD5DB2" w:rsidP="00FD5DB2">
      <w:pPr>
        <w:spacing w:after="0"/>
        <w:jc w:val="both"/>
        <w:rPr>
          <w:rFonts w:ascii="Arial" w:hAnsi="Arial" w:cs="Arial"/>
          <w:sz w:val="24"/>
          <w:szCs w:val="24"/>
        </w:rPr>
      </w:pPr>
      <w:r w:rsidRPr="006B0D7C">
        <w:rPr>
          <w:rFonts w:ascii="Arial" w:hAnsi="Arial" w:cs="Arial"/>
          <w:sz w:val="24"/>
          <w:szCs w:val="24"/>
        </w:rPr>
        <w:t>PERDOMO ANDRADE FLORA</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r w:rsidRPr="006B0D7C">
        <w:rPr>
          <w:rFonts w:ascii="Arial" w:hAnsi="Arial" w:cs="Arial"/>
          <w:sz w:val="24"/>
          <w:szCs w:val="24"/>
        </w:rPr>
        <w:t xml:space="preserve"> </w:t>
      </w:r>
    </w:p>
    <w:p w14:paraId="5D446701" w14:textId="77777777" w:rsidR="00FD5DB2" w:rsidRDefault="00FD5DB2" w:rsidP="00FD5DB2">
      <w:pPr>
        <w:spacing w:after="0"/>
        <w:jc w:val="both"/>
        <w:rPr>
          <w:rFonts w:ascii="Arial" w:hAnsi="Arial" w:cs="Arial"/>
          <w:sz w:val="24"/>
          <w:szCs w:val="24"/>
        </w:rPr>
      </w:pPr>
      <w:r w:rsidRPr="006B0D7C">
        <w:rPr>
          <w:rFonts w:ascii="Arial" w:hAnsi="Arial" w:cs="Arial"/>
          <w:sz w:val="24"/>
          <w:szCs w:val="24"/>
        </w:rPr>
        <w:lastRenderedPageBreak/>
        <w:t>PISSO MAZABUEL CRISANTO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5E303800" w14:textId="77777777" w:rsidR="00FC3594" w:rsidRPr="00496198" w:rsidRDefault="00FC3594" w:rsidP="00FC3594">
      <w:pPr>
        <w:spacing w:after="0"/>
        <w:jc w:val="both"/>
        <w:rPr>
          <w:rFonts w:ascii="Arial" w:hAnsi="Arial" w:cs="Arial"/>
          <w:sz w:val="24"/>
          <w:szCs w:val="24"/>
        </w:rPr>
      </w:pPr>
    </w:p>
    <w:p w14:paraId="5B17347B" w14:textId="77777777" w:rsidR="00FD5DB2" w:rsidRDefault="00FC3594" w:rsidP="00FC3594">
      <w:pPr>
        <w:spacing w:after="0"/>
        <w:jc w:val="both"/>
        <w:rPr>
          <w:rFonts w:ascii="Arial" w:hAnsi="Arial" w:cs="Arial"/>
          <w:sz w:val="24"/>
          <w:szCs w:val="24"/>
        </w:rPr>
      </w:pPr>
      <w:r w:rsidRPr="00496198">
        <w:rPr>
          <w:rFonts w:ascii="Arial" w:hAnsi="Arial" w:cs="Arial"/>
          <w:sz w:val="24"/>
          <w:szCs w:val="24"/>
        </w:rPr>
        <w:t xml:space="preserve">Le hago un llamado al doctor Arango Cárdenas Oscar Camilo, sí está presente, tiene dificultades en su conexión, doctor Arango, no está presente aquí en este momento. </w:t>
      </w:r>
    </w:p>
    <w:p w14:paraId="0F2B46F0" w14:textId="77777777" w:rsidR="00FD5DB2" w:rsidRDefault="00FD5DB2" w:rsidP="00FC3594">
      <w:pPr>
        <w:spacing w:after="0"/>
        <w:jc w:val="both"/>
        <w:rPr>
          <w:rFonts w:ascii="Arial" w:hAnsi="Arial" w:cs="Arial"/>
          <w:sz w:val="24"/>
          <w:szCs w:val="24"/>
        </w:rPr>
      </w:pPr>
    </w:p>
    <w:p w14:paraId="17D0217A" w14:textId="3E85ECD2" w:rsidR="00FC3594" w:rsidRPr="00496198" w:rsidRDefault="00FD5DB2" w:rsidP="00FC3594">
      <w:pPr>
        <w:spacing w:after="0"/>
        <w:jc w:val="both"/>
        <w:rPr>
          <w:rFonts w:ascii="Arial" w:hAnsi="Arial" w:cs="Arial"/>
          <w:sz w:val="24"/>
          <w:szCs w:val="24"/>
        </w:rPr>
      </w:pPr>
      <w:r>
        <w:rPr>
          <w:rFonts w:ascii="Arial" w:hAnsi="Arial" w:cs="Arial"/>
          <w:sz w:val="24"/>
          <w:szCs w:val="24"/>
        </w:rPr>
        <w:t>B</w:t>
      </w:r>
      <w:r w:rsidR="00FC3594" w:rsidRPr="00496198">
        <w:rPr>
          <w:rFonts w:ascii="Arial" w:hAnsi="Arial" w:cs="Arial"/>
          <w:sz w:val="24"/>
          <w:szCs w:val="24"/>
        </w:rPr>
        <w:t>ien se cierra la votación, el resultado es el siguiente</w:t>
      </w:r>
      <w:r>
        <w:rPr>
          <w:rFonts w:ascii="Arial" w:hAnsi="Arial" w:cs="Arial"/>
          <w:sz w:val="24"/>
          <w:szCs w:val="24"/>
        </w:rPr>
        <w:t xml:space="preserve">, </w:t>
      </w:r>
      <w:r w:rsidR="00FC3594" w:rsidRPr="00496198">
        <w:rPr>
          <w:rFonts w:ascii="Arial" w:hAnsi="Arial" w:cs="Arial"/>
          <w:sz w:val="24"/>
          <w:szCs w:val="24"/>
        </w:rPr>
        <w:t xml:space="preserve">Señor </w:t>
      </w:r>
      <w:proofErr w:type="gramStart"/>
      <w:r w:rsidR="00FC3594">
        <w:rPr>
          <w:rFonts w:ascii="Arial" w:hAnsi="Arial" w:cs="Arial"/>
          <w:sz w:val="24"/>
          <w:szCs w:val="24"/>
        </w:rPr>
        <w:t>Presidente</w:t>
      </w:r>
      <w:proofErr w:type="gramEnd"/>
      <w:r w:rsidR="00FC3594" w:rsidRPr="00496198">
        <w:rPr>
          <w:rFonts w:ascii="Arial" w:hAnsi="Arial" w:cs="Arial"/>
          <w:sz w:val="24"/>
          <w:szCs w:val="24"/>
        </w:rPr>
        <w:t xml:space="preserve">, Honorables Representantes, por el Sí 18 votos, por el No cero votos, en consecuencia, ha sido </w:t>
      </w:r>
      <w:r>
        <w:rPr>
          <w:rFonts w:ascii="Arial" w:hAnsi="Arial" w:cs="Arial"/>
          <w:sz w:val="24"/>
          <w:szCs w:val="24"/>
        </w:rPr>
        <w:t>A</w:t>
      </w:r>
      <w:r w:rsidR="00FC3594" w:rsidRPr="00496198">
        <w:rPr>
          <w:rFonts w:ascii="Arial" w:hAnsi="Arial" w:cs="Arial"/>
          <w:sz w:val="24"/>
          <w:szCs w:val="24"/>
        </w:rPr>
        <w:t xml:space="preserve">probado el bloque de </w:t>
      </w:r>
      <w:r>
        <w:rPr>
          <w:rFonts w:ascii="Arial" w:hAnsi="Arial" w:cs="Arial"/>
          <w:sz w:val="24"/>
          <w:szCs w:val="24"/>
        </w:rPr>
        <w:t>A</w:t>
      </w:r>
      <w:r w:rsidR="00FC3594" w:rsidRPr="00496198">
        <w:rPr>
          <w:rFonts w:ascii="Arial" w:hAnsi="Arial" w:cs="Arial"/>
          <w:sz w:val="24"/>
          <w:szCs w:val="24"/>
        </w:rPr>
        <w:t>rtículos que no presentan modificación, que son el 1, 2, 3, 4, 5, 6, 7, 8, 9, 11, 12 y 13, quedan aprobados ese bloque de Artículos</w:t>
      </w:r>
      <w:r>
        <w:rPr>
          <w:rFonts w:ascii="Arial" w:hAnsi="Arial" w:cs="Arial"/>
          <w:sz w:val="24"/>
          <w:szCs w:val="24"/>
        </w:rPr>
        <w:t>,</w:t>
      </w:r>
      <w:r w:rsidR="00FC3594" w:rsidRPr="00496198">
        <w:rPr>
          <w:rFonts w:ascii="Arial" w:hAnsi="Arial" w:cs="Arial"/>
          <w:sz w:val="24"/>
          <w:szCs w:val="24"/>
        </w:rPr>
        <w:t xml:space="preserve"> señor </w:t>
      </w:r>
      <w:r w:rsidR="00FC3594">
        <w:rPr>
          <w:rFonts w:ascii="Arial" w:hAnsi="Arial" w:cs="Arial"/>
          <w:sz w:val="24"/>
          <w:szCs w:val="24"/>
        </w:rPr>
        <w:t>Presidente</w:t>
      </w:r>
      <w:r w:rsidR="00FC3594" w:rsidRPr="00496198">
        <w:rPr>
          <w:rFonts w:ascii="Arial" w:hAnsi="Arial" w:cs="Arial"/>
          <w:sz w:val="24"/>
          <w:szCs w:val="24"/>
        </w:rPr>
        <w:t>.</w:t>
      </w:r>
    </w:p>
    <w:p w14:paraId="26A1011D" w14:textId="77777777" w:rsidR="00FC3594" w:rsidRPr="00496198" w:rsidRDefault="00FC3594" w:rsidP="00FC3594">
      <w:pPr>
        <w:spacing w:after="0"/>
        <w:jc w:val="both"/>
        <w:rPr>
          <w:rFonts w:ascii="Arial" w:hAnsi="Arial" w:cs="Arial"/>
          <w:sz w:val="24"/>
          <w:szCs w:val="24"/>
        </w:rPr>
      </w:pPr>
    </w:p>
    <w:p w14:paraId="09B48D6E"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6EA26AE8" w14:textId="77777777" w:rsidR="00FC3594" w:rsidRPr="00496198" w:rsidRDefault="00FC3594" w:rsidP="00FC3594">
      <w:pPr>
        <w:spacing w:after="0"/>
        <w:jc w:val="both"/>
        <w:rPr>
          <w:rFonts w:ascii="Arial" w:hAnsi="Arial" w:cs="Arial"/>
          <w:sz w:val="24"/>
          <w:szCs w:val="24"/>
        </w:rPr>
      </w:pPr>
    </w:p>
    <w:p w14:paraId="67EC3E17" w14:textId="19FEAB0D"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Muy bien señor </w:t>
      </w:r>
      <w:proofErr w:type="gramStart"/>
      <w:r>
        <w:rPr>
          <w:rFonts w:ascii="Arial" w:hAnsi="Arial" w:cs="Arial"/>
          <w:sz w:val="24"/>
          <w:szCs w:val="24"/>
        </w:rPr>
        <w:t>Secretario</w:t>
      </w:r>
      <w:proofErr w:type="gramEnd"/>
      <w:r w:rsidRPr="00496198">
        <w:rPr>
          <w:rFonts w:ascii="Arial" w:hAnsi="Arial" w:cs="Arial"/>
          <w:sz w:val="24"/>
          <w:szCs w:val="24"/>
        </w:rPr>
        <w:t xml:space="preserve">, sírvase por favor leer la </w:t>
      </w:r>
      <w:r w:rsidR="00FD5DB2">
        <w:rPr>
          <w:rFonts w:ascii="Arial" w:hAnsi="Arial" w:cs="Arial"/>
          <w:sz w:val="24"/>
          <w:szCs w:val="24"/>
        </w:rPr>
        <w:t>P</w:t>
      </w:r>
      <w:r w:rsidRPr="00496198">
        <w:rPr>
          <w:rFonts w:ascii="Arial" w:hAnsi="Arial" w:cs="Arial"/>
          <w:sz w:val="24"/>
          <w:szCs w:val="24"/>
        </w:rPr>
        <w:t>roposición al Artículo 10º.</w:t>
      </w:r>
    </w:p>
    <w:p w14:paraId="6D16E347" w14:textId="77777777" w:rsidR="00FC3594" w:rsidRPr="00496198" w:rsidRDefault="00FC3594" w:rsidP="00FC3594">
      <w:pPr>
        <w:spacing w:after="0"/>
        <w:jc w:val="both"/>
        <w:rPr>
          <w:rFonts w:ascii="Arial" w:hAnsi="Arial" w:cs="Arial"/>
          <w:sz w:val="24"/>
          <w:szCs w:val="24"/>
        </w:rPr>
      </w:pPr>
    </w:p>
    <w:p w14:paraId="2219FC5A" w14:textId="59F4BF6D" w:rsidR="00FC3594" w:rsidRPr="00496198" w:rsidRDefault="00FC3594" w:rsidP="00FC3594">
      <w:pPr>
        <w:spacing w:after="0"/>
        <w:jc w:val="both"/>
        <w:rPr>
          <w:rFonts w:ascii="Arial" w:hAnsi="Arial" w:cs="Arial"/>
          <w:sz w:val="24"/>
          <w:szCs w:val="24"/>
        </w:rPr>
      </w:pPr>
      <w:r>
        <w:rPr>
          <w:rFonts w:ascii="Arial" w:hAnsi="Arial" w:cs="Arial"/>
          <w:sz w:val="24"/>
          <w:szCs w:val="24"/>
        </w:rPr>
        <w:t>SECRETARIO</w:t>
      </w:r>
      <w:r w:rsidRPr="00496198">
        <w:rPr>
          <w:rFonts w:ascii="Arial" w:hAnsi="Arial" w:cs="Arial"/>
          <w:sz w:val="24"/>
          <w:szCs w:val="24"/>
        </w:rPr>
        <w:t>; JAIR JOSÉ EBRATT DÍAZ:</w:t>
      </w:r>
    </w:p>
    <w:p w14:paraId="59F2CF5A" w14:textId="77777777" w:rsidR="00FC3594" w:rsidRPr="00496198" w:rsidRDefault="00FC3594" w:rsidP="00FC3594">
      <w:pPr>
        <w:spacing w:after="0"/>
        <w:jc w:val="both"/>
        <w:rPr>
          <w:rFonts w:ascii="Arial" w:hAnsi="Arial" w:cs="Arial"/>
          <w:sz w:val="24"/>
          <w:szCs w:val="24"/>
        </w:rPr>
      </w:pPr>
    </w:p>
    <w:p w14:paraId="5309948C" w14:textId="6734EE55"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Correcto señor </w:t>
      </w:r>
      <w:proofErr w:type="gramStart"/>
      <w:r>
        <w:rPr>
          <w:rFonts w:ascii="Arial" w:hAnsi="Arial" w:cs="Arial"/>
          <w:sz w:val="24"/>
          <w:szCs w:val="24"/>
        </w:rPr>
        <w:t>Presidente</w:t>
      </w:r>
      <w:proofErr w:type="gramEnd"/>
      <w:r w:rsidRPr="00496198">
        <w:rPr>
          <w:rFonts w:ascii="Arial" w:hAnsi="Arial" w:cs="Arial"/>
          <w:sz w:val="24"/>
          <w:szCs w:val="24"/>
        </w:rPr>
        <w:t>, el Artículo 10º tiene dos proposiciones, una del Ponente, el doctor Ciro Fernández y una del doctor Edwin Ballesteros, ya le he pasado por el interno la proposición de Edwin Ballesteros al señor Ponente para que la analice, pero voy a darle lectura a las dos proposiciones</w:t>
      </w:r>
      <w:r w:rsidR="001915FF">
        <w:rPr>
          <w:rFonts w:ascii="Arial" w:hAnsi="Arial" w:cs="Arial"/>
          <w:sz w:val="24"/>
          <w:szCs w:val="24"/>
        </w:rPr>
        <w:t>,</w:t>
      </w:r>
      <w:r w:rsidRPr="00496198">
        <w:rPr>
          <w:rFonts w:ascii="Arial" w:hAnsi="Arial" w:cs="Arial"/>
          <w:sz w:val="24"/>
          <w:szCs w:val="24"/>
        </w:rPr>
        <w:t xml:space="preserve"> señor </w:t>
      </w:r>
      <w:r>
        <w:rPr>
          <w:rFonts w:ascii="Arial" w:hAnsi="Arial" w:cs="Arial"/>
          <w:sz w:val="24"/>
          <w:szCs w:val="24"/>
        </w:rPr>
        <w:t>Presidente</w:t>
      </w:r>
      <w:r w:rsidRPr="00496198">
        <w:rPr>
          <w:rFonts w:ascii="Arial" w:hAnsi="Arial" w:cs="Arial"/>
          <w:sz w:val="24"/>
          <w:szCs w:val="24"/>
        </w:rPr>
        <w:t>, para iniciar la discusión, dice:</w:t>
      </w:r>
    </w:p>
    <w:p w14:paraId="3194AB6F" w14:textId="77777777" w:rsidR="00FC3594" w:rsidRPr="00496198" w:rsidRDefault="00FC3594" w:rsidP="00FC3594">
      <w:pPr>
        <w:spacing w:after="0"/>
        <w:jc w:val="both"/>
        <w:rPr>
          <w:rFonts w:ascii="Arial" w:hAnsi="Arial" w:cs="Arial"/>
          <w:sz w:val="24"/>
          <w:szCs w:val="24"/>
        </w:rPr>
      </w:pPr>
    </w:p>
    <w:p w14:paraId="2F817C5E" w14:textId="77777777" w:rsidR="00FC3594" w:rsidRPr="00FD5DB2" w:rsidRDefault="00FC3594" w:rsidP="00FC3594">
      <w:pPr>
        <w:spacing w:after="0"/>
        <w:jc w:val="both"/>
        <w:rPr>
          <w:rFonts w:ascii="Arial" w:hAnsi="Arial" w:cs="Arial"/>
          <w:sz w:val="24"/>
          <w:szCs w:val="24"/>
        </w:rPr>
      </w:pPr>
      <w:r w:rsidRPr="00496198">
        <w:rPr>
          <w:rFonts w:ascii="Arial" w:hAnsi="Arial" w:cs="Arial"/>
          <w:sz w:val="24"/>
          <w:szCs w:val="24"/>
        </w:rPr>
        <w:t>La proposición del doctor Ciro Fernández dice lo sigu</w:t>
      </w:r>
      <w:r w:rsidRPr="00FD5DB2">
        <w:rPr>
          <w:rFonts w:ascii="Arial" w:hAnsi="Arial" w:cs="Arial"/>
          <w:sz w:val="24"/>
          <w:szCs w:val="24"/>
        </w:rPr>
        <w:t>iente:</w:t>
      </w:r>
    </w:p>
    <w:p w14:paraId="158D0116" w14:textId="77777777" w:rsidR="00FC3594" w:rsidRPr="00FD5DB2" w:rsidRDefault="00FC3594" w:rsidP="00FC3594">
      <w:pPr>
        <w:spacing w:after="0"/>
        <w:jc w:val="both"/>
        <w:rPr>
          <w:rFonts w:ascii="Arial" w:hAnsi="Arial" w:cs="Arial"/>
          <w:sz w:val="24"/>
          <w:szCs w:val="24"/>
        </w:rPr>
      </w:pPr>
    </w:p>
    <w:p w14:paraId="5D6F61C9" w14:textId="6F27B310" w:rsidR="00FC3594" w:rsidRPr="00FD5DB2" w:rsidRDefault="00FC3594" w:rsidP="00FC3594">
      <w:pPr>
        <w:spacing w:after="0"/>
        <w:jc w:val="both"/>
        <w:rPr>
          <w:rFonts w:ascii="Arial" w:eastAsia="Times New Roman" w:hAnsi="Arial" w:cs="Arial"/>
          <w:bCs/>
          <w:sz w:val="24"/>
          <w:szCs w:val="24"/>
          <w:lang w:eastAsia="es-CO"/>
        </w:rPr>
      </w:pPr>
      <w:r w:rsidRPr="00FD5DB2">
        <w:rPr>
          <w:rFonts w:ascii="Arial" w:hAnsi="Arial" w:cs="Arial"/>
          <w:sz w:val="24"/>
          <w:szCs w:val="24"/>
        </w:rPr>
        <w:t xml:space="preserve">Modifíquese el Artículo 10 del Proyecto de Ley 271 de 2019 Cámara, </w:t>
      </w:r>
      <w:r w:rsidRPr="00FD5DB2">
        <w:rPr>
          <w:rFonts w:ascii="Arial" w:eastAsia="Times New Roman" w:hAnsi="Arial" w:cs="Arial"/>
          <w:sz w:val="24"/>
          <w:szCs w:val="24"/>
          <w:lang w:eastAsia="es-CO"/>
        </w:rPr>
        <w:t>“</w:t>
      </w:r>
      <w:r w:rsidRPr="00FD5DB2">
        <w:rPr>
          <w:rFonts w:ascii="Arial" w:eastAsia="Times New Roman" w:hAnsi="Arial" w:cs="Arial"/>
          <w:bCs/>
          <w:sz w:val="24"/>
          <w:szCs w:val="24"/>
          <w:lang w:eastAsia="es-CO"/>
        </w:rPr>
        <w:t>POR MEDIO DEL CUAL SE ESTABLECEN MEDIDAS DE PROTECCIÓN PARA EL RECURSO HÍDRICO Y LAS CUENCAS HIDROGRÁFICAS”, el cual quedará así:</w:t>
      </w:r>
    </w:p>
    <w:p w14:paraId="15075016" w14:textId="77777777" w:rsidR="00FC3594" w:rsidRPr="00FD5DB2" w:rsidRDefault="00FC3594" w:rsidP="00FC3594">
      <w:pPr>
        <w:spacing w:after="0"/>
        <w:jc w:val="both"/>
        <w:rPr>
          <w:rFonts w:ascii="Arial" w:eastAsia="Times New Roman" w:hAnsi="Arial" w:cs="Arial"/>
          <w:bCs/>
          <w:sz w:val="24"/>
          <w:szCs w:val="24"/>
          <w:lang w:eastAsia="es-CO"/>
        </w:rPr>
      </w:pPr>
    </w:p>
    <w:p w14:paraId="79BD7B92" w14:textId="193F6FDA" w:rsidR="001915FF" w:rsidRDefault="00FC3594" w:rsidP="00FC3594">
      <w:pPr>
        <w:spacing w:after="0"/>
        <w:jc w:val="both"/>
        <w:rPr>
          <w:rFonts w:ascii="Arial" w:eastAsia="Times New Roman" w:hAnsi="Arial" w:cs="Arial"/>
          <w:bCs/>
          <w:sz w:val="24"/>
          <w:szCs w:val="24"/>
          <w:lang w:eastAsia="es-CO"/>
        </w:rPr>
      </w:pPr>
      <w:r w:rsidRPr="001915FF">
        <w:rPr>
          <w:rFonts w:ascii="Arial" w:eastAsia="Times New Roman" w:hAnsi="Arial" w:cs="Arial"/>
          <w:b/>
          <w:sz w:val="24"/>
          <w:szCs w:val="24"/>
          <w:lang w:eastAsia="es-CO"/>
        </w:rPr>
        <w:t>Artículo 10. Guardianes de las Cuencas de Agua.</w:t>
      </w:r>
      <w:r w:rsidRPr="00FD5DB2">
        <w:rPr>
          <w:rFonts w:ascii="Arial" w:eastAsia="Times New Roman" w:hAnsi="Arial" w:cs="Arial"/>
          <w:bCs/>
          <w:sz w:val="24"/>
          <w:szCs w:val="24"/>
          <w:lang w:eastAsia="es-CO"/>
        </w:rPr>
        <w:t xml:space="preserve"> Se crea la figura de guard</w:t>
      </w:r>
      <w:r w:rsidR="001915FF">
        <w:rPr>
          <w:rFonts w:ascii="Arial" w:eastAsia="Times New Roman" w:hAnsi="Arial" w:cs="Arial"/>
          <w:bCs/>
          <w:sz w:val="24"/>
          <w:szCs w:val="24"/>
          <w:lang w:eastAsia="es-CO"/>
        </w:rPr>
        <w:t>i</w:t>
      </w:r>
      <w:r w:rsidRPr="00FD5DB2">
        <w:rPr>
          <w:rFonts w:ascii="Arial" w:eastAsia="Times New Roman" w:hAnsi="Arial" w:cs="Arial"/>
          <w:bCs/>
          <w:sz w:val="24"/>
          <w:szCs w:val="24"/>
          <w:lang w:eastAsia="es-CO"/>
        </w:rPr>
        <w:t xml:space="preserve">anes de las Cuencas de Agua para que los estudiantes de </w:t>
      </w:r>
      <w:r w:rsidRPr="001915FF">
        <w:rPr>
          <w:rFonts w:ascii="Arial" w:eastAsia="Times New Roman" w:hAnsi="Arial" w:cs="Arial"/>
          <w:bCs/>
          <w:sz w:val="24"/>
          <w:szCs w:val="24"/>
          <w:u w:val="single"/>
          <w:lang w:eastAsia="es-CO"/>
        </w:rPr>
        <w:t xml:space="preserve">los grados </w:t>
      </w:r>
      <w:r w:rsidR="001915FF">
        <w:rPr>
          <w:rFonts w:ascii="Arial" w:eastAsia="Times New Roman" w:hAnsi="Arial" w:cs="Arial"/>
          <w:bCs/>
          <w:sz w:val="24"/>
          <w:szCs w:val="24"/>
          <w:u w:val="single"/>
          <w:lang w:eastAsia="es-CO"/>
        </w:rPr>
        <w:t>décimo y undécimo</w:t>
      </w:r>
      <w:r w:rsidRPr="00FD5DB2">
        <w:rPr>
          <w:rFonts w:ascii="Arial" w:eastAsia="Times New Roman" w:hAnsi="Arial" w:cs="Arial"/>
          <w:bCs/>
          <w:sz w:val="24"/>
          <w:szCs w:val="24"/>
          <w:lang w:eastAsia="es-CO"/>
        </w:rPr>
        <w:t xml:space="preserve">, puedan prestar su servicio social obligatorio en labores de protección, conservación del recurso hídrico y capacitación a pobladores de las zonas donde se encuentren las </w:t>
      </w:r>
      <w:r w:rsidR="001915FF">
        <w:rPr>
          <w:rFonts w:ascii="Arial" w:eastAsia="Times New Roman" w:hAnsi="Arial" w:cs="Arial"/>
          <w:bCs/>
          <w:sz w:val="24"/>
          <w:szCs w:val="24"/>
          <w:lang w:eastAsia="es-CO"/>
        </w:rPr>
        <w:t>C</w:t>
      </w:r>
      <w:r w:rsidRPr="00FD5DB2">
        <w:rPr>
          <w:rFonts w:ascii="Arial" w:eastAsia="Times New Roman" w:hAnsi="Arial" w:cs="Arial"/>
          <w:bCs/>
          <w:sz w:val="24"/>
          <w:szCs w:val="24"/>
          <w:lang w:eastAsia="es-CO"/>
        </w:rPr>
        <w:t xml:space="preserve">uencas </w:t>
      </w:r>
      <w:r w:rsidR="001915FF">
        <w:rPr>
          <w:rFonts w:ascii="Arial" w:eastAsia="Times New Roman" w:hAnsi="Arial" w:cs="Arial"/>
          <w:bCs/>
          <w:sz w:val="24"/>
          <w:szCs w:val="24"/>
          <w:lang w:eastAsia="es-CO"/>
        </w:rPr>
        <w:t>H</w:t>
      </w:r>
      <w:r w:rsidRPr="00FD5DB2">
        <w:rPr>
          <w:rFonts w:ascii="Arial" w:eastAsia="Times New Roman" w:hAnsi="Arial" w:cs="Arial"/>
          <w:bCs/>
          <w:sz w:val="24"/>
          <w:szCs w:val="24"/>
          <w:lang w:eastAsia="es-CO"/>
        </w:rPr>
        <w:t>idrográficas</w:t>
      </w:r>
      <w:r w:rsidR="001915FF">
        <w:rPr>
          <w:rFonts w:ascii="Arial" w:eastAsia="Times New Roman" w:hAnsi="Arial" w:cs="Arial"/>
          <w:bCs/>
          <w:sz w:val="24"/>
          <w:szCs w:val="24"/>
          <w:lang w:eastAsia="es-CO"/>
        </w:rPr>
        <w:t xml:space="preserve"> </w:t>
      </w:r>
      <w:r w:rsidRPr="00FD5DB2">
        <w:rPr>
          <w:rFonts w:ascii="Arial" w:eastAsia="Times New Roman" w:hAnsi="Arial" w:cs="Arial"/>
          <w:bCs/>
          <w:sz w:val="24"/>
          <w:szCs w:val="24"/>
          <w:lang w:eastAsia="es-CO"/>
        </w:rPr>
        <w:t>sobre la importancia del agua y formas de protección.</w:t>
      </w:r>
      <w:r w:rsidR="001915FF">
        <w:rPr>
          <w:rFonts w:ascii="Arial" w:eastAsia="Times New Roman" w:hAnsi="Arial" w:cs="Arial"/>
          <w:bCs/>
          <w:sz w:val="24"/>
          <w:szCs w:val="24"/>
          <w:lang w:eastAsia="es-CO"/>
        </w:rPr>
        <w:t xml:space="preserve"> </w:t>
      </w:r>
      <w:r w:rsidRPr="00FD5DB2">
        <w:rPr>
          <w:rFonts w:ascii="Arial" w:eastAsia="Times New Roman" w:hAnsi="Arial" w:cs="Arial"/>
          <w:bCs/>
          <w:sz w:val="24"/>
          <w:szCs w:val="24"/>
          <w:lang w:eastAsia="es-CO"/>
        </w:rPr>
        <w:t>El Ministerio de Educación será el encargado de coordinar esto con las Instituciones Educativas públicas y privadas</w:t>
      </w:r>
      <w:r w:rsidR="001915FF">
        <w:rPr>
          <w:rFonts w:ascii="Arial" w:eastAsia="Times New Roman" w:hAnsi="Arial" w:cs="Arial"/>
          <w:bCs/>
          <w:sz w:val="24"/>
          <w:szCs w:val="24"/>
          <w:lang w:eastAsia="es-CO"/>
        </w:rPr>
        <w:t>.</w:t>
      </w:r>
    </w:p>
    <w:p w14:paraId="603B6909" w14:textId="77777777" w:rsidR="001915FF" w:rsidRDefault="001915FF" w:rsidP="00FC3594">
      <w:pPr>
        <w:spacing w:after="0"/>
        <w:jc w:val="both"/>
        <w:rPr>
          <w:rFonts w:ascii="Arial" w:eastAsia="Times New Roman" w:hAnsi="Arial" w:cs="Arial"/>
          <w:bCs/>
          <w:sz w:val="24"/>
          <w:szCs w:val="24"/>
          <w:lang w:eastAsia="es-CO"/>
        </w:rPr>
      </w:pPr>
    </w:p>
    <w:p w14:paraId="180ECFDE" w14:textId="6F1E21EE" w:rsidR="00FC3594" w:rsidRPr="00FD5DB2" w:rsidRDefault="001915FF" w:rsidP="00FC3594">
      <w:pPr>
        <w:spacing w:after="0"/>
        <w:jc w:val="both"/>
        <w:rPr>
          <w:rFonts w:ascii="Arial" w:eastAsia="Times New Roman" w:hAnsi="Arial" w:cs="Arial"/>
          <w:bCs/>
          <w:sz w:val="24"/>
          <w:szCs w:val="24"/>
          <w:lang w:eastAsia="es-CO"/>
        </w:rPr>
      </w:pPr>
      <w:r>
        <w:rPr>
          <w:rFonts w:ascii="Arial" w:eastAsia="Times New Roman" w:hAnsi="Arial" w:cs="Arial"/>
          <w:bCs/>
          <w:sz w:val="24"/>
          <w:szCs w:val="24"/>
          <w:lang w:eastAsia="es-CO"/>
        </w:rPr>
        <w:t>S</w:t>
      </w:r>
      <w:r w:rsidR="00FC3594" w:rsidRPr="00FD5DB2">
        <w:rPr>
          <w:rFonts w:ascii="Arial" w:eastAsia="Times New Roman" w:hAnsi="Arial" w:cs="Arial"/>
          <w:bCs/>
          <w:sz w:val="24"/>
          <w:szCs w:val="24"/>
          <w:lang w:eastAsia="es-CO"/>
        </w:rPr>
        <w:t xml:space="preserve">e deberá vincular a los habitantes de las zonas delimitadas por </w:t>
      </w:r>
      <w:r>
        <w:rPr>
          <w:rFonts w:ascii="Arial" w:eastAsia="Times New Roman" w:hAnsi="Arial" w:cs="Arial"/>
          <w:bCs/>
          <w:sz w:val="24"/>
          <w:szCs w:val="24"/>
          <w:lang w:eastAsia="es-CO"/>
        </w:rPr>
        <w:t>C</w:t>
      </w:r>
      <w:r w:rsidR="00FC3594" w:rsidRPr="00FD5DB2">
        <w:rPr>
          <w:rFonts w:ascii="Arial" w:eastAsia="Times New Roman" w:hAnsi="Arial" w:cs="Arial"/>
          <w:bCs/>
          <w:sz w:val="24"/>
          <w:szCs w:val="24"/>
          <w:lang w:eastAsia="es-CO"/>
        </w:rPr>
        <w:t xml:space="preserve">uencas </w:t>
      </w:r>
      <w:r>
        <w:rPr>
          <w:rFonts w:ascii="Arial" w:eastAsia="Times New Roman" w:hAnsi="Arial" w:cs="Arial"/>
          <w:bCs/>
          <w:sz w:val="24"/>
          <w:szCs w:val="24"/>
          <w:lang w:eastAsia="es-CO"/>
        </w:rPr>
        <w:t>H</w:t>
      </w:r>
      <w:r w:rsidR="00FC3594" w:rsidRPr="00FD5DB2">
        <w:rPr>
          <w:rFonts w:ascii="Arial" w:eastAsia="Times New Roman" w:hAnsi="Arial" w:cs="Arial"/>
          <w:bCs/>
          <w:sz w:val="24"/>
          <w:szCs w:val="24"/>
          <w:lang w:eastAsia="es-CO"/>
        </w:rPr>
        <w:t>idrográficas en los procesos de capacitación, restauración y protección que se desarrolle</w:t>
      </w:r>
      <w:r>
        <w:rPr>
          <w:rFonts w:ascii="Arial" w:eastAsia="Times New Roman" w:hAnsi="Arial" w:cs="Arial"/>
          <w:bCs/>
          <w:sz w:val="24"/>
          <w:szCs w:val="24"/>
          <w:lang w:eastAsia="es-CO"/>
        </w:rPr>
        <w:t>n</w:t>
      </w:r>
      <w:r w:rsidR="00FC3594" w:rsidRPr="00FD5DB2">
        <w:rPr>
          <w:rFonts w:ascii="Arial" w:eastAsia="Times New Roman" w:hAnsi="Arial" w:cs="Arial"/>
          <w:bCs/>
          <w:sz w:val="24"/>
          <w:szCs w:val="24"/>
          <w:lang w:eastAsia="es-CO"/>
        </w:rPr>
        <w:t xml:space="preserve"> en esas áreas, para lo cual se adelantará las secciones educativas y productivas necesarias.</w:t>
      </w:r>
    </w:p>
    <w:p w14:paraId="0B493E76" w14:textId="77777777" w:rsidR="00FC3594" w:rsidRPr="00FD5DB2" w:rsidRDefault="00FC3594" w:rsidP="00FC3594">
      <w:pPr>
        <w:spacing w:after="0"/>
        <w:jc w:val="both"/>
        <w:rPr>
          <w:rFonts w:ascii="Arial" w:eastAsia="Times New Roman" w:hAnsi="Arial" w:cs="Arial"/>
          <w:bCs/>
          <w:sz w:val="24"/>
          <w:szCs w:val="24"/>
          <w:lang w:eastAsia="es-CO"/>
        </w:rPr>
      </w:pPr>
    </w:p>
    <w:p w14:paraId="13EDDAEF" w14:textId="637B178A" w:rsidR="00FC3594" w:rsidRPr="00FD5DB2" w:rsidRDefault="00FC3594" w:rsidP="00FC3594">
      <w:pPr>
        <w:spacing w:after="0"/>
        <w:jc w:val="both"/>
        <w:rPr>
          <w:rFonts w:ascii="Arial" w:eastAsia="Times New Roman" w:hAnsi="Arial" w:cs="Arial"/>
          <w:bCs/>
          <w:sz w:val="24"/>
          <w:szCs w:val="24"/>
          <w:lang w:eastAsia="es-CO"/>
        </w:rPr>
      </w:pPr>
      <w:r w:rsidRPr="00FD5DB2">
        <w:rPr>
          <w:rFonts w:ascii="Arial" w:eastAsia="Times New Roman" w:hAnsi="Arial" w:cs="Arial"/>
          <w:bCs/>
          <w:sz w:val="24"/>
          <w:szCs w:val="24"/>
          <w:lang w:eastAsia="es-CO"/>
        </w:rPr>
        <w:t xml:space="preserve">El Ministerio de Educación Nacional será el encargado de reglamentar esta materia dentro de los </w:t>
      </w:r>
      <w:r w:rsidR="001915FF">
        <w:rPr>
          <w:rFonts w:ascii="Arial" w:eastAsia="Times New Roman" w:hAnsi="Arial" w:cs="Arial"/>
          <w:bCs/>
          <w:sz w:val="24"/>
          <w:szCs w:val="24"/>
          <w:lang w:eastAsia="es-CO"/>
        </w:rPr>
        <w:t>seis</w:t>
      </w:r>
      <w:r w:rsidRPr="00FD5DB2">
        <w:rPr>
          <w:rFonts w:ascii="Arial" w:eastAsia="Times New Roman" w:hAnsi="Arial" w:cs="Arial"/>
          <w:bCs/>
          <w:sz w:val="24"/>
          <w:szCs w:val="24"/>
          <w:lang w:eastAsia="es-CO"/>
        </w:rPr>
        <w:t xml:space="preserve"> meses siguientes a la promulgación de esta Ley.</w:t>
      </w:r>
    </w:p>
    <w:p w14:paraId="26F4C0CB" w14:textId="77777777" w:rsidR="00FC3594" w:rsidRPr="00FD5DB2" w:rsidRDefault="00FC3594" w:rsidP="00FC3594">
      <w:pPr>
        <w:spacing w:after="0"/>
        <w:jc w:val="both"/>
        <w:rPr>
          <w:rFonts w:ascii="Arial" w:eastAsia="Times New Roman" w:hAnsi="Arial" w:cs="Arial"/>
          <w:bCs/>
          <w:sz w:val="24"/>
          <w:szCs w:val="24"/>
          <w:lang w:eastAsia="es-CO"/>
        </w:rPr>
      </w:pPr>
    </w:p>
    <w:p w14:paraId="3021289C" w14:textId="77777777" w:rsidR="001915FF" w:rsidRDefault="00FC3594" w:rsidP="00FC3594">
      <w:pPr>
        <w:spacing w:after="0"/>
        <w:jc w:val="both"/>
        <w:rPr>
          <w:rFonts w:ascii="Arial" w:eastAsia="Times New Roman" w:hAnsi="Arial" w:cs="Arial"/>
          <w:bCs/>
          <w:sz w:val="24"/>
          <w:szCs w:val="24"/>
          <w:lang w:eastAsia="es-CO"/>
        </w:rPr>
      </w:pPr>
      <w:r w:rsidRPr="00FD5DB2">
        <w:rPr>
          <w:rFonts w:ascii="Arial" w:eastAsia="Times New Roman" w:hAnsi="Arial" w:cs="Arial"/>
          <w:bCs/>
          <w:sz w:val="24"/>
          <w:szCs w:val="24"/>
          <w:lang w:eastAsia="es-CO"/>
        </w:rPr>
        <w:lastRenderedPageBreak/>
        <w:t>La proposición del doctor Edwin Ballesteros la voy a leer</w:t>
      </w:r>
      <w:r w:rsidR="001915FF">
        <w:rPr>
          <w:rFonts w:ascii="Arial" w:eastAsia="Times New Roman" w:hAnsi="Arial" w:cs="Arial"/>
          <w:bCs/>
          <w:sz w:val="24"/>
          <w:szCs w:val="24"/>
          <w:lang w:eastAsia="es-CO"/>
        </w:rPr>
        <w:t>,</w:t>
      </w:r>
      <w:r w:rsidRPr="00FD5DB2">
        <w:rPr>
          <w:rFonts w:ascii="Arial" w:eastAsia="Times New Roman" w:hAnsi="Arial" w:cs="Arial"/>
          <w:bCs/>
          <w:sz w:val="24"/>
          <w:szCs w:val="24"/>
          <w:lang w:eastAsia="es-CO"/>
        </w:rPr>
        <w:t xml:space="preserve"> porque de todas maneras por </w:t>
      </w:r>
      <w:r w:rsidR="001915FF">
        <w:rPr>
          <w:rFonts w:ascii="Arial" w:eastAsia="Times New Roman" w:hAnsi="Arial" w:cs="Arial"/>
          <w:bCs/>
          <w:sz w:val="24"/>
          <w:szCs w:val="24"/>
          <w:lang w:eastAsia="es-CO"/>
        </w:rPr>
        <w:t>R</w:t>
      </w:r>
      <w:r w:rsidRPr="00FD5DB2">
        <w:rPr>
          <w:rFonts w:ascii="Arial" w:eastAsia="Times New Roman" w:hAnsi="Arial" w:cs="Arial"/>
          <w:bCs/>
          <w:sz w:val="24"/>
          <w:szCs w:val="24"/>
          <w:lang w:eastAsia="es-CO"/>
        </w:rPr>
        <w:t>eglamento no podemos modificativa de modificativa, para ver si hay una coordinación entre el Ponente y el doctor Edwin Ballesteros o dentro de los Honorables Representantes</w:t>
      </w:r>
      <w:r w:rsidR="001915FF">
        <w:rPr>
          <w:rFonts w:ascii="Arial" w:eastAsia="Times New Roman" w:hAnsi="Arial" w:cs="Arial"/>
          <w:bCs/>
          <w:sz w:val="24"/>
          <w:szCs w:val="24"/>
          <w:lang w:eastAsia="es-CO"/>
        </w:rPr>
        <w:t>.</w:t>
      </w:r>
    </w:p>
    <w:p w14:paraId="7478CD21" w14:textId="77777777" w:rsidR="001915FF" w:rsidRDefault="001915FF" w:rsidP="00FC3594">
      <w:pPr>
        <w:spacing w:after="0"/>
        <w:jc w:val="both"/>
        <w:rPr>
          <w:rFonts w:ascii="Arial" w:eastAsia="Times New Roman" w:hAnsi="Arial" w:cs="Arial"/>
          <w:bCs/>
          <w:sz w:val="24"/>
          <w:szCs w:val="24"/>
          <w:lang w:eastAsia="es-CO"/>
        </w:rPr>
      </w:pPr>
    </w:p>
    <w:p w14:paraId="1694E78B" w14:textId="2F07C771" w:rsidR="00FC3594" w:rsidRPr="00FD5DB2" w:rsidRDefault="001915FF" w:rsidP="00FC3594">
      <w:pPr>
        <w:spacing w:after="0"/>
        <w:jc w:val="both"/>
        <w:rPr>
          <w:rFonts w:ascii="Arial" w:eastAsia="Times New Roman" w:hAnsi="Arial" w:cs="Arial"/>
          <w:bCs/>
          <w:sz w:val="24"/>
          <w:szCs w:val="24"/>
          <w:lang w:eastAsia="es-CO"/>
        </w:rPr>
      </w:pPr>
      <w:r>
        <w:rPr>
          <w:rFonts w:ascii="Arial" w:eastAsia="Times New Roman" w:hAnsi="Arial" w:cs="Arial"/>
          <w:bCs/>
          <w:sz w:val="24"/>
          <w:szCs w:val="24"/>
          <w:lang w:eastAsia="es-CO"/>
        </w:rPr>
        <w:t>D</w:t>
      </w:r>
      <w:r w:rsidR="00FC3594" w:rsidRPr="00FD5DB2">
        <w:rPr>
          <w:rFonts w:ascii="Arial" w:eastAsia="Times New Roman" w:hAnsi="Arial" w:cs="Arial"/>
          <w:bCs/>
          <w:sz w:val="24"/>
          <w:szCs w:val="24"/>
          <w:lang w:eastAsia="es-CO"/>
        </w:rPr>
        <w:t>ice la del doctor Edwin Balle</w:t>
      </w:r>
      <w:r>
        <w:rPr>
          <w:rFonts w:ascii="Arial" w:eastAsia="Times New Roman" w:hAnsi="Arial" w:cs="Arial"/>
          <w:bCs/>
          <w:sz w:val="24"/>
          <w:szCs w:val="24"/>
          <w:lang w:eastAsia="es-CO"/>
        </w:rPr>
        <w:t>s</w:t>
      </w:r>
      <w:r w:rsidR="00FC3594" w:rsidRPr="00FD5DB2">
        <w:rPr>
          <w:rFonts w:ascii="Arial" w:eastAsia="Times New Roman" w:hAnsi="Arial" w:cs="Arial"/>
          <w:bCs/>
          <w:sz w:val="24"/>
          <w:szCs w:val="24"/>
          <w:lang w:eastAsia="es-CO"/>
        </w:rPr>
        <w:t>teros:</w:t>
      </w:r>
    </w:p>
    <w:p w14:paraId="69837106" w14:textId="77777777" w:rsidR="00FC3594" w:rsidRPr="00FD5DB2" w:rsidRDefault="00FC3594" w:rsidP="00FC3594">
      <w:pPr>
        <w:spacing w:after="0"/>
        <w:jc w:val="both"/>
        <w:rPr>
          <w:rFonts w:ascii="Arial" w:eastAsia="Times New Roman" w:hAnsi="Arial" w:cs="Arial"/>
          <w:bCs/>
          <w:sz w:val="24"/>
          <w:szCs w:val="24"/>
          <w:lang w:eastAsia="es-CO"/>
        </w:rPr>
      </w:pPr>
    </w:p>
    <w:p w14:paraId="7293CF7D" w14:textId="338B56DD" w:rsidR="00FC3594" w:rsidRPr="00FD5DB2" w:rsidRDefault="001915FF" w:rsidP="00FC3594">
      <w:pPr>
        <w:spacing w:after="0"/>
        <w:jc w:val="both"/>
        <w:rPr>
          <w:rFonts w:ascii="Arial" w:eastAsia="Times New Roman" w:hAnsi="Arial" w:cs="Arial"/>
          <w:bCs/>
          <w:sz w:val="24"/>
          <w:szCs w:val="24"/>
          <w:lang w:eastAsia="es-CO"/>
        </w:rPr>
      </w:pPr>
      <w:r>
        <w:rPr>
          <w:rFonts w:ascii="Arial" w:eastAsia="Times New Roman" w:hAnsi="Arial" w:cs="Arial"/>
          <w:b/>
          <w:sz w:val="24"/>
          <w:szCs w:val="24"/>
          <w:lang w:eastAsia="es-CO"/>
        </w:rPr>
        <w:t xml:space="preserve">Artículo 10. </w:t>
      </w:r>
      <w:r w:rsidR="00FC3594" w:rsidRPr="001915FF">
        <w:rPr>
          <w:rFonts w:ascii="Arial" w:eastAsia="Times New Roman" w:hAnsi="Arial" w:cs="Arial"/>
          <w:b/>
          <w:sz w:val="24"/>
          <w:szCs w:val="24"/>
          <w:lang w:eastAsia="es-CO"/>
        </w:rPr>
        <w:t>Guardianes de las Cuencas de Agua.</w:t>
      </w:r>
      <w:r w:rsidR="00FC3594" w:rsidRPr="00FD5DB2">
        <w:rPr>
          <w:rFonts w:ascii="Arial" w:eastAsia="Times New Roman" w:hAnsi="Arial" w:cs="Arial"/>
          <w:bCs/>
          <w:sz w:val="24"/>
          <w:szCs w:val="24"/>
          <w:lang w:eastAsia="es-CO"/>
        </w:rPr>
        <w:t xml:space="preserve"> Se crea la figura de guardianes de las Cuencas de Agua para que los estudiantes de </w:t>
      </w:r>
      <w:r w:rsidR="00FC3594" w:rsidRPr="000A551A">
        <w:rPr>
          <w:rFonts w:ascii="Arial" w:eastAsia="Times New Roman" w:hAnsi="Arial" w:cs="Arial"/>
          <w:bCs/>
          <w:sz w:val="24"/>
          <w:szCs w:val="24"/>
          <w:u w:val="single"/>
          <w:lang w:eastAsia="es-CO"/>
        </w:rPr>
        <w:t xml:space="preserve">los grados </w:t>
      </w:r>
      <w:r w:rsidRPr="000A551A">
        <w:rPr>
          <w:rFonts w:ascii="Arial" w:eastAsia="Times New Roman" w:hAnsi="Arial" w:cs="Arial"/>
          <w:bCs/>
          <w:sz w:val="24"/>
          <w:szCs w:val="24"/>
          <w:u w:val="single"/>
          <w:lang w:eastAsia="es-CO"/>
        </w:rPr>
        <w:t>décimo</w:t>
      </w:r>
      <w:r w:rsidR="00FC3594" w:rsidRPr="000A551A">
        <w:rPr>
          <w:rFonts w:ascii="Arial" w:eastAsia="Times New Roman" w:hAnsi="Arial" w:cs="Arial"/>
          <w:bCs/>
          <w:sz w:val="24"/>
          <w:szCs w:val="24"/>
          <w:u w:val="single"/>
          <w:lang w:eastAsia="es-CO"/>
        </w:rPr>
        <w:t xml:space="preserve"> y </w:t>
      </w:r>
      <w:r w:rsidRPr="000A551A">
        <w:rPr>
          <w:rFonts w:ascii="Arial" w:eastAsia="Times New Roman" w:hAnsi="Arial" w:cs="Arial"/>
          <w:bCs/>
          <w:sz w:val="24"/>
          <w:szCs w:val="24"/>
          <w:u w:val="single"/>
          <w:lang w:eastAsia="es-CO"/>
        </w:rPr>
        <w:t>undécimo</w:t>
      </w:r>
      <w:r w:rsidR="00FC3594" w:rsidRPr="000A551A">
        <w:rPr>
          <w:rFonts w:ascii="Arial" w:eastAsia="Times New Roman" w:hAnsi="Arial" w:cs="Arial"/>
          <w:bCs/>
          <w:sz w:val="24"/>
          <w:szCs w:val="24"/>
          <w:u w:val="single"/>
          <w:lang w:eastAsia="es-CO"/>
        </w:rPr>
        <w:t xml:space="preserve"> puedan prestar </w:t>
      </w:r>
      <w:r w:rsidR="00FC3594" w:rsidRPr="00FD5DB2">
        <w:rPr>
          <w:rFonts w:ascii="Arial" w:eastAsia="Times New Roman" w:hAnsi="Arial" w:cs="Arial"/>
          <w:bCs/>
          <w:sz w:val="24"/>
          <w:szCs w:val="24"/>
          <w:lang w:eastAsia="es-CO"/>
        </w:rPr>
        <w:t xml:space="preserve">su servicio social obligatorio en labores de protección y conservación del recurso hídrico en zonas donde se encuentren las </w:t>
      </w:r>
      <w:r>
        <w:rPr>
          <w:rFonts w:ascii="Arial" w:eastAsia="Times New Roman" w:hAnsi="Arial" w:cs="Arial"/>
          <w:bCs/>
          <w:sz w:val="24"/>
          <w:szCs w:val="24"/>
          <w:lang w:eastAsia="es-CO"/>
        </w:rPr>
        <w:t>C</w:t>
      </w:r>
      <w:r w:rsidR="00FC3594" w:rsidRPr="00FD5DB2">
        <w:rPr>
          <w:rFonts w:ascii="Arial" w:eastAsia="Times New Roman" w:hAnsi="Arial" w:cs="Arial"/>
          <w:bCs/>
          <w:sz w:val="24"/>
          <w:szCs w:val="24"/>
          <w:lang w:eastAsia="es-CO"/>
        </w:rPr>
        <w:t xml:space="preserve">uencas </w:t>
      </w:r>
      <w:r>
        <w:rPr>
          <w:rFonts w:ascii="Arial" w:eastAsia="Times New Roman" w:hAnsi="Arial" w:cs="Arial"/>
          <w:bCs/>
          <w:sz w:val="24"/>
          <w:szCs w:val="24"/>
          <w:lang w:eastAsia="es-CO"/>
        </w:rPr>
        <w:t>H</w:t>
      </w:r>
      <w:r w:rsidR="00FC3594" w:rsidRPr="00FD5DB2">
        <w:rPr>
          <w:rFonts w:ascii="Arial" w:eastAsia="Times New Roman" w:hAnsi="Arial" w:cs="Arial"/>
          <w:bCs/>
          <w:sz w:val="24"/>
          <w:szCs w:val="24"/>
          <w:lang w:eastAsia="es-CO"/>
        </w:rPr>
        <w:t>idrográficas.</w:t>
      </w:r>
    </w:p>
    <w:p w14:paraId="2B8BE639" w14:textId="77777777" w:rsidR="00FC3594" w:rsidRPr="00FD5DB2" w:rsidRDefault="00FC3594" w:rsidP="00FC3594">
      <w:pPr>
        <w:spacing w:after="0"/>
        <w:jc w:val="both"/>
        <w:rPr>
          <w:rFonts w:ascii="Arial" w:eastAsia="Times New Roman" w:hAnsi="Arial" w:cs="Arial"/>
          <w:bCs/>
          <w:sz w:val="24"/>
          <w:szCs w:val="24"/>
          <w:lang w:eastAsia="es-CO"/>
        </w:rPr>
      </w:pPr>
    </w:p>
    <w:p w14:paraId="310BDD45" w14:textId="1BE4AC00" w:rsidR="00FC3594" w:rsidRPr="00FD5DB2" w:rsidRDefault="00FC3594" w:rsidP="00FC3594">
      <w:pPr>
        <w:spacing w:after="0"/>
        <w:jc w:val="both"/>
        <w:rPr>
          <w:rFonts w:ascii="Arial" w:eastAsia="Times New Roman" w:hAnsi="Arial" w:cs="Arial"/>
          <w:bCs/>
          <w:sz w:val="24"/>
          <w:szCs w:val="24"/>
          <w:lang w:eastAsia="es-CO"/>
        </w:rPr>
      </w:pPr>
      <w:r w:rsidRPr="00FD5DB2">
        <w:rPr>
          <w:rFonts w:ascii="Arial" w:eastAsia="Times New Roman" w:hAnsi="Arial" w:cs="Arial"/>
          <w:bCs/>
          <w:sz w:val="24"/>
          <w:szCs w:val="24"/>
          <w:lang w:eastAsia="es-CO"/>
        </w:rPr>
        <w:t>Las Autoridades Ambientales</w:t>
      </w:r>
      <w:r w:rsidR="001915FF">
        <w:rPr>
          <w:rFonts w:ascii="Arial" w:eastAsia="Times New Roman" w:hAnsi="Arial" w:cs="Arial"/>
          <w:bCs/>
          <w:sz w:val="24"/>
          <w:szCs w:val="24"/>
          <w:lang w:eastAsia="es-CO"/>
        </w:rPr>
        <w:t>,</w:t>
      </w:r>
      <w:r w:rsidRPr="00FD5DB2">
        <w:rPr>
          <w:rFonts w:ascii="Arial" w:eastAsia="Times New Roman" w:hAnsi="Arial" w:cs="Arial"/>
          <w:bCs/>
          <w:sz w:val="24"/>
          <w:szCs w:val="24"/>
          <w:lang w:eastAsia="es-CO"/>
        </w:rPr>
        <w:t xml:space="preserve"> de acuerdo con su competencia vincularán y capacitarán a los habitantes de las zonas delimitadas como </w:t>
      </w:r>
      <w:r w:rsidR="001915FF">
        <w:rPr>
          <w:rFonts w:ascii="Arial" w:eastAsia="Times New Roman" w:hAnsi="Arial" w:cs="Arial"/>
          <w:bCs/>
          <w:sz w:val="24"/>
          <w:szCs w:val="24"/>
          <w:lang w:eastAsia="es-CO"/>
        </w:rPr>
        <w:t>C</w:t>
      </w:r>
      <w:r w:rsidRPr="00FD5DB2">
        <w:rPr>
          <w:rFonts w:ascii="Arial" w:eastAsia="Times New Roman" w:hAnsi="Arial" w:cs="Arial"/>
          <w:bCs/>
          <w:sz w:val="24"/>
          <w:szCs w:val="24"/>
          <w:lang w:eastAsia="es-CO"/>
        </w:rPr>
        <w:t xml:space="preserve">uencas </w:t>
      </w:r>
      <w:r w:rsidR="001915FF">
        <w:rPr>
          <w:rFonts w:ascii="Arial" w:eastAsia="Times New Roman" w:hAnsi="Arial" w:cs="Arial"/>
          <w:bCs/>
          <w:sz w:val="24"/>
          <w:szCs w:val="24"/>
          <w:lang w:eastAsia="es-CO"/>
        </w:rPr>
        <w:t>H</w:t>
      </w:r>
      <w:r w:rsidRPr="00FD5DB2">
        <w:rPr>
          <w:rFonts w:ascii="Arial" w:eastAsia="Times New Roman" w:hAnsi="Arial" w:cs="Arial"/>
          <w:bCs/>
          <w:sz w:val="24"/>
          <w:szCs w:val="24"/>
          <w:lang w:eastAsia="es-CO"/>
        </w:rPr>
        <w:t>idrográficas en los procesos de restauración y protección que se desarrollen en esas áreas, para lo cual se adelantará</w:t>
      </w:r>
      <w:r w:rsidR="001915FF">
        <w:rPr>
          <w:rFonts w:ascii="Arial" w:eastAsia="Times New Roman" w:hAnsi="Arial" w:cs="Arial"/>
          <w:bCs/>
          <w:sz w:val="24"/>
          <w:szCs w:val="24"/>
          <w:lang w:eastAsia="es-CO"/>
        </w:rPr>
        <w:t>n</w:t>
      </w:r>
      <w:r w:rsidRPr="00FD5DB2">
        <w:rPr>
          <w:rFonts w:ascii="Arial" w:eastAsia="Times New Roman" w:hAnsi="Arial" w:cs="Arial"/>
          <w:bCs/>
          <w:sz w:val="24"/>
          <w:szCs w:val="24"/>
          <w:lang w:eastAsia="es-CO"/>
        </w:rPr>
        <w:t xml:space="preserve"> las acciones educativas y productivas necesarias de conformidad con lo establecido en el Artículo 5 de la presente Ley.”</w:t>
      </w:r>
    </w:p>
    <w:p w14:paraId="2F345B43" w14:textId="77777777" w:rsidR="00FC3594" w:rsidRPr="00FD5DB2" w:rsidRDefault="00FC3594" w:rsidP="00FC3594">
      <w:pPr>
        <w:spacing w:after="0"/>
        <w:jc w:val="both"/>
        <w:rPr>
          <w:rFonts w:ascii="Arial" w:eastAsia="Times New Roman" w:hAnsi="Arial" w:cs="Arial"/>
          <w:bCs/>
          <w:sz w:val="24"/>
          <w:szCs w:val="24"/>
          <w:lang w:eastAsia="es-CO"/>
        </w:rPr>
      </w:pPr>
    </w:p>
    <w:p w14:paraId="069DDFDA" w14:textId="62D75ED2" w:rsidR="00FC3594" w:rsidRPr="00FD5DB2" w:rsidRDefault="00FC3594" w:rsidP="00FC3594">
      <w:pPr>
        <w:spacing w:after="0"/>
        <w:jc w:val="both"/>
        <w:rPr>
          <w:rFonts w:ascii="Arial" w:eastAsia="Times New Roman" w:hAnsi="Arial" w:cs="Arial"/>
          <w:bCs/>
          <w:sz w:val="24"/>
          <w:szCs w:val="24"/>
          <w:lang w:eastAsia="es-CO"/>
        </w:rPr>
      </w:pPr>
      <w:r w:rsidRPr="00FD5DB2">
        <w:rPr>
          <w:rFonts w:ascii="Arial" w:eastAsia="Times New Roman" w:hAnsi="Arial" w:cs="Arial"/>
          <w:bCs/>
          <w:sz w:val="24"/>
          <w:szCs w:val="24"/>
          <w:lang w:eastAsia="es-CO"/>
        </w:rPr>
        <w:t>Firma</w:t>
      </w:r>
      <w:r w:rsidR="001915FF">
        <w:rPr>
          <w:rFonts w:ascii="Arial" w:eastAsia="Times New Roman" w:hAnsi="Arial" w:cs="Arial"/>
          <w:bCs/>
          <w:sz w:val="24"/>
          <w:szCs w:val="24"/>
          <w:lang w:eastAsia="es-CO"/>
        </w:rPr>
        <w:t>:</w:t>
      </w:r>
      <w:r w:rsidRPr="00FD5DB2">
        <w:rPr>
          <w:rFonts w:ascii="Arial" w:eastAsia="Times New Roman" w:hAnsi="Arial" w:cs="Arial"/>
          <w:bCs/>
          <w:sz w:val="24"/>
          <w:szCs w:val="24"/>
          <w:lang w:eastAsia="es-CO"/>
        </w:rPr>
        <w:t xml:space="preserve"> Edwin Ballesteros Archila.</w:t>
      </w:r>
    </w:p>
    <w:p w14:paraId="71A15EBF" w14:textId="77777777" w:rsidR="00FC3594" w:rsidRPr="00FD5DB2" w:rsidRDefault="00FC3594" w:rsidP="00FC3594">
      <w:pPr>
        <w:spacing w:after="0"/>
        <w:jc w:val="both"/>
        <w:rPr>
          <w:rFonts w:ascii="Arial" w:eastAsia="Times New Roman" w:hAnsi="Arial" w:cs="Arial"/>
          <w:bCs/>
          <w:sz w:val="24"/>
          <w:szCs w:val="24"/>
          <w:lang w:eastAsia="es-CO"/>
        </w:rPr>
      </w:pPr>
    </w:p>
    <w:p w14:paraId="56BCBA33" w14:textId="1CD5DD59" w:rsidR="00FC3594" w:rsidRPr="00FD5DB2" w:rsidRDefault="00FC3594" w:rsidP="00FC3594">
      <w:pPr>
        <w:spacing w:after="0"/>
        <w:jc w:val="both"/>
        <w:rPr>
          <w:rFonts w:ascii="Arial" w:hAnsi="Arial" w:cs="Arial"/>
          <w:sz w:val="24"/>
          <w:szCs w:val="24"/>
        </w:rPr>
      </w:pPr>
      <w:r w:rsidRPr="00FD5DB2">
        <w:rPr>
          <w:rFonts w:ascii="Arial" w:hAnsi="Arial" w:cs="Arial"/>
          <w:sz w:val="24"/>
          <w:szCs w:val="24"/>
        </w:rPr>
        <w:t>Están leídas estas dos proposiciones</w:t>
      </w:r>
      <w:r w:rsidR="00770A8A">
        <w:rPr>
          <w:rFonts w:ascii="Arial" w:hAnsi="Arial" w:cs="Arial"/>
          <w:sz w:val="24"/>
          <w:szCs w:val="24"/>
        </w:rPr>
        <w:t>,</w:t>
      </w:r>
      <w:r w:rsidRPr="00FD5DB2">
        <w:rPr>
          <w:rFonts w:ascii="Arial" w:hAnsi="Arial" w:cs="Arial"/>
          <w:sz w:val="24"/>
          <w:szCs w:val="24"/>
        </w:rPr>
        <w:t xml:space="preserve"> señor </w:t>
      </w:r>
      <w:proofErr w:type="gramStart"/>
      <w:r w:rsidRPr="00FD5DB2">
        <w:rPr>
          <w:rFonts w:ascii="Arial" w:hAnsi="Arial" w:cs="Arial"/>
          <w:sz w:val="24"/>
          <w:szCs w:val="24"/>
        </w:rPr>
        <w:t>Presidente</w:t>
      </w:r>
      <w:proofErr w:type="gramEnd"/>
      <w:r w:rsidRPr="00FD5DB2">
        <w:rPr>
          <w:rFonts w:ascii="Arial" w:hAnsi="Arial" w:cs="Arial"/>
          <w:sz w:val="24"/>
          <w:szCs w:val="24"/>
        </w:rPr>
        <w:t>.</w:t>
      </w:r>
    </w:p>
    <w:p w14:paraId="21401743" w14:textId="77777777" w:rsidR="00FC3594" w:rsidRPr="00FD5DB2" w:rsidRDefault="00FC3594" w:rsidP="00FC3594">
      <w:pPr>
        <w:spacing w:after="0"/>
        <w:jc w:val="both"/>
        <w:rPr>
          <w:rFonts w:ascii="Arial" w:hAnsi="Arial" w:cs="Arial"/>
          <w:sz w:val="24"/>
          <w:szCs w:val="24"/>
        </w:rPr>
      </w:pPr>
    </w:p>
    <w:p w14:paraId="32C92BEC" w14:textId="77777777" w:rsidR="00FC3594" w:rsidRPr="00FD5DB2" w:rsidRDefault="00FC3594" w:rsidP="00FC3594">
      <w:pPr>
        <w:spacing w:after="0"/>
        <w:jc w:val="both"/>
        <w:rPr>
          <w:rFonts w:ascii="Arial" w:hAnsi="Arial" w:cs="Arial"/>
          <w:sz w:val="24"/>
          <w:szCs w:val="24"/>
        </w:rPr>
      </w:pPr>
      <w:r w:rsidRPr="00FD5DB2">
        <w:rPr>
          <w:rFonts w:ascii="Arial" w:hAnsi="Arial" w:cs="Arial"/>
          <w:sz w:val="24"/>
          <w:szCs w:val="24"/>
        </w:rPr>
        <w:t>PRESIDENTE; H.R. RUBÉN DARÍO MOLANO PIÑEROS:</w:t>
      </w:r>
    </w:p>
    <w:p w14:paraId="6AA6DA9E" w14:textId="77777777" w:rsidR="00FC3594" w:rsidRPr="00FD5DB2" w:rsidRDefault="00FC3594" w:rsidP="00FC3594">
      <w:pPr>
        <w:spacing w:after="0"/>
        <w:jc w:val="both"/>
        <w:rPr>
          <w:rFonts w:ascii="Arial" w:hAnsi="Arial" w:cs="Arial"/>
          <w:sz w:val="24"/>
          <w:szCs w:val="24"/>
        </w:rPr>
      </w:pPr>
    </w:p>
    <w:p w14:paraId="1E1DD018" w14:textId="77777777" w:rsidR="00FC3594" w:rsidRPr="00FD5DB2" w:rsidRDefault="00FC3594" w:rsidP="00FC3594">
      <w:pPr>
        <w:spacing w:after="0"/>
        <w:jc w:val="both"/>
        <w:rPr>
          <w:rFonts w:ascii="Arial" w:hAnsi="Arial" w:cs="Arial"/>
          <w:sz w:val="24"/>
          <w:szCs w:val="24"/>
        </w:rPr>
      </w:pPr>
      <w:r w:rsidRPr="00FD5DB2">
        <w:rPr>
          <w:rFonts w:ascii="Arial" w:hAnsi="Arial" w:cs="Arial"/>
          <w:sz w:val="24"/>
          <w:szCs w:val="24"/>
        </w:rPr>
        <w:t>Muy bien, vamos a pedirle a cada uno de los autores que nos regalen una ilustración lo más precisa posible sobre las proposiciones, a ver si logramos ponernos de acuerdo para no tener que someterlas a votación.</w:t>
      </w:r>
    </w:p>
    <w:p w14:paraId="78C4E362" w14:textId="77777777" w:rsidR="00FC3594" w:rsidRPr="00FD5DB2" w:rsidRDefault="00FC3594" w:rsidP="00FC3594">
      <w:pPr>
        <w:spacing w:after="0"/>
        <w:jc w:val="both"/>
        <w:rPr>
          <w:rFonts w:ascii="Arial" w:hAnsi="Arial" w:cs="Arial"/>
          <w:sz w:val="24"/>
          <w:szCs w:val="24"/>
        </w:rPr>
      </w:pPr>
    </w:p>
    <w:p w14:paraId="34542F6C" w14:textId="53995BE0" w:rsidR="00FC3594" w:rsidRPr="00FD5DB2" w:rsidRDefault="00FC3594" w:rsidP="00FC3594">
      <w:pPr>
        <w:spacing w:after="0"/>
        <w:jc w:val="both"/>
        <w:rPr>
          <w:rFonts w:ascii="Arial" w:hAnsi="Arial" w:cs="Arial"/>
          <w:sz w:val="24"/>
          <w:szCs w:val="24"/>
        </w:rPr>
      </w:pPr>
      <w:r w:rsidRPr="00FD5DB2">
        <w:rPr>
          <w:rFonts w:ascii="Arial" w:hAnsi="Arial" w:cs="Arial"/>
          <w:sz w:val="24"/>
          <w:szCs w:val="24"/>
        </w:rPr>
        <w:t>Doctor Ciro Fernández</w:t>
      </w:r>
      <w:r w:rsidR="00770A8A">
        <w:rPr>
          <w:rFonts w:ascii="Arial" w:hAnsi="Arial" w:cs="Arial"/>
          <w:sz w:val="24"/>
          <w:szCs w:val="24"/>
        </w:rPr>
        <w:t>,</w:t>
      </w:r>
      <w:r w:rsidRPr="00FD5DB2">
        <w:rPr>
          <w:rFonts w:ascii="Arial" w:hAnsi="Arial" w:cs="Arial"/>
          <w:sz w:val="24"/>
          <w:szCs w:val="24"/>
        </w:rPr>
        <w:t xml:space="preserve"> adelante por favor.</w:t>
      </w:r>
    </w:p>
    <w:p w14:paraId="1CAC0FCA" w14:textId="77777777" w:rsidR="00FC3594" w:rsidRPr="00FD5DB2" w:rsidRDefault="00FC3594" w:rsidP="00FC3594">
      <w:pPr>
        <w:spacing w:after="0"/>
        <w:jc w:val="both"/>
        <w:rPr>
          <w:rFonts w:ascii="Arial" w:hAnsi="Arial" w:cs="Arial"/>
          <w:sz w:val="24"/>
          <w:szCs w:val="24"/>
        </w:rPr>
      </w:pPr>
    </w:p>
    <w:p w14:paraId="0FE66BC9" w14:textId="77777777" w:rsidR="00FC3594" w:rsidRPr="00FD5DB2" w:rsidRDefault="00FC3594" w:rsidP="00FC3594">
      <w:pPr>
        <w:spacing w:after="0"/>
        <w:jc w:val="both"/>
        <w:rPr>
          <w:rFonts w:ascii="Arial" w:hAnsi="Arial" w:cs="Arial"/>
          <w:sz w:val="24"/>
          <w:szCs w:val="24"/>
        </w:rPr>
      </w:pPr>
      <w:r w:rsidRPr="00FD5DB2">
        <w:rPr>
          <w:rFonts w:ascii="Arial" w:hAnsi="Arial" w:cs="Arial"/>
          <w:sz w:val="24"/>
          <w:szCs w:val="24"/>
        </w:rPr>
        <w:t>H.R. CIRO FERNANDEZ NÚÑEZ:</w:t>
      </w:r>
    </w:p>
    <w:p w14:paraId="15C1C8BA" w14:textId="77777777" w:rsidR="00FC3594" w:rsidRPr="00FD5DB2" w:rsidRDefault="00FC3594" w:rsidP="00FC3594">
      <w:pPr>
        <w:spacing w:after="0"/>
        <w:jc w:val="both"/>
        <w:rPr>
          <w:rFonts w:ascii="Arial" w:hAnsi="Arial" w:cs="Arial"/>
          <w:sz w:val="24"/>
          <w:szCs w:val="24"/>
        </w:rPr>
      </w:pPr>
    </w:p>
    <w:p w14:paraId="295BD699" w14:textId="77777777" w:rsidR="00770A8A" w:rsidRDefault="00FC3594" w:rsidP="00FC3594">
      <w:pPr>
        <w:spacing w:after="0"/>
        <w:jc w:val="both"/>
        <w:rPr>
          <w:rFonts w:ascii="Arial" w:hAnsi="Arial" w:cs="Arial"/>
          <w:sz w:val="24"/>
          <w:szCs w:val="24"/>
        </w:rPr>
      </w:pPr>
      <w:r w:rsidRPr="00FD5DB2">
        <w:rPr>
          <w:rFonts w:ascii="Arial" w:hAnsi="Arial" w:cs="Arial"/>
          <w:sz w:val="24"/>
          <w:szCs w:val="24"/>
        </w:rPr>
        <w:t xml:space="preserve">Gracias Presidente, como ustedes </w:t>
      </w:r>
      <w:r w:rsidR="00770A8A">
        <w:rPr>
          <w:rFonts w:ascii="Arial" w:hAnsi="Arial" w:cs="Arial"/>
          <w:sz w:val="24"/>
          <w:szCs w:val="24"/>
        </w:rPr>
        <w:t>p</w:t>
      </w:r>
      <w:r w:rsidRPr="00FD5DB2">
        <w:rPr>
          <w:rFonts w:ascii="Arial" w:hAnsi="Arial" w:cs="Arial"/>
          <w:sz w:val="24"/>
          <w:szCs w:val="24"/>
        </w:rPr>
        <w:t>u</w:t>
      </w:r>
      <w:r w:rsidR="00770A8A">
        <w:rPr>
          <w:rFonts w:ascii="Arial" w:hAnsi="Arial" w:cs="Arial"/>
          <w:sz w:val="24"/>
          <w:szCs w:val="24"/>
        </w:rPr>
        <w:t>d</w:t>
      </w:r>
      <w:r w:rsidRPr="00FD5DB2">
        <w:rPr>
          <w:rFonts w:ascii="Arial" w:hAnsi="Arial" w:cs="Arial"/>
          <w:sz w:val="24"/>
          <w:szCs w:val="24"/>
        </w:rPr>
        <w:t>ieron observar en el principio en una de las diapositivas de nuestra exposición con respecto a este Proyecto de Ley, nos asesoramos y ante los diferentes Ministerios, ahí está vinculado el Ministerio de Ambiente, el Ministerio de Vivienda, el Ministerio de Hacienda, ASOCARS y por supuesto</w:t>
      </w:r>
      <w:r w:rsidR="00770A8A">
        <w:rPr>
          <w:rFonts w:ascii="Arial" w:hAnsi="Arial" w:cs="Arial"/>
          <w:sz w:val="24"/>
          <w:szCs w:val="24"/>
        </w:rPr>
        <w:t>,</w:t>
      </w:r>
      <w:r w:rsidRPr="00FD5DB2">
        <w:rPr>
          <w:rFonts w:ascii="Arial" w:hAnsi="Arial" w:cs="Arial"/>
          <w:sz w:val="24"/>
          <w:szCs w:val="24"/>
        </w:rPr>
        <w:t xml:space="preserve"> el Ministerio de Educación nos hizo llegar también una observación, esa proposición es igual a la que presenta el doctor Edwin Ballesteros, mi gran amigo al cual aprecio y estimo, veo que de pronto también el Ministerio de Educación pidió el favor a que presentaran esa proposición, ya como fue tardía nosotros presentamos esta misma proposición que va en el mismo sentido y no le vemos ningún inconveniente, al contrario</w:t>
      </w:r>
      <w:r w:rsidR="00770A8A">
        <w:rPr>
          <w:rFonts w:ascii="Arial" w:hAnsi="Arial" w:cs="Arial"/>
          <w:sz w:val="24"/>
          <w:szCs w:val="24"/>
        </w:rPr>
        <w:t>,</w:t>
      </w:r>
      <w:r w:rsidRPr="00FD5DB2">
        <w:rPr>
          <w:rFonts w:ascii="Arial" w:hAnsi="Arial" w:cs="Arial"/>
          <w:sz w:val="24"/>
          <w:szCs w:val="24"/>
        </w:rPr>
        <w:t xml:space="preserve"> es un servicio social obligatorio que quiere que sea incluido el Ministerio de Educación para los grados </w:t>
      </w:r>
      <w:r w:rsidR="00770A8A">
        <w:rPr>
          <w:rFonts w:ascii="Arial" w:hAnsi="Arial" w:cs="Arial"/>
          <w:sz w:val="24"/>
          <w:szCs w:val="24"/>
        </w:rPr>
        <w:t>décimo</w:t>
      </w:r>
      <w:r w:rsidRPr="00FD5DB2">
        <w:rPr>
          <w:rFonts w:ascii="Arial" w:hAnsi="Arial" w:cs="Arial"/>
          <w:sz w:val="24"/>
          <w:szCs w:val="24"/>
        </w:rPr>
        <w:t xml:space="preserve"> y </w:t>
      </w:r>
      <w:r w:rsidR="00770A8A">
        <w:rPr>
          <w:rFonts w:ascii="Arial" w:hAnsi="Arial" w:cs="Arial"/>
          <w:sz w:val="24"/>
          <w:szCs w:val="24"/>
        </w:rPr>
        <w:t>undécimo</w:t>
      </w:r>
      <w:r w:rsidRPr="00FD5DB2">
        <w:rPr>
          <w:rFonts w:ascii="Arial" w:hAnsi="Arial" w:cs="Arial"/>
          <w:sz w:val="24"/>
          <w:szCs w:val="24"/>
        </w:rPr>
        <w:t xml:space="preserve"> para poder prestar como Guardianes de Cuencas de Agua, para los estudiantes ya mencionados</w:t>
      </w:r>
      <w:r w:rsidR="00770A8A">
        <w:rPr>
          <w:rFonts w:ascii="Arial" w:hAnsi="Arial" w:cs="Arial"/>
          <w:sz w:val="24"/>
          <w:szCs w:val="24"/>
        </w:rPr>
        <w:t>,</w:t>
      </w:r>
      <w:r w:rsidRPr="00FD5DB2">
        <w:rPr>
          <w:rFonts w:ascii="Arial" w:hAnsi="Arial" w:cs="Arial"/>
          <w:sz w:val="24"/>
          <w:szCs w:val="24"/>
        </w:rPr>
        <w:t xml:space="preserve"> de </w:t>
      </w:r>
      <w:r w:rsidR="00770A8A">
        <w:rPr>
          <w:rFonts w:ascii="Arial" w:hAnsi="Arial" w:cs="Arial"/>
          <w:sz w:val="24"/>
          <w:szCs w:val="24"/>
        </w:rPr>
        <w:t>décimo</w:t>
      </w:r>
      <w:r w:rsidR="00770A8A" w:rsidRPr="00FD5DB2">
        <w:rPr>
          <w:rFonts w:ascii="Arial" w:hAnsi="Arial" w:cs="Arial"/>
          <w:sz w:val="24"/>
          <w:szCs w:val="24"/>
        </w:rPr>
        <w:t xml:space="preserve"> y </w:t>
      </w:r>
      <w:r w:rsidR="00770A8A">
        <w:rPr>
          <w:rFonts w:ascii="Arial" w:hAnsi="Arial" w:cs="Arial"/>
          <w:sz w:val="24"/>
          <w:szCs w:val="24"/>
        </w:rPr>
        <w:t>undécimo.</w:t>
      </w:r>
      <w:r w:rsidR="00770A8A" w:rsidRPr="00FD5DB2">
        <w:rPr>
          <w:rFonts w:ascii="Arial" w:hAnsi="Arial" w:cs="Arial"/>
          <w:sz w:val="24"/>
          <w:szCs w:val="24"/>
        </w:rPr>
        <w:t xml:space="preserve"> </w:t>
      </w:r>
      <w:r w:rsidRPr="00FD5DB2">
        <w:rPr>
          <w:rFonts w:ascii="Arial" w:hAnsi="Arial" w:cs="Arial"/>
          <w:sz w:val="24"/>
          <w:szCs w:val="24"/>
        </w:rPr>
        <w:t xml:space="preserve"> </w:t>
      </w:r>
    </w:p>
    <w:p w14:paraId="33415A21" w14:textId="77777777" w:rsidR="00770A8A" w:rsidRDefault="00770A8A" w:rsidP="00FC3594">
      <w:pPr>
        <w:spacing w:after="0"/>
        <w:jc w:val="both"/>
        <w:rPr>
          <w:rFonts w:ascii="Arial" w:hAnsi="Arial" w:cs="Arial"/>
          <w:sz w:val="24"/>
          <w:szCs w:val="24"/>
        </w:rPr>
      </w:pPr>
    </w:p>
    <w:p w14:paraId="130E0C31" w14:textId="58FCB062" w:rsidR="00770A8A" w:rsidRDefault="00770A8A" w:rsidP="00FC3594">
      <w:pPr>
        <w:spacing w:after="0"/>
        <w:jc w:val="both"/>
        <w:rPr>
          <w:rFonts w:ascii="Arial" w:hAnsi="Arial" w:cs="Arial"/>
          <w:sz w:val="24"/>
          <w:szCs w:val="24"/>
        </w:rPr>
      </w:pPr>
      <w:r>
        <w:rPr>
          <w:rFonts w:ascii="Arial" w:hAnsi="Arial" w:cs="Arial"/>
          <w:sz w:val="24"/>
          <w:szCs w:val="24"/>
        </w:rPr>
        <w:lastRenderedPageBreak/>
        <w:t>A</w:t>
      </w:r>
      <w:r w:rsidR="00FC3594" w:rsidRPr="00FD5DB2">
        <w:rPr>
          <w:rFonts w:ascii="Arial" w:hAnsi="Arial" w:cs="Arial"/>
          <w:sz w:val="24"/>
          <w:szCs w:val="24"/>
        </w:rPr>
        <w:t>sí que no hay ningún inconveniente, creo que es la misma proposición que presentó el Representante Edwin Ballesteros por parte del Ministerio de Educación, así que está avalada</w:t>
      </w:r>
      <w:r>
        <w:rPr>
          <w:rFonts w:ascii="Arial" w:hAnsi="Arial" w:cs="Arial"/>
          <w:sz w:val="24"/>
          <w:szCs w:val="24"/>
        </w:rPr>
        <w:t>,</w:t>
      </w:r>
      <w:r w:rsidR="00FC3594" w:rsidRPr="00FD5DB2">
        <w:rPr>
          <w:rFonts w:ascii="Arial" w:hAnsi="Arial" w:cs="Arial"/>
          <w:sz w:val="24"/>
          <w:szCs w:val="24"/>
        </w:rPr>
        <w:t xml:space="preserve"> señor </w:t>
      </w:r>
      <w:proofErr w:type="gramStart"/>
      <w:r w:rsidR="00FC3594" w:rsidRPr="00FD5DB2">
        <w:rPr>
          <w:rFonts w:ascii="Arial" w:hAnsi="Arial" w:cs="Arial"/>
          <w:sz w:val="24"/>
          <w:szCs w:val="24"/>
        </w:rPr>
        <w:t>Presidente</w:t>
      </w:r>
      <w:proofErr w:type="gramEnd"/>
      <w:r w:rsidR="00FC3594" w:rsidRPr="00FD5DB2">
        <w:rPr>
          <w:rFonts w:ascii="Arial" w:hAnsi="Arial" w:cs="Arial"/>
          <w:sz w:val="24"/>
          <w:szCs w:val="24"/>
        </w:rPr>
        <w:t xml:space="preserve"> y queridos compañeros. </w:t>
      </w:r>
    </w:p>
    <w:p w14:paraId="3318C9A6" w14:textId="77777777" w:rsidR="00770A8A" w:rsidRDefault="00770A8A" w:rsidP="00FC3594">
      <w:pPr>
        <w:spacing w:after="0"/>
        <w:jc w:val="both"/>
        <w:rPr>
          <w:rFonts w:ascii="Arial" w:hAnsi="Arial" w:cs="Arial"/>
          <w:sz w:val="24"/>
          <w:szCs w:val="24"/>
        </w:rPr>
      </w:pPr>
    </w:p>
    <w:p w14:paraId="463E3EB8" w14:textId="1CF661F6" w:rsidR="00FC3594" w:rsidRPr="00FD5DB2" w:rsidRDefault="00FC3594" w:rsidP="00FC3594">
      <w:pPr>
        <w:spacing w:after="0"/>
        <w:jc w:val="both"/>
        <w:rPr>
          <w:rFonts w:ascii="Arial" w:hAnsi="Arial" w:cs="Arial"/>
          <w:sz w:val="24"/>
          <w:szCs w:val="24"/>
        </w:rPr>
      </w:pPr>
      <w:r w:rsidRPr="00FD5DB2">
        <w:rPr>
          <w:rFonts w:ascii="Arial" w:hAnsi="Arial" w:cs="Arial"/>
          <w:sz w:val="24"/>
          <w:szCs w:val="24"/>
        </w:rPr>
        <w:t>No sé le daré la palabra a nuestro amigo y compañero Edwin, si quiere agregar o aportar algo más.</w:t>
      </w:r>
    </w:p>
    <w:p w14:paraId="5CF8E6B1" w14:textId="77777777" w:rsidR="00FC3594" w:rsidRPr="00FD5DB2" w:rsidRDefault="00FC3594" w:rsidP="00FC3594">
      <w:pPr>
        <w:spacing w:after="0"/>
        <w:jc w:val="both"/>
        <w:rPr>
          <w:rFonts w:ascii="Arial" w:hAnsi="Arial" w:cs="Arial"/>
          <w:sz w:val="24"/>
          <w:szCs w:val="24"/>
        </w:rPr>
      </w:pPr>
    </w:p>
    <w:p w14:paraId="53B709F0" w14:textId="77777777" w:rsidR="00FC3594" w:rsidRPr="00FD5DB2" w:rsidRDefault="00FC3594" w:rsidP="00FC3594">
      <w:pPr>
        <w:spacing w:after="0"/>
        <w:jc w:val="both"/>
        <w:rPr>
          <w:rFonts w:ascii="Arial" w:hAnsi="Arial" w:cs="Arial"/>
          <w:sz w:val="24"/>
          <w:szCs w:val="24"/>
        </w:rPr>
      </w:pPr>
      <w:r w:rsidRPr="00FD5DB2">
        <w:rPr>
          <w:rFonts w:ascii="Arial" w:hAnsi="Arial" w:cs="Arial"/>
          <w:sz w:val="24"/>
          <w:szCs w:val="24"/>
        </w:rPr>
        <w:t>PRESIDENTE; H.R. RUBÉN DARÍO MOLANO PIÑEROS:</w:t>
      </w:r>
    </w:p>
    <w:p w14:paraId="30051CC5" w14:textId="77777777" w:rsidR="00FC3594" w:rsidRPr="00FD5DB2" w:rsidRDefault="00FC3594" w:rsidP="00FC3594">
      <w:pPr>
        <w:spacing w:after="0"/>
        <w:jc w:val="both"/>
        <w:rPr>
          <w:rFonts w:ascii="Arial" w:hAnsi="Arial" w:cs="Arial"/>
          <w:sz w:val="24"/>
          <w:szCs w:val="24"/>
        </w:rPr>
      </w:pPr>
    </w:p>
    <w:p w14:paraId="4F2D9093" w14:textId="71077996" w:rsidR="00FC3594" w:rsidRPr="00FD5DB2" w:rsidRDefault="00FC3594" w:rsidP="00FC3594">
      <w:pPr>
        <w:spacing w:after="0"/>
        <w:jc w:val="both"/>
        <w:rPr>
          <w:rFonts w:ascii="Arial" w:hAnsi="Arial" w:cs="Arial"/>
          <w:sz w:val="24"/>
          <w:szCs w:val="24"/>
        </w:rPr>
      </w:pPr>
      <w:r w:rsidRPr="00FD5DB2">
        <w:rPr>
          <w:rFonts w:ascii="Arial" w:hAnsi="Arial" w:cs="Arial"/>
          <w:sz w:val="24"/>
          <w:szCs w:val="24"/>
        </w:rPr>
        <w:t>Adelante</w:t>
      </w:r>
      <w:r w:rsidR="00770A8A">
        <w:rPr>
          <w:rFonts w:ascii="Arial" w:hAnsi="Arial" w:cs="Arial"/>
          <w:sz w:val="24"/>
          <w:szCs w:val="24"/>
        </w:rPr>
        <w:t>,</w:t>
      </w:r>
      <w:r w:rsidRPr="00FD5DB2">
        <w:rPr>
          <w:rFonts w:ascii="Arial" w:hAnsi="Arial" w:cs="Arial"/>
          <w:sz w:val="24"/>
          <w:szCs w:val="24"/>
        </w:rPr>
        <w:t xml:space="preserve"> doctor Edwin Ballesteros.</w:t>
      </w:r>
    </w:p>
    <w:p w14:paraId="22103D88" w14:textId="77777777" w:rsidR="00FC3594" w:rsidRPr="00FD5DB2" w:rsidRDefault="00FC3594" w:rsidP="00FC3594">
      <w:pPr>
        <w:spacing w:after="0"/>
        <w:jc w:val="both"/>
        <w:rPr>
          <w:rFonts w:ascii="Arial" w:hAnsi="Arial" w:cs="Arial"/>
          <w:sz w:val="24"/>
          <w:szCs w:val="24"/>
        </w:rPr>
      </w:pPr>
    </w:p>
    <w:p w14:paraId="641553FC" w14:textId="77777777" w:rsidR="00FC3594" w:rsidRPr="00FD5DB2" w:rsidRDefault="00FC3594" w:rsidP="00FC3594">
      <w:pPr>
        <w:spacing w:after="0"/>
        <w:jc w:val="both"/>
        <w:rPr>
          <w:rFonts w:ascii="Arial" w:hAnsi="Arial" w:cs="Arial"/>
          <w:sz w:val="24"/>
          <w:szCs w:val="24"/>
        </w:rPr>
      </w:pPr>
      <w:r w:rsidRPr="00FD5DB2">
        <w:rPr>
          <w:rFonts w:ascii="Arial" w:hAnsi="Arial" w:cs="Arial"/>
          <w:sz w:val="24"/>
          <w:szCs w:val="24"/>
        </w:rPr>
        <w:t>H.R. EDWIN GILBERTO BALLESTEROS ARCHILA:</w:t>
      </w:r>
    </w:p>
    <w:p w14:paraId="2143D2A0" w14:textId="77777777" w:rsidR="00FC3594" w:rsidRPr="00496198" w:rsidRDefault="00FC3594" w:rsidP="00FC3594">
      <w:pPr>
        <w:spacing w:after="0"/>
        <w:jc w:val="both"/>
        <w:rPr>
          <w:rFonts w:ascii="Arial" w:hAnsi="Arial" w:cs="Arial"/>
          <w:sz w:val="24"/>
          <w:szCs w:val="24"/>
        </w:rPr>
      </w:pPr>
    </w:p>
    <w:p w14:paraId="55A65C85" w14:textId="77777777" w:rsidR="00770A8A" w:rsidRDefault="00FC3594" w:rsidP="00FC3594">
      <w:pPr>
        <w:spacing w:after="0"/>
        <w:jc w:val="both"/>
        <w:rPr>
          <w:rFonts w:ascii="Arial" w:hAnsi="Arial" w:cs="Arial"/>
          <w:sz w:val="24"/>
          <w:szCs w:val="24"/>
        </w:rPr>
      </w:pPr>
      <w:r w:rsidRPr="00496198">
        <w:rPr>
          <w:rFonts w:ascii="Arial" w:hAnsi="Arial" w:cs="Arial"/>
          <w:sz w:val="24"/>
          <w:szCs w:val="24"/>
        </w:rPr>
        <w:t>Gracias</w:t>
      </w:r>
      <w:r w:rsidR="00770A8A">
        <w:rPr>
          <w:rFonts w:ascii="Arial" w:hAnsi="Arial" w:cs="Arial"/>
          <w:sz w:val="24"/>
          <w:szCs w:val="24"/>
        </w:rPr>
        <w:t>,</w:t>
      </w:r>
      <w:r w:rsidRPr="00496198">
        <w:rPr>
          <w:rFonts w:ascii="Arial" w:hAnsi="Arial" w:cs="Arial"/>
          <w:sz w:val="24"/>
          <w:szCs w:val="24"/>
        </w:rPr>
        <w:t xml:space="preserve"> señor </w:t>
      </w:r>
      <w:proofErr w:type="gramStart"/>
      <w:r>
        <w:rPr>
          <w:rFonts w:ascii="Arial" w:hAnsi="Arial" w:cs="Arial"/>
          <w:sz w:val="24"/>
          <w:szCs w:val="24"/>
        </w:rPr>
        <w:t>Presidente</w:t>
      </w:r>
      <w:proofErr w:type="gramEnd"/>
      <w:r w:rsidRPr="00496198">
        <w:rPr>
          <w:rFonts w:ascii="Arial" w:hAnsi="Arial" w:cs="Arial"/>
          <w:sz w:val="24"/>
          <w:szCs w:val="24"/>
        </w:rPr>
        <w:t>, gracias querido Ciro, un abrazo y vuelvo y te felicito por la muy buena gestión en la presentación de la Ponencia del Proyecto, un Proyecto muy interesante</w:t>
      </w:r>
      <w:r w:rsidR="00770A8A">
        <w:rPr>
          <w:rFonts w:ascii="Arial" w:hAnsi="Arial" w:cs="Arial"/>
          <w:sz w:val="24"/>
          <w:szCs w:val="24"/>
        </w:rPr>
        <w:t>.</w:t>
      </w:r>
    </w:p>
    <w:p w14:paraId="0C3251CE" w14:textId="77777777" w:rsidR="00770A8A" w:rsidRDefault="00770A8A" w:rsidP="00FC3594">
      <w:pPr>
        <w:spacing w:after="0"/>
        <w:jc w:val="both"/>
        <w:rPr>
          <w:rFonts w:ascii="Arial" w:hAnsi="Arial" w:cs="Arial"/>
          <w:sz w:val="24"/>
          <w:szCs w:val="24"/>
        </w:rPr>
      </w:pPr>
    </w:p>
    <w:p w14:paraId="3A8740EB" w14:textId="77777777" w:rsidR="00770A8A" w:rsidRDefault="00770A8A" w:rsidP="00FC3594">
      <w:pPr>
        <w:spacing w:after="0"/>
        <w:jc w:val="both"/>
        <w:rPr>
          <w:rFonts w:ascii="Arial" w:hAnsi="Arial" w:cs="Arial"/>
          <w:sz w:val="24"/>
          <w:szCs w:val="24"/>
        </w:rPr>
      </w:pPr>
      <w:r>
        <w:rPr>
          <w:rFonts w:ascii="Arial" w:hAnsi="Arial" w:cs="Arial"/>
          <w:sz w:val="24"/>
          <w:szCs w:val="24"/>
        </w:rPr>
        <w:t xml:space="preserve">Y </w:t>
      </w:r>
      <w:r w:rsidR="00FC3594" w:rsidRPr="00496198">
        <w:rPr>
          <w:rFonts w:ascii="Arial" w:hAnsi="Arial" w:cs="Arial"/>
          <w:sz w:val="24"/>
          <w:szCs w:val="24"/>
        </w:rPr>
        <w:t xml:space="preserve">principalmente en ese tema que estamos hoy es, sí es una observación que se viene haciendo principalmente por la integración que se tiene que hacer con la Ley General de Educación, la Ley 115 para incluir el grado 10º que tú a bien </w:t>
      </w:r>
      <w:r>
        <w:rPr>
          <w:rFonts w:ascii="Arial" w:hAnsi="Arial" w:cs="Arial"/>
          <w:sz w:val="24"/>
          <w:szCs w:val="24"/>
        </w:rPr>
        <w:t xml:space="preserve">has </w:t>
      </w:r>
      <w:r w:rsidR="00FC3594" w:rsidRPr="00496198">
        <w:rPr>
          <w:rFonts w:ascii="Arial" w:hAnsi="Arial" w:cs="Arial"/>
          <w:sz w:val="24"/>
          <w:szCs w:val="24"/>
        </w:rPr>
        <w:t xml:space="preserve">tenido en cuenta para modificar este artículo, pero además yo quisiera pedirte otro favor y es que dentro de la proposición que presentamos, digamos también se le da una responsabilidad a las Autoridades Ambientales para que ellas en concordancia con el objeto y el articulado del Proyecto, puedan desde luego hacer el acompañamiento dentro de la autonomía que deben tener las </w:t>
      </w:r>
      <w:r>
        <w:rPr>
          <w:rFonts w:ascii="Arial" w:hAnsi="Arial" w:cs="Arial"/>
          <w:sz w:val="24"/>
          <w:szCs w:val="24"/>
        </w:rPr>
        <w:t>I</w:t>
      </w:r>
      <w:r w:rsidR="00FC3594" w:rsidRPr="00496198">
        <w:rPr>
          <w:rFonts w:ascii="Arial" w:hAnsi="Arial" w:cs="Arial"/>
          <w:sz w:val="24"/>
          <w:szCs w:val="24"/>
        </w:rPr>
        <w:t xml:space="preserve">nstituciones </w:t>
      </w:r>
      <w:r>
        <w:rPr>
          <w:rFonts w:ascii="Arial" w:hAnsi="Arial" w:cs="Arial"/>
          <w:sz w:val="24"/>
          <w:szCs w:val="24"/>
        </w:rPr>
        <w:t>E</w:t>
      </w:r>
      <w:r w:rsidR="00FC3594" w:rsidRPr="00496198">
        <w:rPr>
          <w:rFonts w:ascii="Arial" w:hAnsi="Arial" w:cs="Arial"/>
          <w:sz w:val="24"/>
          <w:szCs w:val="24"/>
        </w:rPr>
        <w:t xml:space="preserve">ducativas, porque estábamos hablando de </w:t>
      </w:r>
      <w:r>
        <w:rPr>
          <w:rFonts w:ascii="Arial" w:hAnsi="Arial" w:cs="Arial"/>
          <w:sz w:val="24"/>
          <w:szCs w:val="24"/>
        </w:rPr>
        <w:t>I</w:t>
      </w:r>
      <w:r w:rsidR="00FC3594" w:rsidRPr="00496198">
        <w:rPr>
          <w:rFonts w:ascii="Arial" w:hAnsi="Arial" w:cs="Arial"/>
          <w:sz w:val="24"/>
          <w:szCs w:val="24"/>
        </w:rPr>
        <w:t xml:space="preserve">nstituciones </w:t>
      </w:r>
      <w:r>
        <w:rPr>
          <w:rFonts w:ascii="Arial" w:hAnsi="Arial" w:cs="Arial"/>
          <w:sz w:val="24"/>
          <w:szCs w:val="24"/>
        </w:rPr>
        <w:t>E</w:t>
      </w:r>
      <w:r w:rsidR="00FC3594" w:rsidRPr="00496198">
        <w:rPr>
          <w:rFonts w:ascii="Arial" w:hAnsi="Arial" w:cs="Arial"/>
          <w:sz w:val="24"/>
          <w:szCs w:val="24"/>
        </w:rPr>
        <w:t>ducativas públicas y privadas</w:t>
      </w:r>
      <w:r>
        <w:rPr>
          <w:rFonts w:ascii="Arial" w:hAnsi="Arial" w:cs="Arial"/>
          <w:sz w:val="24"/>
          <w:szCs w:val="24"/>
        </w:rPr>
        <w:t>.</w:t>
      </w:r>
    </w:p>
    <w:p w14:paraId="2AAAEB80" w14:textId="77777777" w:rsidR="00770A8A" w:rsidRDefault="00770A8A" w:rsidP="00FC3594">
      <w:pPr>
        <w:spacing w:after="0"/>
        <w:jc w:val="both"/>
        <w:rPr>
          <w:rFonts w:ascii="Arial" w:hAnsi="Arial" w:cs="Arial"/>
          <w:sz w:val="24"/>
          <w:szCs w:val="24"/>
        </w:rPr>
      </w:pPr>
    </w:p>
    <w:p w14:paraId="3BF6EDBC" w14:textId="77777777" w:rsidR="00770A8A" w:rsidRDefault="00770A8A" w:rsidP="00FC3594">
      <w:pPr>
        <w:spacing w:after="0"/>
        <w:jc w:val="both"/>
        <w:rPr>
          <w:rFonts w:ascii="Arial" w:hAnsi="Arial" w:cs="Arial"/>
          <w:sz w:val="24"/>
          <w:szCs w:val="24"/>
        </w:rPr>
      </w:pPr>
      <w:r>
        <w:rPr>
          <w:rFonts w:ascii="Arial" w:hAnsi="Arial" w:cs="Arial"/>
          <w:sz w:val="24"/>
          <w:szCs w:val="24"/>
        </w:rPr>
        <w:t>P</w:t>
      </w:r>
      <w:r w:rsidR="00FC3594" w:rsidRPr="00496198">
        <w:rPr>
          <w:rFonts w:ascii="Arial" w:hAnsi="Arial" w:cs="Arial"/>
          <w:sz w:val="24"/>
          <w:szCs w:val="24"/>
        </w:rPr>
        <w:t>ero además para que no quede de alguna forma un tema de redundancia, eliminar la reglamentación por parte del Ministerio de Educación, luego la Ley 115 establece dentro de todo el marco general ya todo el proceso del servicio social, es una consideración en toda la concordancia de las buenas prácticas e intenciones que persigue este Proyecto 271</w:t>
      </w:r>
      <w:r>
        <w:rPr>
          <w:rFonts w:ascii="Arial" w:hAnsi="Arial" w:cs="Arial"/>
          <w:sz w:val="24"/>
          <w:szCs w:val="24"/>
        </w:rPr>
        <w:t>.</w:t>
      </w:r>
    </w:p>
    <w:p w14:paraId="45460CEC" w14:textId="77777777" w:rsidR="00770A8A" w:rsidRDefault="00770A8A" w:rsidP="00FC3594">
      <w:pPr>
        <w:spacing w:after="0"/>
        <w:jc w:val="both"/>
        <w:rPr>
          <w:rFonts w:ascii="Arial" w:hAnsi="Arial" w:cs="Arial"/>
          <w:sz w:val="24"/>
          <w:szCs w:val="24"/>
        </w:rPr>
      </w:pPr>
    </w:p>
    <w:p w14:paraId="14A1A333" w14:textId="77777777" w:rsidR="00770A8A" w:rsidRDefault="00770A8A" w:rsidP="00FC3594">
      <w:pPr>
        <w:spacing w:after="0"/>
        <w:jc w:val="both"/>
        <w:rPr>
          <w:rFonts w:ascii="Arial" w:hAnsi="Arial" w:cs="Arial"/>
          <w:sz w:val="24"/>
          <w:szCs w:val="24"/>
        </w:rPr>
      </w:pPr>
      <w:r>
        <w:rPr>
          <w:rFonts w:ascii="Arial" w:hAnsi="Arial" w:cs="Arial"/>
          <w:sz w:val="24"/>
          <w:szCs w:val="24"/>
        </w:rPr>
        <w:t>Y</w:t>
      </w:r>
      <w:r w:rsidR="00FC3594" w:rsidRPr="00496198">
        <w:rPr>
          <w:rFonts w:ascii="Arial" w:hAnsi="Arial" w:cs="Arial"/>
          <w:sz w:val="24"/>
          <w:szCs w:val="24"/>
        </w:rPr>
        <w:t xml:space="preserve"> le sugeriría al doctor Ciro, que pudiera revisar entonces ese tema de reglamentación para que se pudiera acoger el texto de la proposición</w:t>
      </w:r>
      <w:r>
        <w:rPr>
          <w:rFonts w:ascii="Arial" w:hAnsi="Arial" w:cs="Arial"/>
          <w:sz w:val="24"/>
          <w:szCs w:val="24"/>
        </w:rPr>
        <w:t>.</w:t>
      </w:r>
    </w:p>
    <w:p w14:paraId="1FDCFBB4" w14:textId="77777777" w:rsidR="00770A8A" w:rsidRDefault="00770A8A" w:rsidP="00FC3594">
      <w:pPr>
        <w:spacing w:after="0"/>
        <w:jc w:val="both"/>
        <w:rPr>
          <w:rFonts w:ascii="Arial" w:hAnsi="Arial" w:cs="Arial"/>
          <w:sz w:val="24"/>
          <w:szCs w:val="24"/>
        </w:rPr>
      </w:pPr>
    </w:p>
    <w:p w14:paraId="41F40311" w14:textId="4ECC78D5" w:rsidR="00FC3594" w:rsidRPr="00496198" w:rsidRDefault="00770A8A" w:rsidP="00FC3594">
      <w:pPr>
        <w:spacing w:after="0"/>
        <w:jc w:val="both"/>
        <w:rPr>
          <w:rFonts w:ascii="Arial" w:hAnsi="Arial" w:cs="Arial"/>
          <w:sz w:val="24"/>
          <w:szCs w:val="24"/>
        </w:rPr>
      </w:pPr>
      <w:r>
        <w:rPr>
          <w:rFonts w:ascii="Arial" w:hAnsi="Arial" w:cs="Arial"/>
          <w:sz w:val="24"/>
          <w:szCs w:val="24"/>
        </w:rPr>
        <w:t>M</w:t>
      </w:r>
      <w:r w:rsidR="00FC3594" w:rsidRPr="00496198">
        <w:rPr>
          <w:rFonts w:ascii="Arial" w:hAnsi="Arial" w:cs="Arial"/>
          <w:sz w:val="24"/>
          <w:szCs w:val="24"/>
        </w:rPr>
        <w:t>uchas gracias</w:t>
      </w:r>
      <w:r>
        <w:rPr>
          <w:rFonts w:ascii="Arial" w:hAnsi="Arial" w:cs="Arial"/>
          <w:sz w:val="24"/>
          <w:szCs w:val="24"/>
        </w:rPr>
        <w:t>,</w:t>
      </w:r>
      <w:r w:rsidR="00FC3594" w:rsidRPr="00496198">
        <w:rPr>
          <w:rFonts w:ascii="Arial" w:hAnsi="Arial" w:cs="Arial"/>
          <w:sz w:val="24"/>
          <w:szCs w:val="24"/>
        </w:rPr>
        <w:t xml:space="preserve"> señor </w:t>
      </w:r>
      <w:proofErr w:type="gramStart"/>
      <w:r w:rsidR="00FC3594">
        <w:rPr>
          <w:rFonts w:ascii="Arial" w:hAnsi="Arial" w:cs="Arial"/>
          <w:sz w:val="24"/>
          <w:szCs w:val="24"/>
        </w:rPr>
        <w:t>Presidente</w:t>
      </w:r>
      <w:proofErr w:type="gramEnd"/>
      <w:r w:rsidR="00FC3594" w:rsidRPr="00496198">
        <w:rPr>
          <w:rFonts w:ascii="Arial" w:hAnsi="Arial" w:cs="Arial"/>
          <w:sz w:val="24"/>
          <w:szCs w:val="24"/>
        </w:rPr>
        <w:t>.</w:t>
      </w:r>
    </w:p>
    <w:p w14:paraId="49266CD4" w14:textId="77777777" w:rsidR="00FC3594" w:rsidRPr="00496198" w:rsidRDefault="00FC3594" w:rsidP="00FC3594">
      <w:pPr>
        <w:spacing w:after="0"/>
        <w:jc w:val="both"/>
        <w:rPr>
          <w:rFonts w:ascii="Arial" w:hAnsi="Arial" w:cs="Arial"/>
          <w:sz w:val="24"/>
          <w:szCs w:val="24"/>
        </w:rPr>
      </w:pPr>
    </w:p>
    <w:p w14:paraId="6229F00F"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7DEB50A1" w14:textId="77777777" w:rsidR="00FC3594" w:rsidRPr="00496198" w:rsidRDefault="00FC3594" w:rsidP="00FC3594">
      <w:pPr>
        <w:spacing w:after="0"/>
        <w:jc w:val="both"/>
        <w:rPr>
          <w:rFonts w:ascii="Arial" w:hAnsi="Arial" w:cs="Arial"/>
          <w:sz w:val="24"/>
          <w:szCs w:val="24"/>
        </w:rPr>
      </w:pPr>
    </w:p>
    <w:p w14:paraId="6C6F05DE" w14:textId="77777777" w:rsidR="00770A8A" w:rsidRDefault="00FC3594" w:rsidP="00FC3594">
      <w:pPr>
        <w:spacing w:after="0"/>
        <w:jc w:val="both"/>
        <w:rPr>
          <w:rFonts w:ascii="Arial" w:hAnsi="Arial" w:cs="Arial"/>
          <w:sz w:val="24"/>
          <w:szCs w:val="24"/>
        </w:rPr>
      </w:pPr>
      <w:r w:rsidRPr="00496198">
        <w:rPr>
          <w:rFonts w:ascii="Arial" w:hAnsi="Arial" w:cs="Arial"/>
          <w:sz w:val="24"/>
          <w:szCs w:val="24"/>
        </w:rPr>
        <w:t>Muy bien, muchas gracias Representante Edwin, doctor Ciro por favor, a ver si logramos un acuerdo para facilitar el procedimiento, no obstante que ya nos mencionó que tenemos avalada la proposición del doctor Edwin</w:t>
      </w:r>
      <w:r w:rsidR="00770A8A">
        <w:rPr>
          <w:rFonts w:ascii="Arial" w:hAnsi="Arial" w:cs="Arial"/>
          <w:sz w:val="24"/>
          <w:szCs w:val="24"/>
        </w:rPr>
        <w:t>.</w:t>
      </w:r>
    </w:p>
    <w:p w14:paraId="292A74FB" w14:textId="77777777" w:rsidR="00770A8A" w:rsidRDefault="00770A8A" w:rsidP="00FC3594">
      <w:pPr>
        <w:spacing w:after="0"/>
        <w:jc w:val="both"/>
        <w:rPr>
          <w:rFonts w:ascii="Arial" w:hAnsi="Arial" w:cs="Arial"/>
          <w:sz w:val="24"/>
          <w:szCs w:val="24"/>
        </w:rPr>
      </w:pPr>
    </w:p>
    <w:p w14:paraId="478120E1" w14:textId="5CD69B52" w:rsidR="00FC3594" w:rsidRPr="00496198" w:rsidRDefault="00770A8A" w:rsidP="00FC3594">
      <w:pPr>
        <w:spacing w:after="0"/>
        <w:jc w:val="both"/>
        <w:rPr>
          <w:rFonts w:ascii="Arial" w:hAnsi="Arial" w:cs="Arial"/>
          <w:sz w:val="24"/>
          <w:szCs w:val="24"/>
        </w:rPr>
      </w:pPr>
      <w:r>
        <w:rPr>
          <w:rFonts w:ascii="Arial" w:hAnsi="Arial" w:cs="Arial"/>
          <w:sz w:val="24"/>
          <w:szCs w:val="24"/>
        </w:rPr>
        <w:t>C</w:t>
      </w:r>
      <w:r w:rsidR="00FC3594" w:rsidRPr="00496198">
        <w:rPr>
          <w:rFonts w:ascii="Arial" w:hAnsi="Arial" w:cs="Arial"/>
          <w:sz w:val="24"/>
          <w:szCs w:val="24"/>
        </w:rPr>
        <w:t>uéntenos doctor Ciro.</w:t>
      </w:r>
    </w:p>
    <w:p w14:paraId="3FD74343" w14:textId="77777777" w:rsidR="00FC3594" w:rsidRPr="00496198" w:rsidRDefault="00FC3594" w:rsidP="00FC3594">
      <w:pPr>
        <w:spacing w:after="0"/>
        <w:jc w:val="both"/>
        <w:rPr>
          <w:rFonts w:ascii="Arial" w:hAnsi="Arial" w:cs="Arial"/>
          <w:sz w:val="24"/>
          <w:szCs w:val="24"/>
        </w:rPr>
      </w:pPr>
    </w:p>
    <w:p w14:paraId="2B5B5A26" w14:textId="77777777" w:rsidR="00770A8A" w:rsidRDefault="00770A8A" w:rsidP="00FC3594">
      <w:pPr>
        <w:spacing w:after="0"/>
        <w:jc w:val="both"/>
        <w:rPr>
          <w:rFonts w:ascii="Arial" w:hAnsi="Arial" w:cs="Arial"/>
          <w:sz w:val="24"/>
          <w:szCs w:val="24"/>
        </w:rPr>
      </w:pPr>
    </w:p>
    <w:p w14:paraId="403C2DEB" w14:textId="30118656"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lastRenderedPageBreak/>
        <w:t>H.R. CIRO FERNANDEZ NÚÑEZ:</w:t>
      </w:r>
    </w:p>
    <w:p w14:paraId="5FBA5C46" w14:textId="77777777" w:rsidR="00FC3594" w:rsidRPr="00496198" w:rsidRDefault="00FC3594" w:rsidP="00FC3594">
      <w:pPr>
        <w:spacing w:after="0"/>
        <w:jc w:val="both"/>
        <w:rPr>
          <w:rFonts w:ascii="Arial" w:hAnsi="Arial" w:cs="Arial"/>
          <w:sz w:val="24"/>
          <w:szCs w:val="24"/>
        </w:rPr>
      </w:pPr>
    </w:p>
    <w:p w14:paraId="0B72C359" w14:textId="56A072AA"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No señor </w:t>
      </w:r>
      <w:proofErr w:type="gramStart"/>
      <w:r>
        <w:rPr>
          <w:rFonts w:ascii="Arial" w:hAnsi="Arial" w:cs="Arial"/>
          <w:sz w:val="24"/>
          <w:szCs w:val="24"/>
        </w:rPr>
        <w:t>Presidente</w:t>
      </w:r>
      <w:proofErr w:type="gramEnd"/>
      <w:r w:rsidRPr="00496198">
        <w:rPr>
          <w:rFonts w:ascii="Arial" w:hAnsi="Arial" w:cs="Arial"/>
          <w:sz w:val="24"/>
          <w:szCs w:val="24"/>
        </w:rPr>
        <w:t>, por supuesto</w:t>
      </w:r>
      <w:r w:rsidR="00770A8A">
        <w:rPr>
          <w:rFonts w:ascii="Arial" w:hAnsi="Arial" w:cs="Arial"/>
          <w:sz w:val="24"/>
          <w:szCs w:val="24"/>
        </w:rPr>
        <w:t>,</w:t>
      </w:r>
      <w:r w:rsidRPr="00496198">
        <w:rPr>
          <w:rFonts w:ascii="Arial" w:hAnsi="Arial" w:cs="Arial"/>
          <w:sz w:val="24"/>
          <w:szCs w:val="24"/>
        </w:rPr>
        <w:t xml:space="preserve"> que sí, todo lo que sea a favor del buen desarrollo de este Proyecto de Ley, bienvenido mi amigo </w:t>
      </w:r>
      <w:r w:rsidR="00770A8A">
        <w:rPr>
          <w:rFonts w:ascii="Arial" w:hAnsi="Arial" w:cs="Arial"/>
          <w:sz w:val="24"/>
          <w:szCs w:val="24"/>
        </w:rPr>
        <w:t xml:space="preserve">y </w:t>
      </w:r>
      <w:r w:rsidRPr="00496198">
        <w:rPr>
          <w:rFonts w:ascii="Arial" w:hAnsi="Arial" w:cs="Arial"/>
          <w:sz w:val="24"/>
          <w:szCs w:val="24"/>
        </w:rPr>
        <w:t>compañero, abierta las puertas y para adelante</w:t>
      </w:r>
      <w:r w:rsidR="00770A8A">
        <w:rPr>
          <w:rFonts w:ascii="Arial" w:hAnsi="Arial" w:cs="Arial"/>
          <w:sz w:val="24"/>
          <w:szCs w:val="24"/>
        </w:rPr>
        <w:t>,</w:t>
      </w:r>
      <w:r w:rsidRPr="00496198">
        <w:rPr>
          <w:rFonts w:ascii="Arial" w:hAnsi="Arial" w:cs="Arial"/>
          <w:sz w:val="24"/>
          <w:szCs w:val="24"/>
        </w:rPr>
        <w:t xml:space="preserve"> claro que sí, como lo dije en mi intervención anterior está avalada la proposición de nuestro Representante y Amigo Edwin Ballesteros.</w:t>
      </w:r>
    </w:p>
    <w:p w14:paraId="4CBCDF9C" w14:textId="77777777" w:rsidR="00FC3594" w:rsidRPr="00496198" w:rsidRDefault="00FC3594" w:rsidP="00FC3594">
      <w:pPr>
        <w:spacing w:after="0"/>
        <w:jc w:val="both"/>
        <w:rPr>
          <w:rFonts w:ascii="Arial" w:hAnsi="Arial" w:cs="Arial"/>
          <w:sz w:val="24"/>
          <w:szCs w:val="24"/>
        </w:rPr>
      </w:pPr>
    </w:p>
    <w:p w14:paraId="04DB38F2"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H.R. EDWIN GILBERTO BALLESTEROS ARCHILA:</w:t>
      </w:r>
    </w:p>
    <w:p w14:paraId="69244426" w14:textId="77777777" w:rsidR="00FC3594" w:rsidRPr="00496198" w:rsidRDefault="00FC3594" w:rsidP="00FC3594">
      <w:pPr>
        <w:spacing w:after="0"/>
        <w:jc w:val="both"/>
        <w:rPr>
          <w:rFonts w:ascii="Arial" w:hAnsi="Arial" w:cs="Arial"/>
          <w:sz w:val="24"/>
          <w:szCs w:val="24"/>
        </w:rPr>
      </w:pPr>
    </w:p>
    <w:p w14:paraId="2F575466" w14:textId="169369DC"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Muchas gracias, hermano.</w:t>
      </w:r>
    </w:p>
    <w:p w14:paraId="1B794687" w14:textId="77777777" w:rsidR="00770A8A" w:rsidRDefault="00770A8A" w:rsidP="00FC3594">
      <w:pPr>
        <w:spacing w:after="0"/>
        <w:jc w:val="both"/>
        <w:rPr>
          <w:rFonts w:ascii="Arial" w:hAnsi="Arial" w:cs="Arial"/>
          <w:sz w:val="24"/>
          <w:szCs w:val="24"/>
        </w:rPr>
      </w:pPr>
    </w:p>
    <w:p w14:paraId="444DAACA" w14:textId="306B3266"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729DEA23" w14:textId="77777777" w:rsidR="00FC3594" w:rsidRPr="00496198" w:rsidRDefault="00FC3594" w:rsidP="00FC3594">
      <w:pPr>
        <w:spacing w:after="0"/>
        <w:jc w:val="both"/>
        <w:rPr>
          <w:rFonts w:ascii="Arial" w:hAnsi="Arial" w:cs="Arial"/>
          <w:sz w:val="24"/>
          <w:szCs w:val="24"/>
        </w:rPr>
      </w:pPr>
    </w:p>
    <w:p w14:paraId="3CE9BCBA" w14:textId="77777777" w:rsidR="00770A8A" w:rsidRDefault="00FC3594" w:rsidP="00FC3594">
      <w:pPr>
        <w:spacing w:after="0"/>
        <w:jc w:val="both"/>
        <w:rPr>
          <w:rFonts w:ascii="Arial" w:hAnsi="Arial" w:cs="Arial"/>
          <w:sz w:val="24"/>
          <w:szCs w:val="24"/>
        </w:rPr>
      </w:pPr>
      <w:r w:rsidRPr="00496198">
        <w:rPr>
          <w:rFonts w:ascii="Arial" w:hAnsi="Arial" w:cs="Arial"/>
          <w:sz w:val="24"/>
          <w:szCs w:val="24"/>
        </w:rPr>
        <w:t>Muy bien, mil gracias Representante Ciro Fernández</w:t>
      </w:r>
      <w:r w:rsidR="00770A8A">
        <w:rPr>
          <w:rFonts w:ascii="Arial" w:hAnsi="Arial" w:cs="Arial"/>
          <w:sz w:val="24"/>
          <w:szCs w:val="24"/>
        </w:rPr>
        <w:t>.</w:t>
      </w:r>
    </w:p>
    <w:p w14:paraId="2C9FD3F4" w14:textId="77777777" w:rsidR="00770A8A" w:rsidRDefault="00770A8A" w:rsidP="00FC3594">
      <w:pPr>
        <w:spacing w:after="0"/>
        <w:jc w:val="both"/>
        <w:rPr>
          <w:rFonts w:ascii="Arial" w:hAnsi="Arial" w:cs="Arial"/>
          <w:sz w:val="24"/>
          <w:szCs w:val="24"/>
        </w:rPr>
      </w:pPr>
    </w:p>
    <w:p w14:paraId="59F08277" w14:textId="3D82741D" w:rsidR="00770A8A" w:rsidRDefault="00770A8A" w:rsidP="00FC3594">
      <w:pPr>
        <w:spacing w:after="0"/>
        <w:jc w:val="both"/>
        <w:rPr>
          <w:rFonts w:ascii="Arial" w:hAnsi="Arial" w:cs="Arial"/>
          <w:sz w:val="24"/>
          <w:szCs w:val="24"/>
        </w:rPr>
      </w:pPr>
      <w:r>
        <w:rPr>
          <w:rFonts w:ascii="Arial" w:hAnsi="Arial" w:cs="Arial"/>
          <w:sz w:val="24"/>
          <w:szCs w:val="24"/>
        </w:rPr>
        <w:t>E</w:t>
      </w:r>
      <w:r w:rsidR="00FC3594" w:rsidRPr="00496198">
        <w:rPr>
          <w:rFonts w:ascii="Arial" w:hAnsi="Arial" w:cs="Arial"/>
          <w:sz w:val="24"/>
          <w:szCs w:val="24"/>
        </w:rPr>
        <w:t>n consecuencia, aviso que se va a cerrar la discusión sobre el Artículo 10, con la proposición avalada presentada por el Representante Edwin Ballesteros, se cierra la discusión</w:t>
      </w:r>
      <w:r>
        <w:rPr>
          <w:rFonts w:ascii="Arial" w:hAnsi="Arial" w:cs="Arial"/>
          <w:sz w:val="24"/>
          <w:szCs w:val="24"/>
        </w:rPr>
        <w:t>.</w:t>
      </w:r>
    </w:p>
    <w:p w14:paraId="32B3BE89" w14:textId="77777777" w:rsidR="00770A8A" w:rsidRDefault="00770A8A" w:rsidP="00FC3594">
      <w:pPr>
        <w:spacing w:after="0"/>
        <w:jc w:val="both"/>
        <w:rPr>
          <w:rFonts w:ascii="Arial" w:hAnsi="Arial" w:cs="Arial"/>
          <w:sz w:val="24"/>
          <w:szCs w:val="24"/>
        </w:rPr>
      </w:pPr>
    </w:p>
    <w:p w14:paraId="2F2C29FE" w14:textId="30C2D56D" w:rsidR="00FC3594" w:rsidRPr="00496198" w:rsidRDefault="00770A8A" w:rsidP="00FC3594">
      <w:pPr>
        <w:spacing w:after="0"/>
        <w:jc w:val="both"/>
        <w:rPr>
          <w:rFonts w:ascii="Arial" w:hAnsi="Arial" w:cs="Arial"/>
          <w:sz w:val="24"/>
          <w:szCs w:val="24"/>
        </w:rPr>
      </w:pPr>
      <w:r>
        <w:rPr>
          <w:rFonts w:ascii="Arial" w:hAnsi="Arial" w:cs="Arial"/>
          <w:sz w:val="24"/>
          <w:szCs w:val="24"/>
        </w:rPr>
        <w:t>S</w:t>
      </w:r>
      <w:r w:rsidR="00FC3594" w:rsidRPr="00496198">
        <w:rPr>
          <w:rFonts w:ascii="Arial" w:hAnsi="Arial" w:cs="Arial"/>
          <w:sz w:val="24"/>
          <w:szCs w:val="24"/>
        </w:rPr>
        <w:t xml:space="preserve">eñor </w:t>
      </w:r>
      <w:proofErr w:type="gramStart"/>
      <w:r w:rsidR="00FC3594">
        <w:rPr>
          <w:rFonts w:ascii="Arial" w:hAnsi="Arial" w:cs="Arial"/>
          <w:sz w:val="24"/>
          <w:szCs w:val="24"/>
        </w:rPr>
        <w:t>Secretario</w:t>
      </w:r>
      <w:proofErr w:type="gramEnd"/>
      <w:r>
        <w:rPr>
          <w:rFonts w:ascii="Arial" w:hAnsi="Arial" w:cs="Arial"/>
          <w:sz w:val="24"/>
          <w:szCs w:val="24"/>
        </w:rPr>
        <w:t>,</w:t>
      </w:r>
      <w:r w:rsidR="00FC3594" w:rsidRPr="00496198">
        <w:rPr>
          <w:rFonts w:ascii="Arial" w:hAnsi="Arial" w:cs="Arial"/>
          <w:sz w:val="24"/>
          <w:szCs w:val="24"/>
        </w:rPr>
        <w:t xml:space="preserve"> proceda a la votación del Artículo 10 con la </w:t>
      </w:r>
      <w:r>
        <w:rPr>
          <w:rFonts w:ascii="Arial" w:hAnsi="Arial" w:cs="Arial"/>
          <w:sz w:val="24"/>
          <w:szCs w:val="24"/>
        </w:rPr>
        <w:t>P</w:t>
      </w:r>
      <w:r w:rsidR="00FC3594" w:rsidRPr="00496198">
        <w:rPr>
          <w:rFonts w:ascii="Arial" w:hAnsi="Arial" w:cs="Arial"/>
          <w:sz w:val="24"/>
          <w:szCs w:val="24"/>
        </w:rPr>
        <w:t>roposición del Representante Edwin Ballesteros.</w:t>
      </w:r>
    </w:p>
    <w:p w14:paraId="4C53B0B1" w14:textId="77777777" w:rsidR="00FC3594" w:rsidRPr="00496198" w:rsidRDefault="00FC3594" w:rsidP="00FC3594">
      <w:pPr>
        <w:spacing w:after="0"/>
        <w:jc w:val="both"/>
        <w:rPr>
          <w:rFonts w:ascii="Arial" w:hAnsi="Arial" w:cs="Arial"/>
          <w:sz w:val="24"/>
          <w:szCs w:val="24"/>
        </w:rPr>
      </w:pPr>
    </w:p>
    <w:p w14:paraId="41AE51B7" w14:textId="7F6851EE" w:rsidR="00FC3594" w:rsidRPr="00496198" w:rsidRDefault="00FC3594" w:rsidP="00FC3594">
      <w:pPr>
        <w:spacing w:after="0"/>
        <w:jc w:val="both"/>
        <w:rPr>
          <w:rFonts w:ascii="Arial" w:hAnsi="Arial" w:cs="Arial"/>
          <w:sz w:val="24"/>
          <w:szCs w:val="24"/>
        </w:rPr>
      </w:pPr>
      <w:r>
        <w:rPr>
          <w:rFonts w:ascii="Arial" w:hAnsi="Arial" w:cs="Arial"/>
          <w:sz w:val="24"/>
          <w:szCs w:val="24"/>
        </w:rPr>
        <w:t>SECRETARIO</w:t>
      </w:r>
      <w:r w:rsidRPr="00496198">
        <w:rPr>
          <w:rFonts w:ascii="Arial" w:hAnsi="Arial" w:cs="Arial"/>
          <w:sz w:val="24"/>
          <w:szCs w:val="24"/>
        </w:rPr>
        <w:t>; JAIR JOSÉ EBRATT DÍAZ:</w:t>
      </w:r>
    </w:p>
    <w:p w14:paraId="5781A408" w14:textId="77777777" w:rsidR="00FC3594" w:rsidRPr="00496198" w:rsidRDefault="00FC3594" w:rsidP="00FC3594">
      <w:pPr>
        <w:spacing w:after="0"/>
        <w:jc w:val="both"/>
        <w:rPr>
          <w:rFonts w:ascii="Arial" w:hAnsi="Arial" w:cs="Arial"/>
          <w:sz w:val="24"/>
          <w:szCs w:val="24"/>
        </w:rPr>
      </w:pPr>
    </w:p>
    <w:p w14:paraId="237EBCD8" w14:textId="2F1E1971"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Sí señor </w:t>
      </w:r>
      <w:proofErr w:type="gramStart"/>
      <w:r>
        <w:rPr>
          <w:rFonts w:ascii="Arial" w:hAnsi="Arial" w:cs="Arial"/>
          <w:sz w:val="24"/>
          <w:szCs w:val="24"/>
        </w:rPr>
        <w:t>Presidente</w:t>
      </w:r>
      <w:proofErr w:type="gramEnd"/>
      <w:r w:rsidRPr="00496198">
        <w:rPr>
          <w:rFonts w:ascii="Arial" w:hAnsi="Arial" w:cs="Arial"/>
          <w:sz w:val="24"/>
          <w:szCs w:val="24"/>
        </w:rPr>
        <w:t>, con el mayor gusto, entonces se abre la discusión o la votación perdón, de la proposición al Artículo 10 propuesta por el doctor Edwin Ballestero.</w:t>
      </w:r>
    </w:p>
    <w:p w14:paraId="501F8090" w14:textId="77777777" w:rsidR="00FC3594" w:rsidRPr="00496198" w:rsidRDefault="00FC3594" w:rsidP="00FC3594">
      <w:pPr>
        <w:spacing w:after="0"/>
        <w:jc w:val="both"/>
        <w:rPr>
          <w:rFonts w:ascii="Arial" w:hAnsi="Arial" w:cs="Arial"/>
          <w:sz w:val="24"/>
          <w:szCs w:val="24"/>
        </w:rPr>
      </w:pPr>
    </w:p>
    <w:p w14:paraId="6393E2D6"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H.R. JOSÉ EDILBERTO CAICEDO SASTOQUE:</w:t>
      </w:r>
    </w:p>
    <w:p w14:paraId="3B72135E" w14:textId="77777777" w:rsidR="00FC3594" w:rsidRPr="00496198" w:rsidRDefault="00FC3594" w:rsidP="00FC3594">
      <w:pPr>
        <w:spacing w:after="0"/>
        <w:jc w:val="both"/>
        <w:rPr>
          <w:rFonts w:ascii="Arial" w:hAnsi="Arial" w:cs="Arial"/>
          <w:sz w:val="24"/>
          <w:szCs w:val="24"/>
        </w:rPr>
      </w:pPr>
    </w:p>
    <w:p w14:paraId="225DDF02"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Me recuerda cómo queda </w:t>
      </w:r>
      <w:proofErr w:type="gramStart"/>
      <w:r>
        <w:rPr>
          <w:rFonts w:ascii="Arial" w:hAnsi="Arial" w:cs="Arial"/>
          <w:sz w:val="24"/>
          <w:szCs w:val="24"/>
        </w:rPr>
        <w:t>Presidente</w:t>
      </w:r>
      <w:proofErr w:type="gramEnd"/>
      <w:r w:rsidRPr="00496198">
        <w:rPr>
          <w:rFonts w:ascii="Arial" w:hAnsi="Arial" w:cs="Arial"/>
          <w:sz w:val="24"/>
          <w:szCs w:val="24"/>
        </w:rPr>
        <w:t>, finalmente.</w:t>
      </w:r>
    </w:p>
    <w:p w14:paraId="06410BBF" w14:textId="77777777" w:rsidR="00FC3594" w:rsidRPr="00496198" w:rsidRDefault="00FC3594" w:rsidP="00FC3594">
      <w:pPr>
        <w:spacing w:after="0"/>
        <w:jc w:val="both"/>
        <w:rPr>
          <w:rFonts w:ascii="Arial" w:hAnsi="Arial" w:cs="Arial"/>
          <w:sz w:val="24"/>
          <w:szCs w:val="24"/>
        </w:rPr>
      </w:pPr>
    </w:p>
    <w:p w14:paraId="086C64D3" w14:textId="546A2B3E" w:rsidR="00FC3594" w:rsidRPr="00496198" w:rsidRDefault="00FC3594" w:rsidP="00FC3594">
      <w:pPr>
        <w:spacing w:after="0"/>
        <w:jc w:val="both"/>
        <w:rPr>
          <w:rFonts w:ascii="Arial" w:hAnsi="Arial" w:cs="Arial"/>
          <w:sz w:val="24"/>
          <w:szCs w:val="24"/>
        </w:rPr>
      </w:pPr>
      <w:r>
        <w:rPr>
          <w:rFonts w:ascii="Arial" w:hAnsi="Arial" w:cs="Arial"/>
          <w:sz w:val="24"/>
          <w:szCs w:val="24"/>
        </w:rPr>
        <w:t>SECRETARIO</w:t>
      </w:r>
      <w:r w:rsidRPr="00496198">
        <w:rPr>
          <w:rFonts w:ascii="Arial" w:hAnsi="Arial" w:cs="Arial"/>
          <w:sz w:val="24"/>
          <w:szCs w:val="24"/>
        </w:rPr>
        <w:t>; JAIR JOSÉ EBRATT DÍAZ:</w:t>
      </w:r>
    </w:p>
    <w:p w14:paraId="41649C3D" w14:textId="77777777" w:rsidR="00FC3594" w:rsidRPr="00496198" w:rsidRDefault="00FC3594" w:rsidP="00FC3594">
      <w:pPr>
        <w:spacing w:after="0"/>
        <w:jc w:val="both"/>
        <w:rPr>
          <w:rFonts w:ascii="Arial" w:hAnsi="Arial" w:cs="Arial"/>
          <w:sz w:val="24"/>
          <w:szCs w:val="24"/>
        </w:rPr>
      </w:pPr>
    </w:p>
    <w:p w14:paraId="4BCAA2BB" w14:textId="77777777" w:rsidR="00FC3594" w:rsidRPr="000A551A" w:rsidRDefault="00FC3594" w:rsidP="00FC3594">
      <w:pPr>
        <w:spacing w:after="0"/>
        <w:jc w:val="both"/>
        <w:rPr>
          <w:rFonts w:ascii="Arial" w:hAnsi="Arial" w:cs="Arial"/>
          <w:sz w:val="24"/>
          <w:szCs w:val="24"/>
        </w:rPr>
      </w:pPr>
      <w:r w:rsidRPr="000A551A">
        <w:rPr>
          <w:rFonts w:ascii="Arial" w:hAnsi="Arial" w:cs="Arial"/>
          <w:sz w:val="24"/>
          <w:szCs w:val="24"/>
        </w:rPr>
        <w:t>Le doy lectura nuevamente a la proposición, dice así lo siguiente:</w:t>
      </w:r>
    </w:p>
    <w:p w14:paraId="37D1C038" w14:textId="77777777" w:rsidR="00FC3594" w:rsidRPr="000A551A" w:rsidRDefault="00FC3594" w:rsidP="00FC3594">
      <w:pPr>
        <w:spacing w:after="0"/>
        <w:jc w:val="both"/>
        <w:rPr>
          <w:rFonts w:ascii="Arial" w:hAnsi="Arial" w:cs="Arial"/>
          <w:sz w:val="24"/>
          <w:szCs w:val="24"/>
        </w:rPr>
      </w:pPr>
    </w:p>
    <w:p w14:paraId="0809C04B" w14:textId="77777777" w:rsidR="000A551A" w:rsidRPr="00FD5DB2" w:rsidRDefault="000A551A" w:rsidP="000A551A">
      <w:pPr>
        <w:spacing w:after="0"/>
        <w:jc w:val="both"/>
        <w:rPr>
          <w:rFonts w:ascii="Arial" w:eastAsia="Times New Roman" w:hAnsi="Arial" w:cs="Arial"/>
          <w:bCs/>
          <w:sz w:val="24"/>
          <w:szCs w:val="24"/>
          <w:lang w:eastAsia="es-CO"/>
        </w:rPr>
      </w:pPr>
      <w:r>
        <w:rPr>
          <w:rFonts w:ascii="Arial" w:eastAsia="Times New Roman" w:hAnsi="Arial" w:cs="Arial"/>
          <w:b/>
          <w:sz w:val="24"/>
          <w:szCs w:val="24"/>
          <w:lang w:eastAsia="es-CO"/>
        </w:rPr>
        <w:t xml:space="preserve">Artículo 10. </w:t>
      </w:r>
      <w:r w:rsidRPr="001915FF">
        <w:rPr>
          <w:rFonts w:ascii="Arial" w:eastAsia="Times New Roman" w:hAnsi="Arial" w:cs="Arial"/>
          <w:b/>
          <w:sz w:val="24"/>
          <w:szCs w:val="24"/>
          <w:lang w:eastAsia="es-CO"/>
        </w:rPr>
        <w:t>Guardianes de las Cuencas de Agua.</w:t>
      </w:r>
      <w:r w:rsidRPr="00FD5DB2">
        <w:rPr>
          <w:rFonts w:ascii="Arial" w:eastAsia="Times New Roman" w:hAnsi="Arial" w:cs="Arial"/>
          <w:bCs/>
          <w:sz w:val="24"/>
          <w:szCs w:val="24"/>
          <w:lang w:eastAsia="es-CO"/>
        </w:rPr>
        <w:t xml:space="preserve"> Se crea la figura de guardianes de las Cuencas de Agua para que los estudiantes de </w:t>
      </w:r>
      <w:r w:rsidRPr="000A551A">
        <w:rPr>
          <w:rFonts w:ascii="Arial" w:eastAsia="Times New Roman" w:hAnsi="Arial" w:cs="Arial"/>
          <w:bCs/>
          <w:sz w:val="24"/>
          <w:szCs w:val="24"/>
          <w:u w:val="single"/>
          <w:lang w:eastAsia="es-CO"/>
        </w:rPr>
        <w:t xml:space="preserve">los grados décimo y undécimo puedan prestar </w:t>
      </w:r>
      <w:r w:rsidRPr="00FD5DB2">
        <w:rPr>
          <w:rFonts w:ascii="Arial" w:eastAsia="Times New Roman" w:hAnsi="Arial" w:cs="Arial"/>
          <w:bCs/>
          <w:sz w:val="24"/>
          <w:szCs w:val="24"/>
          <w:lang w:eastAsia="es-CO"/>
        </w:rPr>
        <w:t xml:space="preserve">su servicio social obligatorio en labores de protección y conservación del recurso hídrico en zonas donde se encuentren las </w:t>
      </w:r>
      <w:r>
        <w:rPr>
          <w:rFonts w:ascii="Arial" w:eastAsia="Times New Roman" w:hAnsi="Arial" w:cs="Arial"/>
          <w:bCs/>
          <w:sz w:val="24"/>
          <w:szCs w:val="24"/>
          <w:lang w:eastAsia="es-CO"/>
        </w:rPr>
        <w:t>C</w:t>
      </w:r>
      <w:r w:rsidRPr="00FD5DB2">
        <w:rPr>
          <w:rFonts w:ascii="Arial" w:eastAsia="Times New Roman" w:hAnsi="Arial" w:cs="Arial"/>
          <w:bCs/>
          <w:sz w:val="24"/>
          <w:szCs w:val="24"/>
          <w:lang w:eastAsia="es-CO"/>
        </w:rPr>
        <w:t xml:space="preserve">uencas </w:t>
      </w:r>
      <w:r>
        <w:rPr>
          <w:rFonts w:ascii="Arial" w:eastAsia="Times New Roman" w:hAnsi="Arial" w:cs="Arial"/>
          <w:bCs/>
          <w:sz w:val="24"/>
          <w:szCs w:val="24"/>
          <w:lang w:eastAsia="es-CO"/>
        </w:rPr>
        <w:t>H</w:t>
      </w:r>
      <w:r w:rsidRPr="00FD5DB2">
        <w:rPr>
          <w:rFonts w:ascii="Arial" w:eastAsia="Times New Roman" w:hAnsi="Arial" w:cs="Arial"/>
          <w:bCs/>
          <w:sz w:val="24"/>
          <w:szCs w:val="24"/>
          <w:lang w:eastAsia="es-CO"/>
        </w:rPr>
        <w:t>idrográficas.</w:t>
      </w:r>
    </w:p>
    <w:p w14:paraId="7922BDC2" w14:textId="77777777" w:rsidR="000A551A" w:rsidRPr="00FD5DB2" w:rsidRDefault="000A551A" w:rsidP="000A551A">
      <w:pPr>
        <w:spacing w:after="0"/>
        <w:jc w:val="both"/>
        <w:rPr>
          <w:rFonts w:ascii="Arial" w:eastAsia="Times New Roman" w:hAnsi="Arial" w:cs="Arial"/>
          <w:bCs/>
          <w:sz w:val="24"/>
          <w:szCs w:val="24"/>
          <w:lang w:eastAsia="es-CO"/>
        </w:rPr>
      </w:pPr>
    </w:p>
    <w:p w14:paraId="44D6A460" w14:textId="77777777" w:rsidR="000A551A" w:rsidRPr="00FD5DB2" w:rsidRDefault="000A551A" w:rsidP="000A551A">
      <w:pPr>
        <w:spacing w:after="0"/>
        <w:jc w:val="both"/>
        <w:rPr>
          <w:rFonts w:ascii="Arial" w:eastAsia="Times New Roman" w:hAnsi="Arial" w:cs="Arial"/>
          <w:bCs/>
          <w:sz w:val="24"/>
          <w:szCs w:val="24"/>
          <w:lang w:eastAsia="es-CO"/>
        </w:rPr>
      </w:pPr>
      <w:r w:rsidRPr="00FD5DB2">
        <w:rPr>
          <w:rFonts w:ascii="Arial" w:eastAsia="Times New Roman" w:hAnsi="Arial" w:cs="Arial"/>
          <w:bCs/>
          <w:sz w:val="24"/>
          <w:szCs w:val="24"/>
          <w:lang w:eastAsia="es-CO"/>
        </w:rPr>
        <w:t>Las Autoridades Ambientales</w:t>
      </w:r>
      <w:r>
        <w:rPr>
          <w:rFonts w:ascii="Arial" w:eastAsia="Times New Roman" w:hAnsi="Arial" w:cs="Arial"/>
          <w:bCs/>
          <w:sz w:val="24"/>
          <w:szCs w:val="24"/>
          <w:lang w:eastAsia="es-CO"/>
        </w:rPr>
        <w:t>,</w:t>
      </w:r>
      <w:r w:rsidRPr="00FD5DB2">
        <w:rPr>
          <w:rFonts w:ascii="Arial" w:eastAsia="Times New Roman" w:hAnsi="Arial" w:cs="Arial"/>
          <w:bCs/>
          <w:sz w:val="24"/>
          <w:szCs w:val="24"/>
          <w:lang w:eastAsia="es-CO"/>
        </w:rPr>
        <w:t xml:space="preserve"> de acuerdo con su competencia vincularán y capacitarán a los habitantes de las zonas delimitadas como </w:t>
      </w:r>
      <w:r>
        <w:rPr>
          <w:rFonts w:ascii="Arial" w:eastAsia="Times New Roman" w:hAnsi="Arial" w:cs="Arial"/>
          <w:bCs/>
          <w:sz w:val="24"/>
          <w:szCs w:val="24"/>
          <w:lang w:eastAsia="es-CO"/>
        </w:rPr>
        <w:t>C</w:t>
      </w:r>
      <w:r w:rsidRPr="00FD5DB2">
        <w:rPr>
          <w:rFonts w:ascii="Arial" w:eastAsia="Times New Roman" w:hAnsi="Arial" w:cs="Arial"/>
          <w:bCs/>
          <w:sz w:val="24"/>
          <w:szCs w:val="24"/>
          <w:lang w:eastAsia="es-CO"/>
        </w:rPr>
        <w:t xml:space="preserve">uencas </w:t>
      </w:r>
      <w:r>
        <w:rPr>
          <w:rFonts w:ascii="Arial" w:eastAsia="Times New Roman" w:hAnsi="Arial" w:cs="Arial"/>
          <w:bCs/>
          <w:sz w:val="24"/>
          <w:szCs w:val="24"/>
          <w:lang w:eastAsia="es-CO"/>
        </w:rPr>
        <w:t>H</w:t>
      </w:r>
      <w:r w:rsidRPr="00FD5DB2">
        <w:rPr>
          <w:rFonts w:ascii="Arial" w:eastAsia="Times New Roman" w:hAnsi="Arial" w:cs="Arial"/>
          <w:bCs/>
          <w:sz w:val="24"/>
          <w:szCs w:val="24"/>
          <w:lang w:eastAsia="es-CO"/>
        </w:rPr>
        <w:t>idrográficas en los procesos de restauración y protección que se desarrollen en esas áreas, para lo cual se adelantará</w:t>
      </w:r>
      <w:r>
        <w:rPr>
          <w:rFonts w:ascii="Arial" w:eastAsia="Times New Roman" w:hAnsi="Arial" w:cs="Arial"/>
          <w:bCs/>
          <w:sz w:val="24"/>
          <w:szCs w:val="24"/>
          <w:lang w:eastAsia="es-CO"/>
        </w:rPr>
        <w:t>n</w:t>
      </w:r>
      <w:r w:rsidRPr="00FD5DB2">
        <w:rPr>
          <w:rFonts w:ascii="Arial" w:eastAsia="Times New Roman" w:hAnsi="Arial" w:cs="Arial"/>
          <w:bCs/>
          <w:sz w:val="24"/>
          <w:szCs w:val="24"/>
          <w:lang w:eastAsia="es-CO"/>
        </w:rPr>
        <w:t xml:space="preserve"> las acciones educativas y productivas necesarias de conformidad con lo establecido en el Artículo 5 de la presente Ley.”</w:t>
      </w:r>
    </w:p>
    <w:p w14:paraId="796CDC1A" w14:textId="77777777" w:rsidR="000A551A" w:rsidRPr="00FD5DB2" w:rsidRDefault="000A551A" w:rsidP="000A551A">
      <w:pPr>
        <w:spacing w:after="0"/>
        <w:jc w:val="both"/>
        <w:rPr>
          <w:rFonts w:ascii="Arial" w:eastAsia="Times New Roman" w:hAnsi="Arial" w:cs="Arial"/>
          <w:bCs/>
          <w:sz w:val="24"/>
          <w:szCs w:val="24"/>
          <w:lang w:eastAsia="es-CO"/>
        </w:rPr>
      </w:pPr>
    </w:p>
    <w:p w14:paraId="7A13FD14" w14:textId="77777777" w:rsidR="00FC3594" w:rsidRPr="000A551A" w:rsidRDefault="00FC3594" w:rsidP="00FC3594">
      <w:pPr>
        <w:spacing w:after="0"/>
        <w:jc w:val="both"/>
        <w:rPr>
          <w:rFonts w:ascii="Arial" w:hAnsi="Arial" w:cs="Arial"/>
          <w:sz w:val="24"/>
          <w:szCs w:val="24"/>
        </w:rPr>
      </w:pPr>
    </w:p>
    <w:p w14:paraId="6BE0D343" w14:textId="6044BA7E" w:rsidR="00FC3594" w:rsidRPr="000A551A" w:rsidRDefault="00FC3594" w:rsidP="00FC3594">
      <w:pPr>
        <w:spacing w:after="0"/>
        <w:jc w:val="both"/>
        <w:rPr>
          <w:rFonts w:ascii="Arial" w:hAnsi="Arial" w:cs="Arial"/>
          <w:sz w:val="24"/>
          <w:szCs w:val="24"/>
        </w:rPr>
      </w:pPr>
      <w:r w:rsidRPr="000A551A">
        <w:rPr>
          <w:rFonts w:ascii="Arial" w:hAnsi="Arial" w:cs="Arial"/>
          <w:sz w:val="24"/>
          <w:szCs w:val="24"/>
        </w:rPr>
        <w:t>Esa es la proposición que se someterá a consideración</w:t>
      </w:r>
      <w:r w:rsidR="000A551A">
        <w:rPr>
          <w:rFonts w:ascii="Arial" w:hAnsi="Arial" w:cs="Arial"/>
          <w:sz w:val="24"/>
          <w:szCs w:val="24"/>
        </w:rPr>
        <w:t>,</w:t>
      </w:r>
      <w:r w:rsidRPr="000A551A">
        <w:rPr>
          <w:rFonts w:ascii="Arial" w:hAnsi="Arial" w:cs="Arial"/>
          <w:sz w:val="24"/>
          <w:szCs w:val="24"/>
        </w:rPr>
        <w:t xml:space="preserve"> doctor Caicedo, le queda claro doctor Caicedo.</w:t>
      </w:r>
    </w:p>
    <w:p w14:paraId="2B1599DE" w14:textId="77777777" w:rsidR="00FC3594" w:rsidRPr="000A551A" w:rsidRDefault="00FC3594" w:rsidP="00FC3594">
      <w:pPr>
        <w:spacing w:after="0"/>
        <w:jc w:val="both"/>
        <w:rPr>
          <w:rFonts w:ascii="Arial" w:hAnsi="Arial" w:cs="Arial"/>
          <w:sz w:val="24"/>
          <w:szCs w:val="24"/>
        </w:rPr>
      </w:pPr>
    </w:p>
    <w:p w14:paraId="76BC9C1B" w14:textId="77777777" w:rsidR="00FC3594" w:rsidRPr="000A551A" w:rsidRDefault="00FC3594" w:rsidP="00FC3594">
      <w:pPr>
        <w:spacing w:after="0"/>
        <w:jc w:val="both"/>
        <w:rPr>
          <w:rFonts w:ascii="Arial" w:hAnsi="Arial" w:cs="Arial"/>
          <w:sz w:val="24"/>
          <w:szCs w:val="24"/>
        </w:rPr>
      </w:pPr>
      <w:r w:rsidRPr="000A551A">
        <w:rPr>
          <w:rFonts w:ascii="Arial" w:hAnsi="Arial" w:cs="Arial"/>
          <w:sz w:val="24"/>
          <w:szCs w:val="24"/>
        </w:rPr>
        <w:t>H.R. JOSÉ EDILBERTO CAICEDO SASTOQUE:</w:t>
      </w:r>
    </w:p>
    <w:p w14:paraId="3CBDBC6F" w14:textId="77777777" w:rsidR="00FC3594" w:rsidRPr="000A551A" w:rsidRDefault="00FC3594" w:rsidP="00FC3594">
      <w:pPr>
        <w:spacing w:after="0"/>
        <w:jc w:val="both"/>
        <w:rPr>
          <w:rFonts w:ascii="Arial" w:hAnsi="Arial" w:cs="Arial"/>
          <w:sz w:val="24"/>
          <w:szCs w:val="24"/>
        </w:rPr>
      </w:pPr>
    </w:p>
    <w:p w14:paraId="55F2B548" w14:textId="77777777" w:rsidR="00FC3594" w:rsidRPr="000A551A" w:rsidRDefault="00FC3594" w:rsidP="00FC3594">
      <w:pPr>
        <w:spacing w:after="0"/>
        <w:jc w:val="both"/>
        <w:rPr>
          <w:rFonts w:ascii="Arial" w:hAnsi="Arial" w:cs="Arial"/>
          <w:sz w:val="24"/>
          <w:szCs w:val="24"/>
        </w:rPr>
      </w:pPr>
      <w:r w:rsidRPr="000A551A">
        <w:rPr>
          <w:rFonts w:ascii="Arial" w:hAnsi="Arial" w:cs="Arial"/>
          <w:sz w:val="24"/>
          <w:szCs w:val="24"/>
        </w:rPr>
        <w:t xml:space="preserve">Presidente Sí, pido la palabra </w:t>
      </w:r>
      <w:proofErr w:type="gramStart"/>
      <w:r w:rsidRPr="000A551A">
        <w:rPr>
          <w:rFonts w:ascii="Arial" w:hAnsi="Arial" w:cs="Arial"/>
          <w:sz w:val="24"/>
          <w:szCs w:val="24"/>
        </w:rPr>
        <w:t>Presidente</w:t>
      </w:r>
      <w:proofErr w:type="gramEnd"/>
      <w:r w:rsidRPr="000A551A">
        <w:rPr>
          <w:rFonts w:ascii="Arial" w:hAnsi="Arial" w:cs="Arial"/>
          <w:sz w:val="24"/>
          <w:szCs w:val="24"/>
        </w:rPr>
        <w:t>.</w:t>
      </w:r>
    </w:p>
    <w:p w14:paraId="5B216585" w14:textId="77777777" w:rsidR="00FC3594" w:rsidRPr="000A551A" w:rsidRDefault="00FC3594" w:rsidP="00FC3594">
      <w:pPr>
        <w:spacing w:after="0"/>
        <w:jc w:val="both"/>
        <w:rPr>
          <w:rFonts w:ascii="Arial" w:hAnsi="Arial" w:cs="Arial"/>
          <w:sz w:val="24"/>
          <w:szCs w:val="24"/>
        </w:rPr>
      </w:pPr>
    </w:p>
    <w:p w14:paraId="2B407B68" w14:textId="77777777" w:rsidR="00FC3594" w:rsidRPr="000A551A" w:rsidRDefault="00FC3594" w:rsidP="00FC3594">
      <w:pPr>
        <w:spacing w:after="0"/>
        <w:jc w:val="both"/>
        <w:rPr>
          <w:rFonts w:ascii="Arial" w:hAnsi="Arial" w:cs="Arial"/>
          <w:sz w:val="24"/>
          <w:szCs w:val="24"/>
        </w:rPr>
      </w:pPr>
      <w:r w:rsidRPr="000A551A">
        <w:rPr>
          <w:rFonts w:ascii="Arial" w:hAnsi="Arial" w:cs="Arial"/>
          <w:sz w:val="24"/>
          <w:szCs w:val="24"/>
        </w:rPr>
        <w:t>PRESIDENTE; H.R. RUBÉN DARÍO MOLANO PIÑEROS:</w:t>
      </w:r>
    </w:p>
    <w:p w14:paraId="63CB0152" w14:textId="77777777" w:rsidR="00FC3594" w:rsidRPr="000A551A" w:rsidRDefault="00FC3594" w:rsidP="00FC3594">
      <w:pPr>
        <w:spacing w:after="0"/>
        <w:jc w:val="both"/>
        <w:rPr>
          <w:rFonts w:ascii="Arial" w:hAnsi="Arial" w:cs="Arial"/>
          <w:sz w:val="24"/>
          <w:szCs w:val="24"/>
        </w:rPr>
      </w:pPr>
    </w:p>
    <w:p w14:paraId="7DFE9DFF" w14:textId="77777777" w:rsidR="00FC3594" w:rsidRPr="000A551A" w:rsidRDefault="00FC3594" w:rsidP="00FC3594">
      <w:pPr>
        <w:spacing w:after="0"/>
        <w:jc w:val="both"/>
        <w:rPr>
          <w:rFonts w:ascii="Arial" w:hAnsi="Arial" w:cs="Arial"/>
          <w:sz w:val="24"/>
          <w:szCs w:val="24"/>
        </w:rPr>
      </w:pPr>
      <w:r w:rsidRPr="000A551A">
        <w:rPr>
          <w:rFonts w:ascii="Arial" w:hAnsi="Arial" w:cs="Arial"/>
          <w:sz w:val="24"/>
          <w:szCs w:val="24"/>
        </w:rPr>
        <w:t>Adelante doctor Caicedo, doctor José.</w:t>
      </w:r>
    </w:p>
    <w:p w14:paraId="2C003F77" w14:textId="77777777" w:rsidR="00FC3594" w:rsidRPr="000A551A" w:rsidRDefault="00FC3594" w:rsidP="00FC3594">
      <w:pPr>
        <w:spacing w:after="0"/>
        <w:jc w:val="both"/>
        <w:rPr>
          <w:rFonts w:ascii="Arial" w:hAnsi="Arial" w:cs="Arial"/>
          <w:sz w:val="24"/>
          <w:szCs w:val="24"/>
        </w:rPr>
      </w:pPr>
    </w:p>
    <w:p w14:paraId="208F8D93" w14:textId="77777777" w:rsidR="00FC3594" w:rsidRPr="000A551A" w:rsidRDefault="00FC3594" w:rsidP="00FC3594">
      <w:pPr>
        <w:spacing w:after="0"/>
        <w:jc w:val="both"/>
        <w:rPr>
          <w:rFonts w:ascii="Arial" w:hAnsi="Arial" w:cs="Arial"/>
          <w:sz w:val="24"/>
          <w:szCs w:val="24"/>
        </w:rPr>
      </w:pPr>
      <w:r w:rsidRPr="000A551A">
        <w:rPr>
          <w:rFonts w:ascii="Arial" w:hAnsi="Arial" w:cs="Arial"/>
          <w:sz w:val="24"/>
          <w:szCs w:val="24"/>
        </w:rPr>
        <w:t>H.R. JOSÉ EDILBERTO CAICEDO SASTOQUE:</w:t>
      </w:r>
    </w:p>
    <w:p w14:paraId="3E3715F9" w14:textId="77777777" w:rsidR="00FC3594" w:rsidRPr="000A551A" w:rsidRDefault="00FC3594" w:rsidP="00FC3594">
      <w:pPr>
        <w:spacing w:after="0"/>
        <w:jc w:val="both"/>
        <w:rPr>
          <w:rFonts w:ascii="Arial" w:hAnsi="Arial" w:cs="Arial"/>
          <w:sz w:val="24"/>
          <w:szCs w:val="24"/>
        </w:rPr>
      </w:pPr>
    </w:p>
    <w:p w14:paraId="6252B591" w14:textId="51BCE1EA" w:rsidR="00FC3594" w:rsidRPr="000A551A" w:rsidRDefault="00FC3594" w:rsidP="00FC3594">
      <w:pPr>
        <w:spacing w:after="0"/>
        <w:jc w:val="both"/>
        <w:rPr>
          <w:rFonts w:ascii="Arial" w:hAnsi="Arial" w:cs="Arial"/>
          <w:sz w:val="24"/>
          <w:szCs w:val="24"/>
        </w:rPr>
      </w:pPr>
      <w:r w:rsidRPr="000A551A">
        <w:rPr>
          <w:rFonts w:ascii="Arial" w:hAnsi="Arial" w:cs="Arial"/>
          <w:sz w:val="24"/>
          <w:szCs w:val="24"/>
        </w:rPr>
        <w:t xml:space="preserve">Gracias, </w:t>
      </w:r>
      <w:proofErr w:type="gramStart"/>
      <w:r w:rsidRPr="000A551A">
        <w:rPr>
          <w:rFonts w:ascii="Arial" w:hAnsi="Arial" w:cs="Arial"/>
          <w:sz w:val="24"/>
          <w:szCs w:val="24"/>
        </w:rPr>
        <w:t>Presidente</w:t>
      </w:r>
      <w:proofErr w:type="gramEnd"/>
      <w:r w:rsidRPr="000A551A">
        <w:rPr>
          <w:rFonts w:ascii="Arial" w:hAnsi="Arial" w:cs="Arial"/>
          <w:sz w:val="24"/>
          <w:szCs w:val="24"/>
        </w:rPr>
        <w:t xml:space="preserve">, es que ahí hay un término que debe ajustarse técnicamente y no se debe decir cuencas de agua, se debe decir </w:t>
      </w:r>
      <w:r w:rsidR="000A551A">
        <w:rPr>
          <w:rFonts w:ascii="Arial" w:hAnsi="Arial" w:cs="Arial"/>
          <w:sz w:val="24"/>
          <w:szCs w:val="24"/>
        </w:rPr>
        <w:t>C</w:t>
      </w:r>
      <w:r w:rsidRPr="000A551A">
        <w:rPr>
          <w:rFonts w:ascii="Arial" w:hAnsi="Arial" w:cs="Arial"/>
          <w:sz w:val="24"/>
          <w:szCs w:val="24"/>
        </w:rPr>
        <w:t xml:space="preserve">uenca </w:t>
      </w:r>
      <w:r w:rsidR="000A551A">
        <w:rPr>
          <w:rFonts w:ascii="Arial" w:hAnsi="Arial" w:cs="Arial"/>
          <w:sz w:val="24"/>
          <w:szCs w:val="24"/>
        </w:rPr>
        <w:t>H</w:t>
      </w:r>
      <w:r w:rsidRPr="000A551A">
        <w:rPr>
          <w:rFonts w:ascii="Arial" w:hAnsi="Arial" w:cs="Arial"/>
          <w:sz w:val="24"/>
          <w:szCs w:val="24"/>
        </w:rPr>
        <w:t xml:space="preserve">idrográfica, entonces es para sugerir que modifiquemos no sé ahí la mecánica cuál debe ser, pero debe decirse </w:t>
      </w:r>
      <w:r w:rsidR="000A551A">
        <w:rPr>
          <w:rFonts w:ascii="Arial" w:hAnsi="Arial" w:cs="Arial"/>
          <w:sz w:val="24"/>
          <w:szCs w:val="24"/>
        </w:rPr>
        <w:t>C</w:t>
      </w:r>
      <w:r w:rsidRPr="000A551A">
        <w:rPr>
          <w:rFonts w:ascii="Arial" w:hAnsi="Arial" w:cs="Arial"/>
          <w:sz w:val="24"/>
          <w:szCs w:val="24"/>
        </w:rPr>
        <w:t xml:space="preserve">uenca </w:t>
      </w:r>
      <w:r w:rsidR="000A551A">
        <w:rPr>
          <w:rFonts w:ascii="Arial" w:hAnsi="Arial" w:cs="Arial"/>
          <w:sz w:val="24"/>
          <w:szCs w:val="24"/>
        </w:rPr>
        <w:t>H</w:t>
      </w:r>
      <w:r w:rsidRPr="000A551A">
        <w:rPr>
          <w:rFonts w:ascii="Arial" w:hAnsi="Arial" w:cs="Arial"/>
          <w:sz w:val="24"/>
          <w:szCs w:val="24"/>
        </w:rPr>
        <w:t>idrográfica.</w:t>
      </w:r>
    </w:p>
    <w:p w14:paraId="1A0C59CA" w14:textId="77777777" w:rsidR="00FC3594" w:rsidRPr="000A551A" w:rsidRDefault="00FC3594" w:rsidP="00FC3594">
      <w:pPr>
        <w:spacing w:after="0"/>
        <w:jc w:val="both"/>
        <w:rPr>
          <w:rFonts w:ascii="Arial" w:hAnsi="Arial" w:cs="Arial"/>
          <w:sz w:val="24"/>
          <w:szCs w:val="24"/>
        </w:rPr>
      </w:pPr>
    </w:p>
    <w:p w14:paraId="66DD5340" w14:textId="77777777" w:rsidR="00FC3594" w:rsidRPr="000A551A" w:rsidRDefault="00FC3594" w:rsidP="00FC3594">
      <w:pPr>
        <w:spacing w:after="0"/>
        <w:jc w:val="both"/>
        <w:rPr>
          <w:rFonts w:ascii="Arial" w:hAnsi="Arial" w:cs="Arial"/>
          <w:sz w:val="24"/>
          <w:szCs w:val="24"/>
        </w:rPr>
      </w:pPr>
      <w:r w:rsidRPr="000A551A">
        <w:rPr>
          <w:rFonts w:ascii="Arial" w:hAnsi="Arial" w:cs="Arial"/>
          <w:sz w:val="24"/>
          <w:szCs w:val="24"/>
        </w:rPr>
        <w:t>H.R. CIRO FERNANDEZ NÚÑEZ:</w:t>
      </w:r>
    </w:p>
    <w:p w14:paraId="53CFB948" w14:textId="77777777" w:rsidR="00FC3594" w:rsidRPr="000A551A" w:rsidRDefault="00FC3594" w:rsidP="00FC3594">
      <w:pPr>
        <w:spacing w:after="0"/>
        <w:jc w:val="both"/>
        <w:rPr>
          <w:rFonts w:ascii="Arial" w:hAnsi="Arial" w:cs="Arial"/>
          <w:sz w:val="24"/>
          <w:szCs w:val="24"/>
        </w:rPr>
      </w:pPr>
    </w:p>
    <w:p w14:paraId="6303E2BC" w14:textId="47B36717" w:rsidR="00FC3594" w:rsidRPr="000A551A" w:rsidRDefault="00FC3594" w:rsidP="00FC3594">
      <w:pPr>
        <w:spacing w:after="0"/>
        <w:jc w:val="both"/>
        <w:rPr>
          <w:rFonts w:ascii="Arial" w:hAnsi="Arial" w:cs="Arial"/>
          <w:sz w:val="24"/>
          <w:szCs w:val="24"/>
        </w:rPr>
      </w:pPr>
      <w:r w:rsidRPr="000A551A">
        <w:rPr>
          <w:rFonts w:ascii="Arial" w:hAnsi="Arial" w:cs="Arial"/>
          <w:sz w:val="24"/>
          <w:szCs w:val="24"/>
        </w:rPr>
        <w:t>Sí de acuerdo con eso.</w:t>
      </w:r>
    </w:p>
    <w:p w14:paraId="271E2F7F" w14:textId="77777777" w:rsidR="00FC3594" w:rsidRPr="000A551A" w:rsidRDefault="00FC3594" w:rsidP="00FC3594">
      <w:pPr>
        <w:spacing w:after="0"/>
        <w:jc w:val="both"/>
        <w:rPr>
          <w:rFonts w:ascii="Arial" w:hAnsi="Arial" w:cs="Arial"/>
          <w:sz w:val="24"/>
          <w:szCs w:val="24"/>
        </w:rPr>
      </w:pPr>
    </w:p>
    <w:p w14:paraId="4C10F5E0" w14:textId="77777777" w:rsidR="00FC3594" w:rsidRPr="000A551A" w:rsidRDefault="00FC3594" w:rsidP="00FC3594">
      <w:pPr>
        <w:spacing w:after="0"/>
        <w:jc w:val="both"/>
        <w:rPr>
          <w:rFonts w:ascii="Arial" w:hAnsi="Arial" w:cs="Arial"/>
          <w:sz w:val="24"/>
          <w:szCs w:val="24"/>
        </w:rPr>
      </w:pPr>
      <w:r w:rsidRPr="000A551A">
        <w:rPr>
          <w:rFonts w:ascii="Arial" w:hAnsi="Arial" w:cs="Arial"/>
          <w:sz w:val="24"/>
          <w:szCs w:val="24"/>
        </w:rPr>
        <w:t>H.R. EDWIN GILBERTO BALLESTEROS ARCHILA:</w:t>
      </w:r>
    </w:p>
    <w:p w14:paraId="41B56AF1" w14:textId="77777777" w:rsidR="00FC3594" w:rsidRPr="000A551A" w:rsidRDefault="00FC3594" w:rsidP="00FC3594">
      <w:pPr>
        <w:spacing w:after="0"/>
        <w:jc w:val="both"/>
        <w:rPr>
          <w:rFonts w:ascii="Arial" w:hAnsi="Arial" w:cs="Arial"/>
          <w:sz w:val="24"/>
          <w:szCs w:val="24"/>
        </w:rPr>
      </w:pPr>
    </w:p>
    <w:p w14:paraId="67D46DD9" w14:textId="77777777" w:rsidR="00FC3594" w:rsidRPr="000A551A" w:rsidRDefault="00FC3594" w:rsidP="00FC3594">
      <w:pPr>
        <w:spacing w:after="0"/>
        <w:jc w:val="both"/>
        <w:rPr>
          <w:rFonts w:ascii="Arial" w:hAnsi="Arial" w:cs="Arial"/>
          <w:sz w:val="24"/>
          <w:szCs w:val="24"/>
        </w:rPr>
      </w:pPr>
      <w:r w:rsidRPr="000A551A">
        <w:rPr>
          <w:rFonts w:ascii="Arial" w:hAnsi="Arial" w:cs="Arial"/>
          <w:sz w:val="24"/>
          <w:szCs w:val="24"/>
        </w:rPr>
        <w:t>Tiene razón compañero, muy bien.</w:t>
      </w:r>
    </w:p>
    <w:p w14:paraId="5B8716EA" w14:textId="77777777" w:rsidR="00FC3594" w:rsidRPr="000A551A" w:rsidRDefault="00FC3594" w:rsidP="00FC3594">
      <w:pPr>
        <w:spacing w:after="0"/>
        <w:jc w:val="both"/>
        <w:rPr>
          <w:rFonts w:ascii="Arial" w:hAnsi="Arial" w:cs="Arial"/>
          <w:sz w:val="24"/>
          <w:szCs w:val="24"/>
        </w:rPr>
      </w:pPr>
    </w:p>
    <w:p w14:paraId="6886FD3A" w14:textId="77777777" w:rsidR="00FC3594" w:rsidRPr="000A551A" w:rsidRDefault="00FC3594" w:rsidP="00FC3594">
      <w:pPr>
        <w:spacing w:after="0"/>
        <w:jc w:val="both"/>
        <w:rPr>
          <w:rFonts w:ascii="Arial" w:hAnsi="Arial" w:cs="Arial"/>
          <w:sz w:val="24"/>
          <w:szCs w:val="24"/>
        </w:rPr>
      </w:pPr>
      <w:r w:rsidRPr="000A551A">
        <w:rPr>
          <w:rFonts w:ascii="Arial" w:hAnsi="Arial" w:cs="Arial"/>
          <w:sz w:val="24"/>
          <w:szCs w:val="24"/>
        </w:rPr>
        <w:t>PRESIDENTE; H.R. RUBÉN DARÍO MOLANO PIÑEROS:</w:t>
      </w:r>
    </w:p>
    <w:p w14:paraId="1DAD7B54" w14:textId="77777777" w:rsidR="00FC3594" w:rsidRPr="000A551A" w:rsidRDefault="00FC3594" w:rsidP="00FC3594">
      <w:pPr>
        <w:spacing w:after="0"/>
        <w:jc w:val="both"/>
        <w:rPr>
          <w:rFonts w:ascii="Arial" w:hAnsi="Arial" w:cs="Arial"/>
          <w:sz w:val="24"/>
          <w:szCs w:val="24"/>
        </w:rPr>
      </w:pPr>
    </w:p>
    <w:p w14:paraId="23611684" w14:textId="5633A0A7" w:rsidR="00FC3594" w:rsidRPr="000A551A" w:rsidRDefault="00FC3594" w:rsidP="00FC3594">
      <w:pPr>
        <w:spacing w:after="0"/>
        <w:jc w:val="both"/>
        <w:rPr>
          <w:rFonts w:ascii="Arial" w:hAnsi="Arial" w:cs="Arial"/>
          <w:sz w:val="24"/>
          <w:szCs w:val="24"/>
        </w:rPr>
      </w:pPr>
      <w:r w:rsidRPr="000A551A">
        <w:rPr>
          <w:rFonts w:ascii="Arial" w:hAnsi="Arial" w:cs="Arial"/>
          <w:sz w:val="24"/>
          <w:szCs w:val="24"/>
        </w:rPr>
        <w:t>A lugar, creo que es pertinente, es una corrección muy oportuna y muy pertinente la del doctor José, que no implica reabrir la discusión de ninguna manera, en consecuencia, con esa corrección procedamos a la votación</w:t>
      </w:r>
      <w:r w:rsidR="000A551A">
        <w:rPr>
          <w:rFonts w:ascii="Arial" w:hAnsi="Arial" w:cs="Arial"/>
          <w:sz w:val="24"/>
          <w:szCs w:val="24"/>
        </w:rPr>
        <w:t>,</w:t>
      </w:r>
      <w:r w:rsidRPr="000A551A">
        <w:rPr>
          <w:rFonts w:ascii="Arial" w:hAnsi="Arial" w:cs="Arial"/>
          <w:sz w:val="24"/>
          <w:szCs w:val="24"/>
        </w:rPr>
        <w:t xml:space="preserve"> señor </w:t>
      </w:r>
      <w:proofErr w:type="gramStart"/>
      <w:r w:rsidRPr="000A551A">
        <w:rPr>
          <w:rFonts w:ascii="Arial" w:hAnsi="Arial" w:cs="Arial"/>
          <w:sz w:val="24"/>
          <w:szCs w:val="24"/>
        </w:rPr>
        <w:t>Secretario</w:t>
      </w:r>
      <w:proofErr w:type="gramEnd"/>
      <w:r w:rsidRPr="000A551A">
        <w:rPr>
          <w:rFonts w:ascii="Arial" w:hAnsi="Arial" w:cs="Arial"/>
          <w:sz w:val="24"/>
          <w:szCs w:val="24"/>
        </w:rPr>
        <w:t>.</w:t>
      </w:r>
    </w:p>
    <w:p w14:paraId="5EA986FD" w14:textId="77777777" w:rsidR="00FC3594" w:rsidRPr="000A551A" w:rsidRDefault="00FC3594" w:rsidP="00FC3594">
      <w:pPr>
        <w:spacing w:after="0"/>
        <w:jc w:val="both"/>
        <w:rPr>
          <w:rFonts w:ascii="Arial" w:hAnsi="Arial" w:cs="Arial"/>
          <w:sz w:val="24"/>
          <w:szCs w:val="24"/>
        </w:rPr>
      </w:pPr>
    </w:p>
    <w:p w14:paraId="28AC8B3A" w14:textId="6A3D3F10" w:rsidR="00FC3594" w:rsidRPr="000A551A" w:rsidRDefault="00FC3594" w:rsidP="00FC3594">
      <w:pPr>
        <w:spacing w:after="0"/>
        <w:jc w:val="both"/>
        <w:rPr>
          <w:rFonts w:ascii="Arial" w:hAnsi="Arial" w:cs="Arial"/>
          <w:sz w:val="24"/>
          <w:szCs w:val="24"/>
        </w:rPr>
      </w:pPr>
      <w:r w:rsidRPr="000A551A">
        <w:rPr>
          <w:rFonts w:ascii="Arial" w:hAnsi="Arial" w:cs="Arial"/>
          <w:sz w:val="24"/>
          <w:szCs w:val="24"/>
        </w:rPr>
        <w:t>SECRETARIO; JAIR JOSÉ EBRATT DÍAZ:</w:t>
      </w:r>
    </w:p>
    <w:p w14:paraId="7E65F873" w14:textId="77777777" w:rsidR="00FC3594" w:rsidRPr="000A551A" w:rsidRDefault="00FC3594" w:rsidP="00FC3594">
      <w:pPr>
        <w:spacing w:after="0"/>
        <w:jc w:val="both"/>
        <w:rPr>
          <w:rFonts w:ascii="Arial" w:hAnsi="Arial" w:cs="Arial"/>
          <w:sz w:val="24"/>
          <w:szCs w:val="24"/>
        </w:rPr>
      </w:pPr>
    </w:p>
    <w:p w14:paraId="28F93F73" w14:textId="77777777" w:rsidR="00FC3594" w:rsidRPr="000A551A" w:rsidRDefault="00FC3594" w:rsidP="00FC3594">
      <w:pPr>
        <w:spacing w:after="0"/>
        <w:jc w:val="both"/>
        <w:rPr>
          <w:rFonts w:ascii="Arial" w:hAnsi="Arial" w:cs="Arial"/>
          <w:sz w:val="24"/>
          <w:szCs w:val="24"/>
        </w:rPr>
      </w:pPr>
      <w:r w:rsidRPr="000A551A">
        <w:rPr>
          <w:rFonts w:ascii="Arial" w:hAnsi="Arial" w:cs="Arial"/>
          <w:sz w:val="24"/>
          <w:szCs w:val="24"/>
        </w:rPr>
        <w:t xml:space="preserve">Sí señor </w:t>
      </w:r>
      <w:proofErr w:type="gramStart"/>
      <w:r w:rsidRPr="000A551A">
        <w:rPr>
          <w:rFonts w:ascii="Arial" w:hAnsi="Arial" w:cs="Arial"/>
          <w:sz w:val="24"/>
          <w:szCs w:val="24"/>
        </w:rPr>
        <w:t>Presidente</w:t>
      </w:r>
      <w:proofErr w:type="gramEnd"/>
      <w:r w:rsidRPr="000A551A">
        <w:rPr>
          <w:rFonts w:ascii="Arial" w:hAnsi="Arial" w:cs="Arial"/>
          <w:sz w:val="24"/>
          <w:szCs w:val="24"/>
        </w:rPr>
        <w:t>, con el mayor gusto, entonces se abre la votación con esa aclaración que ha establecido el doctor Caicedo.</w:t>
      </w:r>
    </w:p>
    <w:p w14:paraId="7D03F95D" w14:textId="5DCCC087" w:rsidR="00FC3594" w:rsidRDefault="00FC3594" w:rsidP="00FC3594">
      <w:pPr>
        <w:spacing w:after="0"/>
        <w:jc w:val="both"/>
        <w:rPr>
          <w:rFonts w:ascii="Arial" w:hAnsi="Arial" w:cs="Arial"/>
          <w:sz w:val="24"/>
          <w:szCs w:val="24"/>
        </w:rPr>
      </w:pPr>
    </w:p>
    <w:p w14:paraId="7353BE3B" w14:textId="19797026" w:rsidR="00572296" w:rsidRPr="00FD5DB2" w:rsidRDefault="00572296" w:rsidP="00572296">
      <w:pPr>
        <w:spacing w:after="0"/>
        <w:jc w:val="both"/>
        <w:rPr>
          <w:rFonts w:ascii="Arial" w:eastAsia="Times New Roman" w:hAnsi="Arial" w:cs="Arial"/>
          <w:bCs/>
          <w:sz w:val="24"/>
          <w:szCs w:val="24"/>
          <w:lang w:eastAsia="es-CO"/>
        </w:rPr>
      </w:pPr>
      <w:r>
        <w:rPr>
          <w:rFonts w:ascii="Arial" w:eastAsia="Times New Roman" w:hAnsi="Arial" w:cs="Arial"/>
          <w:b/>
          <w:sz w:val="24"/>
          <w:szCs w:val="24"/>
          <w:lang w:eastAsia="es-CO"/>
        </w:rPr>
        <w:t xml:space="preserve">Artículo 10. </w:t>
      </w:r>
      <w:r w:rsidRPr="001915FF">
        <w:rPr>
          <w:rFonts w:ascii="Arial" w:eastAsia="Times New Roman" w:hAnsi="Arial" w:cs="Arial"/>
          <w:b/>
          <w:sz w:val="24"/>
          <w:szCs w:val="24"/>
          <w:lang w:eastAsia="es-CO"/>
        </w:rPr>
        <w:t>Guardianes de las Cuencas de Agua.</w:t>
      </w:r>
      <w:r w:rsidRPr="00FD5DB2">
        <w:rPr>
          <w:rFonts w:ascii="Arial" w:eastAsia="Times New Roman" w:hAnsi="Arial" w:cs="Arial"/>
          <w:bCs/>
          <w:sz w:val="24"/>
          <w:szCs w:val="24"/>
          <w:lang w:eastAsia="es-CO"/>
        </w:rPr>
        <w:t xml:space="preserve"> Se crea la figura de guardianes de las Cuencas</w:t>
      </w:r>
      <w:r w:rsidRPr="00572296">
        <w:rPr>
          <w:rFonts w:ascii="Arial" w:eastAsia="Times New Roman" w:hAnsi="Arial" w:cs="Arial"/>
          <w:bCs/>
          <w:sz w:val="24"/>
          <w:szCs w:val="24"/>
          <w:u w:val="single"/>
          <w:lang w:eastAsia="es-CO"/>
        </w:rPr>
        <w:t xml:space="preserve"> Hidrográficas</w:t>
      </w:r>
      <w:r w:rsidRPr="00FD5DB2">
        <w:rPr>
          <w:rFonts w:ascii="Arial" w:eastAsia="Times New Roman" w:hAnsi="Arial" w:cs="Arial"/>
          <w:bCs/>
          <w:sz w:val="24"/>
          <w:szCs w:val="24"/>
          <w:lang w:eastAsia="es-CO"/>
        </w:rPr>
        <w:t xml:space="preserve"> para que los estudiantes de </w:t>
      </w:r>
      <w:r w:rsidRPr="000A551A">
        <w:rPr>
          <w:rFonts w:ascii="Arial" w:eastAsia="Times New Roman" w:hAnsi="Arial" w:cs="Arial"/>
          <w:bCs/>
          <w:sz w:val="24"/>
          <w:szCs w:val="24"/>
          <w:u w:val="single"/>
          <w:lang w:eastAsia="es-CO"/>
        </w:rPr>
        <w:t xml:space="preserve">los grados décimo y undécimo puedan prestar </w:t>
      </w:r>
      <w:r w:rsidRPr="00FD5DB2">
        <w:rPr>
          <w:rFonts w:ascii="Arial" w:eastAsia="Times New Roman" w:hAnsi="Arial" w:cs="Arial"/>
          <w:bCs/>
          <w:sz w:val="24"/>
          <w:szCs w:val="24"/>
          <w:lang w:eastAsia="es-CO"/>
        </w:rPr>
        <w:t xml:space="preserve">su servicio social obligatorio en labores de protección y conservación del recurso hídrico en zonas donde se encuentren las </w:t>
      </w:r>
      <w:r>
        <w:rPr>
          <w:rFonts w:ascii="Arial" w:eastAsia="Times New Roman" w:hAnsi="Arial" w:cs="Arial"/>
          <w:bCs/>
          <w:sz w:val="24"/>
          <w:szCs w:val="24"/>
          <w:lang w:eastAsia="es-CO"/>
        </w:rPr>
        <w:t>C</w:t>
      </w:r>
      <w:r w:rsidRPr="00FD5DB2">
        <w:rPr>
          <w:rFonts w:ascii="Arial" w:eastAsia="Times New Roman" w:hAnsi="Arial" w:cs="Arial"/>
          <w:bCs/>
          <w:sz w:val="24"/>
          <w:szCs w:val="24"/>
          <w:lang w:eastAsia="es-CO"/>
        </w:rPr>
        <w:t xml:space="preserve">uencas </w:t>
      </w:r>
      <w:r>
        <w:rPr>
          <w:rFonts w:ascii="Arial" w:eastAsia="Times New Roman" w:hAnsi="Arial" w:cs="Arial"/>
          <w:bCs/>
          <w:sz w:val="24"/>
          <w:szCs w:val="24"/>
          <w:lang w:eastAsia="es-CO"/>
        </w:rPr>
        <w:t>H</w:t>
      </w:r>
      <w:r w:rsidRPr="00FD5DB2">
        <w:rPr>
          <w:rFonts w:ascii="Arial" w:eastAsia="Times New Roman" w:hAnsi="Arial" w:cs="Arial"/>
          <w:bCs/>
          <w:sz w:val="24"/>
          <w:szCs w:val="24"/>
          <w:lang w:eastAsia="es-CO"/>
        </w:rPr>
        <w:t>idrográficas.</w:t>
      </w:r>
    </w:p>
    <w:p w14:paraId="6EB5CB0D" w14:textId="77777777" w:rsidR="00572296" w:rsidRPr="00FD5DB2" w:rsidRDefault="00572296" w:rsidP="00572296">
      <w:pPr>
        <w:spacing w:after="0"/>
        <w:jc w:val="both"/>
        <w:rPr>
          <w:rFonts w:ascii="Arial" w:eastAsia="Times New Roman" w:hAnsi="Arial" w:cs="Arial"/>
          <w:bCs/>
          <w:sz w:val="24"/>
          <w:szCs w:val="24"/>
          <w:lang w:eastAsia="es-CO"/>
        </w:rPr>
      </w:pPr>
    </w:p>
    <w:p w14:paraId="4F3BA809" w14:textId="77777777" w:rsidR="00572296" w:rsidRPr="00FD5DB2" w:rsidRDefault="00572296" w:rsidP="00572296">
      <w:pPr>
        <w:spacing w:after="0"/>
        <w:jc w:val="both"/>
        <w:rPr>
          <w:rFonts w:ascii="Arial" w:eastAsia="Times New Roman" w:hAnsi="Arial" w:cs="Arial"/>
          <w:bCs/>
          <w:sz w:val="24"/>
          <w:szCs w:val="24"/>
          <w:lang w:eastAsia="es-CO"/>
        </w:rPr>
      </w:pPr>
      <w:r w:rsidRPr="00FD5DB2">
        <w:rPr>
          <w:rFonts w:ascii="Arial" w:eastAsia="Times New Roman" w:hAnsi="Arial" w:cs="Arial"/>
          <w:bCs/>
          <w:sz w:val="24"/>
          <w:szCs w:val="24"/>
          <w:lang w:eastAsia="es-CO"/>
        </w:rPr>
        <w:t>Las Autoridades Ambientales</w:t>
      </w:r>
      <w:r>
        <w:rPr>
          <w:rFonts w:ascii="Arial" w:eastAsia="Times New Roman" w:hAnsi="Arial" w:cs="Arial"/>
          <w:bCs/>
          <w:sz w:val="24"/>
          <w:szCs w:val="24"/>
          <w:lang w:eastAsia="es-CO"/>
        </w:rPr>
        <w:t>,</w:t>
      </w:r>
      <w:r w:rsidRPr="00FD5DB2">
        <w:rPr>
          <w:rFonts w:ascii="Arial" w:eastAsia="Times New Roman" w:hAnsi="Arial" w:cs="Arial"/>
          <w:bCs/>
          <w:sz w:val="24"/>
          <w:szCs w:val="24"/>
          <w:lang w:eastAsia="es-CO"/>
        </w:rPr>
        <w:t xml:space="preserve"> de acuerdo con su competencia vincularán y capacitarán a los habitantes de las zonas delimitadas como </w:t>
      </w:r>
      <w:r>
        <w:rPr>
          <w:rFonts w:ascii="Arial" w:eastAsia="Times New Roman" w:hAnsi="Arial" w:cs="Arial"/>
          <w:bCs/>
          <w:sz w:val="24"/>
          <w:szCs w:val="24"/>
          <w:lang w:eastAsia="es-CO"/>
        </w:rPr>
        <w:t>C</w:t>
      </w:r>
      <w:r w:rsidRPr="00FD5DB2">
        <w:rPr>
          <w:rFonts w:ascii="Arial" w:eastAsia="Times New Roman" w:hAnsi="Arial" w:cs="Arial"/>
          <w:bCs/>
          <w:sz w:val="24"/>
          <w:szCs w:val="24"/>
          <w:lang w:eastAsia="es-CO"/>
        </w:rPr>
        <w:t xml:space="preserve">uencas </w:t>
      </w:r>
      <w:r>
        <w:rPr>
          <w:rFonts w:ascii="Arial" w:eastAsia="Times New Roman" w:hAnsi="Arial" w:cs="Arial"/>
          <w:bCs/>
          <w:sz w:val="24"/>
          <w:szCs w:val="24"/>
          <w:lang w:eastAsia="es-CO"/>
        </w:rPr>
        <w:t>H</w:t>
      </w:r>
      <w:r w:rsidRPr="00FD5DB2">
        <w:rPr>
          <w:rFonts w:ascii="Arial" w:eastAsia="Times New Roman" w:hAnsi="Arial" w:cs="Arial"/>
          <w:bCs/>
          <w:sz w:val="24"/>
          <w:szCs w:val="24"/>
          <w:lang w:eastAsia="es-CO"/>
        </w:rPr>
        <w:t xml:space="preserve">idrográficas en los procesos de restauración y protección que se desarrollen en esas áreas, para </w:t>
      </w:r>
      <w:r w:rsidRPr="00FD5DB2">
        <w:rPr>
          <w:rFonts w:ascii="Arial" w:eastAsia="Times New Roman" w:hAnsi="Arial" w:cs="Arial"/>
          <w:bCs/>
          <w:sz w:val="24"/>
          <w:szCs w:val="24"/>
          <w:lang w:eastAsia="es-CO"/>
        </w:rPr>
        <w:lastRenderedPageBreak/>
        <w:t>lo cual se adelantará</w:t>
      </w:r>
      <w:r>
        <w:rPr>
          <w:rFonts w:ascii="Arial" w:eastAsia="Times New Roman" w:hAnsi="Arial" w:cs="Arial"/>
          <w:bCs/>
          <w:sz w:val="24"/>
          <w:szCs w:val="24"/>
          <w:lang w:eastAsia="es-CO"/>
        </w:rPr>
        <w:t>n</w:t>
      </w:r>
      <w:r w:rsidRPr="00FD5DB2">
        <w:rPr>
          <w:rFonts w:ascii="Arial" w:eastAsia="Times New Roman" w:hAnsi="Arial" w:cs="Arial"/>
          <w:bCs/>
          <w:sz w:val="24"/>
          <w:szCs w:val="24"/>
          <w:lang w:eastAsia="es-CO"/>
        </w:rPr>
        <w:t xml:space="preserve"> las acciones educativas y productivas necesarias de conformidad con lo establecido en el Artículo 5 de la presente Ley.”</w:t>
      </w:r>
    </w:p>
    <w:p w14:paraId="1302F3E8" w14:textId="77777777" w:rsidR="00572296" w:rsidRPr="000A551A" w:rsidRDefault="00572296" w:rsidP="00FC3594">
      <w:pPr>
        <w:spacing w:after="0"/>
        <w:jc w:val="both"/>
        <w:rPr>
          <w:rFonts w:ascii="Arial" w:hAnsi="Arial" w:cs="Arial"/>
          <w:sz w:val="24"/>
          <w:szCs w:val="24"/>
        </w:rPr>
      </w:pPr>
    </w:p>
    <w:p w14:paraId="1C8255C8" w14:textId="2C0F4524" w:rsidR="00FC3594" w:rsidRPr="000A551A" w:rsidRDefault="00FC3594" w:rsidP="00FC3594">
      <w:pPr>
        <w:spacing w:after="0"/>
        <w:jc w:val="both"/>
        <w:rPr>
          <w:rFonts w:ascii="Arial" w:hAnsi="Arial" w:cs="Arial"/>
          <w:sz w:val="24"/>
          <w:szCs w:val="24"/>
        </w:rPr>
      </w:pPr>
      <w:r w:rsidRPr="000A551A">
        <w:rPr>
          <w:rFonts w:ascii="Arial" w:hAnsi="Arial" w:cs="Arial"/>
          <w:sz w:val="24"/>
          <w:szCs w:val="24"/>
        </w:rPr>
        <w:t>¿Arango Cárdenas Oscar Camilo cómo vota la proposición modificativa al Artículo 10?</w:t>
      </w:r>
    </w:p>
    <w:p w14:paraId="236425EB" w14:textId="77777777" w:rsidR="00572296" w:rsidRDefault="00572296" w:rsidP="00572296">
      <w:pPr>
        <w:spacing w:after="0"/>
        <w:jc w:val="both"/>
        <w:rPr>
          <w:rFonts w:ascii="Arial" w:hAnsi="Arial" w:cs="Arial"/>
          <w:sz w:val="24"/>
          <w:szCs w:val="24"/>
        </w:rPr>
      </w:pPr>
    </w:p>
    <w:p w14:paraId="3A0AC73B" w14:textId="633FD891" w:rsidR="00572296" w:rsidRPr="006B0D7C" w:rsidRDefault="00572296" w:rsidP="00572296">
      <w:pPr>
        <w:spacing w:after="0"/>
        <w:jc w:val="both"/>
        <w:rPr>
          <w:rFonts w:ascii="Arial" w:hAnsi="Arial" w:cs="Arial"/>
          <w:sz w:val="24"/>
          <w:szCs w:val="24"/>
        </w:rPr>
      </w:pPr>
      <w:r w:rsidRPr="006B0D7C">
        <w:rPr>
          <w:rFonts w:ascii="Arial" w:hAnsi="Arial" w:cs="Arial"/>
          <w:sz w:val="24"/>
          <w:szCs w:val="24"/>
        </w:rPr>
        <w:t xml:space="preserve">ARANGO CARDENAS OSCAR CAMILO </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r>
    </w:p>
    <w:p w14:paraId="4A89F17C" w14:textId="77777777" w:rsidR="00572296" w:rsidRPr="006B0D7C" w:rsidRDefault="00572296" w:rsidP="00572296">
      <w:pPr>
        <w:spacing w:after="0"/>
        <w:jc w:val="both"/>
        <w:rPr>
          <w:rFonts w:ascii="Arial" w:hAnsi="Arial" w:cs="Arial"/>
          <w:sz w:val="24"/>
          <w:szCs w:val="24"/>
        </w:rPr>
      </w:pPr>
      <w:r w:rsidRPr="006B0D7C">
        <w:rPr>
          <w:rFonts w:ascii="Arial" w:hAnsi="Arial" w:cs="Arial"/>
          <w:sz w:val="24"/>
          <w:szCs w:val="24"/>
        </w:rPr>
        <w:t>BALLESTEROS ARCHILA EDWIN GILBERTO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2901EDBA" w14:textId="77777777" w:rsidR="00572296" w:rsidRPr="006B0D7C" w:rsidRDefault="00572296" w:rsidP="00572296">
      <w:pPr>
        <w:spacing w:after="0"/>
        <w:jc w:val="both"/>
        <w:rPr>
          <w:rFonts w:ascii="Arial" w:hAnsi="Arial" w:cs="Arial"/>
          <w:sz w:val="24"/>
          <w:szCs w:val="24"/>
        </w:rPr>
      </w:pPr>
      <w:r w:rsidRPr="006B0D7C">
        <w:rPr>
          <w:rFonts w:ascii="Arial" w:hAnsi="Arial" w:cs="Arial"/>
          <w:sz w:val="24"/>
          <w:szCs w:val="24"/>
        </w:rPr>
        <w:t>CAICEDO SASTOQUE JOSÉ EDILBERTO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4A09BD94" w14:textId="77777777" w:rsidR="00572296" w:rsidRPr="006B0D7C" w:rsidRDefault="00572296" w:rsidP="00572296">
      <w:pPr>
        <w:spacing w:after="0"/>
        <w:jc w:val="both"/>
        <w:rPr>
          <w:rFonts w:ascii="Arial" w:hAnsi="Arial" w:cs="Arial"/>
          <w:sz w:val="24"/>
          <w:szCs w:val="24"/>
        </w:rPr>
      </w:pPr>
      <w:r w:rsidRPr="006B0D7C">
        <w:rPr>
          <w:rFonts w:ascii="Arial" w:hAnsi="Arial" w:cs="Arial"/>
          <w:sz w:val="24"/>
          <w:szCs w:val="24"/>
        </w:rPr>
        <w:t>CHICA CORREA FELIX ALEJANDRO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72BABBC4" w14:textId="77777777" w:rsidR="00572296" w:rsidRDefault="00572296" w:rsidP="00572296">
      <w:pPr>
        <w:spacing w:after="0"/>
        <w:jc w:val="both"/>
        <w:rPr>
          <w:rFonts w:ascii="Arial" w:hAnsi="Arial" w:cs="Arial"/>
          <w:sz w:val="24"/>
          <w:szCs w:val="24"/>
        </w:rPr>
      </w:pPr>
      <w:r w:rsidRPr="006B0D7C">
        <w:rPr>
          <w:rFonts w:ascii="Arial" w:hAnsi="Arial" w:cs="Arial"/>
          <w:sz w:val="24"/>
          <w:szCs w:val="24"/>
        </w:rPr>
        <w:t>CURE CORCIONE KAREN VIOLETTE</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00C248B7" w14:textId="77777777" w:rsidR="00572296" w:rsidRPr="006B0D7C" w:rsidRDefault="00572296" w:rsidP="00572296">
      <w:pPr>
        <w:spacing w:after="0"/>
        <w:jc w:val="both"/>
        <w:rPr>
          <w:rFonts w:ascii="Arial" w:hAnsi="Arial" w:cs="Arial"/>
          <w:sz w:val="24"/>
          <w:szCs w:val="24"/>
        </w:rPr>
      </w:pPr>
      <w:r w:rsidRPr="006B0D7C">
        <w:rPr>
          <w:rFonts w:ascii="Arial" w:hAnsi="Arial" w:cs="Arial"/>
          <w:sz w:val="24"/>
          <w:szCs w:val="24"/>
        </w:rPr>
        <w:t>DEL RÍO CABARCAS ALONSO JOSÉ</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386C475C" w14:textId="6E5A0D72" w:rsidR="00572296" w:rsidRPr="006B0D7C" w:rsidRDefault="00572296" w:rsidP="00572296">
      <w:pPr>
        <w:spacing w:after="0"/>
        <w:jc w:val="both"/>
        <w:rPr>
          <w:rFonts w:ascii="Arial" w:hAnsi="Arial" w:cs="Arial"/>
          <w:sz w:val="24"/>
          <w:szCs w:val="24"/>
        </w:rPr>
      </w:pPr>
      <w:r w:rsidRPr="006B0D7C">
        <w:rPr>
          <w:rFonts w:ascii="Arial" w:hAnsi="Arial" w:cs="Arial"/>
          <w:sz w:val="24"/>
          <w:szCs w:val="24"/>
        </w:rPr>
        <w:t>ECHEVERRY ALVARAN NICOLÁS ALBEIRO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CFA54B7" w14:textId="77777777" w:rsidR="00572296" w:rsidRPr="006B0D7C" w:rsidRDefault="00572296" w:rsidP="00572296">
      <w:pPr>
        <w:spacing w:after="0"/>
        <w:jc w:val="both"/>
        <w:rPr>
          <w:rFonts w:ascii="Arial" w:hAnsi="Arial" w:cs="Arial"/>
          <w:sz w:val="24"/>
          <w:szCs w:val="24"/>
        </w:rPr>
      </w:pPr>
      <w:r w:rsidRPr="006B0D7C">
        <w:rPr>
          <w:rFonts w:ascii="Arial" w:hAnsi="Arial" w:cs="Arial"/>
          <w:sz w:val="24"/>
          <w:szCs w:val="24"/>
        </w:rPr>
        <w:t>ENRIQUEZ ROSERO TERESA DE JESÚS</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1A90A994" w14:textId="77777777" w:rsidR="00572296" w:rsidRPr="006B0D7C" w:rsidRDefault="00572296" w:rsidP="00572296">
      <w:pPr>
        <w:spacing w:after="0"/>
        <w:jc w:val="both"/>
        <w:rPr>
          <w:rFonts w:ascii="Arial" w:hAnsi="Arial" w:cs="Arial"/>
          <w:sz w:val="24"/>
          <w:szCs w:val="24"/>
        </w:rPr>
      </w:pPr>
      <w:r w:rsidRPr="006B0D7C">
        <w:rPr>
          <w:rFonts w:ascii="Arial" w:hAnsi="Arial" w:cs="Arial"/>
          <w:sz w:val="24"/>
          <w:szCs w:val="24"/>
        </w:rPr>
        <w:t>ESPINAL RAMIREZ JUAN FERNANDO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3AC655FA" w14:textId="77777777" w:rsidR="00572296" w:rsidRPr="006B0D7C" w:rsidRDefault="00572296" w:rsidP="00572296">
      <w:pPr>
        <w:spacing w:after="0"/>
        <w:jc w:val="both"/>
        <w:rPr>
          <w:rFonts w:ascii="Arial" w:hAnsi="Arial" w:cs="Arial"/>
          <w:sz w:val="24"/>
          <w:szCs w:val="24"/>
        </w:rPr>
      </w:pPr>
      <w:r w:rsidRPr="006B0D7C">
        <w:rPr>
          <w:rFonts w:ascii="Arial" w:hAnsi="Arial" w:cs="Arial"/>
          <w:sz w:val="24"/>
          <w:szCs w:val="24"/>
        </w:rPr>
        <w:t>FERNANDEZ NÚÑEZ CIRO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65DD2F09" w14:textId="77777777" w:rsidR="00572296" w:rsidRPr="006B0D7C" w:rsidRDefault="00572296" w:rsidP="00572296">
      <w:pPr>
        <w:spacing w:after="0"/>
        <w:jc w:val="both"/>
        <w:rPr>
          <w:rFonts w:ascii="Arial" w:hAnsi="Arial" w:cs="Arial"/>
          <w:sz w:val="24"/>
          <w:szCs w:val="24"/>
        </w:rPr>
      </w:pPr>
      <w:r w:rsidRPr="006B0D7C">
        <w:rPr>
          <w:rFonts w:ascii="Arial" w:hAnsi="Arial" w:cs="Arial"/>
          <w:sz w:val="24"/>
          <w:szCs w:val="24"/>
        </w:rPr>
        <w:t>FERRO LOZANO RICARDO ALFONSO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71625697" w14:textId="77777777" w:rsidR="00572296" w:rsidRPr="006B0D7C" w:rsidRDefault="00572296" w:rsidP="00572296">
      <w:pPr>
        <w:spacing w:after="0"/>
        <w:jc w:val="both"/>
        <w:rPr>
          <w:rFonts w:ascii="Arial" w:hAnsi="Arial" w:cs="Arial"/>
          <w:sz w:val="24"/>
          <w:szCs w:val="24"/>
        </w:rPr>
      </w:pPr>
      <w:r w:rsidRPr="006B0D7C">
        <w:rPr>
          <w:rFonts w:ascii="Arial" w:hAnsi="Arial" w:cs="Arial"/>
          <w:sz w:val="24"/>
          <w:szCs w:val="24"/>
        </w:rPr>
        <w:t>GAITÁN PULIDO ÁNGEL MARÍA</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64A0D564" w14:textId="77777777" w:rsidR="00572296" w:rsidRDefault="00572296" w:rsidP="00572296">
      <w:pPr>
        <w:spacing w:after="0"/>
        <w:jc w:val="both"/>
        <w:rPr>
          <w:rFonts w:ascii="Arial" w:hAnsi="Arial" w:cs="Arial"/>
          <w:sz w:val="24"/>
          <w:szCs w:val="24"/>
        </w:rPr>
      </w:pPr>
      <w:r w:rsidRPr="006B0D7C">
        <w:rPr>
          <w:rFonts w:ascii="Arial" w:hAnsi="Arial" w:cs="Arial"/>
          <w:sz w:val="24"/>
          <w:szCs w:val="24"/>
        </w:rPr>
        <w:t>GRISALES LONDOÑO LUCIANO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092744F5" w14:textId="77777777" w:rsidR="00572296" w:rsidRPr="006B0D7C" w:rsidRDefault="00572296" w:rsidP="00572296">
      <w:pPr>
        <w:spacing w:after="0"/>
        <w:jc w:val="both"/>
        <w:rPr>
          <w:rFonts w:ascii="Arial" w:hAnsi="Arial" w:cs="Arial"/>
          <w:sz w:val="24"/>
          <w:szCs w:val="24"/>
        </w:rPr>
      </w:pPr>
      <w:r w:rsidRPr="006B0D7C">
        <w:rPr>
          <w:rFonts w:ascii="Arial" w:hAnsi="Arial" w:cs="Arial"/>
          <w:sz w:val="24"/>
          <w:szCs w:val="24"/>
        </w:rPr>
        <w:t>LOZANO DE LA OSSA FRANKLIN DEL CRISTO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428D267F" w14:textId="77777777" w:rsidR="00572296" w:rsidRPr="006B0D7C" w:rsidRDefault="00572296" w:rsidP="00572296">
      <w:pPr>
        <w:spacing w:after="0"/>
        <w:jc w:val="both"/>
        <w:rPr>
          <w:rFonts w:ascii="Arial" w:hAnsi="Arial" w:cs="Arial"/>
          <w:sz w:val="24"/>
          <w:szCs w:val="24"/>
        </w:rPr>
      </w:pPr>
      <w:r w:rsidRPr="006B0D7C">
        <w:rPr>
          <w:rFonts w:ascii="Arial" w:hAnsi="Arial" w:cs="Arial"/>
          <w:sz w:val="24"/>
          <w:szCs w:val="24"/>
        </w:rPr>
        <w:t>MOLANO PIÑEROS RUBÉN DARÍO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3C0AB885" w14:textId="77777777" w:rsidR="00572296" w:rsidRPr="006B0D7C" w:rsidRDefault="00572296" w:rsidP="00572296">
      <w:pPr>
        <w:spacing w:after="0"/>
        <w:jc w:val="both"/>
        <w:rPr>
          <w:rFonts w:ascii="Arial" w:hAnsi="Arial" w:cs="Arial"/>
          <w:sz w:val="24"/>
          <w:szCs w:val="24"/>
        </w:rPr>
      </w:pPr>
      <w:r w:rsidRPr="006B0D7C">
        <w:rPr>
          <w:rFonts w:ascii="Arial" w:hAnsi="Arial" w:cs="Arial"/>
          <w:sz w:val="24"/>
          <w:szCs w:val="24"/>
        </w:rPr>
        <w:t>ORTIZ NÚÑEZ HECTOR ÁNGEL</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16E7B29A" w14:textId="77777777" w:rsidR="00572296" w:rsidRPr="006B0D7C" w:rsidRDefault="00572296" w:rsidP="00572296">
      <w:pPr>
        <w:spacing w:after="0"/>
        <w:jc w:val="both"/>
        <w:rPr>
          <w:rFonts w:ascii="Arial" w:hAnsi="Arial" w:cs="Arial"/>
          <w:sz w:val="24"/>
          <w:szCs w:val="24"/>
        </w:rPr>
      </w:pPr>
      <w:r w:rsidRPr="006B0D7C">
        <w:rPr>
          <w:rFonts w:ascii="Arial" w:hAnsi="Arial" w:cs="Arial"/>
          <w:sz w:val="24"/>
          <w:szCs w:val="24"/>
        </w:rPr>
        <w:t>ORTIZ ZORRO CESAR AUGUSTO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51BB8EDE" w14:textId="77777777" w:rsidR="00572296" w:rsidRPr="006B0D7C" w:rsidRDefault="00572296" w:rsidP="00572296">
      <w:pPr>
        <w:spacing w:after="0"/>
        <w:jc w:val="both"/>
        <w:rPr>
          <w:rFonts w:ascii="Arial" w:hAnsi="Arial" w:cs="Arial"/>
          <w:sz w:val="24"/>
          <w:szCs w:val="24"/>
        </w:rPr>
      </w:pPr>
      <w:r w:rsidRPr="006B0D7C">
        <w:rPr>
          <w:rFonts w:ascii="Arial" w:hAnsi="Arial" w:cs="Arial"/>
          <w:sz w:val="24"/>
          <w:szCs w:val="24"/>
        </w:rPr>
        <w:t>PACHÓN ACHURY CESAR AUGUSTO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p>
    <w:p w14:paraId="7B9DF265" w14:textId="77777777" w:rsidR="00572296" w:rsidRPr="006B0D7C" w:rsidRDefault="00572296" w:rsidP="00572296">
      <w:pPr>
        <w:spacing w:after="0"/>
        <w:jc w:val="both"/>
        <w:rPr>
          <w:rFonts w:ascii="Arial" w:hAnsi="Arial" w:cs="Arial"/>
          <w:sz w:val="24"/>
          <w:szCs w:val="24"/>
        </w:rPr>
      </w:pPr>
      <w:r w:rsidRPr="006B0D7C">
        <w:rPr>
          <w:rFonts w:ascii="Arial" w:hAnsi="Arial" w:cs="Arial"/>
          <w:sz w:val="24"/>
          <w:szCs w:val="24"/>
        </w:rPr>
        <w:t>PERDOMO ANDRADE FLORA</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r w:rsidRPr="006B0D7C">
        <w:rPr>
          <w:rFonts w:ascii="Arial" w:hAnsi="Arial" w:cs="Arial"/>
          <w:sz w:val="24"/>
          <w:szCs w:val="24"/>
        </w:rPr>
        <w:t xml:space="preserve"> </w:t>
      </w:r>
    </w:p>
    <w:p w14:paraId="7568FBE2" w14:textId="77777777" w:rsidR="00572296" w:rsidRDefault="00572296" w:rsidP="00572296">
      <w:pPr>
        <w:spacing w:after="0"/>
        <w:jc w:val="both"/>
        <w:rPr>
          <w:rFonts w:ascii="Arial" w:hAnsi="Arial" w:cs="Arial"/>
          <w:sz w:val="24"/>
          <w:szCs w:val="24"/>
        </w:rPr>
      </w:pPr>
      <w:r w:rsidRPr="006B0D7C">
        <w:rPr>
          <w:rFonts w:ascii="Arial" w:hAnsi="Arial" w:cs="Arial"/>
          <w:sz w:val="24"/>
          <w:szCs w:val="24"/>
        </w:rPr>
        <w:t>PISSO MAZABUEL CRISANTO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5DFB0730" w14:textId="77777777" w:rsidR="00FC3594" w:rsidRPr="000A551A" w:rsidRDefault="00FC3594" w:rsidP="00FC3594">
      <w:pPr>
        <w:spacing w:after="0"/>
        <w:jc w:val="both"/>
        <w:rPr>
          <w:rFonts w:ascii="Arial" w:hAnsi="Arial" w:cs="Arial"/>
          <w:sz w:val="24"/>
          <w:szCs w:val="24"/>
        </w:rPr>
      </w:pPr>
    </w:p>
    <w:p w14:paraId="024FAFC2" w14:textId="77777777" w:rsidR="00FC3594" w:rsidRPr="000A551A" w:rsidRDefault="00FC3594" w:rsidP="00FC3594">
      <w:pPr>
        <w:spacing w:after="0"/>
        <w:rPr>
          <w:rFonts w:ascii="Arial" w:hAnsi="Arial" w:cs="Arial"/>
          <w:sz w:val="24"/>
          <w:szCs w:val="24"/>
        </w:rPr>
      </w:pPr>
      <w:r w:rsidRPr="000A551A">
        <w:rPr>
          <w:rFonts w:ascii="Arial" w:hAnsi="Arial" w:cs="Arial"/>
          <w:sz w:val="24"/>
          <w:szCs w:val="24"/>
        </w:rPr>
        <w:t>H.R. NICOLÁS ALBEIRO ECHEVERRY ALVARAN:</w:t>
      </w:r>
    </w:p>
    <w:p w14:paraId="4616477E" w14:textId="77777777" w:rsidR="00FC3594" w:rsidRPr="000A551A" w:rsidRDefault="00FC3594" w:rsidP="00FC3594">
      <w:pPr>
        <w:spacing w:after="0"/>
        <w:jc w:val="both"/>
        <w:rPr>
          <w:rFonts w:ascii="Arial" w:hAnsi="Arial" w:cs="Arial"/>
          <w:sz w:val="24"/>
          <w:szCs w:val="24"/>
        </w:rPr>
      </w:pPr>
    </w:p>
    <w:p w14:paraId="5FC19872" w14:textId="0FC2CEEB" w:rsidR="00FC3594" w:rsidRPr="000A551A" w:rsidRDefault="00FC3594" w:rsidP="00FC3594">
      <w:pPr>
        <w:spacing w:after="0"/>
        <w:jc w:val="both"/>
        <w:rPr>
          <w:rFonts w:ascii="Arial" w:hAnsi="Arial" w:cs="Arial"/>
          <w:sz w:val="24"/>
          <w:szCs w:val="24"/>
        </w:rPr>
      </w:pPr>
      <w:r w:rsidRPr="000A551A">
        <w:rPr>
          <w:rFonts w:ascii="Arial" w:hAnsi="Arial" w:cs="Arial"/>
          <w:sz w:val="24"/>
          <w:szCs w:val="24"/>
        </w:rPr>
        <w:t>Secretario</w:t>
      </w:r>
      <w:r w:rsidR="00572296">
        <w:rPr>
          <w:rFonts w:ascii="Arial" w:hAnsi="Arial" w:cs="Arial"/>
          <w:sz w:val="24"/>
          <w:szCs w:val="24"/>
        </w:rPr>
        <w:t>,</w:t>
      </w:r>
      <w:r w:rsidRPr="000A551A">
        <w:rPr>
          <w:rFonts w:ascii="Arial" w:hAnsi="Arial" w:cs="Arial"/>
          <w:sz w:val="24"/>
          <w:szCs w:val="24"/>
        </w:rPr>
        <w:t xml:space="preserve"> Nicolás Albeiro Echeverry.</w:t>
      </w:r>
    </w:p>
    <w:p w14:paraId="21023EEF" w14:textId="77777777" w:rsidR="00FC3594" w:rsidRPr="000A551A" w:rsidRDefault="00FC3594" w:rsidP="00FC3594">
      <w:pPr>
        <w:spacing w:after="0"/>
        <w:jc w:val="both"/>
        <w:rPr>
          <w:rFonts w:ascii="Arial" w:hAnsi="Arial" w:cs="Arial"/>
          <w:sz w:val="24"/>
          <w:szCs w:val="24"/>
        </w:rPr>
      </w:pPr>
    </w:p>
    <w:p w14:paraId="6E35116A" w14:textId="3F88D4A1" w:rsidR="00FC3594" w:rsidRPr="000A551A" w:rsidRDefault="00FC3594" w:rsidP="00FC3594">
      <w:pPr>
        <w:spacing w:after="0"/>
        <w:jc w:val="both"/>
        <w:rPr>
          <w:rFonts w:ascii="Arial" w:hAnsi="Arial" w:cs="Arial"/>
          <w:sz w:val="24"/>
          <w:szCs w:val="24"/>
        </w:rPr>
      </w:pPr>
      <w:r w:rsidRPr="000A551A">
        <w:rPr>
          <w:rFonts w:ascii="Arial" w:hAnsi="Arial" w:cs="Arial"/>
          <w:sz w:val="24"/>
          <w:szCs w:val="24"/>
        </w:rPr>
        <w:t>SECRETARIO; JAIR JOSÉ EBRATT DÍAZ:</w:t>
      </w:r>
    </w:p>
    <w:p w14:paraId="04EA115D" w14:textId="77777777" w:rsidR="00FC3594" w:rsidRPr="000A551A" w:rsidRDefault="00FC3594" w:rsidP="00FC3594">
      <w:pPr>
        <w:spacing w:after="0"/>
        <w:jc w:val="both"/>
        <w:rPr>
          <w:rFonts w:ascii="Arial" w:hAnsi="Arial" w:cs="Arial"/>
          <w:sz w:val="24"/>
          <w:szCs w:val="24"/>
        </w:rPr>
      </w:pPr>
    </w:p>
    <w:p w14:paraId="22A8C805" w14:textId="06185F64" w:rsidR="00FC3594" w:rsidRPr="000A551A" w:rsidRDefault="00FC3594" w:rsidP="00FC3594">
      <w:pPr>
        <w:spacing w:after="0"/>
        <w:jc w:val="both"/>
        <w:rPr>
          <w:rFonts w:ascii="Arial" w:hAnsi="Arial" w:cs="Arial"/>
          <w:sz w:val="24"/>
          <w:szCs w:val="24"/>
        </w:rPr>
      </w:pPr>
      <w:r w:rsidRPr="000A551A">
        <w:rPr>
          <w:rFonts w:ascii="Arial" w:hAnsi="Arial" w:cs="Arial"/>
          <w:sz w:val="24"/>
          <w:szCs w:val="24"/>
        </w:rPr>
        <w:t>El doctor Echeverry vota ¿cómo?, ¿</w:t>
      </w:r>
      <w:r w:rsidR="00572296">
        <w:rPr>
          <w:rFonts w:ascii="Arial" w:hAnsi="Arial" w:cs="Arial"/>
          <w:sz w:val="24"/>
          <w:szCs w:val="24"/>
        </w:rPr>
        <w:t>S</w:t>
      </w:r>
      <w:r w:rsidRPr="000A551A">
        <w:rPr>
          <w:rFonts w:ascii="Arial" w:hAnsi="Arial" w:cs="Arial"/>
          <w:sz w:val="24"/>
          <w:szCs w:val="24"/>
        </w:rPr>
        <w:t>í?</w:t>
      </w:r>
    </w:p>
    <w:p w14:paraId="400E3A3D" w14:textId="77777777" w:rsidR="00FC3594" w:rsidRPr="000A551A" w:rsidRDefault="00FC3594" w:rsidP="00FC3594">
      <w:pPr>
        <w:spacing w:after="0"/>
        <w:jc w:val="both"/>
        <w:rPr>
          <w:rFonts w:ascii="Arial" w:hAnsi="Arial" w:cs="Arial"/>
          <w:sz w:val="24"/>
          <w:szCs w:val="24"/>
        </w:rPr>
      </w:pPr>
    </w:p>
    <w:p w14:paraId="7CDD0881" w14:textId="77777777" w:rsidR="00FC3594" w:rsidRPr="000A551A" w:rsidRDefault="00FC3594" w:rsidP="00FC3594">
      <w:pPr>
        <w:spacing w:after="0"/>
        <w:rPr>
          <w:rFonts w:ascii="Arial" w:hAnsi="Arial" w:cs="Arial"/>
          <w:sz w:val="24"/>
          <w:szCs w:val="24"/>
        </w:rPr>
      </w:pPr>
      <w:r w:rsidRPr="000A551A">
        <w:rPr>
          <w:rFonts w:ascii="Arial" w:hAnsi="Arial" w:cs="Arial"/>
          <w:sz w:val="24"/>
          <w:szCs w:val="24"/>
        </w:rPr>
        <w:t>H.R. NICOLÁS ALBEIRO ECHEVERRY ALVARAN:</w:t>
      </w:r>
    </w:p>
    <w:p w14:paraId="469C2E9B" w14:textId="77777777" w:rsidR="00FC3594" w:rsidRPr="000A551A" w:rsidRDefault="00FC3594" w:rsidP="00FC3594">
      <w:pPr>
        <w:spacing w:after="0"/>
        <w:jc w:val="both"/>
        <w:rPr>
          <w:rFonts w:ascii="Arial" w:hAnsi="Arial" w:cs="Arial"/>
          <w:sz w:val="24"/>
          <w:szCs w:val="24"/>
        </w:rPr>
      </w:pPr>
    </w:p>
    <w:p w14:paraId="70B4BFF4" w14:textId="70103D71" w:rsidR="00FC3594" w:rsidRPr="000A551A" w:rsidRDefault="00FC3594" w:rsidP="00FC3594">
      <w:pPr>
        <w:spacing w:after="0"/>
        <w:jc w:val="both"/>
        <w:rPr>
          <w:rFonts w:ascii="Arial" w:hAnsi="Arial" w:cs="Arial"/>
          <w:sz w:val="24"/>
          <w:szCs w:val="24"/>
        </w:rPr>
      </w:pPr>
      <w:r w:rsidRPr="000A551A">
        <w:rPr>
          <w:rFonts w:ascii="Arial" w:hAnsi="Arial" w:cs="Arial"/>
          <w:sz w:val="24"/>
          <w:szCs w:val="24"/>
        </w:rPr>
        <w:t>Vota Sí</w:t>
      </w:r>
      <w:r w:rsidR="00572296">
        <w:rPr>
          <w:rFonts w:ascii="Arial" w:hAnsi="Arial" w:cs="Arial"/>
          <w:sz w:val="24"/>
          <w:szCs w:val="24"/>
        </w:rPr>
        <w:t>,</w:t>
      </w:r>
      <w:r w:rsidRPr="000A551A">
        <w:rPr>
          <w:rFonts w:ascii="Arial" w:hAnsi="Arial" w:cs="Arial"/>
          <w:sz w:val="24"/>
          <w:szCs w:val="24"/>
        </w:rPr>
        <w:t xml:space="preserve"> señor </w:t>
      </w:r>
      <w:proofErr w:type="gramStart"/>
      <w:r w:rsidRPr="000A551A">
        <w:rPr>
          <w:rFonts w:ascii="Arial" w:hAnsi="Arial" w:cs="Arial"/>
          <w:sz w:val="24"/>
          <w:szCs w:val="24"/>
        </w:rPr>
        <w:t>Secretario</w:t>
      </w:r>
      <w:proofErr w:type="gramEnd"/>
      <w:r w:rsidRPr="000A551A">
        <w:rPr>
          <w:rFonts w:ascii="Arial" w:hAnsi="Arial" w:cs="Arial"/>
          <w:sz w:val="24"/>
          <w:szCs w:val="24"/>
        </w:rPr>
        <w:t>.</w:t>
      </w:r>
    </w:p>
    <w:p w14:paraId="6134F710" w14:textId="77777777" w:rsidR="00FC3594" w:rsidRPr="000A551A" w:rsidRDefault="00FC3594" w:rsidP="00FC3594">
      <w:pPr>
        <w:spacing w:after="0"/>
        <w:jc w:val="both"/>
        <w:rPr>
          <w:rFonts w:ascii="Arial" w:hAnsi="Arial" w:cs="Arial"/>
          <w:sz w:val="24"/>
          <w:szCs w:val="24"/>
        </w:rPr>
      </w:pPr>
    </w:p>
    <w:p w14:paraId="47F711BB" w14:textId="3A120825" w:rsidR="00FC3594" w:rsidRPr="000A551A" w:rsidRDefault="00FC3594" w:rsidP="00FC3594">
      <w:pPr>
        <w:spacing w:after="0"/>
        <w:jc w:val="both"/>
        <w:rPr>
          <w:rFonts w:ascii="Arial" w:hAnsi="Arial" w:cs="Arial"/>
          <w:sz w:val="24"/>
          <w:szCs w:val="24"/>
        </w:rPr>
      </w:pPr>
      <w:r w:rsidRPr="000A551A">
        <w:rPr>
          <w:rFonts w:ascii="Arial" w:hAnsi="Arial" w:cs="Arial"/>
          <w:sz w:val="24"/>
          <w:szCs w:val="24"/>
        </w:rPr>
        <w:t>SECRETARIO; JAIR JOSÉ EBRATT DÍAZ:</w:t>
      </w:r>
    </w:p>
    <w:p w14:paraId="6C700281" w14:textId="77777777" w:rsidR="00FC3594" w:rsidRPr="000A551A" w:rsidRDefault="00FC3594" w:rsidP="00FC3594">
      <w:pPr>
        <w:spacing w:after="0"/>
        <w:jc w:val="both"/>
        <w:rPr>
          <w:rFonts w:ascii="Arial" w:hAnsi="Arial" w:cs="Arial"/>
          <w:sz w:val="24"/>
          <w:szCs w:val="24"/>
        </w:rPr>
      </w:pPr>
    </w:p>
    <w:p w14:paraId="5F64DB2A" w14:textId="77777777" w:rsidR="00572296" w:rsidRDefault="00FC3594" w:rsidP="00FC3594">
      <w:pPr>
        <w:spacing w:after="0"/>
        <w:jc w:val="both"/>
        <w:rPr>
          <w:rFonts w:ascii="Arial" w:hAnsi="Arial" w:cs="Arial"/>
          <w:sz w:val="24"/>
          <w:szCs w:val="24"/>
        </w:rPr>
      </w:pPr>
      <w:r w:rsidRPr="000A551A">
        <w:rPr>
          <w:rFonts w:ascii="Arial" w:hAnsi="Arial" w:cs="Arial"/>
          <w:sz w:val="24"/>
          <w:szCs w:val="24"/>
        </w:rPr>
        <w:t>El doctor Camilo Arango me escribe por el Chat que vota Sí, doctor Arango usted, está conectado o tiene dificultades</w:t>
      </w:r>
      <w:r w:rsidR="00572296">
        <w:rPr>
          <w:rFonts w:ascii="Arial" w:hAnsi="Arial" w:cs="Arial"/>
          <w:sz w:val="24"/>
          <w:szCs w:val="24"/>
        </w:rPr>
        <w:t>; b</w:t>
      </w:r>
      <w:r w:rsidRPr="000A551A">
        <w:rPr>
          <w:rFonts w:ascii="Arial" w:hAnsi="Arial" w:cs="Arial"/>
          <w:sz w:val="24"/>
          <w:szCs w:val="24"/>
        </w:rPr>
        <w:t>ueno, aquí dejo constancia en el chat de que el doctor Oscar Camilo Arango Cárdenas vota Sí</w:t>
      </w:r>
      <w:r w:rsidR="00572296">
        <w:rPr>
          <w:rFonts w:ascii="Arial" w:hAnsi="Arial" w:cs="Arial"/>
          <w:sz w:val="24"/>
          <w:szCs w:val="24"/>
        </w:rPr>
        <w:t xml:space="preserve">, </w:t>
      </w:r>
      <w:r w:rsidRPr="000A551A">
        <w:rPr>
          <w:rFonts w:ascii="Arial" w:hAnsi="Arial" w:cs="Arial"/>
          <w:sz w:val="24"/>
          <w:szCs w:val="24"/>
        </w:rPr>
        <w:t>me está comentando que tiene muchas dificultades de conexión, entonces voy a registrar el voto afirmativo del doctor Oscar Camilo Arango</w:t>
      </w:r>
      <w:r w:rsidR="00572296">
        <w:rPr>
          <w:rFonts w:ascii="Arial" w:hAnsi="Arial" w:cs="Arial"/>
          <w:sz w:val="24"/>
          <w:szCs w:val="24"/>
        </w:rPr>
        <w:t>.</w:t>
      </w:r>
    </w:p>
    <w:p w14:paraId="0CE88C26" w14:textId="77777777" w:rsidR="00572296" w:rsidRDefault="00572296" w:rsidP="00FC3594">
      <w:pPr>
        <w:spacing w:after="0"/>
        <w:jc w:val="both"/>
        <w:rPr>
          <w:rFonts w:ascii="Arial" w:hAnsi="Arial" w:cs="Arial"/>
          <w:sz w:val="24"/>
          <w:szCs w:val="24"/>
        </w:rPr>
      </w:pPr>
    </w:p>
    <w:p w14:paraId="7DC51F7F" w14:textId="77777777" w:rsidR="00121785" w:rsidRDefault="00572296" w:rsidP="00FC3594">
      <w:pPr>
        <w:spacing w:after="0"/>
        <w:jc w:val="both"/>
        <w:rPr>
          <w:rFonts w:ascii="Arial" w:hAnsi="Arial" w:cs="Arial"/>
          <w:sz w:val="24"/>
          <w:szCs w:val="24"/>
        </w:rPr>
      </w:pPr>
      <w:r>
        <w:rPr>
          <w:rFonts w:ascii="Arial" w:hAnsi="Arial" w:cs="Arial"/>
          <w:sz w:val="24"/>
          <w:szCs w:val="24"/>
        </w:rPr>
        <w:lastRenderedPageBreak/>
        <w:t>E</w:t>
      </w:r>
      <w:r w:rsidR="00FC3594" w:rsidRPr="000A551A">
        <w:rPr>
          <w:rFonts w:ascii="Arial" w:hAnsi="Arial" w:cs="Arial"/>
          <w:sz w:val="24"/>
          <w:szCs w:val="24"/>
        </w:rPr>
        <w:t>n consecuencia, se cierra la votación y el resultado es el siguiente</w:t>
      </w:r>
      <w:r>
        <w:rPr>
          <w:rFonts w:ascii="Arial" w:hAnsi="Arial" w:cs="Arial"/>
          <w:sz w:val="24"/>
          <w:szCs w:val="24"/>
        </w:rPr>
        <w:t xml:space="preserve">; </w:t>
      </w:r>
      <w:r w:rsidR="00FC3594" w:rsidRPr="000A551A">
        <w:rPr>
          <w:rFonts w:ascii="Arial" w:hAnsi="Arial" w:cs="Arial"/>
          <w:sz w:val="24"/>
          <w:szCs w:val="24"/>
        </w:rPr>
        <w:t xml:space="preserve">19 votos por el Sí, cero 0, votos por el No, en consecuencia, queda </w:t>
      </w:r>
      <w:r w:rsidR="00121785">
        <w:rPr>
          <w:rFonts w:ascii="Arial" w:hAnsi="Arial" w:cs="Arial"/>
          <w:sz w:val="24"/>
          <w:szCs w:val="24"/>
        </w:rPr>
        <w:t>A</w:t>
      </w:r>
      <w:r w:rsidR="00FC3594" w:rsidRPr="000A551A">
        <w:rPr>
          <w:rFonts w:ascii="Arial" w:hAnsi="Arial" w:cs="Arial"/>
          <w:sz w:val="24"/>
          <w:szCs w:val="24"/>
        </w:rPr>
        <w:t xml:space="preserve">probada la </w:t>
      </w:r>
      <w:r>
        <w:rPr>
          <w:rFonts w:ascii="Arial" w:hAnsi="Arial" w:cs="Arial"/>
          <w:sz w:val="24"/>
          <w:szCs w:val="24"/>
        </w:rPr>
        <w:t>P</w:t>
      </w:r>
      <w:r w:rsidR="00FC3594" w:rsidRPr="000A551A">
        <w:rPr>
          <w:rFonts w:ascii="Arial" w:hAnsi="Arial" w:cs="Arial"/>
          <w:sz w:val="24"/>
          <w:szCs w:val="24"/>
        </w:rPr>
        <w:t xml:space="preserve">roposición de modificación al Artículo 10 propuesto por el Representante Edwin Ballesteros y con la aclaración de que no se debe decir </w:t>
      </w:r>
      <w:r>
        <w:rPr>
          <w:rFonts w:ascii="Arial" w:hAnsi="Arial" w:cs="Arial"/>
          <w:sz w:val="24"/>
          <w:szCs w:val="24"/>
        </w:rPr>
        <w:t>C</w:t>
      </w:r>
      <w:r w:rsidR="00FC3594" w:rsidRPr="000A551A">
        <w:rPr>
          <w:rFonts w:ascii="Arial" w:hAnsi="Arial" w:cs="Arial"/>
          <w:sz w:val="24"/>
          <w:szCs w:val="24"/>
        </w:rPr>
        <w:t xml:space="preserve">uencas de </w:t>
      </w:r>
      <w:r>
        <w:rPr>
          <w:rFonts w:ascii="Arial" w:hAnsi="Arial" w:cs="Arial"/>
          <w:sz w:val="24"/>
          <w:szCs w:val="24"/>
        </w:rPr>
        <w:t>A</w:t>
      </w:r>
      <w:r w:rsidR="00FC3594" w:rsidRPr="000A551A">
        <w:rPr>
          <w:rFonts w:ascii="Arial" w:hAnsi="Arial" w:cs="Arial"/>
          <w:sz w:val="24"/>
          <w:szCs w:val="24"/>
        </w:rPr>
        <w:t xml:space="preserve">gua sino </w:t>
      </w:r>
      <w:r>
        <w:rPr>
          <w:rFonts w:ascii="Arial" w:hAnsi="Arial" w:cs="Arial"/>
          <w:sz w:val="24"/>
          <w:szCs w:val="24"/>
        </w:rPr>
        <w:t>C</w:t>
      </w:r>
      <w:r w:rsidR="00FC3594" w:rsidRPr="000A551A">
        <w:rPr>
          <w:rFonts w:ascii="Arial" w:hAnsi="Arial" w:cs="Arial"/>
          <w:sz w:val="24"/>
          <w:szCs w:val="24"/>
        </w:rPr>
        <w:t xml:space="preserve">uencas </w:t>
      </w:r>
      <w:r>
        <w:rPr>
          <w:rFonts w:ascii="Arial" w:hAnsi="Arial" w:cs="Arial"/>
          <w:sz w:val="24"/>
          <w:szCs w:val="24"/>
        </w:rPr>
        <w:t>H</w:t>
      </w:r>
      <w:r w:rsidR="00FC3594" w:rsidRPr="000A551A">
        <w:rPr>
          <w:rFonts w:ascii="Arial" w:hAnsi="Arial" w:cs="Arial"/>
          <w:sz w:val="24"/>
          <w:szCs w:val="24"/>
        </w:rPr>
        <w:t>idrográficas</w:t>
      </w:r>
      <w:r w:rsidR="00121785">
        <w:rPr>
          <w:rFonts w:ascii="Arial" w:hAnsi="Arial" w:cs="Arial"/>
          <w:sz w:val="24"/>
          <w:szCs w:val="24"/>
        </w:rPr>
        <w:t>.</w:t>
      </w:r>
    </w:p>
    <w:p w14:paraId="1DEBAD7F" w14:textId="77777777" w:rsidR="00121785" w:rsidRDefault="00121785" w:rsidP="00FC3594">
      <w:pPr>
        <w:spacing w:after="0"/>
        <w:jc w:val="both"/>
        <w:rPr>
          <w:rFonts w:ascii="Arial" w:hAnsi="Arial" w:cs="Arial"/>
          <w:sz w:val="24"/>
          <w:szCs w:val="24"/>
        </w:rPr>
      </w:pPr>
    </w:p>
    <w:p w14:paraId="439FB254" w14:textId="4983DE55" w:rsidR="00FC3594" w:rsidRPr="000A551A" w:rsidRDefault="00121785" w:rsidP="00FC3594">
      <w:pPr>
        <w:spacing w:after="0"/>
        <w:jc w:val="both"/>
        <w:rPr>
          <w:rFonts w:ascii="Arial" w:hAnsi="Arial" w:cs="Arial"/>
          <w:sz w:val="24"/>
          <w:szCs w:val="24"/>
        </w:rPr>
      </w:pPr>
      <w:r>
        <w:rPr>
          <w:rFonts w:ascii="Arial" w:hAnsi="Arial" w:cs="Arial"/>
          <w:sz w:val="24"/>
          <w:szCs w:val="24"/>
        </w:rPr>
        <w:t>E</w:t>
      </w:r>
      <w:r w:rsidR="00FC3594" w:rsidRPr="000A551A">
        <w:rPr>
          <w:rFonts w:ascii="Arial" w:hAnsi="Arial" w:cs="Arial"/>
          <w:sz w:val="24"/>
          <w:szCs w:val="24"/>
        </w:rPr>
        <w:t>stá aprobada</w:t>
      </w:r>
      <w:r>
        <w:rPr>
          <w:rFonts w:ascii="Arial" w:hAnsi="Arial" w:cs="Arial"/>
          <w:sz w:val="24"/>
          <w:szCs w:val="24"/>
        </w:rPr>
        <w:t>,</w:t>
      </w:r>
      <w:r w:rsidR="00FC3594" w:rsidRPr="000A551A">
        <w:rPr>
          <w:rFonts w:ascii="Arial" w:hAnsi="Arial" w:cs="Arial"/>
          <w:sz w:val="24"/>
          <w:szCs w:val="24"/>
        </w:rPr>
        <w:t xml:space="preserve"> entonces la </w:t>
      </w:r>
      <w:r>
        <w:rPr>
          <w:rFonts w:ascii="Arial" w:hAnsi="Arial" w:cs="Arial"/>
          <w:sz w:val="24"/>
          <w:szCs w:val="24"/>
        </w:rPr>
        <w:t>P</w:t>
      </w:r>
      <w:r w:rsidR="00FC3594" w:rsidRPr="000A551A">
        <w:rPr>
          <w:rFonts w:ascii="Arial" w:hAnsi="Arial" w:cs="Arial"/>
          <w:sz w:val="24"/>
          <w:szCs w:val="24"/>
        </w:rPr>
        <w:t xml:space="preserve">roposición y el </w:t>
      </w:r>
      <w:r>
        <w:rPr>
          <w:rFonts w:ascii="Arial" w:hAnsi="Arial" w:cs="Arial"/>
          <w:sz w:val="24"/>
          <w:szCs w:val="24"/>
        </w:rPr>
        <w:t>A</w:t>
      </w:r>
      <w:r w:rsidR="00FC3594" w:rsidRPr="000A551A">
        <w:rPr>
          <w:rFonts w:ascii="Arial" w:hAnsi="Arial" w:cs="Arial"/>
          <w:sz w:val="24"/>
          <w:szCs w:val="24"/>
        </w:rPr>
        <w:t xml:space="preserve">rticulado señor </w:t>
      </w:r>
      <w:proofErr w:type="gramStart"/>
      <w:r w:rsidR="00FC3594" w:rsidRPr="000A551A">
        <w:rPr>
          <w:rFonts w:ascii="Arial" w:hAnsi="Arial" w:cs="Arial"/>
          <w:sz w:val="24"/>
          <w:szCs w:val="24"/>
        </w:rPr>
        <w:t>Presidente</w:t>
      </w:r>
      <w:proofErr w:type="gramEnd"/>
      <w:r>
        <w:rPr>
          <w:rFonts w:ascii="Arial" w:hAnsi="Arial" w:cs="Arial"/>
          <w:sz w:val="24"/>
          <w:szCs w:val="24"/>
        </w:rPr>
        <w:t>,</w:t>
      </w:r>
      <w:r w:rsidR="00FC3594" w:rsidRPr="000A551A">
        <w:rPr>
          <w:rFonts w:ascii="Arial" w:hAnsi="Arial" w:cs="Arial"/>
          <w:sz w:val="24"/>
          <w:szCs w:val="24"/>
        </w:rPr>
        <w:t xml:space="preserve"> de este Proyecto de Ley, procedamos señor Presidente si usted lo estima conveniente, aprobar el </w:t>
      </w:r>
      <w:r>
        <w:rPr>
          <w:rFonts w:ascii="Arial" w:hAnsi="Arial" w:cs="Arial"/>
          <w:sz w:val="24"/>
          <w:szCs w:val="24"/>
        </w:rPr>
        <w:t>T</w:t>
      </w:r>
      <w:r w:rsidR="00FC3594" w:rsidRPr="000A551A">
        <w:rPr>
          <w:rFonts w:ascii="Arial" w:hAnsi="Arial" w:cs="Arial"/>
          <w:sz w:val="24"/>
          <w:szCs w:val="24"/>
        </w:rPr>
        <w:t xml:space="preserve">ítulo del Proyecto y la </w:t>
      </w:r>
      <w:r>
        <w:rPr>
          <w:rFonts w:ascii="Arial" w:hAnsi="Arial" w:cs="Arial"/>
          <w:sz w:val="24"/>
          <w:szCs w:val="24"/>
        </w:rPr>
        <w:t>P</w:t>
      </w:r>
      <w:r w:rsidR="00FC3594" w:rsidRPr="000A551A">
        <w:rPr>
          <w:rFonts w:ascii="Arial" w:hAnsi="Arial" w:cs="Arial"/>
          <w:sz w:val="24"/>
          <w:szCs w:val="24"/>
        </w:rPr>
        <w:t>regunta</w:t>
      </w:r>
      <w:r>
        <w:rPr>
          <w:rFonts w:ascii="Arial" w:hAnsi="Arial" w:cs="Arial"/>
          <w:sz w:val="24"/>
          <w:szCs w:val="24"/>
        </w:rPr>
        <w:t xml:space="preserve"> </w:t>
      </w:r>
      <w:r w:rsidR="00FC3594" w:rsidRPr="000A551A">
        <w:rPr>
          <w:rFonts w:ascii="Arial" w:hAnsi="Arial" w:cs="Arial"/>
          <w:sz w:val="24"/>
          <w:szCs w:val="24"/>
        </w:rPr>
        <w:t>si quieren que este Proyecto pase a segundo debate</w:t>
      </w:r>
      <w:r>
        <w:rPr>
          <w:rFonts w:ascii="Arial" w:hAnsi="Arial" w:cs="Arial"/>
          <w:sz w:val="24"/>
          <w:szCs w:val="24"/>
        </w:rPr>
        <w:t>.</w:t>
      </w:r>
      <w:r w:rsidR="00FC3594" w:rsidRPr="000A551A">
        <w:rPr>
          <w:rFonts w:ascii="Arial" w:hAnsi="Arial" w:cs="Arial"/>
          <w:sz w:val="24"/>
          <w:szCs w:val="24"/>
        </w:rPr>
        <w:t xml:space="preserve"> </w:t>
      </w:r>
    </w:p>
    <w:p w14:paraId="608929CA" w14:textId="77777777" w:rsidR="00FC3594" w:rsidRPr="000A551A" w:rsidRDefault="00FC3594" w:rsidP="00FC3594">
      <w:pPr>
        <w:spacing w:after="0"/>
        <w:jc w:val="both"/>
        <w:rPr>
          <w:rFonts w:ascii="Arial" w:hAnsi="Arial" w:cs="Arial"/>
          <w:sz w:val="24"/>
          <w:szCs w:val="24"/>
        </w:rPr>
      </w:pPr>
    </w:p>
    <w:p w14:paraId="09150C18" w14:textId="7515F14A" w:rsidR="00FC3594" w:rsidRPr="000A551A" w:rsidRDefault="00FC3594" w:rsidP="00FC3594">
      <w:pPr>
        <w:spacing w:after="0"/>
        <w:jc w:val="both"/>
        <w:rPr>
          <w:rFonts w:ascii="Arial" w:hAnsi="Arial" w:cs="Arial"/>
          <w:sz w:val="24"/>
          <w:szCs w:val="24"/>
        </w:rPr>
      </w:pPr>
      <w:r w:rsidRPr="000A551A">
        <w:rPr>
          <w:rFonts w:ascii="Arial" w:hAnsi="Arial" w:cs="Arial"/>
          <w:sz w:val="24"/>
          <w:szCs w:val="24"/>
        </w:rPr>
        <w:t xml:space="preserve">Primero leyendo el </w:t>
      </w:r>
      <w:r w:rsidR="00121785">
        <w:rPr>
          <w:rFonts w:ascii="Arial" w:hAnsi="Arial" w:cs="Arial"/>
          <w:sz w:val="24"/>
          <w:szCs w:val="24"/>
        </w:rPr>
        <w:t>T</w:t>
      </w:r>
      <w:r w:rsidRPr="000A551A">
        <w:rPr>
          <w:rFonts w:ascii="Arial" w:hAnsi="Arial" w:cs="Arial"/>
          <w:sz w:val="24"/>
          <w:szCs w:val="24"/>
        </w:rPr>
        <w:t xml:space="preserve">ítulo del Proyecto que dice: </w:t>
      </w:r>
    </w:p>
    <w:p w14:paraId="077DA2CE" w14:textId="77777777" w:rsidR="00FC3594" w:rsidRPr="000A551A" w:rsidRDefault="00FC3594" w:rsidP="00FC3594">
      <w:pPr>
        <w:spacing w:after="0"/>
        <w:jc w:val="both"/>
        <w:rPr>
          <w:rFonts w:ascii="Arial" w:hAnsi="Arial" w:cs="Arial"/>
          <w:sz w:val="24"/>
          <w:szCs w:val="24"/>
        </w:rPr>
      </w:pPr>
    </w:p>
    <w:p w14:paraId="79DB6125" w14:textId="77777777" w:rsidR="00FC3594" w:rsidRPr="000A551A" w:rsidRDefault="00FC3594" w:rsidP="00FC3594">
      <w:pPr>
        <w:spacing w:after="0"/>
        <w:jc w:val="both"/>
        <w:rPr>
          <w:rFonts w:ascii="Arial" w:hAnsi="Arial" w:cs="Arial"/>
          <w:sz w:val="24"/>
          <w:szCs w:val="24"/>
        </w:rPr>
      </w:pPr>
      <w:r w:rsidRPr="000A551A">
        <w:rPr>
          <w:rFonts w:ascii="Arial" w:eastAsia="Times New Roman" w:hAnsi="Arial" w:cs="Arial"/>
          <w:sz w:val="24"/>
          <w:szCs w:val="24"/>
          <w:lang w:eastAsia="es-CO"/>
        </w:rPr>
        <w:t>Proyecto de Ley 271 de 2019 Cámara, “</w:t>
      </w:r>
      <w:r w:rsidRPr="000A551A">
        <w:rPr>
          <w:rFonts w:ascii="Arial" w:eastAsia="Times New Roman" w:hAnsi="Arial" w:cs="Arial"/>
          <w:bCs/>
          <w:sz w:val="24"/>
          <w:szCs w:val="24"/>
          <w:lang w:eastAsia="es-CO"/>
        </w:rPr>
        <w:t>POR MEDIO DEL CUAL SE ESTABLECEN MEDIDAS DE PROTECCIÓN PARA EL RECURSO HÍDRICO Y LAS CUENCAS HIDROGRÁFICAS”.</w:t>
      </w:r>
    </w:p>
    <w:p w14:paraId="702ABE00" w14:textId="77777777" w:rsidR="00FC3594" w:rsidRPr="000A551A" w:rsidRDefault="00FC3594" w:rsidP="00FC3594">
      <w:pPr>
        <w:spacing w:after="0"/>
        <w:jc w:val="both"/>
        <w:rPr>
          <w:rFonts w:ascii="Arial" w:hAnsi="Arial" w:cs="Arial"/>
          <w:sz w:val="24"/>
          <w:szCs w:val="24"/>
        </w:rPr>
      </w:pPr>
    </w:p>
    <w:p w14:paraId="32C8060E" w14:textId="2136BC93" w:rsidR="00FC3594" w:rsidRPr="000A551A" w:rsidRDefault="00FC3594" w:rsidP="00FC3594">
      <w:pPr>
        <w:spacing w:after="0"/>
        <w:jc w:val="both"/>
        <w:rPr>
          <w:rFonts w:ascii="Arial" w:hAnsi="Arial" w:cs="Arial"/>
          <w:sz w:val="24"/>
          <w:szCs w:val="24"/>
        </w:rPr>
      </w:pPr>
      <w:r w:rsidRPr="000A551A">
        <w:rPr>
          <w:rFonts w:ascii="Arial" w:hAnsi="Arial" w:cs="Arial"/>
          <w:sz w:val="24"/>
          <w:szCs w:val="24"/>
        </w:rPr>
        <w:t xml:space="preserve">Leído el </w:t>
      </w:r>
      <w:r w:rsidR="00121785">
        <w:rPr>
          <w:rFonts w:ascii="Arial" w:hAnsi="Arial" w:cs="Arial"/>
          <w:sz w:val="24"/>
          <w:szCs w:val="24"/>
        </w:rPr>
        <w:t>T</w:t>
      </w:r>
      <w:r w:rsidRPr="000A551A">
        <w:rPr>
          <w:rFonts w:ascii="Arial" w:hAnsi="Arial" w:cs="Arial"/>
          <w:sz w:val="24"/>
          <w:szCs w:val="24"/>
        </w:rPr>
        <w:t>ítulo</w:t>
      </w:r>
      <w:r w:rsidR="00121785">
        <w:rPr>
          <w:rFonts w:ascii="Arial" w:hAnsi="Arial" w:cs="Arial"/>
          <w:sz w:val="24"/>
          <w:szCs w:val="24"/>
        </w:rPr>
        <w:t>,</w:t>
      </w:r>
      <w:r w:rsidRPr="000A551A">
        <w:rPr>
          <w:rFonts w:ascii="Arial" w:hAnsi="Arial" w:cs="Arial"/>
          <w:sz w:val="24"/>
          <w:szCs w:val="24"/>
        </w:rPr>
        <w:t xml:space="preserve"> señor </w:t>
      </w:r>
      <w:proofErr w:type="gramStart"/>
      <w:r w:rsidRPr="000A551A">
        <w:rPr>
          <w:rFonts w:ascii="Arial" w:hAnsi="Arial" w:cs="Arial"/>
          <w:sz w:val="24"/>
          <w:szCs w:val="24"/>
        </w:rPr>
        <w:t>Presidente</w:t>
      </w:r>
      <w:proofErr w:type="gramEnd"/>
      <w:r w:rsidRPr="000A551A">
        <w:rPr>
          <w:rFonts w:ascii="Arial" w:hAnsi="Arial" w:cs="Arial"/>
          <w:sz w:val="24"/>
          <w:szCs w:val="24"/>
        </w:rPr>
        <w:t>.</w:t>
      </w:r>
    </w:p>
    <w:p w14:paraId="3E9D0AE5" w14:textId="77777777" w:rsidR="00FC3594" w:rsidRPr="000A551A" w:rsidRDefault="00FC3594" w:rsidP="00FC3594">
      <w:pPr>
        <w:spacing w:after="0"/>
        <w:jc w:val="both"/>
        <w:rPr>
          <w:rFonts w:ascii="Arial" w:hAnsi="Arial" w:cs="Arial"/>
          <w:sz w:val="24"/>
          <w:szCs w:val="24"/>
        </w:rPr>
      </w:pPr>
    </w:p>
    <w:p w14:paraId="29B7DBCB" w14:textId="77777777" w:rsidR="00FC3594" w:rsidRPr="000A551A" w:rsidRDefault="00FC3594" w:rsidP="00FC3594">
      <w:pPr>
        <w:spacing w:after="0"/>
        <w:jc w:val="both"/>
        <w:rPr>
          <w:rFonts w:ascii="Arial" w:hAnsi="Arial" w:cs="Arial"/>
          <w:sz w:val="24"/>
          <w:szCs w:val="24"/>
        </w:rPr>
      </w:pPr>
      <w:r w:rsidRPr="000A551A">
        <w:rPr>
          <w:rFonts w:ascii="Arial" w:hAnsi="Arial" w:cs="Arial"/>
          <w:sz w:val="24"/>
          <w:szCs w:val="24"/>
        </w:rPr>
        <w:t>H.R. JOSÉ EDILBERTO CAICEDO SASTOQUE:</w:t>
      </w:r>
    </w:p>
    <w:p w14:paraId="0D77C41B" w14:textId="77777777" w:rsidR="00FC3594" w:rsidRPr="000A551A" w:rsidRDefault="00FC3594" w:rsidP="00FC3594">
      <w:pPr>
        <w:spacing w:after="0"/>
        <w:jc w:val="both"/>
        <w:rPr>
          <w:rFonts w:ascii="Arial" w:hAnsi="Arial" w:cs="Arial"/>
          <w:sz w:val="24"/>
          <w:szCs w:val="24"/>
        </w:rPr>
      </w:pPr>
    </w:p>
    <w:p w14:paraId="46AAEC9E" w14:textId="6389053B"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00121785">
        <w:rPr>
          <w:rFonts w:ascii="Arial" w:hAnsi="Arial" w:cs="Arial"/>
          <w:sz w:val="24"/>
          <w:szCs w:val="24"/>
        </w:rPr>
        <w:t>,</w:t>
      </w:r>
      <w:r w:rsidRPr="00496198">
        <w:rPr>
          <w:rFonts w:ascii="Arial" w:hAnsi="Arial" w:cs="Arial"/>
          <w:sz w:val="24"/>
          <w:szCs w:val="24"/>
        </w:rPr>
        <w:t xml:space="preserve"> pido la palabra.</w:t>
      </w:r>
    </w:p>
    <w:p w14:paraId="264434B4" w14:textId="77777777" w:rsidR="00FC3594" w:rsidRPr="00496198" w:rsidRDefault="00FC3594" w:rsidP="00FC3594">
      <w:pPr>
        <w:spacing w:after="0"/>
        <w:jc w:val="both"/>
        <w:rPr>
          <w:rFonts w:ascii="Arial" w:hAnsi="Arial" w:cs="Arial"/>
          <w:sz w:val="24"/>
          <w:szCs w:val="24"/>
        </w:rPr>
      </w:pPr>
    </w:p>
    <w:p w14:paraId="21A6A5EC"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113821FC" w14:textId="77777777" w:rsidR="00FC3594" w:rsidRPr="00496198" w:rsidRDefault="00FC3594" w:rsidP="00FC3594">
      <w:pPr>
        <w:spacing w:after="0"/>
        <w:jc w:val="both"/>
        <w:rPr>
          <w:rFonts w:ascii="Arial" w:hAnsi="Arial" w:cs="Arial"/>
          <w:sz w:val="24"/>
          <w:szCs w:val="24"/>
        </w:rPr>
      </w:pPr>
    </w:p>
    <w:p w14:paraId="6D26A3AC" w14:textId="77777777" w:rsidR="00E776C8" w:rsidRDefault="00FC3594" w:rsidP="00FC3594">
      <w:pPr>
        <w:spacing w:after="0"/>
        <w:jc w:val="both"/>
        <w:rPr>
          <w:rFonts w:ascii="Arial" w:hAnsi="Arial" w:cs="Arial"/>
          <w:sz w:val="24"/>
          <w:szCs w:val="24"/>
        </w:rPr>
      </w:pPr>
      <w:r w:rsidRPr="00496198">
        <w:rPr>
          <w:rFonts w:ascii="Arial" w:hAnsi="Arial" w:cs="Arial"/>
          <w:sz w:val="24"/>
          <w:szCs w:val="24"/>
        </w:rPr>
        <w:t>Por favor</w:t>
      </w:r>
      <w:r w:rsidR="00121785">
        <w:rPr>
          <w:rFonts w:ascii="Arial" w:hAnsi="Arial" w:cs="Arial"/>
          <w:sz w:val="24"/>
          <w:szCs w:val="24"/>
        </w:rPr>
        <w:t>,</w:t>
      </w:r>
      <w:r w:rsidRPr="00496198">
        <w:rPr>
          <w:rFonts w:ascii="Arial" w:hAnsi="Arial" w:cs="Arial"/>
          <w:sz w:val="24"/>
          <w:szCs w:val="24"/>
        </w:rPr>
        <w:t xml:space="preserve"> señor </w:t>
      </w:r>
      <w:proofErr w:type="gramStart"/>
      <w:r>
        <w:rPr>
          <w:rFonts w:ascii="Arial" w:hAnsi="Arial" w:cs="Arial"/>
          <w:sz w:val="24"/>
          <w:szCs w:val="24"/>
        </w:rPr>
        <w:t>Secretario</w:t>
      </w:r>
      <w:proofErr w:type="gramEnd"/>
      <w:r w:rsidR="00E776C8">
        <w:rPr>
          <w:rFonts w:ascii="Arial" w:hAnsi="Arial" w:cs="Arial"/>
          <w:sz w:val="24"/>
          <w:szCs w:val="24"/>
        </w:rPr>
        <w:t>.</w:t>
      </w:r>
    </w:p>
    <w:p w14:paraId="0D825AF7" w14:textId="77777777" w:rsidR="00E776C8" w:rsidRDefault="00E776C8" w:rsidP="00FC3594">
      <w:pPr>
        <w:spacing w:after="0"/>
        <w:jc w:val="both"/>
        <w:rPr>
          <w:rFonts w:ascii="Arial" w:hAnsi="Arial" w:cs="Arial"/>
          <w:sz w:val="24"/>
          <w:szCs w:val="24"/>
        </w:rPr>
      </w:pPr>
    </w:p>
    <w:p w14:paraId="317C6C75" w14:textId="5BAE6133"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José adelante</w:t>
      </w:r>
      <w:r w:rsidR="00E776C8">
        <w:rPr>
          <w:rFonts w:ascii="Arial" w:hAnsi="Arial" w:cs="Arial"/>
          <w:sz w:val="24"/>
          <w:szCs w:val="24"/>
        </w:rPr>
        <w:t>,</w:t>
      </w:r>
      <w:r w:rsidRPr="00496198">
        <w:rPr>
          <w:rFonts w:ascii="Arial" w:hAnsi="Arial" w:cs="Arial"/>
          <w:sz w:val="24"/>
          <w:szCs w:val="24"/>
        </w:rPr>
        <w:t xml:space="preserve"> por favor.</w:t>
      </w:r>
    </w:p>
    <w:p w14:paraId="0D5988EB" w14:textId="77777777" w:rsidR="00FC3594" w:rsidRPr="00496198" w:rsidRDefault="00FC3594" w:rsidP="00FC3594">
      <w:pPr>
        <w:spacing w:after="0"/>
        <w:jc w:val="both"/>
        <w:rPr>
          <w:rFonts w:ascii="Arial" w:hAnsi="Arial" w:cs="Arial"/>
          <w:sz w:val="24"/>
          <w:szCs w:val="24"/>
        </w:rPr>
      </w:pPr>
    </w:p>
    <w:p w14:paraId="3EE64CA1"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H.R. JOSÉ EDILBERTO CAICEDO SASTOQUE:</w:t>
      </w:r>
    </w:p>
    <w:p w14:paraId="24168B3D" w14:textId="77777777" w:rsidR="00FC3594" w:rsidRPr="00496198" w:rsidRDefault="00FC3594" w:rsidP="00FC3594">
      <w:pPr>
        <w:spacing w:after="0"/>
        <w:jc w:val="both"/>
        <w:rPr>
          <w:rFonts w:ascii="Arial" w:hAnsi="Arial" w:cs="Arial"/>
          <w:sz w:val="24"/>
          <w:szCs w:val="24"/>
        </w:rPr>
      </w:pPr>
    </w:p>
    <w:p w14:paraId="3C1F63F0" w14:textId="77777777" w:rsidR="00323993" w:rsidRDefault="00FC3594" w:rsidP="00FC3594">
      <w:pPr>
        <w:spacing w:after="0"/>
        <w:jc w:val="both"/>
        <w:rPr>
          <w:rFonts w:ascii="Arial" w:hAnsi="Arial" w:cs="Arial"/>
          <w:sz w:val="24"/>
          <w:szCs w:val="24"/>
        </w:rPr>
      </w:pPr>
      <w:r w:rsidRPr="00496198">
        <w:rPr>
          <w:rFonts w:ascii="Arial" w:hAnsi="Arial" w:cs="Arial"/>
          <w:sz w:val="24"/>
          <w:szCs w:val="24"/>
        </w:rPr>
        <w:t>De pronto puede ser inoportuna mi apreciación en este momento, no sé si podemos dejarlas como constancias para segundo debate, pero hay dos correcciones que se deben hacer</w:t>
      </w:r>
      <w:r w:rsidR="00323993">
        <w:rPr>
          <w:rFonts w:ascii="Arial" w:hAnsi="Arial" w:cs="Arial"/>
          <w:sz w:val="24"/>
          <w:szCs w:val="24"/>
        </w:rPr>
        <w:t>;</w:t>
      </w:r>
      <w:r w:rsidRPr="00496198">
        <w:rPr>
          <w:rFonts w:ascii="Arial" w:hAnsi="Arial" w:cs="Arial"/>
          <w:sz w:val="24"/>
          <w:szCs w:val="24"/>
        </w:rPr>
        <w:t xml:space="preserve"> en </w:t>
      </w:r>
      <w:r w:rsidR="00323993">
        <w:rPr>
          <w:rFonts w:ascii="Arial" w:hAnsi="Arial" w:cs="Arial"/>
          <w:sz w:val="24"/>
          <w:szCs w:val="24"/>
        </w:rPr>
        <w:t>e</w:t>
      </w:r>
      <w:r w:rsidRPr="00496198">
        <w:rPr>
          <w:rFonts w:ascii="Arial" w:hAnsi="Arial" w:cs="Arial"/>
          <w:sz w:val="24"/>
          <w:szCs w:val="24"/>
        </w:rPr>
        <w:t>l Artículo Primero dice agua exterior y subterránea y técnicamente se debe decir, área superficial, agua superficial y agua subterránea y unas modificaciones de orden más gramatical que otra cosa, en el Artículo dos y es que se dice Constitución Nacional y la Constitución Nacional no existe, existe la Constitución Política de Colombia, ese es un término que a veces utilizamos nosotros y en realidad la Constitución no se llama Constitución Nacional, se llama Constitución Política de Colombia y además de ello utiliza dos términos en singular y deben ser en plural</w:t>
      </w:r>
      <w:r w:rsidR="00323993">
        <w:rPr>
          <w:rFonts w:ascii="Arial" w:hAnsi="Arial" w:cs="Arial"/>
          <w:sz w:val="24"/>
          <w:szCs w:val="24"/>
        </w:rPr>
        <w:t>.</w:t>
      </w:r>
    </w:p>
    <w:p w14:paraId="7755142E" w14:textId="77777777" w:rsidR="00323993" w:rsidRDefault="00323993" w:rsidP="00FC3594">
      <w:pPr>
        <w:spacing w:after="0"/>
        <w:jc w:val="both"/>
        <w:rPr>
          <w:rFonts w:ascii="Arial" w:hAnsi="Arial" w:cs="Arial"/>
          <w:sz w:val="24"/>
          <w:szCs w:val="24"/>
        </w:rPr>
      </w:pPr>
    </w:p>
    <w:p w14:paraId="5072C620" w14:textId="77777777" w:rsidR="00323993" w:rsidRDefault="00323993" w:rsidP="00FC3594">
      <w:pPr>
        <w:spacing w:after="0"/>
        <w:jc w:val="both"/>
        <w:rPr>
          <w:rFonts w:ascii="Arial" w:hAnsi="Arial" w:cs="Arial"/>
          <w:sz w:val="24"/>
          <w:szCs w:val="24"/>
        </w:rPr>
      </w:pPr>
      <w:r>
        <w:rPr>
          <w:rFonts w:ascii="Arial" w:hAnsi="Arial" w:cs="Arial"/>
          <w:sz w:val="24"/>
          <w:szCs w:val="24"/>
        </w:rPr>
        <w:t>Y</w:t>
      </w:r>
      <w:r w:rsidR="00FC3594" w:rsidRPr="00496198">
        <w:rPr>
          <w:rFonts w:ascii="Arial" w:hAnsi="Arial" w:cs="Arial"/>
          <w:sz w:val="24"/>
          <w:szCs w:val="24"/>
        </w:rPr>
        <w:t>o</w:t>
      </w:r>
      <w:r>
        <w:rPr>
          <w:rFonts w:ascii="Arial" w:hAnsi="Arial" w:cs="Arial"/>
          <w:sz w:val="24"/>
          <w:szCs w:val="24"/>
        </w:rPr>
        <w:t>,</w:t>
      </w:r>
      <w:r w:rsidR="00FC3594" w:rsidRPr="00496198">
        <w:rPr>
          <w:rFonts w:ascii="Arial" w:hAnsi="Arial" w:cs="Arial"/>
          <w:sz w:val="24"/>
          <w:szCs w:val="24"/>
        </w:rPr>
        <w:t xml:space="preserve"> digamos que a destiempo radiqué las proposiciones, si quiere </w:t>
      </w:r>
      <w:proofErr w:type="gramStart"/>
      <w:r w:rsidR="00FC3594">
        <w:rPr>
          <w:rFonts w:ascii="Arial" w:hAnsi="Arial" w:cs="Arial"/>
          <w:sz w:val="24"/>
          <w:szCs w:val="24"/>
        </w:rPr>
        <w:t>Presidente</w:t>
      </w:r>
      <w:proofErr w:type="gramEnd"/>
      <w:r w:rsidR="00FC3594" w:rsidRPr="00496198">
        <w:rPr>
          <w:rFonts w:ascii="Arial" w:hAnsi="Arial" w:cs="Arial"/>
          <w:sz w:val="24"/>
          <w:szCs w:val="24"/>
        </w:rPr>
        <w:t xml:space="preserve"> las dejo como constancia y en la Ponencia para segundo debate con Ciro Fernández</w:t>
      </w:r>
      <w:r>
        <w:rPr>
          <w:rFonts w:ascii="Arial" w:hAnsi="Arial" w:cs="Arial"/>
          <w:sz w:val="24"/>
          <w:szCs w:val="24"/>
        </w:rPr>
        <w:t>,</w:t>
      </w:r>
      <w:r w:rsidR="00FC3594" w:rsidRPr="00496198">
        <w:rPr>
          <w:rFonts w:ascii="Arial" w:hAnsi="Arial" w:cs="Arial"/>
          <w:sz w:val="24"/>
          <w:szCs w:val="24"/>
        </w:rPr>
        <w:t xml:space="preserve"> concertamos eso para que se incluyan para el segundo debate, para no pedir que se hiciera reapertura de esos dos Artículos</w:t>
      </w:r>
      <w:r>
        <w:rPr>
          <w:rFonts w:ascii="Arial" w:hAnsi="Arial" w:cs="Arial"/>
          <w:sz w:val="24"/>
          <w:szCs w:val="24"/>
        </w:rPr>
        <w:t>.</w:t>
      </w:r>
    </w:p>
    <w:p w14:paraId="31D21110" w14:textId="77777777" w:rsidR="00323993" w:rsidRDefault="00323993" w:rsidP="00FC3594">
      <w:pPr>
        <w:spacing w:after="0"/>
        <w:jc w:val="both"/>
        <w:rPr>
          <w:rFonts w:ascii="Arial" w:hAnsi="Arial" w:cs="Arial"/>
          <w:sz w:val="24"/>
          <w:szCs w:val="24"/>
        </w:rPr>
      </w:pPr>
    </w:p>
    <w:p w14:paraId="0FE87955" w14:textId="51D41BF2" w:rsidR="00FC3594" w:rsidRPr="00496198" w:rsidRDefault="00323993" w:rsidP="00FC3594">
      <w:pPr>
        <w:spacing w:after="0"/>
        <w:jc w:val="both"/>
        <w:rPr>
          <w:rFonts w:ascii="Arial" w:hAnsi="Arial" w:cs="Arial"/>
          <w:sz w:val="24"/>
          <w:szCs w:val="24"/>
        </w:rPr>
      </w:pPr>
      <w:r>
        <w:rPr>
          <w:rFonts w:ascii="Arial" w:hAnsi="Arial" w:cs="Arial"/>
          <w:sz w:val="24"/>
          <w:szCs w:val="24"/>
        </w:rPr>
        <w:t>N</w:t>
      </w:r>
      <w:r w:rsidR="00FC3594" w:rsidRPr="00496198">
        <w:rPr>
          <w:rFonts w:ascii="Arial" w:hAnsi="Arial" w:cs="Arial"/>
          <w:sz w:val="24"/>
          <w:szCs w:val="24"/>
        </w:rPr>
        <w:t>o sé qu</w:t>
      </w:r>
      <w:r>
        <w:rPr>
          <w:rFonts w:ascii="Arial" w:hAnsi="Arial" w:cs="Arial"/>
          <w:sz w:val="24"/>
          <w:szCs w:val="24"/>
        </w:rPr>
        <w:t>é</w:t>
      </w:r>
      <w:r w:rsidR="00FC3594" w:rsidRPr="00496198">
        <w:rPr>
          <w:rFonts w:ascii="Arial" w:hAnsi="Arial" w:cs="Arial"/>
          <w:sz w:val="24"/>
          <w:szCs w:val="24"/>
        </w:rPr>
        <w:t xml:space="preserve"> piensa</w:t>
      </w:r>
      <w:r>
        <w:rPr>
          <w:rFonts w:ascii="Arial" w:hAnsi="Arial" w:cs="Arial"/>
          <w:sz w:val="24"/>
          <w:szCs w:val="24"/>
        </w:rPr>
        <w:t>,</w:t>
      </w:r>
      <w:r w:rsidR="00FC3594" w:rsidRPr="00496198">
        <w:rPr>
          <w:rFonts w:ascii="Arial" w:hAnsi="Arial" w:cs="Arial"/>
          <w:sz w:val="24"/>
          <w:szCs w:val="24"/>
        </w:rPr>
        <w:t xml:space="preserve"> </w:t>
      </w:r>
      <w:proofErr w:type="gramStart"/>
      <w:r w:rsidR="00FC3594">
        <w:rPr>
          <w:rFonts w:ascii="Arial" w:hAnsi="Arial" w:cs="Arial"/>
          <w:sz w:val="24"/>
          <w:szCs w:val="24"/>
        </w:rPr>
        <w:t>Presidente</w:t>
      </w:r>
      <w:proofErr w:type="gramEnd"/>
      <w:r w:rsidR="00FC3594" w:rsidRPr="00496198">
        <w:rPr>
          <w:rFonts w:ascii="Arial" w:hAnsi="Arial" w:cs="Arial"/>
          <w:sz w:val="24"/>
          <w:szCs w:val="24"/>
        </w:rPr>
        <w:t>.</w:t>
      </w:r>
    </w:p>
    <w:p w14:paraId="64836102" w14:textId="77777777" w:rsidR="00FC3594" w:rsidRPr="00496198" w:rsidRDefault="00FC3594" w:rsidP="00FC3594">
      <w:pPr>
        <w:spacing w:after="0"/>
        <w:jc w:val="both"/>
        <w:rPr>
          <w:rFonts w:ascii="Arial" w:hAnsi="Arial" w:cs="Arial"/>
          <w:sz w:val="24"/>
          <w:szCs w:val="24"/>
        </w:rPr>
      </w:pPr>
    </w:p>
    <w:p w14:paraId="1F2D6D3C"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2CC452AB" w14:textId="77777777" w:rsidR="00FC3594" w:rsidRPr="00496198" w:rsidRDefault="00FC3594" w:rsidP="00FC3594">
      <w:pPr>
        <w:spacing w:after="0"/>
        <w:jc w:val="both"/>
        <w:rPr>
          <w:rFonts w:ascii="Arial" w:hAnsi="Arial" w:cs="Arial"/>
          <w:sz w:val="24"/>
          <w:szCs w:val="24"/>
        </w:rPr>
      </w:pPr>
    </w:p>
    <w:p w14:paraId="19388AFB" w14:textId="77777777" w:rsidR="00323993" w:rsidRDefault="00FC3594" w:rsidP="00FC3594">
      <w:pPr>
        <w:spacing w:after="0"/>
        <w:jc w:val="both"/>
        <w:rPr>
          <w:rFonts w:ascii="Arial" w:hAnsi="Arial" w:cs="Arial"/>
          <w:sz w:val="24"/>
          <w:szCs w:val="24"/>
        </w:rPr>
      </w:pPr>
      <w:r w:rsidRPr="00496198">
        <w:rPr>
          <w:rFonts w:ascii="Arial" w:hAnsi="Arial" w:cs="Arial"/>
          <w:sz w:val="24"/>
          <w:szCs w:val="24"/>
        </w:rPr>
        <w:t>Muchas gracias José, yo creería que la fórmula usted la ha otorgado, dejémoslas como constancias con la recomendación para el Ponente, de que en el segundo debate se proceda a hacer las correcciones en el sentido técnico que usted recomienda y sobre el cual tiene toda la razón</w:t>
      </w:r>
      <w:r w:rsidR="00323993">
        <w:rPr>
          <w:rFonts w:ascii="Arial" w:hAnsi="Arial" w:cs="Arial"/>
          <w:sz w:val="24"/>
          <w:szCs w:val="24"/>
        </w:rPr>
        <w:t>.</w:t>
      </w:r>
    </w:p>
    <w:p w14:paraId="78AA0B80" w14:textId="77777777" w:rsidR="00323993" w:rsidRDefault="00323993" w:rsidP="00FC3594">
      <w:pPr>
        <w:spacing w:after="0"/>
        <w:jc w:val="both"/>
        <w:rPr>
          <w:rFonts w:ascii="Arial" w:hAnsi="Arial" w:cs="Arial"/>
          <w:sz w:val="24"/>
          <w:szCs w:val="24"/>
        </w:rPr>
      </w:pPr>
    </w:p>
    <w:p w14:paraId="02A4229F" w14:textId="2E881880" w:rsidR="00FC3594" w:rsidRPr="00496198" w:rsidRDefault="00323993" w:rsidP="00FC3594">
      <w:pPr>
        <w:spacing w:after="0"/>
        <w:jc w:val="both"/>
        <w:rPr>
          <w:rFonts w:ascii="Arial" w:hAnsi="Arial" w:cs="Arial"/>
          <w:sz w:val="24"/>
          <w:szCs w:val="24"/>
        </w:rPr>
      </w:pPr>
      <w:r>
        <w:rPr>
          <w:rFonts w:ascii="Arial" w:hAnsi="Arial" w:cs="Arial"/>
          <w:sz w:val="24"/>
          <w:szCs w:val="24"/>
        </w:rPr>
        <w:t>Y</w:t>
      </w:r>
      <w:r w:rsidR="00FC3594" w:rsidRPr="00496198">
        <w:rPr>
          <w:rFonts w:ascii="Arial" w:hAnsi="Arial" w:cs="Arial"/>
          <w:sz w:val="24"/>
          <w:szCs w:val="24"/>
        </w:rPr>
        <w:t xml:space="preserve">o creo que frente a eso el Representante Ciro no tiene ningún inconveniente, usted me dirá doctor Ciro. </w:t>
      </w:r>
    </w:p>
    <w:p w14:paraId="6DD0DF96" w14:textId="77777777" w:rsidR="00FC3594" w:rsidRPr="00496198" w:rsidRDefault="00FC3594" w:rsidP="00FC3594">
      <w:pPr>
        <w:spacing w:after="0"/>
        <w:jc w:val="both"/>
        <w:rPr>
          <w:rFonts w:ascii="Arial" w:hAnsi="Arial" w:cs="Arial"/>
          <w:sz w:val="24"/>
          <w:szCs w:val="24"/>
        </w:rPr>
      </w:pPr>
    </w:p>
    <w:p w14:paraId="011E75AF"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H.R. CIRO FERNANDEZ NÚÑEZ:</w:t>
      </w:r>
    </w:p>
    <w:p w14:paraId="08956C41" w14:textId="77777777" w:rsidR="00FC3594" w:rsidRPr="00496198" w:rsidRDefault="00FC3594" w:rsidP="00FC3594">
      <w:pPr>
        <w:spacing w:after="0"/>
        <w:jc w:val="both"/>
        <w:rPr>
          <w:rFonts w:ascii="Arial" w:hAnsi="Arial" w:cs="Arial"/>
          <w:sz w:val="24"/>
          <w:szCs w:val="24"/>
        </w:rPr>
      </w:pPr>
    </w:p>
    <w:p w14:paraId="49D9F877" w14:textId="4A66CB5B" w:rsidR="00323993" w:rsidRDefault="00FC3594" w:rsidP="00FC3594">
      <w:pPr>
        <w:spacing w:after="0"/>
        <w:jc w:val="both"/>
        <w:rPr>
          <w:rFonts w:ascii="Arial" w:hAnsi="Arial" w:cs="Arial"/>
          <w:sz w:val="24"/>
          <w:szCs w:val="24"/>
        </w:rPr>
      </w:pPr>
      <w:r w:rsidRPr="00496198">
        <w:rPr>
          <w:rFonts w:ascii="Arial" w:hAnsi="Arial" w:cs="Arial"/>
          <w:sz w:val="24"/>
          <w:szCs w:val="24"/>
        </w:rPr>
        <w:t>No</w:t>
      </w:r>
      <w:r w:rsidR="00323993">
        <w:rPr>
          <w:rFonts w:ascii="Arial" w:hAnsi="Arial" w:cs="Arial"/>
          <w:sz w:val="24"/>
          <w:szCs w:val="24"/>
        </w:rPr>
        <w:t xml:space="preserve"> </w:t>
      </w:r>
      <w:r>
        <w:rPr>
          <w:rFonts w:ascii="Arial" w:hAnsi="Arial" w:cs="Arial"/>
          <w:sz w:val="24"/>
          <w:szCs w:val="24"/>
        </w:rPr>
        <w:t>Presidente</w:t>
      </w:r>
      <w:r w:rsidRPr="00496198">
        <w:rPr>
          <w:rFonts w:ascii="Arial" w:hAnsi="Arial" w:cs="Arial"/>
          <w:sz w:val="24"/>
          <w:szCs w:val="24"/>
        </w:rPr>
        <w:t>, primero agradecerle a mi amigo José Caicedo y por supuesto</w:t>
      </w:r>
      <w:r w:rsidR="00323993">
        <w:rPr>
          <w:rFonts w:ascii="Arial" w:hAnsi="Arial" w:cs="Arial"/>
          <w:sz w:val="24"/>
          <w:szCs w:val="24"/>
        </w:rPr>
        <w:t>,</w:t>
      </w:r>
      <w:r w:rsidRPr="00496198">
        <w:rPr>
          <w:rFonts w:ascii="Arial" w:hAnsi="Arial" w:cs="Arial"/>
          <w:sz w:val="24"/>
          <w:szCs w:val="24"/>
        </w:rPr>
        <w:t xml:space="preserve"> que la intención de un Proyecto de Ley y más cuando sale de nuestra Comisión</w:t>
      </w:r>
      <w:r w:rsidR="00323993">
        <w:rPr>
          <w:rFonts w:ascii="Arial" w:hAnsi="Arial" w:cs="Arial"/>
          <w:sz w:val="24"/>
          <w:szCs w:val="24"/>
        </w:rPr>
        <w:t>,</w:t>
      </w:r>
      <w:r w:rsidRPr="00496198">
        <w:rPr>
          <w:rFonts w:ascii="Arial" w:hAnsi="Arial" w:cs="Arial"/>
          <w:sz w:val="24"/>
          <w:szCs w:val="24"/>
        </w:rPr>
        <w:t xml:space="preserve"> es que saliera lo más perfecto posible, digámoslo así, ya votamos, lástima que fue tarde</w:t>
      </w:r>
      <w:r w:rsidR="00323993">
        <w:rPr>
          <w:rFonts w:ascii="Arial" w:hAnsi="Arial" w:cs="Arial"/>
          <w:sz w:val="24"/>
          <w:szCs w:val="24"/>
        </w:rPr>
        <w:t>,</w:t>
      </w:r>
      <w:r w:rsidRPr="00496198">
        <w:rPr>
          <w:rFonts w:ascii="Arial" w:hAnsi="Arial" w:cs="Arial"/>
          <w:sz w:val="24"/>
          <w:szCs w:val="24"/>
        </w:rPr>
        <w:t xml:space="preserve"> pero sí son válidas las correcciones tanto en el Artículo 1 y en el Artículo 2 que está pidiendo nuestro compañero José Caicedo, no sé</w:t>
      </w:r>
      <w:r w:rsidR="00323993">
        <w:rPr>
          <w:rFonts w:ascii="Arial" w:hAnsi="Arial" w:cs="Arial"/>
          <w:sz w:val="24"/>
          <w:szCs w:val="24"/>
        </w:rPr>
        <w:t>,</w:t>
      </w:r>
      <w:r w:rsidRPr="00496198">
        <w:rPr>
          <w:rFonts w:ascii="Arial" w:hAnsi="Arial" w:cs="Arial"/>
          <w:sz w:val="24"/>
          <w:szCs w:val="24"/>
        </w:rPr>
        <w:t xml:space="preserve"> ya </w:t>
      </w:r>
      <w:r w:rsidR="00323993">
        <w:rPr>
          <w:rFonts w:ascii="Arial" w:hAnsi="Arial" w:cs="Arial"/>
          <w:sz w:val="24"/>
          <w:szCs w:val="24"/>
        </w:rPr>
        <w:t>toca</w:t>
      </w:r>
      <w:r w:rsidRPr="00496198">
        <w:rPr>
          <w:rFonts w:ascii="Arial" w:hAnsi="Arial" w:cs="Arial"/>
          <w:sz w:val="24"/>
          <w:szCs w:val="24"/>
        </w:rPr>
        <w:t>ría dejarlas como constancia</w:t>
      </w:r>
      <w:r w:rsidR="00323993">
        <w:rPr>
          <w:rFonts w:ascii="Arial" w:hAnsi="Arial" w:cs="Arial"/>
          <w:sz w:val="24"/>
          <w:szCs w:val="24"/>
        </w:rPr>
        <w:t>s</w:t>
      </w:r>
      <w:r w:rsidRPr="00496198">
        <w:rPr>
          <w:rFonts w:ascii="Arial" w:hAnsi="Arial" w:cs="Arial"/>
          <w:sz w:val="24"/>
          <w:szCs w:val="24"/>
        </w:rPr>
        <w:t xml:space="preserve"> para el segundo debate</w:t>
      </w:r>
      <w:r w:rsidR="00323993">
        <w:rPr>
          <w:rFonts w:ascii="Arial" w:hAnsi="Arial" w:cs="Arial"/>
          <w:sz w:val="24"/>
          <w:szCs w:val="24"/>
        </w:rPr>
        <w:t>,</w:t>
      </w:r>
      <w:r w:rsidRPr="00496198">
        <w:rPr>
          <w:rFonts w:ascii="Arial" w:hAnsi="Arial" w:cs="Arial"/>
          <w:sz w:val="24"/>
          <w:szCs w:val="24"/>
        </w:rPr>
        <w:t xml:space="preserve"> pero sí es importante hacerlo, entre mejor salga un Proyecto de nuestra Comisión para la Plenaria sería mucho más fácil avanzar, entonces</w:t>
      </w:r>
      <w:r w:rsidR="00323993">
        <w:rPr>
          <w:rFonts w:ascii="Arial" w:hAnsi="Arial" w:cs="Arial"/>
          <w:sz w:val="24"/>
          <w:szCs w:val="24"/>
        </w:rPr>
        <w:t>,</w:t>
      </w:r>
      <w:r w:rsidRPr="00496198">
        <w:rPr>
          <w:rFonts w:ascii="Arial" w:hAnsi="Arial" w:cs="Arial"/>
          <w:sz w:val="24"/>
          <w:szCs w:val="24"/>
        </w:rPr>
        <w:t xml:space="preserve"> si la posibilidad</w:t>
      </w:r>
      <w:r w:rsidR="00323993">
        <w:rPr>
          <w:rFonts w:ascii="Arial" w:hAnsi="Arial" w:cs="Arial"/>
          <w:sz w:val="24"/>
          <w:szCs w:val="24"/>
        </w:rPr>
        <w:t>.</w:t>
      </w:r>
    </w:p>
    <w:p w14:paraId="75E052E3" w14:textId="77777777" w:rsidR="00323993" w:rsidRDefault="00323993" w:rsidP="00FC3594">
      <w:pPr>
        <w:spacing w:after="0"/>
        <w:jc w:val="both"/>
        <w:rPr>
          <w:rFonts w:ascii="Arial" w:hAnsi="Arial" w:cs="Arial"/>
          <w:sz w:val="24"/>
          <w:szCs w:val="24"/>
        </w:rPr>
      </w:pPr>
    </w:p>
    <w:p w14:paraId="5F3E837A" w14:textId="77777777" w:rsidR="0028206C" w:rsidRDefault="00323993" w:rsidP="00FC3594">
      <w:pPr>
        <w:spacing w:after="0"/>
        <w:jc w:val="both"/>
        <w:rPr>
          <w:rFonts w:ascii="Arial" w:hAnsi="Arial" w:cs="Arial"/>
          <w:sz w:val="24"/>
          <w:szCs w:val="24"/>
        </w:rPr>
      </w:pPr>
      <w:r>
        <w:rPr>
          <w:rFonts w:ascii="Arial" w:hAnsi="Arial" w:cs="Arial"/>
          <w:sz w:val="24"/>
          <w:szCs w:val="24"/>
        </w:rPr>
        <w:t>Y</w:t>
      </w:r>
      <w:r w:rsidR="00FC3594" w:rsidRPr="00496198">
        <w:rPr>
          <w:rFonts w:ascii="Arial" w:hAnsi="Arial" w:cs="Arial"/>
          <w:sz w:val="24"/>
          <w:szCs w:val="24"/>
        </w:rPr>
        <w:t xml:space="preserve">o </w:t>
      </w:r>
      <w:r w:rsidR="00FC3594">
        <w:rPr>
          <w:rFonts w:ascii="Arial" w:hAnsi="Arial" w:cs="Arial"/>
          <w:sz w:val="24"/>
          <w:szCs w:val="24"/>
        </w:rPr>
        <w:t>Presidente</w:t>
      </w:r>
      <w:r w:rsidR="00FC3594" w:rsidRPr="00496198">
        <w:rPr>
          <w:rFonts w:ascii="Arial" w:hAnsi="Arial" w:cs="Arial"/>
          <w:sz w:val="24"/>
          <w:szCs w:val="24"/>
        </w:rPr>
        <w:t xml:space="preserve"> qué diría, no sé cómo podría ser el mecanismo, pero como no es algo grande, como no es algo que vaya a modificar sino simplemente cambiar términos, no sé si el </w:t>
      </w:r>
      <w:r w:rsidR="00FC3594">
        <w:rPr>
          <w:rFonts w:ascii="Arial" w:hAnsi="Arial" w:cs="Arial"/>
          <w:sz w:val="24"/>
          <w:szCs w:val="24"/>
        </w:rPr>
        <w:t>Secretario</w:t>
      </w:r>
      <w:r w:rsidR="00FC3594" w:rsidRPr="00496198">
        <w:rPr>
          <w:rFonts w:ascii="Arial" w:hAnsi="Arial" w:cs="Arial"/>
          <w:sz w:val="24"/>
          <w:szCs w:val="24"/>
        </w:rPr>
        <w:t xml:space="preserve"> Jair, valdría como la oportunidad de corregirlo, reabrir para corregirlo, estaría dispuesto a hacerlo para no dejarlas como constancia</w:t>
      </w:r>
      <w:r w:rsidR="0028206C">
        <w:rPr>
          <w:rFonts w:ascii="Arial" w:hAnsi="Arial" w:cs="Arial"/>
          <w:sz w:val="24"/>
          <w:szCs w:val="24"/>
        </w:rPr>
        <w:t>,</w:t>
      </w:r>
      <w:r w:rsidR="00FC3594" w:rsidRPr="00496198">
        <w:rPr>
          <w:rFonts w:ascii="Arial" w:hAnsi="Arial" w:cs="Arial"/>
          <w:sz w:val="24"/>
          <w:szCs w:val="24"/>
        </w:rPr>
        <w:t xml:space="preserve"> porque es algo muy sencillo, pero entre mejor sí salga nuestro Proyecto de la Comisión creo que sería un bien para todos, recuerde</w:t>
      </w:r>
      <w:r w:rsidR="0028206C">
        <w:rPr>
          <w:rFonts w:ascii="Arial" w:hAnsi="Arial" w:cs="Arial"/>
          <w:sz w:val="24"/>
          <w:szCs w:val="24"/>
        </w:rPr>
        <w:t>n</w:t>
      </w:r>
      <w:r w:rsidR="00FC3594" w:rsidRPr="00496198">
        <w:rPr>
          <w:rFonts w:ascii="Arial" w:hAnsi="Arial" w:cs="Arial"/>
          <w:sz w:val="24"/>
          <w:szCs w:val="24"/>
        </w:rPr>
        <w:t xml:space="preserve"> que nuestra Comisión siempre se ha destacado por sacar unos </w:t>
      </w:r>
      <w:r w:rsidR="0028206C">
        <w:rPr>
          <w:rFonts w:ascii="Arial" w:hAnsi="Arial" w:cs="Arial"/>
          <w:sz w:val="24"/>
          <w:szCs w:val="24"/>
        </w:rPr>
        <w:t>P</w:t>
      </w:r>
      <w:r w:rsidR="00FC3594" w:rsidRPr="00496198">
        <w:rPr>
          <w:rFonts w:ascii="Arial" w:hAnsi="Arial" w:cs="Arial"/>
          <w:sz w:val="24"/>
          <w:szCs w:val="24"/>
        </w:rPr>
        <w:t xml:space="preserve">royectos de </w:t>
      </w:r>
      <w:r w:rsidR="0028206C">
        <w:rPr>
          <w:rFonts w:ascii="Arial" w:hAnsi="Arial" w:cs="Arial"/>
          <w:sz w:val="24"/>
          <w:szCs w:val="24"/>
        </w:rPr>
        <w:t>l</w:t>
      </w:r>
      <w:r w:rsidR="00FC3594" w:rsidRPr="00496198">
        <w:rPr>
          <w:rFonts w:ascii="Arial" w:hAnsi="Arial" w:cs="Arial"/>
          <w:sz w:val="24"/>
          <w:szCs w:val="24"/>
        </w:rPr>
        <w:t>ey importantes, interesantes y que nos vean realmente que estamos trabajando, que estamos haciendo las cosas bien y de manera idónea</w:t>
      </w:r>
      <w:r w:rsidR="0028206C">
        <w:rPr>
          <w:rFonts w:ascii="Arial" w:hAnsi="Arial" w:cs="Arial"/>
          <w:sz w:val="24"/>
          <w:szCs w:val="24"/>
        </w:rPr>
        <w:t>.</w:t>
      </w:r>
    </w:p>
    <w:p w14:paraId="43C0C2F5" w14:textId="77777777" w:rsidR="0028206C" w:rsidRDefault="0028206C" w:rsidP="00FC3594">
      <w:pPr>
        <w:spacing w:after="0"/>
        <w:jc w:val="both"/>
        <w:rPr>
          <w:rFonts w:ascii="Arial" w:hAnsi="Arial" w:cs="Arial"/>
          <w:sz w:val="24"/>
          <w:szCs w:val="24"/>
        </w:rPr>
      </w:pPr>
    </w:p>
    <w:p w14:paraId="6766BD7F" w14:textId="3D792209" w:rsidR="00FC3594" w:rsidRPr="00496198" w:rsidRDefault="0028206C" w:rsidP="00FC3594">
      <w:pPr>
        <w:spacing w:after="0"/>
        <w:jc w:val="both"/>
        <w:rPr>
          <w:rFonts w:ascii="Arial" w:hAnsi="Arial" w:cs="Arial"/>
          <w:sz w:val="24"/>
          <w:szCs w:val="24"/>
        </w:rPr>
      </w:pPr>
      <w:r>
        <w:rPr>
          <w:rFonts w:ascii="Arial" w:hAnsi="Arial" w:cs="Arial"/>
          <w:sz w:val="24"/>
          <w:szCs w:val="24"/>
        </w:rPr>
        <w:t>E</w:t>
      </w:r>
      <w:r w:rsidR="00FC3594" w:rsidRPr="00496198">
        <w:rPr>
          <w:rFonts w:ascii="Arial" w:hAnsi="Arial" w:cs="Arial"/>
          <w:sz w:val="24"/>
          <w:szCs w:val="24"/>
        </w:rPr>
        <w:t xml:space="preserve">sa sería mi petición, no sé, yo lo diría y lo pongo a consideración de todos los compañeros y también a nuestro </w:t>
      </w:r>
      <w:proofErr w:type="gramStart"/>
      <w:r w:rsidR="00FC3594">
        <w:rPr>
          <w:rFonts w:ascii="Arial" w:hAnsi="Arial" w:cs="Arial"/>
          <w:sz w:val="24"/>
          <w:szCs w:val="24"/>
        </w:rPr>
        <w:t>Secretario</w:t>
      </w:r>
      <w:proofErr w:type="gramEnd"/>
      <w:r>
        <w:rPr>
          <w:rFonts w:ascii="Arial" w:hAnsi="Arial" w:cs="Arial"/>
          <w:sz w:val="24"/>
          <w:szCs w:val="24"/>
        </w:rPr>
        <w:t>,</w:t>
      </w:r>
      <w:r w:rsidR="00FC3594" w:rsidRPr="00496198">
        <w:rPr>
          <w:rFonts w:ascii="Arial" w:hAnsi="Arial" w:cs="Arial"/>
          <w:sz w:val="24"/>
          <w:szCs w:val="24"/>
        </w:rPr>
        <w:t xml:space="preserve"> el doctor Jair, que él nos diga si es posible o no es posible hacerlo en el día de hoy.</w:t>
      </w:r>
    </w:p>
    <w:p w14:paraId="6B80AC34" w14:textId="77777777" w:rsidR="00FC3594" w:rsidRPr="00496198" w:rsidRDefault="00FC3594" w:rsidP="00FC3594">
      <w:pPr>
        <w:spacing w:after="0"/>
        <w:jc w:val="both"/>
        <w:rPr>
          <w:rFonts w:ascii="Arial" w:hAnsi="Arial" w:cs="Arial"/>
          <w:sz w:val="24"/>
          <w:szCs w:val="24"/>
        </w:rPr>
      </w:pPr>
    </w:p>
    <w:p w14:paraId="425B412C"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H.R. JUAN FERNANDO ESPINAL RAMIREZ:</w:t>
      </w:r>
    </w:p>
    <w:p w14:paraId="41E01F9C" w14:textId="77777777" w:rsidR="00FC3594" w:rsidRPr="00496198" w:rsidRDefault="00FC3594" w:rsidP="00FC3594">
      <w:pPr>
        <w:spacing w:after="0"/>
        <w:jc w:val="both"/>
        <w:rPr>
          <w:rFonts w:ascii="Arial" w:hAnsi="Arial" w:cs="Arial"/>
          <w:sz w:val="24"/>
          <w:szCs w:val="24"/>
        </w:rPr>
      </w:pPr>
    </w:p>
    <w:p w14:paraId="4E29695B"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w:t>
      </w:r>
    </w:p>
    <w:p w14:paraId="25BB9F0D" w14:textId="77777777" w:rsidR="00FC3594" w:rsidRPr="00496198" w:rsidRDefault="00FC3594" w:rsidP="00FC3594">
      <w:pPr>
        <w:spacing w:after="0"/>
        <w:jc w:val="both"/>
        <w:rPr>
          <w:rFonts w:ascii="Arial" w:hAnsi="Arial" w:cs="Arial"/>
          <w:sz w:val="24"/>
          <w:szCs w:val="24"/>
        </w:rPr>
      </w:pPr>
    </w:p>
    <w:p w14:paraId="29D18B25" w14:textId="6B1B8C95" w:rsidR="00FC3594" w:rsidRPr="00496198" w:rsidRDefault="00FC3594" w:rsidP="00FC3594">
      <w:pPr>
        <w:spacing w:after="0"/>
        <w:jc w:val="both"/>
        <w:rPr>
          <w:rFonts w:ascii="Arial" w:hAnsi="Arial" w:cs="Arial"/>
          <w:sz w:val="24"/>
          <w:szCs w:val="24"/>
        </w:rPr>
      </w:pPr>
      <w:r>
        <w:rPr>
          <w:rFonts w:ascii="Arial" w:hAnsi="Arial" w:cs="Arial"/>
          <w:sz w:val="24"/>
          <w:szCs w:val="24"/>
        </w:rPr>
        <w:t>SECRETARIO</w:t>
      </w:r>
      <w:r w:rsidRPr="00496198">
        <w:rPr>
          <w:rFonts w:ascii="Arial" w:hAnsi="Arial" w:cs="Arial"/>
          <w:sz w:val="24"/>
          <w:szCs w:val="24"/>
        </w:rPr>
        <w:t>; JAIR JOSÉ EBRATT DÍAZ:</w:t>
      </w:r>
    </w:p>
    <w:p w14:paraId="66D3C09D" w14:textId="77777777" w:rsidR="00FC3594" w:rsidRPr="00496198" w:rsidRDefault="00FC3594" w:rsidP="00FC3594">
      <w:pPr>
        <w:spacing w:after="0"/>
        <w:jc w:val="both"/>
        <w:rPr>
          <w:rFonts w:ascii="Arial" w:hAnsi="Arial" w:cs="Arial"/>
          <w:sz w:val="24"/>
          <w:szCs w:val="24"/>
        </w:rPr>
      </w:pPr>
    </w:p>
    <w:p w14:paraId="64912D63" w14:textId="097D6E19"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Sí doctor Ciro y señor </w:t>
      </w:r>
      <w:proofErr w:type="gramStart"/>
      <w:r>
        <w:rPr>
          <w:rFonts w:ascii="Arial" w:hAnsi="Arial" w:cs="Arial"/>
          <w:sz w:val="24"/>
          <w:szCs w:val="24"/>
        </w:rPr>
        <w:t>Presidente</w:t>
      </w:r>
      <w:proofErr w:type="gramEnd"/>
      <w:r w:rsidRPr="00496198">
        <w:rPr>
          <w:rFonts w:ascii="Arial" w:hAnsi="Arial" w:cs="Arial"/>
          <w:sz w:val="24"/>
          <w:szCs w:val="24"/>
        </w:rPr>
        <w:t xml:space="preserve">, es muy sencillo, tocaría reabrir la discusión del Artículo </w:t>
      </w:r>
      <w:r w:rsidR="0028206C">
        <w:rPr>
          <w:rFonts w:ascii="Arial" w:hAnsi="Arial" w:cs="Arial"/>
          <w:sz w:val="24"/>
          <w:szCs w:val="24"/>
        </w:rPr>
        <w:t>1 y 2</w:t>
      </w:r>
      <w:r w:rsidRPr="00496198">
        <w:rPr>
          <w:rFonts w:ascii="Arial" w:hAnsi="Arial" w:cs="Arial"/>
          <w:sz w:val="24"/>
          <w:szCs w:val="24"/>
        </w:rPr>
        <w:t xml:space="preserve"> y someterlo a consideración con las modificaciones que propone el doctor Caicedo, entonces ese sería el procedimiento si ustedes lo estiman conveniente así.</w:t>
      </w:r>
    </w:p>
    <w:p w14:paraId="30870D73" w14:textId="20D79A0F" w:rsidR="00FC3594" w:rsidRDefault="00FC3594" w:rsidP="00FC3594">
      <w:pPr>
        <w:spacing w:after="0"/>
        <w:jc w:val="both"/>
        <w:rPr>
          <w:rFonts w:ascii="Arial" w:hAnsi="Arial" w:cs="Arial"/>
          <w:sz w:val="24"/>
          <w:szCs w:val="24"/>
        </w:rPr>
      </w:pPr>
    </w:p>
    <w:p w14:paraId="0A3E07FF" w14:textId="77777777" w:rsidR="0028206C" w:rsidRPr="00496198" w:rsidRDefault="0028206C" w:rsidP="00FC3594">
      <w:pPr>
        <w:spacing w:after="0"/>
        <w:jc w:val="both"/>
        <w:rPr>
          <w:rFonts w:ascii="Arial" w:hAnsi="Arial" w:cs="Arial"/>
          <w:sz w:val="24"/>
          <w:szCs w:val="24"/>
        </w:rPr>
      </w:pPr>
    </w:p>
    <w:p w14:paraId="481BD07D"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6E1A31D6" w14:textId="77777777" w:rsidR="00FC3594" w:rsidRPr="00496198" w:rsidRDefault="00FC3594" w:rsidP="00FC3594">
      <w:pPr>
        <w:spacing w:after="0"/>
        <w:jc w:val="both"/>
        <w:rPr>
          <w:rFonts w:ascii="Arial" w:hAnsi="Arial" w:cs="Arial"/>
          <w:sz w:val="24"/>
          <w:szCs w:val="24"/>
        </w:rPr>
      </w:pPr>
    </w:p>
    <w:p w14:paraId="4A71E077" w14:textId="77777777" w:rsidR="0028206C" w:rsidRDefault="00FC3594" w:rsidP="00FC3594">
      <w:pPr>
        <w:spacing w:after="0"/>
        <w:jc w:val="both"/>
        <w:rPr>
          <w:rFonts w:ascii="Arial" w:hAnsi="Arial" w:cs="Arial"/>
          <w:sz w:val="24"/>
          <w:szCs w:val="24"/>
        </w:rPr>
      </w:pPr>
      <w:r w:rsidRPr="00496198">
        <w:rPr>
          <w:rFonts w:ascii="Arial" w:hAnsi="Arial" w:cs="Arial"/>
          <w:sz w:val="24"/>
          <w:szCs w:val="24"/>
        </w:rPr>
        <w:t>Pues yo creería que en el propósito que señala Ciro</w:t>
      </w:r>
      <w:r w:rsidR="0028206C">
        <w:rPr>
          <w:rFonts w:ascii="Arial" w:hAnsi="Arial" w:cs="Arial"/>
          <w:sz w:val="24"/>
          <w:szCs w:val="24"/>
        </w:rPr>
        <w:t>,</w:t>
      </w:r>
      <w:r w:rsidRPr="00496198">
        <w:rPr>
          <w:rFonts w:ascii="Arial" w:hAnsi="Arial" w:cs="Arial"/>
          <w:sz w:val="24"/>
          <w:szCs w:val="24"/>
        </w:rPr>
        <w:t xml:space="preserve"> de que el Proyecto salga de la mejor manera posible de la Comisión, procedamos a reabrir esos Artículos para votarlos nuevamente, para que nos quede debidamente redactado el texto para que no vayamos a tener ningún inconveniente en segundo debate, si la Comisión lo tiene a bien, procedemos inmediatamente a reabrir, le damos lectura con las correcciones solicitadas e inmediatamente procedemos a la votación</w:t>
      </w:r>
      <w:r w:rsidR="0028206C">
        <w:rPr>
          <w:rFonts w:ascii="Arial" w:hAnsi="Arial" w:cs="Arial"/>
          <w:sz w:val="24"/>
          <w:szCs w:val="24"/>
        </w:rPr>
        <w:t>.</w:t>
      </w:r>
    </w:p>
    <w:p w14:paraId="28068213" w14:textId="77777777" w:rsidR="0028206C" w:rsidRDefault="0028206C" w:rsidP="00FC3594">
      <w:pPr>
        <w:spacing w:after="0"/>
        <w:jc w:val="both"/>
        <w:rPr>
          <w:rFonts w:ascii="Arial" w:hAnsi="Arial" w:cs="Arial"/>
          <w:sz w:val="24"/>
          <w:szCs w:val="24"/>
        </w:rPr>
      </w:pPr>
    </w:p>
    <w:p w14:paraId="7DF6C431" w14:textId="3DA67399" w:rsidR="00FC3594" w:rsidRPr="00496198" w:rsidRDefault="0028206C" w:rsidP="00FC3594">
      <w:pPr>
        <w:spacing w:after="0"/>
        <w:jc w:val="both"/>
        <w:rPr>
          <w:rFonts w:ascii="Arial" w:hAnsi="Arial" w:cs="Arial"/>
          <w:sz w:val="24"/>
          <w:szCs w:val="24"/>
        </w:rPr>
      </w:pPr>
      <w:r>
        <w:rPr>
          <w:rFonts w:ascii="Arial" w:hAnsi="Arial" w:cs="Arial"/>
          <w:sz w:val="24"/>
          <w:szCs w:val="24"/>
        </w:rPr>
        <w:t>A</w:t>
      </w:r>
      <w:r w:rsidR="00FC3594" w:rsidRPr="00496198">
        <w:rPr>
          <w:rFonts w:ascii="Arial" w:hAnsi="Arial" w:cs="Arial"/>
          <w:sz w:val="24"/>
          <w:szCs w:val="24"/>
        </w:rPr>
        <w:t>delante señor</w:t>
      </w:r>
      <w:r>
        <w:rPr>
          <w:rFonts w:ascii="Arial" w:hAnsi="Arial" w:cs="Arial"/>
          <w:sz w:val="24"/>
          <w:szCs w:val="24"/>
        </w:rPr>
        <w:t xml:space="preserve"> </w:t>
      </w:r>
      <w:proofErr w:type="gramStart"/>
      <w:r>
        <w:rPr>
          <w:rFonts w:ascii="Arial" w:hAnsi="Arial" w:cs="Arial"/>
          <w:sz w:val="24"/>
          <w:szCs w:val="24"/>
        </w:rPr>
        <w:t>Secretario</w:t>
      </w:r>
      <w:proofErr w:type="gramEnd"/>
      <w:r>
        <w:rPr>
          <w:rFonts w:ascii="Arial" w:hAnsi="Arial" w:cs="Arial"/>
          <w:sz w:val="24"/>
          <w:szCs w:val="24"/>
        </w:rPr>
        <w:t>.</w:t>
      </w:r>
    </w:p>
    <w:p w14:paraId="7ED189E7" w14:textId="77777777" w:rsidR="00FC3594" w:rsidRPr="00496198" w:rsidRDefault="00FC3594" w:rsidP="00FC3594">
      <w:pPr>
        <w:spacing w:after="0"/>
        <w:jc w:val="both"/>
        <w:rPr>
          <w:rFonts w:ascii="Arial" w:hAnsi="Arial" w:cs="Arial"/>
          <w:sz w:val="24"/>
          <w:szCs w:val="24"/>
        </w:rPr>
      </w:pPr>
    </w:p>
    <w:p w14:paraId="47A457BB" w14:textId="35AD820F" w:rsidR="00FC3594" w:rsidRPr="00496198" w:rsidRDefault="00FC3594" w:rsidP="00FC3594">
      <w:pPr>
        <w:spacing w:after="0"/>
        <w:jc w:val="both"/>
        <w:rPr>
          <w:rFonts w:ascii="Arial" w:hAnsi="Arial" w:cs="Arial"/>
          <w:sz w:val="24"/>
          <w:szCs w:val="24"/>
        </w:rPr>
      </w:pPr>
      <w:r>
        <w:rPr>
          <w:rFonts w:ascii="Arial" w:hAnsi="Arial" w:cs="Arial"/>
          <w:sz w:val="24"/>
          <w:szCs w:val="24"/>
        </w:rPr>
        <w:t>SECRETARIO</w:t>
      </w:r>
      <w:r w:rsidRPr="00496198">
        <w:rPr>
          <w:rFonts w:ascii="Arial" w:hAnsi="Arial" w:cs="Arial"/>
          <w:sz w:val="24"/>
          <w:szCs w:val="24"/>
        </w:rPr>
        <w:t>; JAIR JOSÉ EBRATT DÍAZ:</w:t>
      </w:r>
    </w:p>
    <w:p w14:paraId="086943B5" w14:textId="77777777" w:rsidR="00FC3594" w:rsidRPr="00496198" w:rsidRDefault="00FC3594" w:rsidP="00FC3594">
      <w:pPr>
        <w:spacing w:after="0"/>
        <w:jc w:val="both"/>
        <w:rPr>
          <w:rFonts w:ascii="Arial" w:hAnsi="Arial" w:cs="Arial"/>
          <w:sz w:val="24"/>
          <w:szCs w:val="24"/>
        </w:rPr>
      </w:pPr>
    </w:p>
    <w:p w14:paraId="49572E47" w14:textId="4C41991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Correcto señor </w:t>
      </w:r>
      <w:proofErr w:type="gramStart"/>
      <w:r>
        <w:rPr>
          <w:rFonts w:ascii="Arial" w:hAnsi="Arial" w:cs="Arial"/>
          <w:sz w:val="24"/>
          <w:szCs w:val="24"/>
        </w:rPr>
        <w:t>Presidente</w:t>
      </w:r>
      <w:proofErr w:type="gramEnd"/>
      <w:r w:rsidRPr="00496198">
        <w:rPr>
          <w:rFonts w:ascii="Arial" w:hAnsi="Arial" w:cs="Arial"/>
          <w:sz w:val="24"/>
          <w:szCs w:val="24"/>
        </w:rPr>
        <w:t xml:space="preserve">, entonces someta a consideración la reapertura de estos dos Artículos, yo creo que en este sentido no habría necesidad de votación nominal, porque eso es </w:t>
      </w:r>
      <w:r w:rsidR="0028206C">
        <w:rPr>
          <w:rFonts w:ascii="Arial" w:hAnsi="Arial" w:cs="Arial"/>
          <w:sz w:val="24"/>
          <w:szCs w:val="24"/>
        </w:rPr>
        <w:t xml:space="preserve">una </w:t>
      </w:r>
      <w:r w:rsidRPr="00496198">
        <w:rPr>
          <w:rFonts w:ascii="Arial" w:hAnsi="Arial" w:cs="Arial"/>
          <w:sz w:val="24"/>
          <w:szCs w:val="24"/>
        </w:rPr>
        <w:t xml:space="preserve">cuestión muy técnica, si alguien se opone </w:t>
      </w:r>
      <w:r w:rsidR="0028206C">
        <w:rPr>
          <w:rFonts w:ascii="Arial" w:hAnsi="Arial" w:cs="Arial"/>
          <w:sz w:val="24"/>
          <w:szCs w:val="24"/>
        </w:rPr>
        <w:t>sería</w:t>
      </w:r>
      <w:r w:rsidRPr="00496198">
        <w:rPr>
          <w:rFonts w:ascii="Arial" w:hAnsi="Arial" w:cs="Arial"/>
          <w:sz w:val="24"/>
          <w:szCs w:val="24"/>
        </w:rPr>
        <w:t xml:space="preserve"> nominal.</w:t>
      </w:r>
    </w:p>
    <w:p w14:paraId="30972420" w14:textId="77777777" w:rsidR="00FC3594" w:rsidRPr="00496198" w:rsidRDefault="00FC3594" w:rsidP="00FC3594">
      <w:pPr>
        <w:spacing w:after="0"/>
        <w:jc w:val="both"/>
        <w:rPr>
          <w:rFonts w:ascii="Arial" w:hAnsi="Arial" w:cs="Arial"/>
          <w:sz w:val="24"/>
          <w:szCs w:val="24"/>
        </w:rPr>
      </w:pPr>
    </w:p>
    <w:p w14:paraId="31519A4C" w14:textId="77777777" w:rsidR="00FC3594" w:rsidRPr="00496198" w:rsidRDefault="00FC3594" w:rsidP="00FC3594">
      <w:pPr>
        <w:spacing w:after="0"/>
        <w:rPr>
          <w:rFonts w:ascii="Arial" w:hAnsi="Arial" w:cs="Arial"/>
          <w:sz w:val="24"/>
          <w:szCs w:val="24"/>
        </w:rPr>
      </w:pPr>
      <w:r w:rsidRPr="00496198">
        <w:rPr>
          <w:rFonts w:ascii="Arial" w:hAnsi="Arial" w:cs="Arial"/>
          <w:sz w:val="24"/>
          <w:szCs w:val="24"/>
        </w:rPr>
        <w:t>H.R. JUAN FERNANDO ESPINAL RAMIREZ:</w:t>
      </w:r>
    </w:p>
    <w:p w14:paraId="229911B4" w14:textId="77777777" w:rsidR="00FC3594" w:rsidRPr="00496198" w:rsidRDefault="00FC3594" w:rsidP="00FC3594">
      <w:pPr>
        <w:spacing w:after="0"/>
        <w:jc w:val="both"/>
        <w:rPr>
          <w:rFonts w:ascii="Arial" w:hAnsi="Arial" w:cs="Arial"/>
          <w:sz w:val="24"/>
          <w:szCs w:val="24"/>
        </w:rPr>
      </w:pPr>
    </w:p>
    <w:p w14:paraId="6548F3CA"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w:t>
      </w:r>
    </w:p>
    <w:p w14:paraId="3ABD7E93" w14:textId="77777777" w:rsidR="00FC3594" w:rsidRPr="00496198" w:rsidRDefault="00FC3594" w:rsidP="00FC3594">
      <w:pPr>
        <w:spacing w:after="0"/>
        <w:jc w:val="both"/>
        <w:rPr>
          <w:rFonts w:ascii="Arial" w:hAnsi="Arial" w:cs="Arial"/>
          <w:sz w:val="24"/>
          <w:szCs w:val="24"/>
        </w:rPr>
      </w:pPr>
    </w:p>
    <w:p w14:paraId="12ADA05A"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29ED5318" w14:textId="77777777" w:rsidR="00FC3594" w:rsidRPr="00496198" w:rsidRDefault="00FC3594" w:rsidP="00FC3594">
      <w:pPr>
        <w:spacing w:after="0"/>
        <w:jc w:val="both"/>
        <w:rPr>
          <w:rFonts w:ascii="Arial" w:hAnsi="Arial" w:cs="Arial"/>
          <w:sz w:val="24"/>
          <w:szCs w:val="24"/>
        </w:rPr>
      </w:pPr>
    </w:p>
    <w:p w14:paraId="1099949E"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Estimado Juan tiene el uso de la palabra.</w:t>
      </w:r>
    </w:p>
    <w:p w14:paraId="6EE71D27" w14:textId="77777777" w:rsidR="00FC3594" w:rsidRPr="00496198" w:rsidRDefault="00FC3594" w:rsidP="00FC3594">
      <w:pPr>
        <w:spacing w:after="0"/>
        <w:jc w:val="both"/>
        <w:rPr>
          <w:rFonts w:ascii="Arial" w:hAnsi="Arial" w:cs="Arial"/>
          <w:sz w:val="24"/>
          <w:szCs w:val="24"/>
        </w:rPr>
      </w:pPr>
    </w:p>
    <w:p w14:paraId="3356645E" w14:textId="77777777" w:rsidR="00FC3594" w:rsidRPr="00496198" w:rsidRDefault="00FC3594" w:rsidP="00FC3594">
      <w:pPr>
        <w:spacing w:after="0"/>
        <w:rPr>
          <w:rFonts w:ascii="Arial" w:hAnsi="Arial" w:cs="Arial"/>
          <w:sz w:val="24"/>
          <w:szCs w:val="24"/>
        </w:rPr>
      </w:pPr>
      <w:r w:rsidRPr="00496198">
        <w:rPr>
          <w:rFonts w:ascii="Arial" w:hAnsi="Arial" w:cs="Arial"/>
          <w:sz w:val="24"/>
          <w:szCs w:val="24"/>
        </w:rPr>
        <w:t>H.R. JUAN FERNANDO ESPINAL RAMIREZ:</w:t>
      </w:r>
    </w:p>
    <w:p w14:paraId="14554617" w14:textId="77777777" w:rsidR="00FC3594" w:rsidRPr="00496198" w:rsidRDefault="00FC3594" w:rsidP="00FC3594">
      <w:pPr>
        <w:spacing w:after="0"/>
        <w:jc w:val="both"/>
        <w:rPr>
          <w:rFonts w:ascii="Arial" w:hAnsi="Arial" w:cs="Arial"/>
          <w:sz w:val="24"/>
          <w:szCs w:val="24"/>
        </w:rPr>
      </w:pPr>
    </w:p>
    <w:p w14:paraId="39F241AA" w14:textId="77777777" w:rsidR="0028206C" w:rsidRDefault="00FC3594" w:rsidP="00FC3594">
      <w:pPr>
        <w:spacing w:after="0"/>
        <w:jc w:val="both"/>
        <w:rPr>
          <w:rFonts w:ascii="Arial" w:hAnsi="Arial" w:cs="Arial"/>
          <w:sz w:val="24"/>
          <w:szCs w:val="24"/>
        </w:rPr>
      </w:pPr>
      <w:r w:rsidRPr="00496198">
        <w:rPr>
          <w:rFonts w:ascii="Arial" w:hAnsi="Arial" w:cs="Arial"/>
          <w:sz w:val="24"/>
          <w:szCs w:val="24"/>
        </w:rPr>
        <w:t xml:space="preserve">No, yo simplemente creo que es importante que el </w:t>
      </w:r>
      <w:proofErr w:type="gramStart"/>
      <w:r>
        <w:rPr>
          <w:rFonts w:ascii="Arial" w:hAnsi="Arial" w:cs="Arial"/>
          <w:sz w:val="24"/>
          <w:szCs w:val="24"/>
        </w:rPr>
        <w:t>Secretario</w:t>
      </w:r>
      <w:proofErr w:type="gramEnd"/>
      <w:r w:rsidRPr="00496198">
        <w:rPr>
          <w:rFonts w:ascii="Arial" w:hAnsi="Arial" w:cs="Arial"/>
          <w:sz w:val="24"/>
          <w:szCs w:val="24"/>
        </w:rPr>
        <w:t xml:space="preserve"> en el sentido como lo determina el doctor Caicedo y el Ponente del Proyecto de Ley, nos deje constancia de que dentro del trámite legislativo todavía estamos en la etapa que es posible jurídicamente reabrir para corregir estos términos</w:t>
      </w:r>
      <w:r w:rsidR="0028206C">
        <w:rPr>
          <w:rFonts w:ascii="Arial" w:hAnsi="Arial" w:cs="Arial"/>
          <w:sz w:val="24"/>
          <w:szCs w:val="24"/>
        </w:rPr>
        <w:t>,</w:t>
      </w:r>
      <w:r w:rsidRPr="00496198">
        <w:rPr>
          <w:rFonts w:ascii="Arial" w:hAnsi="Arial" w:cs="Arial"/>
          <w:sz w:val="24"/>
          <w:szCs w:val="24"/>
        </w:rPr>
        <w:t xml:space="preserve"> porque todavía no hemos pasado a votar el </w:t>
      </w:r>
      <w:r w:rsidR="0028206C">
        <w:rPr>
          <w:rFonts w:ascii="Arial" w:hAnsi="Arial" w:cs="Arial"/>
          <w:sz w:val="24"/>
          <w:szCs w:val="24"/>
        </w:rPr>
        <w:t>T</w:t>
      </w:r>
      <w:r w:rsidRPr="00496198">
        <w:rPr>
          <w:rFonts w:ascii="Arial" w:hAnsi="Arial" w:cs="Arial"/>
          <w:sz w:val="24"/>
          <w:szCs w:val="24"/>
        </w:rPr>
        <w:t xml:space="preserve">ítulo y la </w:t>
      </w:r>
      <w:r w:rsidR="0028206C">
        <w:rPr>
          <w:rFonts w:ascii="Arial" w:hAnsi="Arial" w:cs="Arial"/>
          <w:sz w:val="24"/>
          <w:szCs w:val="24"/>
        </w:rPr>
        <w:t>P</w:t>
      </w:r>
      <w:r w:rsidRPr="00496198">
        <w:rPr>
          <w:rFonts w:ascii="Arial" w:hAnsi="Arial" w:cs="Arial"/>
          <w:sz w:val="24"/>
          <w:szCs w:val="24"/>
        </w:rPr>
        <w:t>regunta</w:t>
      </w:r>
      <w:r w:rsidR="0028206C">
        <w:rPr>
          <w:rFonts w:ascii="Arial" w:hAnsi="Arial" w:cs="Arial"/>
          <w:sz w:val="24"/>
          <w:szCs w:val="24"/>
        </w:rPr>
        <w:t>.</w:t>
      </w:r>
    </w:p>
    <w:p w14:paraId="025FDA91" w14:textId="77777777" w:rsidR="0028206C" w:rsidRDefault="0028206C" w:rsidP="00FC3594">
      <w:pPr>
        <w:spacing w:after="0"/>
        <w:jc w:val="both"/>
        <w:rPr>
          <w:rFonts w:ascii="Arial" w:hAnsi="Arial" w:cs="Arial"/>
          <w:sz w:val="24"/>
          <w:szCs w:val="24"/>
        </w:rPr>
      </w:pPr>
    </w:p>
    <w:p w14:paraId="64D5007B" w14:textId="77777777" w:rsidR="0028206C" w:rsidRDefault="0028206C" w:rsidP="00FC3594">
      <w:pPr>
        <w:spacing w:after="0"/>
        <w:jc w:val="both"/>
        <w:rPr>
          <w:rFonts w:ascii="Arial" w:hAnsi="Arial" w:cs="Arial"/>
          <w:sz w:val="24"/>
          <w:szCs w:val="24"/>
        </w:rPr>
      </w:pPr>
      <w:r>
        <w:rPr>
          <w:rFonts w:ascii="Arial" w:hAnsi="Arial" w:cs="Arial"/>
          <w:sz w:val="24"/>
          <w:szCs w:val="24"/>
        </w:rPr>
        <w:t>Y</w:t>
      </w:r>
      <w:r w:rsidR="00FC3594" w:rsidRPr="00496198">
        <w:rPr>
          <w:rFonts w:ascii="Arial" w:hAnsi="Arial" w:cs="Arial"/>
          <w:sz w:val="24"/>
          <w:szCs w:val="24"/>
        </w:rPr>
        <w:t xml:space="preserve">o creo que sería muy importante para que no quede viciado el trámite legislativo que </w:t>
      </w:r>
      <w:r>
        <w:rPr>
          <w:rFonts w:ascii="Arial" w:hAnsi="Arial" w:cs="Arial"/>
          <w:sz w:val="24"/>
          <w:szCs w:val="24"/>
        </w:rPr>
        <w:t>e</w:t>
      </w:r>
      <w:r w:rsidR="00FC3594" w:rsidRPr="00496198">
        <w:rPr>
          <w:rFonts w:ascii="Arial" w:hAnsi="Arial" w:cs="Arial"/>
          <w:sz w:val="24"/>
          <w:szCs w:val="24"/>
        </w:rPr>
        <w:t xml:space="preserve">l </w:t>
      </w:r>
      <w:proofErr w:type="gramStart"/>
      <w:r w:rsidR="00FC3594">
        <w:rPr>
          <w:rFonts w:ascii="Arial" w:hAnsi="Arial" w:cs="Arial"/>
          <w:sz w:val="24"/>
          <w:szCs w:val="24"/>
        </w:rPr>
        <w:t>Secretario</w:t>
      </w:r>
      <w:proofErr w:type="gramEnd"/>
      <w:r w:rsidR="00FC3594" w:rsidRPr="00496198">
        <w:rPr>
          <w:rFonts w:ascii="Arial" w:hAnsi="Arial" w:cs="Arial"/>
          <w:sz w:val="24"/>
          <w:szCs w:val="24"/>
        </w:rPr>
        <w:t xml:space="preserve"> nos emita </w:t>
      </w:r>
      <w:r>
        <w:rPr>
          <w:rFonts w:ascii="Arial" w:hAnsi="Arial" w:cs="Arial"/>
          <w:sz w:val="24"/>
          <w:szCs w:val="24"/>
        </w:rPr>
        <w:t>C</w:t>
      </w:r>
      <w:r w:rsidR="00FC3594" w:rsidRPr="00496198">
        <w:rPr>
          <w:rFonts w:ascii="Arial" w:hAnsi="Arial" w:cs="Arial"/>
          <w:sz w:val="24"/>
          <w:szCs w:val="24"/>
        </w:rPr>
        <w:t>onstancia de ello</w:t>
      </w:r>
      <w:r>
        <w:rPr>
          <w:rFonts w:ascii="Arial" w:hAnsi="Arial" w:cs="Arial"/>
          <w:sz w:val="24"/>
          <w:szCs w:val="24"/>
        </w:rPr>
        <w:t>.</w:t>
      </w:r>
    </w:p>
    <w:p w14:paraId="0AD79B67" w14:textId="77777777" w:rsidR="0028206C" w:rsidRDefault="0028206C" w:rsidP="00FC3594">
      <w:pPr>
        <w:spacing w:after="0"/>
        <w:jc w:val="both"/>
        <w:rPr>
          <w:rFonts w:ascii="Arial" w:hAnsi="Arial" w:cs="Arial"/>
          <w:sz w:val="24"/>
          <w:szCs w:val="24"/>
        </w:rPr>
      </w:pPr>
    </w:p>
    <w:p w14:paraId="266E8EF6" w14:textId="3788E57B" w:rsidR="00FC3594" w:rsidRPr="00496198" w:rsidRDefault="0028206C" w:rsidP="00FC3594">
      <w:pPr>
        <w:spacing w:after="0"/>
        <w:jc w:val="both"/>
        <w:rPr>
          <w:rFonts w:ascii="Arial" w:hAnsi="Arial" w:cs="Arial"/>
          <w:sz w:val="24"/>
          <w:szCs w:val="24"/>
        </w:rPr>
      </w:pPr>
      <w:r>
        <w:rPr>
          <w:rFonts w:ascii="Arial" w:hAnsi="Arial" w:cs="Arial"/>
          <w:sz w:val="24"/>
          <w:szCs w:val="24"/>
        </w:rPr>
        <w:t>G</w:t>
      </w:r>
      <w:r w:rsidR="00FC3594" w:rsidRPr="00496198">
        <w:rPr>
          <w:rFonts w:ascii="Arial" w:hAnsi="Arial" w:cs="Arial"/>
          <w:sz w:val="24"/>
          <w:szCs w:val="24"/>
        </w:rPr>
        <w:t xml:space="preserve">racias </w:t>
      </w:r>
      <w:proofErr w:type="gramStart"/>
      <w:r w:rsidR="00FC3594">
        <w:rPr>
          <w:rFonts w:ascii="Arial" w:hAnsi="Arial" w:cs="Arial"/>
          <w:sz w:val="24"/>
          <w:szCs w:val="24"/>
        </w:rPr>
        <w:t>Presidente</w:t>
      </w:r>
      <w:proofErr w:type="gramEnd"/>
      <w:r w:rsidR="00FC3594" w:rsidRPr="00496198">
        <w:rPr>
          <w:rFonts w:ascii="Arial" w:hAnsi="Arial" w:cs="Arial"/>
          <w:sz w:val="24"/>
          <w:szCs w:val="24"/>
        </w:rPr>
        <w:t>.</w:t>
      </w:r>
    </w:p>
    <w:p w14:paraId="7A6F4C74" w14:textId="77777777" w:rsidR="00FC3594" w:rsidRPr="00496198" w:rsidRDefault="00FC3594" w:rsidP="00FC3594">
      <w:pPr>
        <w:spacing w:after="0"/>
        <w:jc w:val="both"/>
        <w:rPr>
          <w:rFonts w:ascii="Arial" w:hAnsi="Arial" w:cs="Arial"/>
          <w:sz w:val="24"/>
          <w:szCs w:val="24"/>
        </w:rPr>
      </w:pPr>
    </w:p>
    <w:p w14:paraId="1AD4FD39"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78032994" w14:textId="77777777" w:rsidR="00FC3594" w:rsidRPr="00496198" w:rsidRDefault="00FC3594" w:rsidP="00FC3594">
      <w:pPr>
        <w:spacing w:after="0"/>
        <w:jc w:val="both"/>
        <w:rPr>
          <w:rFonts w:ascii="Arial" w:hAnsi="Arial" w:cs="Arial"/>
          <w:sz w:val="24"/>
          <w:szCs w:val="24"/>
        </w:rPr>
      </w:pPr>
    </w:p>
    <w:p w14:paraId="2C5F039C"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Muy bien.</w:t>
      </w:r>
    </w:p>
    <w:p w14:paraId="541A406D" w14:textId="77777777" w:rsidR="00FC3594" w:rsidRPr="00496198" w:rsidRDefault="00FC3594" w:rsidP="00FC3594">
      <w:pPr>
        <w:spacing w:after="0"/>
        <w:rPr>
          <w:rFonts w:ascii="Arial" w:hAnsi="Arial" w:cs="Arial"/>
          <w:sz w:val="24"/>
          <w:szCs w:val="24"/>
        </w:rPr>
      </w:pPr>
    </w:p>
    <w:p w14:paraId="0E267DC0" w14:textId="77777777" w:rsidR="00FC3594" w:rsidRPr="00496198" w:rsidRDefault="00FC3594" w:rsidP="00FC3594">
      <w:pPr>
        <w:spacing w:after="0"/>
        <w:rPr>
          <w:rFonts w:ascii="Arial" w:hAnsi="Arial" w:cs="Arial"/>
          <w:sz w:val="24"/>
          <w:szCs w:val="24"/>
        </w:rPr>
      </w:pPr>
      <w:r w:rsidRPr="00496198">
        <w:rPr>
          <w:rFonts w:ascii="Arial" w:hAnsi="Arial" w:cs="Arial"/>
          <w:sz w:val="24"/>
          <w:szCs w:val="24"/>
        </w:rPr>
        <w:t>H.R. TERESA DE JESÚS ENRIQUEZ ROSERO:</w:t>
      </w:r>
    </w:p>
    <w:p w14:paraId="75B2F4A8" w14:textId="77777777" w:rsidR="00FC3594" w:rsidRPr="00496198" w:rsidRDefault="00FC3594" w:rsidP="00FC3594">
      <w:pPr>
        <w:spacing w:after="0"/>
        <w:jc w:val="both"/>
        <w:rPr>
          <w:rFonts w:ascii="Arial" w:hAnsi="Arial" w:cs="Arial"/>
          <w:sz w:val="24"/>
          <w:szCs w:val="24"/>
        </w:rPr>
      </w:pPr>
    </w:p>
    <w:p w14:paraId="6D60BCED" w14:textId="08C56D40"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La palabra</w:t>
      </w:r>
      <w:r w:rsidR="0028206C">
        <w:rPr>
          <w:rFonts w:ascii="Arial" w:hAnsi="Arial" w:cs="Arial"/>
          <w:sz w:val="24"/>
          <w:szCs w:val="24"/>
        </w:rPr>
        <w:t>,</w:t>
      </w:r>
      <w:r w:rsidRPr="00496198">
        <w:rPr>
          <w:rFonts w:ascii="Arial" w:hAnsi="Arial" w:cs="Arial"/>
          <w:sz w:val="24"/>
          <w:szCs w:val="24"/>
        </w:rPr>
        <w:t xml:space="preserve"> </w:t>
      </w:r>
      <w:proofErr w:type="gramStart"/>
      <w:r>
        <w:rPr>
          <w:rFonts w:ascii="Arial" w:hAnsi="Arial" w:cs="Arial"/>
          <w:sz w:val="24"/>
          <w:szCs w:val="24"/>
        </w:rPr>
        <w:t>Presidente</w:t>
      </w:r>
      <w:proofErr w:type="gramEnd"/>
      <w:r w:rsidRPr="00496198">
        <w:rPr>
          <w:rFonts w:ascii="Arial" w:hAnsi="Arial" w:cs="Arial"/>
          <w:sz w:val="24"/>
          <w:szCs w:val="24"/>
        </w:rPr>
        <w:t>.</w:t>
      </w:r>
    </w:p>
    <w:p w14:paraId="333CBF84" w14:textId="77777777" w:rsidR="00FC3594" w:rsidRPr="00496198" w:rsidRDefault="00FC3594" w:rsidP="00FC3594">
      <w:pPr>
        <w:spacing w:after="0"/>
        <w:jc w:val="both"/>
        <w:rPr>
          <w:rFonts w:ascii="Arial" w:hAnsi="Arial" w:cs="Arial"/>
          <w:sz w:val="24"/>
          <w:szCs w:val="24"/>
        </w:rPr>
      </w:pPr>
    </w:p>
    <w:p w14:paraId="3C8C08B0"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lastRenderedPageBreak/>
        <w:t>PRESIDENTE</w:t>
      </w:r>
      <w:r w:rsidRPr="00496198">
        <w:rPr>
          <w:rFonts w:ascii="Arial" w:hAnsi="Arial" w:cs="Arial"/>
          <w:sz w:val="24"/>
          <w:szCs w:val="24"/>
        </w:rPr>
        <w:t>; H.R. RUBÉN DARÍO MOLANO PIÑEROS:</w:t>
      </w:r>
    </w:p>
    <w:p w14:paraId="63362AB1" w14:textId="77777777" w:rsidR="00FC3594" w:rsidRPr="00496198" w:rsidRDefault="00FC3594" w:rsidP="00FC3594">
      <w:pPr>
        <w:spacing w:after="0"/>
        <w:jc w:val="both"/>
        <w:rPr>
          <w:rFonts w:ascii="Arial" w:hAnsi="Arial" w:cs="Arial"/>
          <w:sz w:val="24"/>
          <w:szCs w:val="24"/>
        </w:rPr>
      </w:pPr>
    </w:p>
    <w:p w14:paraId="3010B194" w14:textId="19D87A46"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Mi estimada doctora Teresita</w:t>
      </w:r>
      <w:r w:rsidR="0028206C">
        <w:rPr>
          <w:rFonts w:ascii="Arial" w:hAnsi="Arial" w:cs="Arial"/>
          <w:sz w:val="24"/>
          <w:szCs w:val="24"/>
        </w:rPr>
        <w:t>,</w:t>
      </w:r>
      <w:r w:rsidRPr="00496198">
        <w:rPr>
          <w:rFonts w:ascii="Arial" w:hAnsi="Arial" w:cs="Arial"/>
          <w:sz w:val="24"/>
          <w:szCs w:val="24"/>
        </w:rPr>
        <w:t xml:space="preserve"> adelante por favor.</w:t>
      </w:r>
    </w:p>
    <w:p w14:paraId="0B79361D" w14:textId="77777777" w:rsidR="00FC3594" w:rsidRPr="00496198" w:rsidRDefault="00FC3594" w:rsidP="00FC3594">
      <w:pPr>
        <w:spacing w:after="0"/>
        <w:jc w:val="both"/>
        <w:rPr>
          <w:rFonts w:ascii="Arial" w:hAnsi="Arial" w:cs="Arial"/>
          <w:sz w:val="24"/>
          <w:szCs w:val="24"/>
        </w:rPr>
      </w:pPr>
    </w:p>
    <w:p w14:paraId="441DA49E" w14:textId="77777777" w:rsidR="00FC3594" w:rsidRPr="00496198" w:rsidRDefault="00FC3594" w:rsidP="00FC3594">
      <w:pPr>
        <w:spacing w:after="0"/>
        <w:rPr>
          <w:rFonts w:ascii="Arial" w:hAnsi="Arial" w:cs="Arial"/>
          <w:sz w:val="24"/>
          <w:szCs w:val="24"/>
        </w:rPr>
      </w:pPr>
      <w:r w:rsidRPr="00496198">
        <w:rPr>
          <w:rFonts w:ascii="Arial" w:hAnsi="Arial" w:cs="Arial"/>
          <w:sz w:val="24"/>
          <w:szCs w:val="24"/>
        </w:rPr>
        <w:t>H.R. TERESA DE JESÚS ENRIQUEZ ROSERO:</w:t>
      </w:r>
    </w:p>
    <w:p w14:paraId="40411013" w14:textId="77777777" w:rsidR="00FC3594" w:rsidRPr="00496198" w:rsidRDefault="00FC3594" w:rsidP="00FC3594">
      <w:pPr>
        <w:spacing w:after="0"/>
        <w:jc w:val="both"/>
        <w:rPr>
          <w:rFonts w:ascii="Arial" w:hAnsi="Arial" w:cs="Arial"/>
          <w:sz w:val="24"/>
          <w:szCs w:val="24"/>
        </w:rPr>
      </w:pPr>
    </w:p>
    <w:p w14:paraId="1B12781B" w14:textId="37157B20"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Yo creería que de acuerdo con la Ley 5ª se podría hablar de una enmienda a la proposición del doctor Ciro</w:t>
      </w:r>
      <w:r w:rsidR="0028206C">
        <w:rPr>
          <w:rFonts w:ascii="Arial" w:hAnsi="Arial" w:cs="Arial"/>
          <w:sz w:val="24"/>
          <w:szCs w:val="24"/>
        </w:rPr>
        <w:t>,</w:t>
      </w:r>
      <w:r w:rsidRPr="00496198">
        <w:rPr>
          <w:rFonts w:ascii="Arial" w:hAnsi="Arial" w:cs="Arial"/>
          <w:sz w:val="24"/>
          <w:szCs w:val="24"/>
        </w:rPr>
        <w:t xml:space="preserve"> para que no vaya a generar ningún vicio y podríamos pasar a votar esa enmienda</w:t>
      </w:r>
      <w:r w:rsidR="0028206C">
        <w:rPr>
          <w:rFonts w:ascii="Arial" w:hAnsi="Arial" w:cs="Arial"/>
          <w:sz w:val="24"/>
          <w:szCs w:val="24"/>
        </w:rPr>
        <w:t>,</w:t>
      </w:r>
      <w:r w:rsidRPr="00496198">
        <w:rPr>
          <w:rFonts w:ascii="Arial" w:hAnsi="Arial" w:cs="Arial"/>
          <w:sz w:val="24"/>
          <w:szCs w:val="24"/>
        </w:rPr>
        <w:t xml:space="preserve"> si ustedes lo consideran.</w:t>
      </w:r>
    </w:p>
    <w:p w14:paraId="2E965710" w14:textId="77777777" w:rsidR="00FC3594" w:rsidRPr="00496198" w:rsidRDefault="00FC3594" w:rsidP="00FC3594">
      <w:pPr>
        <w:spacing w:after="0"/>
        <w:jc w:val="both"/>
        <w:rPr>
          <w:rFonts w:ascii="Arial" w:hAnsi="Arial" w:cs="Arial"/>
          <w:sz w:val="24"/>
          <w:szCs w:val="24"/>
        </w:rPr>
      </w:pPr>
    </w:p>
    <w:p w14:paraId="5896BD94"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29F3BC85" w14:textId="77777777" w:rsidR="00FC3594" w:rsidRPr="00496198" w:rsidRDefault="00FC3594" w:rsidP="00FC3594">
      <w:pPr>
        <w:spacing w:after="0"/>
        <w:jc w:val="both"/>
        <w:rPr>
          <w:rFonts w:ascii="Arial" w:hAnsi="Arial" w:cs="Arial"/>
          <w:sz w:val="24"/>
          <w:szCs w:val="24"/>
        </w:rPr>
      </w:pPr>
    </w:p>
    <w:p w14:paraId="0694076C"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Muy bien, doctora Teresita.</w:t>
      </w:r>
    </w:p>
    <w:p w14:paraId="77ED6A2F" w14:textId="77777777" w:rsidR="00FC3594" w:rsidRPr="00496198" w:rsidRDefault="00FC3594" w:rsidP="00FC3594">
      <w:pPr>
        <w:spacing w:after="0"/>
        <w:jc w:val="both"/>
        <w:rPr>
          <w:rFonts w:ascii="Arial" w:hAnsi="Arial" w:cs="Arial"/>
          <w:sz w:val="24"/>
          <w:szCs w:val="24"/>
        </w:rPr>
      </w:pPr>
    </w:p>
    <w:p w14:paraId="6A0F96DD"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H.R. HECTOR ÁNGEL ORTIZ NÚÑEZ:</w:t>
      </w:r>
    </w:p>
    <w:p w14:paraId="731B9DFC" w14:textId="77777777" w:rsidR="00FC3594" w:rsidRPr="00496198" w:rsidRDefault="00FC3594" w:rsidP="00FC3594">
      <w:pPr>
        <w:spacing w:after="0"/>
        <w:jc w:val="both"/>
        <w:rPr>
          <w:rFonts w:ascii="Arial" w:hAnsi="Arial" w:cs="Arial"/>
          <w:sz w:val="24"/>
          <w:szCs w:val="24"/>
        </w:rPr>
      </w:pPr>
    </w:p>
    <w:p w14:paraId="0588B680" w14:textId="4E2147E0"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La palabra</w:t>
      </w:r>
      <w:r w:rsidR="0028206C">
        <w:rPr>
          <w:rFonts w:ascii="Arial" w:hAnsi="Arial" w:cs="Arial"/>
          <w:sz w:val="24"/>
          <w:szCs w:val="24"/>
        </w:rPr>
        <w:t>,</w:t>
      </w:r>
      <w:r w:rsidRPr="00496198">
        <w:rPr>
          <w:rFonts w:ascii="Arial" w:hAnsi="Arial" w:cs="Arial"/>
          <w:sz w:val="24"/>
          <w:szCs w:val="24"/>
        </w:rPr>
        <w:t xml:space="preserve"> </w:t>
      </w:r>
      <w:proofErr w:type="gramStart"/>
      <w:r>
        <w:rPr>
          <w:rFonts w:ascii="Arial" w:hAnsi="Arial" w:cs="Arial"/>
          <w:sz w:val="24"/>
          <w:szCs w:val="24"/>
        </w:rPr>
        <w:t>Presidente</w:t>
      </w:r>
      <w:proofErr w:type="gramEnd"/>
      <w:r w:rsidRPr="00496198">
        <w:rPr>
          <w:rFonts w:ascii="Arial" w:hAnsi="Arial" w:cs="Arial"/>
          <w:sz w:val="24"/>
          <w:szCs w:val="24"/>
        </w:rPr>
        <w:t>.</w:t>
      </w:r>
    </w:p>
    <w:p w14:paraId="68CDF9FB" w14:textId="77777777" w:rsidR="00FC3594" w:rsidRPr="00496198" w:rsidRDefault="00FC3594" w:rsidP="00FC3594">
      <w:pPr>
        <w:spacing w:after="0"/>
        <w:jc w:val="both"/>
        <w:rPr>
          <w:rFonts w:ascii="Arial" w:hAnsi="Arial" w:cs="Arial"/>
          <w:sz w:val="24"/>
          <w:szCs w:val="24"/>
        </w:rPr>
      </w:pPr>
    </w:p>
    <w:p w14:paraId="40FBF5D7"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1D1302EA" w14:textId="77777777" w:rsidR="00FC3594" w:rsidRPr="00496198" w:rsidRDefault="00FC3594" w:rsidP="00FC3594">
      <w:pPr>
        <w:spacing w:after="0"/>
        <w:jc w:val="both"/>
        <w:rPr>
          <w:rFonts w:ascii="Arial" w:hAnsi="Arial" w:cs="Arial"/>
          <w:sz w:val="24"/>
          <w:szCs w:val="24"/>
        </w:rPr>
      </w:pPr>
    </w:p>
    <w:p w14:paraId="7D637B42" w14:textId="6DCF40A0"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Adelante</w:t>
      </w:r>
      <w:r w:rsidR="0028206C">
        <w:rPr>
          <w:rFonts w:ascii="Arial" w:hAnsi="Arial" w:cs="Arial"/>
          <w:sz w:val="24"/>
          <w:szCs w:val="24"/>
        </w:rPr>
        <w:t>,</w:t>
      </w:r>
      <w:r w:rsidRPr="00496198">
        <w:rPr>
          <w:rFonts w:ascii="Arial" w:hAnsi="Arial" w:cs="Arial"/>
          <w:sz w:val="24"/>
          <w:szCs w:val="24"/>
        </w:rPr>
        <w:t xml:space="preserve"> doctor Héctor Ortiz.</w:t>
      </w:r>
    </w:p>
    <w:p w14:paraId="6C7C9247" w14:textId="77777777" w:rsidR="00FC3594" w:rsidRPr="00496198" w:rsidRDefault="00FC3594" w:rsidP="00FC3594">
      <w:pPr>
        <w:spacing w:after="0"/>
        <w:jc w:val="both"/>
        <w:rPr>
          <w:rFonts w:ascii="Arial" w:hAnsi="Arial" w:cs="Arial"/>
          <w:sz w:val="24"/>
          <w:szCs w:val="24"/>
        </w:rPr>
      </w:pPr>
    </w:p>
    <w:p w14:paraId="02049F04"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H.R. HECTOR ÁNGEL ORTIZ NÚÑEZ:</w:t>
      </w:r>
    </w:p>
    <w:p w14:paraId="0654FB41" w14:textId="77777777" w:rsidR="00FC3594" w:rsidRPr="00496198" w:rsidRDefault="00FC3594" w:rsidP="00FC3594">
      <w:pPr>
        <w:spacing w:after="0"/>
        <w:jc w:val="both"/>
        <w:rPr>
          <w:rFonts w:ascii="Arial" w:hAnsi="Arial" w:cs="Arial"/>
          <w:sz w:val="24"/>
          <w:szCs w:val="24"/>
        </w:rPr>
      </w:pPr>
    </w:p>
    <w:p w14:paraId="5B21FFE7" w14:textId="77777777" w:rsidR="0028206C" w:rsidRDefault="00FC3594" w:rsidP="00FC3594">
      <w:pPr>
        <w:spacing w:after="0"/>
        <w:jc w:val="both"/>
        <w:rPr>
          <w:rFonts w:ascii="Arial" w:hAnsi="Arial" w:cs="Arial"/>
          <w:sz w:val="24"/>
          <w:szCs w:val="24"/>
        </w:rPr>
      </w:pPr>
      <w:r w:rsidRPr="00496198">
        <w:rPr>
          <w:rFonts w:ascii="Arial" w:hAnsi="Arial" w:cs="Arial"/>
          <w:sz w:val="24"/>
          <w:szCs w:val="24"/>
        </w:rPr>
        <w:t>En la misma línea de la colega, solo que la enmienda cabe únicamente cuando se aprueba el articulado y el título y se le pregunta a la Comisión si está de acuerdo que surta el segundo debate, en el tránsito entre haberlo aprobado y llegar a la Plenaria de la Cámara es que se puede solicitar la enmienda</w:t>
      </w:r>
      <w:r w:rsidR="0028206C">
        <w:rPr>
          <w:rFonts w:ascii="Arial" w:hAnsi="Arial" w:cs="Arial"/>
          <w:sz w:val="24"/>
          <w:szCs w:val="24"/>
        </w:rPr>
        <w:t>.</w:t>
      </w:r>
    </w:p>
    <w:p w14:paraId="738CC207" w14:textId="77777777" w:rsidR="0028206C" w:rsidRDefault="0028206C" w:rsidP="00FC3594">
      <w:pPr>
        <w:spacing w:after="0"/>
        <w:jc w:val="both"/>
        <w:rPr>
          <w:rFonts w:ascii="Arial" w:hAnsi="Arial" w:cs="Arial"/>
          <w:sz w:val="24"/>
          <w:szCs w:val="24"/>
        </w:rPr>
      </w:pPr>
    </w:p>
    <w:p w14:paraId="053792D5" w14:textId="79FC7B21" w:rsidR="00FC3594" w:rsidRPr="00496198" w:rsidRDefault="0028206C" w:rsidP="00FC3594">
      <w:pPr>
        <w:spacing w:after="0"/>
        <w:jc w:val="both"/>
        <w:rPr>
          <w:rFonts w:ascii="Arial" w:hAnsi="Arial" w:cs="Arial"/>
          <w:sz w:val="24"/>
          <w:szCs w:val="24"/>
        </w:rPr>
      </w:pPr>
      <w:r>
        <w:rPr>
          <w:rFonts w:ascii="Arial" w:hAnsi="Arial" w:cs="Arial"/>
          <w:sz w:val="24"/>
          <w:szCs w:val="24"/>
        </w:rPr>
        <w:t>A</w:t>
      </w:r>
      <w:r w:rsidR="00FC3594" w:rsidRPr="00496198">
        <w:rPr>
          <w:rFonts w:ascii="Arial" w:hAnsi="Arial" w:cs="Arial"/>
          <w:sz w:val="24"/>
          <w:szCs w:val="24"/>
        </w:rPr>
        <w:t>quí se puede reabrir como bien lo plantea el doctor Espinal, para que se vaya sin ningún vicio de la Comisión en su totalidad.</w:t>
      </w:r>
    </w:p>
    <w:p w14:paraId="4008B1E9" w14:textId="77777777" w:rsidR="00FC3594" w:rsidRPr="00496198" w:rsidRDefault="00FC3594" w:rsidP="00FC3594">
      <w:pPr>
        <w:spacing w:after="0"/>
        <w:jc w:val="both"/>
        <w:rPr>
          <w:rFonts w:ascii="Arial" w:hAnsi="Arial" w:cs="Arial"/>
          <w:sz w:val="24"/>
          <w:szCs w:val="24"/>
        </w:rPr>
      </w:pPr>
    </w:p>
    <w:p w14:paraId="289E1F9A"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Reabrir lo que haya que reabrir y llevarlo a la Plenaria.</w:t>
      </w:r>
    </w:p>
    <w:p w14:paraId="552F0F5E" w14:textId="77777777" w:rsidR="00FC3594" w:rsidRPr="00496198" w:rsidRDefault="00FC3594" w:rsidP="00FC3594">
      <w:pPr>
        <w:spacing w:after="0"/>
        <w:jc w:val="both"/>
        <w:rPr>
          <w:rFonts w:ascii="Arial" w:hAnsi="Arial" w:cs="Arial"/>
          <w:sz w:val="24"/>
          <w:szCs w:val="24"/>
        </w:rPr>
      </w:pPr>
    </w:p>
    <w:p w14:paraId="096D5A60"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4330C474" w14:textId="77777777" w:rsidR="00FC3594" w:rsidRPr="00496198" w:rsidRDefault="00FC3594" w:rsidP="00FC3594">
      <w:pPr>
        <w:spacing w:after="0"/>
        <w:jc w:val="both"/>
        <w:rPr>
          <w:rFonts w:ascii="Arial" w:hAnsi="Arial" w:cs="Arial"/>
          <w:sz w:val="24"/>
          <w:szCs w:val="24"/>
        </w:rPr>
      </w:pPr>
    </w:p>
    <w:p w14:paraId="40ED7D18"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Muy bien, muchas gracias Representante Héctor Ortiz.</w:t>
      </w:r>
    </w:p>
    <w:p w14:paraId="6B5BAEBA" w14:textId="77777777" w:rsidR="0028206C" w:rsidRDefault="0028206C" w:rsidP="00FC3594">
      <w:pPr>
        <w:spacing w:after="0"/>
        <w:jc w:val="both"/>
        <w:rPr>
          <w:rFonts w:ascii="Arial" w:hAnsi="Arial" w:cs="Arial"/>
          <w:sz w:val="24"/>
          <w:szCs w:val="24"/>
        </w:rPr>
      </w:pPr>
    </w:p>
    <w:p w14:paraId="71E4CB38" w14:textId="6ED137EF"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H.R. CIRO FERNANDEZ NÚÑEZ:</w:t>
      </w:r>
    </w:p>
    <w:p w14:paraId="71552AD0" w14:textId="77777777" w:rsidR="00FC3594" w:rsidRPr="00496198" w:rsidRDefault="00FC3594" w:rsidP="00FC3594">
      <w:pPr>
        <w:spacing w:after="0"/>
        <w:jc w:val="both"/>
        <w:rPr>
          <w:rFonts w:ascii="Arial" w:hAnsi="Arial" w:cs="Arial"/>
          <w:sz w:val="24"/>
          <w:szCs w:val="24"/>
        </w:rPr>
      </w:pPr>
    </w:p>
    <w:p w14:paraId="6B5856FC" w14:textId="5BF92D54"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0028206C">
        <w:rPr>
          <w:rFonts w:ascii="Arial" w:hAnsi="Arial" w:cs="Arial"/>
          <w:sz w:val="24"/>
          <w:szCs w:val="24"/>
        </w:rPr>
        <w:t>,</w:t>
      </w:r>
      <w:r w:rsidRPr="00496198">
        <w:rPr>
          <w:rFonts w:ascii="Arial" w:hAnsi="Arial" w:cs="Arial"/>
          <w:sz w:val="24"/>
          <w:szCs w:val="24"/>
        </w:rPr>
        <w:t xml:space="preserve"> pido la palabra. </w:t>
      </w:r>
    </w:p>
    <w:p w14:paraId="370DF144" w14:textId="77777777" w:rsidR="00FC3594" w:rsidRPr="00496198" w:rsidRDefault="00FC3594" w:rsidP="00FC3594">
      <w:pPr>
        <w:spacing w:after="0"/>
        <w:jc w:val="both"/>
        <w:rPr>
          <w:rFonts w:ascii="Arial" w:hAnsi="Arial" w:cs="Arial"/>
          <w:sz w:val="24"/>
          <w:szCs w:val="24"/>
        </w:rPr>
      </w:pPr>
    </w:p>
    <w:p w14:paraId="2CED90F3"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30DE8C8D" w14:textId="77777777" w:rsidR="00FC3594" w:rsidRPr="00496198" w:rsidRDefault="00FC3594" w:rsidP="00FC3594">
      <w:pPr>
        <w:spacing w:after="0"/>
        <w:jc w:val="both"/>
        <w:rPr>
          <w:rFonts w:ascii="Arial" w:hAnsi="Arial" w:cs="Arial"/>
          <w:sz w:val="24"/>
          <w:szCs w:val="24"/>
        </w:rPr>
      </w:pPr>
    </w:p>
    <w:p w14:paraId="64C2C1A1" w14:textId="059C65C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Doctor Ciro</w:t>
      </w:r>
      <w:r w:rsidR="0028206C">
        <w:rPr>
          <w:rFonts w:ascii="Arial" w:hAnsi="Arial" w:cs="Arial"/>
          <w:sz w:val="24"/>
          <w:szCs w:val="24"/>
        </w:rPr>
        <w:t>,</w:t>
      </w:r>
      <w:r w:rsidRPr="00496198">
        <w:rPr>
          <w:rFonts w:ascii="Arial" w:hAnsi="Arial" w:cs="Arial"/>
          <w:sz w:val="24"/>
          <w:szCs w:val="24"/>
        </w:rPr>
        <w:t xml:space="preserve"> adelante.</w:t>
      </w:r>
    </w:p>
    <w:p w14:paraId="1E8B3779" w14:textId="77777777" w:rsidR="00FC3594" w:rsidRPr="00496198" w:rsidRDefault="00FC3594" w:rsidP="00FC3594">
      <w:pPr>
        <w:spacing w:after="0"/>
        <w:jc w:val="both"/>
        <w:rPr>
          <w:rFonts w:ascii="Arial" w:hAnsi="Arial" w:cs="Arial"/>
          <w:sz w:val="24"/>
          <w:szCs w:val="24"/>
        </w:rPr>
      </w:pPr>
    </w:p>
    <w:p w14:paraId="0B743EDD" w14:textId="77777777" w:rsidR="0028206C" w:rsidRDefault="0028206C" w:rsidP="00FC3594">
      <w:pPr>
        <w:spacing w:after="0"/>
        <w:rPr>
          <w:rFonts w:ascii="Arial" w:hAnsi="Arial" w:cs="Arial"/>
          <w:sz w:val="24"/>
          <w:szCs w:val="24"/>
        </w:rPr>
      </w:pPr>
    </w:p>
    <w:p w14:paraId="5DDBEBB5" w14:textId="660C931A" w:rsidR="00FC3594" w:rsidRPr="00496198" w:rsidRDefault="00FC3594" w:rsidP="00FC3594">
      <w:pPr>
        <w:spacing w:after="0"/>
        <w:rPr>
          <w:rFonts w:ascii="Arial" w:hAnsi="Arial" w:cs="Arial"/>
          <w:sz w:val="24"/>
          <w:szCs w:val="24"/>
        </w:rPr>
      </w:pPr>
      <w:r w:rsidRPr="00496198">
        <w:rPr>
          <w:rFonts w:ascii="Arial" w:hAnsi="Arial" w:cs="Arial"/>
          <w:sz w:val="24"/>
          <w:szCs w:val="24"/>
        </w:rPr>
        <w:lastRenderedPageBreak/>
        <w:t>H.R. CIRO FERNANDEZ NÚÑEZ:</w:t>
      </w:r>
    </w:p>
    <w:p w14:paraId="58EE54EC" w14:textId="77777777" w:rsidR="00FC3594" w:rsidRPr="00496198" w:rsidRDefault="00FC3594" w:rsidP="00FC3594">
      <w:pPr>
        <w:spacing w:after="0"/>
        <w:jc w:val="both"/>
        <w:rPr>
          <w:rFonts w:ascii="Arial" w:hAnsi="Arial" w:cs="Arial"/>
          <w:sz w:val="24"/>
          <w:szCs w:val="24"/>
        </w:rPr>
      </w:pPr>
    </w:p>
    <w:p w14:paraId="4A3CB73A" w14:textId="18D53B1F"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Gracias </w:t>
      </w:r>
      <w:proofErr w:type="gramStart"/>
      <w:r>
        <w:rPr>
          <w:rFonts w:ascii="Arial" w:hAnsi="Arial" w:cs="Arial"/>
          <w:sz w:val="24"/>
          <w:szCs w:val="24"/>
        </w:rPr>
        <w:t>Presidente</w:t>
      </w:r>
      <w:proofErr w:type="gramEnd"/>
      <w:r w:rsidRPr="00496198">
        <w:rPr>
          <w:rFonts w:ascii="Arial" w:hAnsi="Arial" w:cs="Arial"/>
          <w:sz w:val="24"/>
          <w:szCs w:val="24"/>
        </w:rPr>
        <w:t>, en aras a lo que están diciendo los compañeros, de lo que se está presentando, yo creo que</w:t>
      </w:r>
      <w:r w:rsidR="0028206C">
        <w:rPr>
          <w:rFonts w:ascii="Arial" w:hAnsi="Arial" w:cs="Arial"/>
          <w:sz w:val="24"/>
          <w:szCs w:val="24"/>
        </w:rPr>
        <w:t>,</w:t>
      </w:r>
      <w:r w:rsidRPr="00496198">
        <w:rPr>
          <w:rFonts w:ascii="Arial" w:hAnsi="Arial" w:cs="Arial"/>
          <w:sz w:val="24"/>
          <w:szCs w:val="24"/>
        </w:rPr>
        <w:t xml:space="preserve"> vuelvo e insisto, como no es algo grande simplemente es modificar digamos unas palabras, en el término de desarrollo y para tranquilidad de todos yo solicitaría al señor </w:t>
      </w:r>
      <w:r>
        <w:rPr>
          <w:rFonts w:ascii="Arial" w:hAnsi="Arial" w:cs="Arial"/>
          <w:sz w:val="24"/>
          <w:szCs w:val="24"/>
        </w:rPr>
        <w:t>Secretario</w:t>
      </w:r>
      <w:r w:rsidRPr="00496198">
        <w:rPr>
          <w:rFonts w:ascii="Arial" w:hAnsi="Arial" w:cs="Arial"/>
          <w:sz w:val="24"/>
          <w:szCs w:val="24"/>
        </w:rPr>
        <w:t xml:space="preserve"> y </w:t>
      </w:r>
      <w:r w:rsidR="0028206C">
        <w:rPr>
          <w:rFonts w:ascii="Arial" w:hAnsi="Arial" w:cs="Arial"/>
          <w:sz w:val="24"/>
          <w:szCs w:val="24"/>
        </w:rPr>
        <w:t xml:space="preserve">a </w:t>
      </w:r>
      <w:r w:rsidRPr="00496198">
        <w:rPr>
          <w:rFonts w:ascii="Arial" w:hAnsi="Arial" w:cs="Arial"/>
          <w:sz w:val="24"/>
          <w:szCs w:val="24"/>
        </w:rPr>
        <w:t xml:space="preserve">usted señor </w:t>
      </w:r>
      <w:r>
        <w:rPr>
          <w:rFonts w:ascii="Arial" w:hAnsi="Arial" w:cs="Arial"/>
          <w:sz w:val="24"/>
          <w:szCs w:val="24"/>
        </w:rPr>
        <w:t>Presidente</w:t>
      </w:r>
      <w:r w:rsidR="0028206C">
        <w:rPr>
          <w:rFonts w:ascii="Arial" w:hAnsi="Arial" w:cs="Arial"/>
          <w:sz w:val="24"/>
          <w:szCs w:val="24"/>
        </w:rPr>
        <w:t>,</w:t>
      </w:r>
      <w:r w:rsidRPr="00496198">
        <w:rPr>
          <w:rFonts w:ascii="Arial" w:hAnsi="Arial" w:cs="Arial"/>
          <w:sz w:val="24"/>
          <w:szCs w:val="24"/>
        </w:rPr>
        <w:t xml:space="preserve"> que rápidamente lo sometiéramos, el art</w:t>
      </w:r>
      <w:r w:rsidR="0028206C">
        <w:rPr>
          <w:rFonts w:ascii="Arial" w:hAnsi="Arial" w:cs="Arial"/>
          <w:sz w:val="24"/>
          <w:szCs w:val="24"/>
        </w:rPr>
        <w:t>í</w:t>
      </w:r>
      <w:r w:rsidRPr="00496198">
        <w:rPr>
          <w:rFonts w:ascii="Arial" w:hAnsi="Arial" w:cs="Arial"/>
          <w:sz w:val="24"/>
          <w:szCs w:val="24"/>
        </w:rPr>
        <w:t xml:space="preserve">culo </w:t>
      </w:r>
      <w:r w:rsidR="0028206C">
        <w:rPr>
          <w:rFonts w:ascii="Arial" w:hAnsi="Arial" w:cs="Arial"/>
          <w:sz w:val="24"/>
          <w:szCs w:val="24"/>
        </w:rPr>
        <w:t>1</w:t>
      </w:r>
      <w:r w:rsidRPr="00496198">
        <w:rPr>
          <w:rFonts w:ascii="Arial" w:hAnsi="Arial" w:cs="Arial"/>
          <w:sz w:val="24"/>
          <w:szCs w:val="24"/>
        </w:rPr>
        <w:t xml:space="preserve"> y el artículo dos a votación nominal y así quedaríamos más tranquilos.</w:t>
      </w:r>
    </w:p>
    <w:p w14:paraId="164E0F94" w14:textId="77777777" w:rsidR="00FC3594" w:rsidRPr="00496198" w:rsidRDefault="00FC3594" w:rsidP="00FC3594">
      <w:pPr>
        <w:spacing w:after="0"/>
        <w:jc w:val="both"/>
        <w:rPr>
          <w:rFonts w:ascii="Arial" w:hAnsi="Arial" w:cs="Arial"/>
          <w:sz w:val="24"/>
          <w:szCs w:val="24"/>
        </w:rPr>
      </w:pPr>
    </w:p>
    <w:p w14:paraId="4BB85CA2"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7AC691B5" w14:textId="77777777" w:rsidR="00FC3594" w:rsidRPr="00496198" w:rsidRDefault="00FC3594" w:rsidP="00FC3594">
      <w:pPr>
        <w:spacing w:after="0"/>
        <w:jc w:val="both"/>
        <w:rPr>
          <w:rFonts w:ascii="Arial" w:hAnsi="Arial" w:cs="Arial"/>
          <w:sz w:val="24"/>
          <w:szCs w:val="24"/>
        </w:rPr>
      </w:pPr>
    </w:p>
    <w:p w14:paraId="1FD01608" w14:textId="77777777" w:rsidR="0028206C" w:rsidRDefault="00FC3594" w:rsidP="00FC3594">
      <w:pPr>
        <w:spacing w:after="0"/>
        <w:jc w:val="both"/>
        <w:rPr>
          <w:rFonts w:ascii="Arial" w:hAnsi="Arial" w:cs="Arial"/>
          <w:sz w:val="24"/>
          <w:szCs w:val="24"/>
        </w:rPr>
      </w:pPr>
      <w:r w:rsidRPr="00496198">
        <w:rPr>
          <w:rFonts w:ascii="Arial" w:hAnsi="Arial" w:cs="Arial"/>
          <w:sz w:val="24"/>
          <w:szCs w:val="24"/>
        </w:rPr>
        <w:t xml:space="preserve">Lo que sugiero es que reabramos el Artículo 1, el Artículo 2, los leemos con las correcciones solicitadas y lo ponemos a votar, entiendo señor </w:t>
      </w:r>
      <w:proofErr w:type="gramStart"/>
      <w:r>
        <w:rPr>
          <w:rFonts w:ascii="Arial" w:hAnsi="Arial" w:cs="Arial"/>
          <w:sz w:val="24"/>
          <w:szCs w:val="24"/>
        </w:rPr>
        <w:t>Secretario</w:t>
      </w:r>
      <w:proofErr w:type="gramEnd"/>
      <w:r w:rsidR="0028206C">
        <w:rPr>
          <w:rFonts w:ascii="Arial" w:hAnsi="Arial" w:cs="Arial"/>
          <w:sz w:val="24"/>
          <w:szCs w:val="24"/>
        </w:rPr>
        <w:t>,</w:t>
      </w:r>
      <w:r w:rsidRPr="00496198">
        <w:rPr>
          <w:rFonts w:ascii="Arial" w:hAnsi="Arial" w:cs="Arial"/>
          <w:sz w:val="24"/>
          <w:szCs w:val="24"/>
        </w:rPr>
        <w:t xml:space="preserve"> que no necesitamos votación nominal para eso sino votación ordinaria</w:t>
      </w:r>
      <w:r w:rsidR="0028206C">
        <w:rPr>
          <w:rFonts w:ascii="Arial" w:hAnsi="Arial" w:cs="Arial"/>
          <w:sz w:val="24"/>
          <w:szCs w:val="24"/>
        </w:rPr>
        <w:t>.</w:t>
      </w:r>
    </w:p>
    <w:p w14:paraId="0760AD72" w14:textId="77777777" w:rsidR="0028206C" w:rsidRDefault="0028206C" w:rsidP="00FC3594">
      <w:pPr>
        <w:spacing w:after="0"/>
        <w:jc w:val="both"/>
        <w:rPr>
          <w:rFonts w:ascii="Arial" w:hAnsi="Arial" w:cs="Arial"/>
          <w:sz w:val="24"/>
          <w:szCs w:val="24"/>
        </w:rPr>
      </w:pPr>
    </w:p>
    <w:p w14:paraId="2ED0CB4F" w14:textId="487633C3" w:rsidR="00FC3594" w:rsidRPr="00496198" w:rsidRDefault="0028206C" w:rsidP="00FC3594">
      <w:pPr>
        <w:spacing w:after="0"/>
        <w:jc w:val="both"/>
        <w:rPr>
          <w:rFonts w:ascii="Arial" w:hAnsi="Arial" w:cs="Arial"/>
          <w:sz w:val="24"/>
          <w:szCs w:val="24"/>
        </w:rPr>
      </w:pPr>
      <w:r>
        <w:rPr>
          <w:rFonts w:ascii="Arial" w:hAnsi="Arial" w:cs="Arial"/>
          <w:sz w:val="24"/>
          <w:szCs w:val="24"/>
        </w:rPr>
        <w:t>E</w:t>
      </w:r>
      <w:r w:rsidR="00FC3594" w:rsidRPr="00496198">
        <w:rPr>
          <w:rFonts w:ascii="Arial" w:hAnsi="Arial" w:cs="Arial"/>
          <w:sz w:val="24"/>
          <w:szCs w:val="24"/>
        </w:rPr>
        <w:t>n consecuencia, pregunto a la Comisión, si quiere reabrir el Artículo 1 y el Artículo 2 para hacer las correcciones respectivas</w:t>
      </w:r>
    </w:p>
    <w:p w14:paraId="1B146799" w14:textId="77777777" w:rsidR="00FC3594" w:rsidRPr="00496198" w:rsidRDefault="00FC3594" w:rsidP="00FC3594">
      <w:pPr>
        <w:spacing w:after="0"/>
        <w:jc w:val="both"/>
        <w:rPr>
          <w:rFonts w:ascii="Arial" w:hAnsi="Arial" w:cs="Arial"/>
          <w:sz w:val="24"/>
          <w:szCs w:val="24"/>
        </w:rPr>
      </w:pPr>
    </w:p>
    <w:p w14:paraId="78D72083" w14:textId="4749E21D" w:rsidR="00FC3594" w:rsidRPr="00496198" w:rsidRDefault="00FC3594" w:rsidP="00FC3594">
      <w:pPr>
        <w:spacing w:after="0"/>
        <w:jc w:val="both"/>
        <w:rPr>
          <w:rFonts w:ascii="Arial" w:hAnsi="Arial" w:cs="Arial"/>
          <w:sz w:val="24"/>
          <w:szCs w:val="24"/>
        </w:rPr>
      </w:pPr>
      <w:r>
        <w:rPr>
          <w:rFonts w:ascii="Arial" w:hAnsi="Arial" w:cs="Arial"/>
          <w:sz w:val="24"/>
          <w:szCs w:val="24"/>
        </w:rPr>
        <w:t>SECRETARIO</w:t>
      </w:r>
      <w:r w:rsidRPr="00496198">
        <w:rPr>
          <w:rFonts w:ascii="Arial" w:hAnsi="Arial" w:cs="Arial"/>
          <w:sz w:val="24"/>
          <w:szCs w:val="24"/>
        </w:rPr>
        <w:t>; JAIR JOSÉ EBRATT DÍAZ:</w:t>
      </w:r>
    </w:p>
    <w:p w14:paraId="700729D0" w14:textId="77777777" w:rsidR="00FC3594" w:rsidRPr="00496198" w:rsidRDefault="00FC3594" w:rsidP="00FC3594">
      <w:pPr>
        <w:spacing w:after="0"/>
        <w:jc w:val="both"/>
        <w:rPr>
          <w:rFonts w:ascii="Arial" w:hAnsi="Arial" w:cs="Arial"/>
          <w:sz w:val="24"/>
          <w:szCs w:val="24"/>
        </w:rPr>
      </w:pPr>
    </w:p>
    <w:p w14:paraId="5DDC03E0" w14:textId="6216577A"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Antes dejar </w:t>
      </w:r>
      <w:r w:rsidR="0028206C">
        <w:rPr>
          <w:rFonts w:ascii="Arial" w:hAnsi="Arial" w:cs="Arial"/>
          <w:sz w:val="24"/>
          <w:szCs w:val="24"/>
        </w:rPr>
        <w:t>C</w:t>
      </w:r>
      <w:r w:rsidRPr="00496198">
        <w:rPr>
          <w:rFonts w:ascii="Arial" w:hAnsi="Arial" w:cs="Arial"/>
          <w:sz w:val="24"/>
          <w:szCs w:val="24"/>
        </w:rPr>
        <w:t xml:space="preserve">onstancia de que en efecto el procedimiento es válido, todavía no hemos pasado a aprobar el </w:t>
      </w:r>
      <w:r w:rsidR="0028206C">
        <w:rPr>
          <w:rFonts w:ascii="Arial" w:hAnsi="Arial" w:cs="Arial"/>
          <w:sz w:val="24"/>
          <w:szCs w:val="24"/>
        </w:rPr>
        <w:t>T</w:t>
      </w:r>
      <w:r w:rsidRPr="00496198">
        <w:rPr>
          <w:rFonts w:ascii="Arial" w:hAnsi="Arial" w:cs="Arial"/>
          <w:sz w:val="24"/>
          <w:szCs w:val="24"/>
        </w:rPr>
        <w:t xml:space="preserve">ítulo del Proyecto, ni que este Proyecto pase a segundo debate, estamos en la discusión del </w:t>
      </w:r>
      <w:r w:rsidR="0028206C">
        <w:rPr>
          <w:rFonts w:ascii="Arial" w:hAnsi="Arial" w:cs="Arial"/>
          <w:sz w:val="24"/>
          <w:szCs w:val="24"/>
        </w:rPr>
        <w:t>A</w:t>
      </w:r>
      <w:r w:rsidRPr="00496198">
        <w:rPr>
          <w:rFonts w:ascii="Arial" w:hAnsi="Arial" w:cs="Arial"/>
          <w:sz w:val="24"/>
          <w:szCs w:val="24"/>
        </w:rPr>
        <w:t xml:space="preserve">rticulado, por lo tanto, como </w:t>
      </w:r>
      <w:proofErr w:type="gramStart"/>
      <w:r>
        <w:rPr>
          <w:rFonts w:ascii="Arial" w:hAnsi="Arial" w:cs="Arial"/>
          <w:sz w:val="24"/>
          <w:szCs w:val="24"/>
        </w:rPr>
        <w:t>Secretario</w:t>
      </w:r>
      <w:proofErr w:type="gramEnd"/>
      <w:r w:rsidRPr="00496198">
        <w:rPr>
          <w:rFonts w:ascii="Arial" w:hAnsi="Arial" w:cs="Arial"/>
          <w:sz w:val="24"/>
          <w:szCs w:val="24"/>
        </w:rPr>
        <w:t xml:space="preserve"> de la Comisión dejo </w:t>
      </w:r>
      <w:r w:rsidR="000909E3">
        <w:rPr>
          <w:rFonts w:ascii="Arial" w:hAnsi="Arial" w:cs="Arial"/>
          <w:sz w:val="24"/>
          <w:szCs w:val="24"/>
        </w:rPr>
        <w:t>C</w:t>
      </w:r>
      <w:r w:rsidRPr="00496198">
        <w:rPr>
          <w:rFonts w:ascii="Arial" w:hAnsi="Arial" w:cs="Arial"/>
          <w:sz w:val="24"/>
          <w:szCs w:val="24"/>
        </w:rPr>
        <w:t xml:space="preserve">onstancia que el procedimiento es absolutamente válido conforme al </w:t>
      </w:r>
      <w:r w:rsidR="000909E3">
        <w:rPr>
          <w:rFonts w:ascii="Arial" w:hAnsi="Arial" w:cs="Arial"/>
          <w:sz w:val="24"/>
          <w:szCs w:val="24"/>
        </w:rPr>
        <w:t>R</w:t>
      </w:r>
      <w:r w:rsidRPr="00496198">
        <w:rPr>
          <w:rFonts w:ascii="Arial" w:hAnsi="Arial" w:cs="Arial"/>
          <w:sz w:val="24"/>
          <w:szCs w:val="24"/>
        </w:rPr>
        <w:t>eglamento del Congreso, si la Comisión decide reabrir estos dos artículos y someterlos nuevamente a consideración con las modificaciones que propone el doctor Caicedo.</w:t>
      </w:r>
    </w:p>
    <w:p w14:paraId="5C8D9731" w14:textId="77777777" w:rsidR="00FC3594" w:rsidRPr="00496198" w:rsidRDefault="00FC3594" w:rsidP="00FC3594">
      <w:pPr>
        <w:spacing w:after="0"/>
        <w:jc w:val="both"/>
        <w:rPr>
          <w:rFonts w:ascii="Arial" w:hAnsi="Arial" w:cs="Arial"/>
          <w:sz w:val="24"/>
          <w:szCs w:val="24"/>
        </w:rPr>
      </w:pPr>
    </w:p>
    <w:p w14:paraId="3EEE2571" w14:textId="3B2FBE91"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Yo había manifestado que se podría hacer votación ordinaria, pero s</w:t>
      </w:r>
      <w:r w:rsidR="000909E3">
        <w:rPr>
          <w:rFonts w:ascii="Arial" w:hAnsi="Arial" w:cs="Arial"/>
          <w:sz w:val="24"/>
          <w:szCs w:val="24"/>
        </w:rPr>
        <w:t>i</w:t>
      </w:r>
      <w:r w:rsidRPr="00496198">
        <w:rPr>
          <w:rFonts w:ascii="Arial" w:hAnsi="Arial" w:cs="Arial"/>
          <w:sz w:val="24"/>
          <w:szCs w:val="24"/>
        </w:rPr>
        <w:t xml:space="preserve"> quiere hacemos nominal para evitar cualquier inconveniente</w:t>
      </w:r>
      <w:r w:rsidR="000909E3">
        <w:rPr>
          <w:rFonts w:ascii="Arial" w:hAnsi="Arial" w:cs="Arial"/>
          <w:sz w:val="24"/>
          <w:szCs w:val="24"/>
        </w:rPr>
        <w:t>,</w:t>
      </w:r>
      <w:r w:rsidRPr="00496198">
        <w:rPr>
          <w:rFonts w:ascii="Arial" w:hAnsi="Arial" w:cs="Arial"/>
          <w:sz w:val="24"/>
          <w:szCs w:val="24"/>
        </w:rPr>
        <w:t xml:space="preserve"> señor </w:t>
      </w:r>
      <w:proofErr w:type="gramStart"/>
      <w:r>
        <w:rPr>
          <w:rFonts w:ascii="Arial" w:hAnsi="Arial" w:cs="Arial"/>
          <w:sz w:val="24"/>
          <w:szCs w:val="24"/>
        </w:rPr>
        <w:t>Presidente</w:t>
      </w:r>
      <w:proofErr w:type="gramEnd"/>
      <w:r w:rsidRPr="00496198">
        <w:rPr>
          <w:rFonts w:ascii="Arial" w:hAnsi="Arial" w:cs="Arial"/>
          <w:sz w:val="24"/>
          <w:szCs w:val="24"/>
        </w:rPr>
        <w:t>.</w:t>
      </w:r>
    </w:p>
    <w:p w14:paraId="511F3671" w14:textId="77777777" w:rsidR="00FC3594" w:rsidRPr="00496198" w:rsidRDefault="00FC3594" w:rsidP="00FC3594">
      <w:pPr>
        <w:spacing w:after="0"/>
        <w:jc w:val="both"/>
        <w:rPr>
          <w:rFonts w:ascii="Arial" w:hAnsi="Arial" w:cs="Arial"/>
          <w:sz w:val="24"/>
          <w:szCs w:val="24"/>
        </w:rPr>
      </w:pPr>
    </w:p>
    <w:p w14:paraId="35787773"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698B4DEB" w14:textId="77777777" w:rsidR="00FC3594" w:rsidRPr="00496198" w:rsidRDefault="00FC3594" w:rsidP="00FC3594">
      <w:pPr>
        <w:spacing w:after="0"/>
        <w:jc w:val="both"/>
        <w:rPr>
          <w:rFonts w:ascii="Arial" w:hAnsi="Arial" w:cs="Arial"/>
          <w:sz w:val="24"/>
          <w:szCs w:val="24"/>
        </w:rPr>
      </w:pPr>
    </w:p>
    <w:p w14:paraId="203913BA" w14:textId="3DAF148D"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Muy bien, la Comisión acaba de votar la reapertura del Artículo 1 y 2, señor </w:t>
      </w:r>
      <w:proofErr w:type="gramStart"/>
      <w:r>
        <w:rPr>
          <w:rFonts w:ascii="Arial" w:hAnsi="Arial" w:cs="Arial"/>
          <w:sz w:val="24"/>
          <w:szCs w:val="24"/>
        </w:rPr>
        <w:t>Secretario</w:t>
      </w:r>
      <w:proofErr w:type="gramEnd"/>
      <w:r w:rsidRPr="00496198">
        <w:rPr>
          <w:rFonts w:ascii="Arial" w:hAnsi="Arial" w:cs="Arial"/>
          <w:sz w:val="24"/>
          <w:szCs w:val="24"/>
        </w:rPr>
        <w:t xml:space="preserve"> procedamos a dar lectura con las modificaciones sugeridas</w:t>
      </w:r>
      <w:r w:rsidR="000909E3">
        <w:rPr>
          <w:rFonts w:ascii="Arial" w:hAnsi="Arial" w:cs="Arial"/>
          <w:sz w:val="24"/>
          <w:szCs w:val="24"/>
        </w:rPr>
        <w:t>.</w:t>
      </w:r>
    </w:p>
    <w:p w14:paraId="48B69ADD" w14:textId="77777777" w:rsidR="00FC3594" w:rsidRPr="00496198" w:rsidRDefault="00FC3594" w:rsidP="00FC3594">
      <w:pPr>
        <w:spacing w:after="0"/>
        <w:jc w:val="both"/>
        <w:rPr>
          <w:rFonts w:ascii="Arial" w:hAnsi="Arial" w:cs="Arial"/>
          <w:sz w:val="24"/>
          <w:szCs w:val="24"/>
        </w:rPr>
      </w:pPr>
    </w:p>
    <w:p w14:paraId="205FF764" w14:textId="00B445CF" w:rsidR="00FC3594" w:rsidRPr="00496198" w:rsidRDefault="00FC3594" w:rsidP="00FC3594">
      <w:pPr>
        <w:spacing w:after="0"/>
        <w:jc w:val="both"/>
        <w:rPr>
          <w:rFonts w:ascii="Arial" w:hAnsi="Arial" w:cs="Arial"/>
          <w:sz w:val="24"/>
          <w:szCs w:val="24"/>
        </w:rPr>
      </w:pPr>
      <w:r>
        <w:rPr>
          <w:rFonts w:ascii="Arial" w:hAnsi="Arial" w:cs="Arial"/>
          <w:sz w:val="24"/>
          <w:szCs w:val="24"/>
        </w:rPr>
        <w:t>SECRETARIO</w:t>
      </w:r>
      <w:r w:rsidRPr="00496198">
        <w:rPr>
          <w:rFonts w:ascii="Arial" w:hAnsi="Arial" w:cs="Arial"/>
          <w:sz w:val="24"/>
          <w:szCs w:val="24"/>
        </w:rPr>
        <w:t>; JAIR JOSÉ EBRATT DÍAZ:</w:t>
      </w:r>
    </w:p>
    <w:p w14:paraId="1CA26869" w14:textId="77777777" w:rsidR="00FC3594" w:rsidRPr="00496198" w:rsidRDefault="00FC3594" w:rsidP="00FC3594">
      <w:pPr>
        <w:spacing w:after="0"/>
        <w:jc w:val="both"/>
        <w:rPr>
          <w:rFonts w:ascii="Arial" w:hAnsi="Arial" w:cs="Arial"/>
          <w:sz w:val="24"/>
          <w:szCs w:val="24"/>
        </w:rPr>
      </w:pPr>
    </w:p>
    <w:p w14:paraId="1D8C36A6" w14:textId="179A1A9A"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Perdón </w:t>
      </w:r>
      <w:proofErr w:type="gramStart"/>
      <w:r>
        <w:rPr>
          <w:rFonts w:ascii="Arial" w:hAnsi="Arial" w:cs="Arial"/>
          <w:sz w:val="24"/>
          <w:szCs w:val="24"/>
        </w:rPr>
        <w:t>Presidente</w:t>
      </w:r>
      <w:proofErr w:type="gramEnd"/>
      <w:r w:rsidRPr="00496198">
        <w:rPr>
          <w:rFonts w:ascii="Arial" w:hAnsi="Arial" w:cs="Arial"/>
          <w:sz w:val="24"/>
          <w:szCs w:val="24"/>
        </w:rPr>
        <w:t>, pero todavía no se ha votado estaba haciendo la aclaración, entonces</w:t>
      </w:r>
      <w:r w:rsidR="000909E3">
        <w:rPr>
          <w:rFonts w:ascii="Arial" w:hAnsi="Arial" w:cs="Arial"/>
          <w:sz w:val="24"/>
          <w:szCs w:val="24"/>
        </w:rPr>
        <w:t>,</w:t>
      </w:r>
      <w:r w:rsidRPr="00496198">
        <w:rPr>
          <w:rFonts w:ascii="Arial" w:hAnsi="Arial" w:cs="Arial"/>
          <w:sz w:val="24"/>
          <w:szCs w:val="24"/>
        </w:rPr>
        <w:t xml:space="preserve"> por favor, rectifique nuevamente la votación, sométalo a votación para dejar la constancia si lo aprueba o no la reapertura del Artículo 1 y 2.</w:t>
      </w:r>
    </w:p>
    <w:p w14:paraId="2719421E" w14:textId="77777777" w:rsidR="00FC3594" w:rsidRPr="00496198" w:rsidRDefault="00FC3594" w:rsidP="00FC3594">
      <w:pPr>
        <w:spacing w:after="0"/>
        <w:jc w:val="both"/>
        <w:rPr>
          <w:rFonts w:ascii="Arial" w:hAnsi="Arial" w:cs="Arial"/>
          <w:sz w:val="24"/>
          <w:szCs w:val="24"/>
        </w:rPr>
      </w:pPr>
    </w:p>
    <w:p w14:paraId="0F0A3B23"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168B7713" w14:textId="77777777" w:rsidR="00FC3594" w:rsidRPr="00496198" w:rsidRDefault="00FC3594" w:rsidP="00FC3594">
      <w:pPr>
        <w:spacing w:after="0"/>
        <w:jc w:val="both"/>
        <w:rPr>
          <w:rFonts w:ascii="Arial" w:hAnsi="Arial" w:cs="Arial"/>
          <w:sz w:val="24"/>
          <w:szCs w:val="24"/>
        </w:rPr>
      </w:pPr>
    </w:p>
    <w:p w14:paraId="7F63C0B5" w14:textId="7F3B3A4E"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Y</w:t>
      </w:r>
      <w:r w:rsidR="000909E3">
        <w:rPr>
          <w:rFonts w:ascii="Arial" w:hAnsi="Arial" w:cs="Arial"/>
          <w:sz w:val="24"/>
          <w:szCs w:val="24"/>
        </w:rPr>
        <w:t>a</w:t>
      </w:r>
      <w:r w:rsidRPr="00496198">
        <w:rPr>
          <w:rFonts w:ascii="Arial" w:hAnsi="Arial" w:cs="Arial"/>
          <w:sz w:val="24"/>
          <w:szCs w:val="24"/>
        </w:rPr>
        <w:t xml:space="preserve"> l</w:t>
      </w:r>
      <w:r w:rsidR="000909E3">
        <w:rPr>
          <w:rFonts w:ascii="Arial" w:hAnsi="Arial" w:cs="Arial"/>
          <w:sz w:val="24"/>
          <w:szCs w:val="24"/>
        </w:rPr>
        <w:t>a</w:t>
      </w:r>
      <w:r w:rsidRPr="00496198">
        <w:rPr>
          <w:rFonts w:ascii="Arial" w:hAnsi="Arial" w:cs="Arial"/>
          <w:sz w:val="24"/>
          <w:szCs w:val="24"/>
        </w:rPr>
        <w:t xml:space="preserve"> habíamos hecho</w:t>
      </w:r>
      <w:r w:rsidR="000909E3">
        <w:rPr>
          <w:rFonts w:ascii="Arial" w:hAnsi="Arial" w:cs="Arial"/>
          <w:sz w:val="24"/>
          <w:szCs w:val="24"/>
        </w:rPr>
        <w:t>,</w:t>
      </w:r>
      <w:r w:rsidRPr="00496198">
        <w:rPr>
          <w:rFonts w:ascii="Arial" w:hAnsi="Arial" w:cs="Arial"/>
          <w:sz w:val="24"/>
          <w:szCs w:val="24"/>
        </w:rPr>
        <w:t xml:space="preserve"> pero vamos a volver a organizarla, pregunto a la Comisión si quiere reabrir el Artículo 1 y 2 para introducir las correcciones sugeridas por el Representante José Caicedo y que tienen el visto bueno del señor Ponente</w:t>
      </w:r>
      <w:r w:rsidR="000909E3">
        <w:rPr>
          <w:rFonts w:ascii="Arial" w:hAnsi="Arial" w:cs="Arial"/>
          <w:sz w:val="24"/>
          <w:szCs w:val="24"/>
        </w:rPr>
        <w:t>.</w:t>
      </w:r>
    </w:p>
    <w:p w14:paraId="30E4D16C" w14:textId="77777777" w:rsidR="00FC3594" w:rsidRPr="00496198" w:rsidRDefault="00FC3594" w:rsidP="00FC3594">
      <w:pPr>
        <w:spacing w:after="0"/>
        <w:jc w:val="both"/>
        <w:rPr>
          <w:rFonts w:ascii="Arial" w:hAnsi="Arial" w:cs="Arial"/>
          <w:sz w:val="24"/>
          <w:szCs w:val="24"/>
        </w:rPr>
      </w:pPr>
    </w:p>
    <w:p w14:paraId="5542E4D7"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¿Lo aprueba la Comisión?</w:t>
      </w:r>
    </w:p>
    <w:p w14:paraId="0251E653" w14:textId="77777777" w:rsidR="00FC3594" w:rsidRPr="00496198" w:rsidRDefault="00FC3594" w:rsidP="00FC3594">
      <w:pPr>
        <w:spacing w:after="0"/>
        <w:jc w:val="both"/>
        <w:rPr>
          <w:rFonts w:ascii="Arial" w:hAnsi="Arial" w:cs="Arial"/>
          <w:sz w:val="24"/>
          <w:szCs w:val="24"/>
        </w:rPr>
      </w:pPr>
    </w:p>
    <w:p w14:paraId="1AFDA5F1"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Muy bien, señor </w:t>
      </w:r>
      <w:proofErr w:type="gramStart"/>
      <w:r>
        <w:rPr>
          <w:rFonts w:ascii="Arial" w:hAnsi="Arial" w:cs="Arial"/>
          <w:sz w:val="24"/>
          <w:szCs w:val="24"/>
        </w:rPr>
        <w:t>Secretario</w:t>
      </w:r>
      <w:proofErr w:type="gramEnd"/>
      <w:r w:rsidRPr="00496198">
        <w:rPr>
          <w:rFonts w:ascii="Arial" w:hAnsi="Arial" w:cs="Arial"/>
          <w:sz w:val="24"/>
          <w:szCs w:val="24"/>
        </w:rPr>
        <w:t xml:space="preserve"> proceda a leer.</w:t>
      </w:r>
    </w:p>
    <w:p w14:paraId="0FD3D357" w14:textId="77777777" w:rsidR="00FC3594" w:rsidRPr="00496198" w:rsidRDefault="00FC3594" w:rsidP="00FC3594">
      <w:pPr>
        <w:spacing w:after="0"/>
        <w:jc w:val="both"/>
        <w:rPr>
          <w:rFonts w:ascii="Arial" w:hAnsi="Arial" w:cs="Arial"/>
          <w:sz w:val="24"/>
          <w:szCs w:val="24"/>
        </w:rPr>
      </w:pPr>
    </w:p>
    <w:p w14:paraId="4C5F7158" w14:textId="1E38B760" w:rsidR="00FC3594" w:rsidRPr="00496198" w:rsidRDefault="00FC3594" w:rsidP="00FC3594">
      <w:pPr>
        <w:spacing w:after="0"/>
        <w:jc w:val="both"/>
        <w:rPr>
          <w:rFonts w:ascii="Arial" w:hAnsi="Arial" w:cs="Arial"/>
          <w:sz w:val="24"/>
          <w:szCs w:val="24"/>
        </w:rPr>
      </w:pPr>
      <w:r>
        <w:rPr>
          <w:rFonts w:ascii="Arial" w:hAnsi="Arial" w:cs="Arial"/>
          <w:sz w:val="24"/>
          <w:szCs w:val="24"/>
        </w:rPr>
        <w:t>SECRETARIO</w:t>
      </w:r>
      <w:r w:rsidRPr="00496198">
        <w:rPr>
          <w:rFonts w:ascii="Arial" w:hAnsi="Arial" w:cs="Arial"/>
          <w:sz w:val="24"/>
          <w:szCs w:val="24"/>
        </w:rPr>
        <w:t>; JAIR JOSÉ EBRATT DÍAZ:</w:t>
      </w:r>
    </w:p>
    <w:p w14:paraId="048C146A" w14:textId="77777777" w:rsidR="00FC3594" w:rsidRPr="00496198" w:rsidRDefault="00FC3594" w:rsidP="00FC3594">
      <w:pPr>
        <w:spacing w:after="0"/>
        <w:jc w:val="both"/>
        <w:rPr>
          <w:rFonts w:ascii="Arial" w:hAnsi="Arial" w:cs="Arial"/>
          <w:sz w:val="24"/>
          <w:szCs w:val="24"/>
        </w:rPr>
      </w:pPr>
    </w:p>
    <w:p w14:paraId="0CF7D903" w14:textId="37209050"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Queda </w:t>
      </w:r>
      <w:r w:rsidR="000909E3">
        <w:rPr>
          <w:rFonts w:ascii="Arial" w:hAnsi="Arial" w:cs="Arial"/>
          <w:sz w:val="24"/>
          <w:szCs w:val="24"/>
        </w:rPr>
        <w:t>A</w:t>
      </w:r>
      <w:r w:rsidRPr="00496198">
        <w:rPr>
          <w:rFonts w:ascii="Arial" w:hAnsi="Arial" w:cs="Arial"/>
          <w:sz w:val="24"/>
          <w:szCs w:val="24"/>
        </w:rPr>
        <w:t>probado</w:t>
      </w:r>
      <w:r w:rsidR="000909E3">
        <w:rPr>
          <w:rFonts w:ascii="Arial" w:hAnsi="Arial" w:cs="Arial"/>
          <w:sz w:val="24"/>
          <w:szCs w:val="24"/>
        </w:rPr>
        <w:t>,</w:t>
      </w:r>
      <w:r w:rsidRPr="00496198">
        <w:rPr>
          <w:rFonts w:ascii="Arial" w:hAnsi="Arial" w:cs="Arial"/>
          <w:sz w:val="24"/>
          <w:szCs w:val="24"/>
        </w:rPr>
        <w:t xml:space="preserve"> señor </w:t>
      </w:r>
      <w:proofErr w:type="gramStart"/>
      <w:r>
        <w:rPr>
          <w:rFonts w:ascii="Arial" w:hAnsi="Arial" w:cs="Arial"/>
          <w:sz w:val="24"/>
          <w:szCs w:val="24"/>
        </w:rPr>
        <w:t>Presidente</w:t>
      </w:r>
      <w:proofErr w:type="gramEnd"/>
      <w:r w:rsidRPr="00496198">
        <w:rPr>
          <w:rFonts w:ascii="Arial" w:hAnsi="Arial" w:cs="Arial"/>
          <w:sz w:val="24"/>
          <w:szCs w:val="24"/>
        </w:rPr>
        <w:t xml:space="preserve"> la reapertura del Artículo 1 y 2, en consecuencia, voy a dar lectura cómo quedaría entonces el Artículo 1, doctor Caicedo usted por favor me colabora que en el Artículo 1, la aclaración que usted hace es el recurso hídrico y qu</w:t>
      </w:r>
      <w:r w:rsidR="000909E3">
        <w:rPr>
          <w:rFonts w:ascii="Arial" w:hAnsi="Arial" w:cs="Arial"/>
          <w:sz w:val="24"/>
          <w:szCs w:val="24"/>
        </w:rPr>
        <w:t xml:space="preserve">e </w:t>
      </w:r>
      <w:r w:rsidRPr="00496198">
        <w:rPr>
          <w:rFonts w:ascii="Arial" w:hAnsi="Arial" w:cs="Arial"/>
          <w:sz w:val="24"/>
          <w:szCs w:val="24"/>
        </w:rPr>
        <w:t>perdón</w:t>
      </w:r>
      <w:r w:rsidR="000909E3">
        <w:rPr>
          <w:rFonts w:ascii="Arial" w:hAnsi="Arial" w:cs="Arial"/>
          <w:sz w:val="24"/>
          <w:szCs w:val="24"/>
        </w:rPr>
        <w:t>…</w:t>
      </w:r>
    </w:p>
    <w:p w14:paraId="1B4D0BE7" w14:textId="77777777" w:rsidR="00FC3594" w:rsidRPr="00496198" w:rsidRDefault="00FC3594" w:rsidP="00FC3594">
      <w:pPr>
        <w:spacing w:after="0"/>
        <w:jc w:val="both"/>
        <w:rPr>
          <w:rFonts w:ascii="Arial" w:hAnsi="Arial" w:cs="Arial"/>
          <w:sz w:val="24"/>
          <w:szCs w:val="24"/>
        </w:rPr>
      </w:pPr>
    </w:p>
    <w:p w14:paraId="75CE5F27"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H.R. JOSÉ EDILBERTO CAICEDO SASTOQUE:</w:t>
      </w:r>
    </w:p>
    <w:p w14:paraId="09254AE4" w14:textId="77777777" w:rsidR="00FC3594" w:rsidRPr="00496198" w:rsidRDefault="00FC3594" w:rsidP="00FC3594">
      <w:pPr>
        <w:spacing w:after="0"/>
        <w:jc w:val="both"/>
        <w:rPr>
          <w:rFonts w:ascii="Arial" w:hAnsi="Arial" w:cs="Arial"/>
          <w:sz w:val="24"/>
          <w:szCs w:val="24"/>
        </w:rPr>
      </w:pPr>
    </w:p>
    <w:p w14:paraId="76B6B9B5" w14:textId="12EF96E7" w:rsidR="00FC3594" w:rsidRPr="00496198" w:rsidRDefault="000909E3" w:rsidP="00FC3594">
      <w:pPr>
        <w:spacing w:after="0"/>
        <w:jc w:val="both"/>
        <w:rPr>
          <w:rFonts w:ascii="Arial" w:hAnsi="Arial" w:cs="Arial"/>
          <w:sz w:val="24"/>
          <w:szCs w:val="24"/>
        </w:rPr>
      </w:pPr>
      <w:r>
        <w:rPr>
          <w:rFonts w:ascii="Arial" w:hAnsi="Arial" w:cs="Arial"/>
          <w:sz w:val="24"/>
          <w:szCs w:val="24"/>
        </w:rPr>
        <w:t>P</w:t>
      </w:r>
      <w:r w:rsidR="00FC3594" w:rsidRPr="00496198">
        <w:rPr>
          <w:rFonts w:ascii="Arial" w:hAnsi="Arial" w:cs="Arial"/>
          <w:sz w:val="24"/>
          <w:szCs w:val="24"/>
        </w:rPr>
        <w:t>ido la palabra</w:t>
      </w:r>
      <w:r>
        <w:rPr>
          <w:rFonts w:ascii="Arial" w:hAnsi="Arial" w:cs="Arial"/>
          <w:sz w:val="24"/>
          <w:szCs w:val="24"/>
        </w:rPr>
        <w:t>,</w:t>
      </w:r>
      <w:r w:rsidR="00FC3594" w:rsidRPr="00496198">
        <w:rPr>
          <w:rFonts w:ascii="Arial" w:hAnsi="Arial" w:cs="Arial"/>
          <w:sz w:val="24"/>
          <w:szCs w:val="24"/>
        </w:rPr>
        <w:t xml:space="preserve"> </w:t>
      </w:r>
      <w:proofErr w:type="gramStart"/>
      <w:r w:rsidR="00FC3594">
        <w:rPr>
          <w:rFonts w:ascii="Arial" w:hAnsi="Arial" w:cs="Arial"/>
          <w:sz w:val="24"/>
          <w:szCs w:val="24"/>
        </w:rPr>
        <w:t>Presidente</w:t>
      </w:r>
      <w:proofErr w:type="gramEnd"/>
      <w:r w:rsidR="00FC3594" w:rsidRPr="00496198">
        <w:rPr>
          <w:rFonts w:ascii="Arial" w:hAnsi="Arial" w:cs="Arial"/>
          <w:sz w:val="24"/>
          <w:szCs w:val="24"/>
        </w:rPr>
        <w:t>.</w:t>
      </w:r>
    </w:p>
    <w:p w14:paraId="5AFF4D63" w14:textId="77777777" w:rsidR="00FC3594" w:rsidRPr="00496198" w:rsidRDefault="00FC3594" w:rsidP="00FC3594">
      <w:pPr>
        <w:spacing w:after="0"/>
        <w:jc w:val="both"/>
        <w:rPr>
          <w:rFonts w:ascii="Arial" w:hAnsi="Arial" w:cs="Arial"/>
          <w:sz w:val="24"/>
          <w:szCs w:val="24"/>
        </w:rPr>
      </w:pPr>
    </w:p>
    <w:p w14:paraId="0F48B9E4"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74101B05" w14:textId="77777777" w:rsidR="00FC3594" w:rsidRPr="00496198" w:rsidRDefault="00FC3594" w:rsidP="00FC3594">
      <w:pPr>
        <w:spacing w:after="0"/>
        <w:jc w:val="both"/>
        <w:rPr>
          <w:rFonts w:ascii="Arial" w:hAnsi="Arial" w:cs="Arial"/>
          <w:sz w:val="24"/>
          <w:szCs w:val="24"/>
        </w:rPr>
      </w:pPr>
    </w:p>
    <w:p w14:paraId="28E97BB0"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¿Quién, quién me dijo?</w:t>
      </w:r>
    </w:p>
    <w:p w14:paraId="35F63171" w14:textId="77777777" w:rsidR="000909E3" w:rsidRDefault="000909E3" w:rsidP="00FC3594">
      <w:pPr>
        <w:spacing w:after="0"/>
        <w:jc w:val="both"/>
        <w:rPr>
          <w:rFonts w:ascii="Arial" w:hAnsi="Arial" w:cs="Arial"/>
          <w:sz w:val="24"/>
          <w:szCs w:val="24"/>
        </w:rPr>
      </w:pPr>
    </w:p>
    <w:p w14:paraId="0E93B0E2" w14:textId="774D1D3C" w:rsidR="00FC3594" w:rsidRPr="00496198" w:rsidRDefault="00FC3594" w:rsidP="00FC3594">
      <w:pPr>
        <w:spacing w:after="0"/>
        <w:jc w:val="both"/>
        <w:rPr>
          <w:rFonts w:ascii="Arial" w:hAnsi="Arial" w:cs="Arial"/>
          <w:sz w:val="24"/>
          <w:szCs w:val="24"/>
        </w:rPr>
      </w:pPr>
      <w:r>
        <w:rPr>
          <w:rFonts w:ascii="Arial" w:hAnsi="Arial" w:cs="Arial"/>
          <w:sz w:val="24"/>
          <w:szCs w:val="24"/>
        </w:rPr>
        <w:t>SECRETARIO</w:t>
      </w:r>
      <w:r w:rsidRPr="00496198">
        <w:rPr>
          <w:rFonts w:ascii="Arial" w:hAnsi="Arial" w:cs="Arial"/>
          <w:sz w:val="24"/>
          <w:szCs w:val="24"/>
        </w:rPr>
        <w:t>; JAIR JOSÉ EBRATT DÍAZ:</w:t>
      </w:r>
    </w:p>
    <w:p w14:paraId="52F58446" w14:textId="77777777" w:rsidR="00FC3594" w:rsidRPr="00496198" w:rsidRDefault="00FC3594" w:rsidP="00FC3594">
      <w:pPr>
        <w:spacing w:after="0"/>
        <w:jc w:val="both"/>
        <w:rPr>
          <w:rFonts w:ascii="Arial" w:hAnsi="Arial" w:cs="Arial"/>
          <w:sz w:val="24"/>
          <w:szCs w:val="24"/>
        </w:rPr>
      </w:pPr>
    </w:p>
    <w:p w14:paraId="2FE057C8" w14:textId="3F5E1F10"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El doctor Caicedo</w:t>
      </w:r>
      <w:r w:rsidR="000909E3">
        <w:rPr>
          <w:rFonts w:ascii="Arial" w:hAnsi="Arial" w:cs="Arial"/>
          <w:sz w:val="24"/>
          <w:szCs w:val="24"/>
        </w:rPr>
        <w:t>,</w:t>
      </w:r>
      <w:r w:rsidRPr="00496198">
        <w:rPr>
          <w:rFonts w:ascii="Arial" w:hAnsi="Arial" w:cs="Arial"/>
          <w:sz w:val="24"/>
          <w:szCs w:val="24"/>
        </w:rPr>
        <w:t xml:space="preserve"> está pidiendo la palabra.</w:t>
      </w:r>
    </w:p>
    <w:p w14:paraId="4C947224" w14:textId="77777777" w:rsidR="00FC3594" w:rsidRPr="00496198" w:rsidRDefault="00FC3594" w:rsidP="00FC3594">
      <w:pPr>
        <w:spacing w:after="0"/>
        <w:jc w:val="both"/>
        <w:rPr>
          <w:rFonts w:ascii="Arial" w:hAnsi="Arial" w:cs="Arial"/>
          <w:sz w:val="24"/>
          <w:szCs w:val="24"/>
        </w:rPr>
      </w:pPr>
    </w:p>
    <w:p w14:paraId="75EBAACA"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6D03EDCF" w14:textId="77777777" w:rsidR="00FC3594" w:rsidRPr="00496198" w:rsidRDefault="00FC3594" w:rsidP="00FC3594">
      <w:pPr>
        <w:spacing w:after="0"/>
        <w:jc w:val="both"/>
        <w:rPr>
          <w:rFonts w:ascii="Arial" w:hAnsi="Arial" w:cs="Arial"/>
          <w:sz w:val="24"/>
          <w:szCs w:val="24"/>
        </w:rPr>
      </w:pPr>
    </w:p>
    <w:p w14:paraId="4AC703BA" w14:textId="384A828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José</w:t>
      </w:r>
      <w:r w:rsidR="000909E3">
        <w:rPr>
          <w:rFonts w:ascii="Arial" w:hAnsi="Arial" w:cs="Arial"/>
          <w:sz w:val="24"/>
          <w:szCs w:val="24"/>
        </w:rPr>
        <w:t>, adelante.</w:t>
      </w:r>
    </w:p>
    <w:p w14:paraId="4FE6D534" w14:textId="77777777" w:rsidR="00FC3594" w:rsidRPr="00496198" w:rsidRDefault="00FC3594" w:rsidP="00FC3594">
      <w:pPr>
        <w:spacing w:after="0"/>
        <w:jc w:val="both"/>
        <w:rPr>
          <w:rFonts w:ascii="Arial" w:hAnsi="Arial" w:cs="Arial"/>
          <w:sz w:val="24"/>
          <w:szCs w:val="24"/>
        </w:rPr>
      </w:pPr>
    </w:p>
    <w:p w14:paraId="658E158A"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H.R. JOSÉ EDILBERTO CAICEDO SASTOQUE:</w:t>
      </w:r>
    </w:p>
    <w:p w14:paraId="16DD2D52" w14:textId="77777777" w:rsidR="00FC3594" w:rsidRPr="00496198" w:rsidRDefault="00FC3594" w:rsidP="00FC3594">
      <w:pPr>
        <w:spacing w:after="0"/>
        <w:jc w:val="both"/>
        <w:rPr>
          <w:rFonts w:ascii="Arial" w:hAnsi="Arial" w:cs="Arial"/>
          <w:sz w:val="24"/>
          <w:szCs w:val="24"/>
        </w:rPr>
      </w:pPr>
    </w:p>
    <w:p w14:paraId="3E2062A1" w14:textId="0AFCAE28"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Gracias </w:t>
      </w:r>
      <w:proofErr w:type="gramStart"/>
      <w:r>
        <w:rPr>
          <w:rFonts w:ascii="Arial" w:hAnsi="Arial" w:cs="Arial"/>
          <w:sz w:val="24"/>
          <w:szCs w:val="24"/>
        </w:rPr>
        <w:t>Presidente</w:t>
      </w:r>
      <w:proofErr w:type="gramEnd"/>
      <w:r w:rsidR="000909E3">
        <w:rPr>
          <w:rFonts w:ascii="Arial" w:hAnsi="Arial" w:cs="Arial"/>
          <w:sz w:val="24"/>
          <w:szCs w:val="24"/>
        </w:rPr>
        <w:t>,</w:t>
      </w:r>
      <w:r w:rsidRPr="00496198">
        <w:rPr>
          <w:rFonts w:ascii="Arial" w:hAnsi="Arial" w:cs="Arial"/>
          <w:sz w:val="24"/>
          <w:szCs w:val="24"/>
        </w:rPr>
        <w:t xml:space="preserve"> ya lo estaba escribiendo, muy brevemente entonces sería así: el Artículo 1 sencillamente hay un cambio, se cambia la palabra exterior por superficial, entonces quedaría:</w:t>
      </w:r>
    </w:p>
    <w:p w14:paraId="7B748B08" w14:textId="77777777" w:rsidR="00FC3594" w:rsidRPr="00496198" w:rsidRDefault="00FC3594" w:rsidP="00FC3594">
      <w:pPr>
        <w:spacing w:after="0"/>
        <w:jc w:val="both"/>
        <w:rPr>
          <w:rFonts w:ascii="Arial" w:hAnsi="Arial" w:cs="Arial"/>
          <w:sz w:val="24"/>
          <w:szCs w:val="24"/>
        </w:rPr>
      </w:pPr>
    </w:p>
    <w:p w14:paraId="4106BC39" w14:textId="118C916C"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El </w:t>
      </w:r>
      <w:r w:rsidR="000909E3">
        <w:rPr>
          <w:rFonts w:ascii="Arial" w:hAnsi="Arial" w:cs="Arial"/>
          <w:sz w:val="24"/>
          <w:szCs w:val="24"/>
        </w:rPr>
        <w:t>R</w:t>
      </w:r>
      <w:r w:rsidRPr="00496198">
        <w:rPr>
          <w:rFonts w:ascii="Arial" w:hAnsi="Arial" w:cs="Arial"/>
          <w:sz w:val="24"/>
          <w:szCs w:val="24"/>
        </w:rPr>
        <w:t xml:space="preserve">ecurso </w:t>
      </w:r>
      <w:r w:rsidR="000909E3">
        <w:rPr>
          <w:rFonts w:ascii="Arial" w:hAnsi="Arial" w:cs="Arial"/>
          <w:sz w:val="24"/>
          <w:szCs w:val="24"/>
        </w:rPr>
        <w:t>H</w:t>
      </w:r>
      <w:r w:rsidRPr="00496198">
        <w:rPr>
          <w:rFonts w:ascii="Arial" w:hAnsi="Arial" w:cs="Arial"/>
          <w:sz w:val="24"/>
          <w:szCs w:val="24"/>
        </w:rPr>
        <w:t>ídrico como patrimonio natural del Estado</w:t>
      </w:r>
      <w:r w:rsidR="000909E3">
        <w:rPr>
          <w:rFonts w:ascii="Arial" w:hAnsi="Arial" w:cs="Arial"/>
          <w:sz w:val="24"/>
          <w:szCs w:val="24"/>
        </w:rPr>
        <w:t>. E</w:t>
      </w:r>
      <w:r w:rsidRPr="00496198">
        <w:rPr>
          <w:rFonts w:ascii="Arial" w:hAnsi="Arial" w:cs="Arial"/>
          <w:sz w:val="24"/>
          <w:szCs w:val="24"/>
        </w:rPr>
        <w:t xml:space="preserve">l </w:t>
      </w:r>
      <w:r w:rsidR="000909E3" w:rsidRPr="005E0438">
        <w:rPr>
          <w:rFonts w:ascii="Arial" w:hAnsi="Arial" w:cs="Arial"/>
          <w:sz w:val="24"/>
          <w:szCs w:val="24"/>
        </w:rPr>
        <w:t>R</w:t>
      </w:r>
      <w:r w:rsidRPr="005E0438">
        <w:rPr>
          <w:rFonts w:ascii="Arial" w:hAnsi="Arial" w:cs="Arial"/>
          <w:sz w:val="24"/>
          <w:szCs w:val="24"/>
        </w:rPr>
        <w:t xml:space="preserve">ecurso </w:t>
      </w:r>
      <w:r w:rsidR="000909E3" w:rsidRPr="005E0438">
        <w:rPr>
          <w:rFonts w:ascii="Arial" w:hAnsi="Arial" w:cs="Arial"/>
          <w:sz w:val="24"/>
          <w:szCs w:val="24"/>
        </w:rPr>
        <w:t>H</w:t>
      </w:r>
      <w:r w:rsidRPr="005E0438">
        <w:rPr>
          <w:rFonts w:ascii="Arial" w:hAnsi="Arial" w:cs="Arial"/>
          <w:sz w:val="24"/>
          <w:szCs w:val="24"/>
        </w:rPr>
        <w:t xml:space="preserve">ídrico </w:t>
      </w:r>
      <w:r w:rsidRPr="005E0438">
        <w:rPr>
          <w:rFonts w:ascii="Arial" w:hAnsi="Arial" w:cs="Arial"/>
          <w:sz w:val="24"/>
          <w:szCs w:val="24"/>
          <w:u w:val="single"/>
        </w:rPr>
        <w:t>superficial</w:t>
      </w:r>
      <w:r w:rsidRPr="00496198">
        <w:rPr>
          <w:rFonts w:ascii="Arial" w:hAnsi="Arial" w:cs="Arial"/>
          <w:sz w:val="24"/>
          <w:szCs w:val="24"/>
        </w:rPr>
        <w:t xml:space="preserve"> y subterráneo presente en el territorio nacional será considerado patrimonio natural del Estado, etc., no cambia más.</w:t>
      </w:r>
    </w:p>
    <w:p w14:paraId="3A6FBC89" w14:textId="77777777" w:rsidR="00FC3594" w:rsidRPr="00496198" w:rsidRDefault="00FC3594" w:rsidP="00FC3594">
      <w:pPr>
        <w:spacing w:after="0"/>
        <w:jc w:val="both"/>
        <w:rPr>
          <w:rFonts w:ascii="Arial" w:hAnsi="Arial" w:cs="Arial"/>
          <w:sz w:val="24"/>
          <w:szCs w:val="24"/>
        </w:rPr>
      </w:pPr>
    </w:p>
    <w:p w14:paraId="6BA0A7D6" w14:textId="0C7CE7C0" w:rsidR="00FC3594" w:rsidRPr="00496198" w:rsidRDefault="00FC3594" w:rsidP="00FC3594">
      <w:pPr>
        <w:spacing w:after="0"/>
        <w:jc w:val="both"/>
        <w:rPr>
          <w:rFonts w:ascii="Arial" w:hAnsi="Arial" w:cs="Arial"/>
          <w:sz w:val="24"/>
          <w:szCs w:val="24"/>
        </w:rPr>
      </w:pPr>
      <w:r>
        <w:rPr>
          <w:rFonts w:ascii="Arial" w:hAnsi="Arial" w:cs="Arial"/>
          <w:sz w:val="24"/>
          <w:szCs w:val="24"/>
        </w:rPr>
        <w:t>SECRETARIO</w:t>
      </w:r>
      <w:r w:rsidRPr="00496198">
        <w:rPr>
          <w:rFonts w:ascii="Arial" w:hAnsi="Arial" w:cs="Arial"/>
          <w:sz w:val="24"/>
          <w:szCs w:val="24"/>
        </w:rPr>
        <w:t>; JAIR JOSÉ EBRATT DÍAZ:</w:t>
      </w:r>
    </w:p>
    <w:p w14:paraId="0D53B54E" w14:textId="77777777" w:rsidR="00FC3594" w:rsidRPr="00496198" w:rsidRDefault="00FC3594" w:rsidP="00FC3594">
      <w:pPr>
        <w:spacing w:after="0"/>
        <w:jc w:val="both"/>
        <w:rPr>
          <w:rFonts w:ascii="Arial" w:hAnsi="Arial" w:cs="Arial"/>
          <w:sz w:val="24"/>
          <w:szCs w:val="24"/>
        </w:rPr>
      </w:pPr>
    </w:p>
    <w:p w14:paraId="5F5F2EDA"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¿Y el Artículo 2? </w:t>
      </w:r>
    </w:p>
    <w:p w14:paraId="61953FE7" w14:textId="77777777" w:rsidR="00FC3594" w:rsidRPr="00496198" w:rsidRDefault="00FC3594" w:rsidP="00FC3594">
      <w:pPr>
        <w:spacing w:after="0"/>
        <w:jc w:val="both"/>
        <w:rPr>
          <w:rFonts w:ascii="Arial" w:hAnsi="Arial" w:cs="Arial"/>
          <w:sz w:val="24"/>
          <w:szCs w:val="24"/>
        </w:rPr>
      </w:pPr>
    </w:p>
    <w:p w14:paraId="35C17189"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H.R. JOSÉ EDILBERTO CAICEDO SASTOQUE:</w:t>
      </w:r>
    </w:p>
    <w:p w14:paraId="592D6ED5" w14:textId="77777777" w:rsidR="00FC3594" w:rsidRPr="00496198" w:rsidRDefault="00FC3594" w:rsidP="00FC3594">
      <w:pPr>
        <w:spacing w:after="0"/>
        <w:jc w:val="both"/>
        <w:rPr>
          <w:rFonts w:ascii="Arial" w:hAnsi="Arial" w:cs="Arial"/>
          <w:sz w:val="24"/>
          <w:szCs w:val="24"/>
        </w:rPr>
      </w:pPr>
    </w:p>
    <w:p w14:paraId="3F01C7F5" w14:textId="65F8E0C2"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Y el Artículo 2 tiene una modificación en el siguiente sentido, discúlpenme un segundo</w:t>
      </w:r>
      <w:r w:rsidR="000909E3">
        <w:rPr>
          <w:rFonts w:ascii="Arial" w:hAnsi="Arial" w:cs="Arial"/>
          <w:sz w:val="24"/>
          <w:szCs w:val="24"/>
        </w:rPr>
        <w:t xml:space="preserve"> </w:t>
      </w:r>
      <w:r w:rsidRPr="00496198">
        <w:rPr>
          <w:rFonts w:ascii="Arial" w:hAnsi="Arial" w:cs="Arial"/>
          <w:sz w:val="24"/>
          <w:szCs w:val="24"/>
        </w:rPr>
        <w:t xml:space="preserve">dice lo siguiente: Reconocimiento de la gestión tradicional del recurso hídrico por parte de las comunidades </w:t>
      </w:r>
      <w:r w:rsidR="000909E3">
        <w:rPr>
          <w:rFonts w:ascii="Arial" w:hAnsi="Arial" w:cs="Arial"/>
          <w:sz w:val="24"/>
          <w:szCs w:val="24"/>
        </w:rPr>
        <w:t>I</w:t>
      </w:r>
      <w:r w:rsidRPr="00496198">
        <w:rPr>
          <w:rFonts w:ascii="Arial" w:hAnsi="Arial" w:cs="Arial"/>
          <w:sz w:val="24"/>
          <w:szCs w:val="24"/>
        </w:rPr>
        <w:t>ndígenas</w:t>
      </w:r>
      <w:r w:rsidR="000909E3">
        <w:rPr>
          <w:rFonts w:ascii="Arial" w:hAnsi="Arial" w:cs="Arial"/>
          <w:sz w:val="24"/>
          <w:szCs w:val="24"/>
        </w:rPr>
        <w:t>,</w:t>
      </w:r>
      <w:r w:rsidRPr="00496198">
        <w:rPr>
          <w:rFonts w:ascii="Arial" w:hAnsi="Arial" w:cs="Arial"/>
          <w:sz w:val="24"/>
          <w:szCs w:val="24"/>
        </w:rPr>
        <w:t xml:space="preserve"> </w:t>
      </w:r>
      <w:r w:rsidR="000909E3">
        <w:rPr>
          <w:rFonts w:ascii="Arial" w:hAnsi="Arial" w:cs="Arial"/>
          <w:sz w:val="24"/>
          <w:szCs w:val="24"/>
        </w:rPr>
        <w:t>C</w:t>
      </w:r>
      <w:r w:rsidRPr="00496198">
        <w:rPr>
          <w:rFonts w:ascii="Arial" w:hAnsi="Arial" w:cs="Arial"/>
          <w:sz w:val="24"/>
          <w:szCs w:val="24"/>
        </w:rPr>
        <w:t xml:space="preserve">ampesinas y </w:t>
      </w:r>
      <w:r w:rsidR="000909E3">
        <w:rPr>
          <w:rFonts w:ascii="Arial" w:hAnsi="Arial" w:cs="Arial"/>
          <w:sz w:val="24"/>
          <w:szCs w:val="24"/>
        </w:rPr>
        <w:t>A</w:t>
      </w:r>
      <w:r w:rsidRPr="00496198">
        <w:rPr>
          <w:rFonts w:ascii="Arial" w:hAnsi="Arial" w:cs="Arial"/>
          <w:sz w:val="24"/>
          <w:szCs w:val="24"/>
        </w:rPr>
        <w:t xml:space="preserve">frodescendientes, </w:t>
      </w:r>
      <w:r w:rsidRPr="00496198">
        <w:rPr>
          <w:rFonts w:ascii="Arial" w:hAnsi="Arial" w:cs="Arial"/>
          <w:sz w:val="24"/>
          <w:szCs w:val="24"/>
        </w:rPr>
        <w:lastRenderedPageBreak/>
        <w:t xml:space="preserve">se </w:t>
      </w:r>
      <w:r w:rsidRPr="000909E3">
        <w:rPr>
          <w:rFonts w:ascii="Arial" w:hAnsi="Arial" w:cs="Arial"/>
          <w:sz w:val="24"/>
          <w:szCs w:val="24"/>
          <w:u w:val="single"/>
        </w:rPr>
        <w:t>reconocerán</w:t>
      </w:r>
      <w:r w:rsidRPr="00496198">
        <w:rPr>
          <w:rFonts w:ascii="Arial" w:hAnsi="Arial" w:cs="Arial"/>
          <w:sz w:val="24"/>
          <w:szCs w:val="24"/>
        </w:rPr>
        <w:t xml:space="preserve">, se pone una n ahí porque es plural, se reconocerán las formas de gestión tradicional que las comunidades </w:t>
      </w:r>
      <w:r w:rsidR="000909E3">
        <w:rPr>
          <w:rFonts w:ascii="Arial" w:hAnsi="Arial" w:cs="Arial"/>
          <w:sz w:val="24"/>
          <w:szCs w:val="24"/>
        </w:rPr>
        <w:t>I</w:t>
      </w:r>
      <w:r w:rsidRPr="00496198">
        <w:rPr>
          <w:rFonts w:ascii="Arial" w:hAnsi="Arial" w:cs="Arial"/>
          <w:sz w:val="24"/>
          <w:szCs w:val="24"/>
        </w:rPr>
        <w:t xml:space="preserve">ndígenas, </w:t>
      </w:r>
      <w:r w:rsidR="000909E3">
        <w:rPr>
          <w:rFonts w:ascii="Arial" w:hAnsi="Arial" w:cs="Arial"/>
          <w:sz w:val="24"/>
          <w:szCs w:val="24"/>
        </w:rPr>
        <w:t>C</w:t>
      </w:r>
      <w:r w:rsidRPr="00496198">
        <w:rPr>
          <w:rFonts w:ascii="Arial" w:hAnsi="Arial" w:cs="Arial"/>
          <w:sz w:val="24"/>
          <w:szCs w:val="24"/>
        </w:rPr>
        <w:t xml:space="preserve">ampesinas y </w:t>
      </w:r>
      <w:r w:rsidR="000909E3">
        <w:rPr>
          <w:rFonts w:ascii="Arial" w:hAnsi="Arial" w:cs="Arial"/>
          <w:sz w:val="24"/>
          <w:szCs w:val="24"/>
        </w:rPr>
        <w:t>A</w:t>
      </w:r>
      <w:r w:rsidRPr="00496198">
        <w:rPr>
          <w:rFonts w:ascii="Arial" w:hAnsi="Arial" w:cs="Arial"/>
          <w:sz w:val="24"/>
          <w:szCs w:val="24"/>
        </w:rPr>
        <w:t>frocolombianas tienen para la protección, manejo, conservación y</w:t>
      </w:r>
      <w:r w:rsidRPr="005E0438">
        <w:rPr>
          <w:rFonts w:ascii="Arial" w:hAnsi="Arial" w:cs="Arial"/>
          <w:sz w:val="24"/>
          <w:szCs w:val="24"/>
        </w:rPr>
        <w:t xml:space="preserve"> conce</w:t>
      </w:r>
      <w:r w:rsidR="005E0438" w:rsidRPr="005E0438">
        <w:rPr>
          <w:rFonts w:ascii="Arial" w:hAnsi="Arial" w:cs="Arial"/>
          <w:sz w:val="24"/>
          <w:szCs w:val="24"/>
        </w:rPr>
        <w:t>pc</w:t>
      </w:r>
      <w:r w:rsidRPr="005E0438">
        <w:rPr>
          <w:rFonts w:ascii="Arial" w:hAnsi="Arial" w:cs="Arial"/>
          <w:sz w:val="24"/>
          <w:szCs w:val="24"/>
        </w:rPr>
        <w:t xml:space="preserve">ión </w:t>
      </w:r>
      <w:r w:rsidRPr="00496198">
        <w:rPr>
          <w:rFonts w:ascii="Arial" w:hAnsi="Arial" w:cs="Arial"/>
          <w:sz w:val="24"/>
          <w:szCs w:val="24"/>
        </w:rPr>
        <w:t xml:space="preserve">del recurso hídrico y se </w:t>
      </w:r>
      <w:r w:rsidRPr="000909E3">
        <w:rPr>
          <w:rFonts w:ascii="Arial" w:hAnsi="Arial" w:cs="Arial"/>
          <w:sz w:val="24"/>
          <w:szCs w:val="24"/>
          <w:u w:val="single"/>
        </w:rPr>
        <w:t>respetarán</w:t>
      </w:r>
      <w:r w:rsidRPr="00496198">
        <w:rPr>
          <w:rFonts w:ascii="Arial" w:hAnsi="Arial" w:cs="Arial"/>
          <w:sz w:val="24"/>
          <w:szCs w:val="24"/>
        </w:rPr>
        <w:t>, también plural, se adiciona una n, y se respetarán sus derechos</w:t>
      </w:r>
      <w:r w:rsidR="000909E3">
        <w:rPr>
          <w:rFonts w:ascii="Arial" w:hAnsi="Arial" w:cs="Arial"/>
          <w:sz w:val="24"/>
          <w:szCs w:val="24"/>
        </w:rPr>
        <w:t>,</w:t>
      </w:r>
      <w:r w:rsidRPr="00496198">
        <w:rPr>
          <w:rFonts w:ascii="Arial" w:hAnsi="Arial" w:cs="Arial"/>
          <w:sz w:val="24"/>
          <w:szCs w:val="24"/>
        </w:rPr>
        <w:t xml:space="preserve"> porque es plural, colectivos de conformidad con lo establecido </w:t>
      </w:r>
      <w:r w:rsidR="005E0438">
        <w:rPr>
          <w:rFonts w:ascii="Arial" w:hAnsi="Arial" w:cs="Arial"/>
          <w:sz w:val="24"/>
          <w:szCs w:val="24"/>
        </w:rPr>
        <w:t xml:space="preserve">en la </w:t>
      </w:r>
      <w:r w:rsidRPr="00496198">
        <w:rPr>
          <w:rFonts w:ascii="Arial" w:hAnsi="Arial" w:cs="Arial"/>
          <w:sz w:val="24"/>
          <w:szCs w:val="24"/>
        </w:rPr>
        <w:t xml:space="preserve">Constitución </w:t>
      </w:r>
      <w:r w:rsidRPr="005E0438">
        <w:rPr>
          <w:rFonts w:ascii="Arial" w:hAnsi="Arial" w:cs="Arial"/>
          <w:sz w:val="24"/>
          <w:szCs w:val="24"/>
          <w:u w:val="single"/>
        </w:rPr>
        <w:t xml:space="preserve">Política de Colombia </w:t>
      </w:r>
      <w:r w:rsidRPr="00496198">
        <w:rPr>
          <w:rFonts w:ascii="Arial" w:hAnsi="Arial" w:cs="Arial"/>
          <w:sz w:val="24"/>
          <w:szCs w:val="24"/>
        </w:rPr>
        <w:t>y las Leyes, etc.</w:t>
      </w:r>
    </w:p>
    <w:p w14:paraId="4260CF08" w14:textId="77777777" w:rsidR="00FC3594" w:rsidRPr="00496198" w:rsidRDefault="00FC3594" w:rsidP="00FC3594">
      <w:pPr>
        <w:spacing w:after="0"/>
        <w:jc w:val="both"/>
        <w:rPr>
          <w:rFonts w:ascii="Arial" w:hAnsi="Arial" w:cs="Arial"/>
          <w:sz w:val="24"/>
          <w:szCs w:val="24"/>
        </w:rPr>
      </w:pPr>
    </w:p>
    <w:p w14:paraId="16F33542" w14:textId="28A6BB74" w:rsidR="00FC3594" w:rsidRPr="00496198" w:rsidRDefault="00FC3594" w:rsidP="00FC3594">
      <w:pPr>
        <w:spacing w:after="0"/>
        <w:jc w:val="both"/>
        <w:rPr>
          <w:rFonts w:ascii="Arial" w:hAnsi="Arial" w:cs="Arial"/>
          <w:sz w:val="24"/>
          <w:szCs w:val="24"/>
        </w:rPr>
      </w:pPr>
      <w:r>
        <w:rPr>
          <w:rFonts w:ascii="Arial" w:hAnsi="Arial" w:cs="Arial"/>
          <w:sz w:val="24"/>
          <w:szCs w:val="24"/>
        </w:rPr>
        <w:t>SECRETARIO</w:t>
      </w:r>
      <w:r w:rsidRPr="00496198">
        <w:rPr>
          <w:rFonts w:ascii="Arial" w:hAnsi="Arial" w:cs="Arial"/>
          <w:sz w:val="24"/>
          <w:szCs w:val="24"/>
        </w:rPr>
        <w:t>; JAIR JOSÉ EBRATT DÍAZ:</w:t>
      </w:r>
    </w:p>
    <w:p w14:paraId="0B4EE62B" w14:textId="77777777" w:rsidR="00FC3594" w:rsidRPr="00496198" w:rsidRDefault="00FC3594" w:rsidP="00FC3594">
      <w:pPr>
        <w:spacing w:after="0"/>
        <w:jc w:val="both"/>
        <w:rPr>
          <w:rFonts w:ascii="Arial" w:hAnsi="Arial" w:cs="Arial"/>
          <w:sz w:val="24"/>
          <w:szCs w:val="24"/>
        </w:rPr>
      </w:pPr>
    </w:p>
    <w:p w14:paraId="6CE0B425" w14:textId="3DEB82D4"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Señor </w:t>
      </w:r>
      <w:proofErr w:type="gramStart"/>
      <w:r>
        <w:rPr>
          <w:rFonts w:ascii="Arial" w:hAnsi="Arial" w:cs="Arial"/>
          <w:sz w:val="24"/>
          <w:szCs w:val="24"/>
        </w:rPr>
        <w:t>Presidente</w:t>
      </w:r>
      <w:proofErr w:type="gramEnd"/>
      <w:r w:rsidR="005E0438">
        <w:rPr>
          <w:rFonts w:ascii="Arial" w:hAnsi="Arial" w:cs="Arial"/>
          <w:sz w:val="24"/>
          <w:szCs w:val="24"/>
        </w:rPr>
        <w:t>,</w:t>
      </w:r>
      <w:r w:rsidRPr="00496198">
        <w:rPr>
          <w:rFonts w:ascii="Arial" w:hAnsi="Arial" w:cs="Arial"/>
          <w:sz w:val="24"/>
          <w:szCs w:val="24"/>
        </w:rPr>
        <w:t xml:space="preserve"> entonces para que someta a consideración el Artículo 1 y .</w:t>
      </w:r>
      <w:r w:rsidR="005E0438">
        <w:rPr>
          <w:rFonts w:ascii="Arial" w:hAnsi="Arial" w:cs="Arial"/>
          <w:sz w:val="24"/>
          <w:szCs w:val="24"/>
        </w:rPr>
        <w:t>2</w:t>
      </w:r>
    </w:p>
    <w:p w14:paraId="036BD5F3" w14:textId="77777777" w:rsidR="00FC3594" w:rsidRPr="00496198" w:rsidRDefault="00FC3594" w:rsidP="00FC3594">
      <w:pPr>
        <w:spacing w:after="0"/>
        <w:jc w:val="both"/>
        <w:rPr>
          <w:rFonts w:ascii="Arial" w:hAnsi="Arial" w:cs="Arial"/>
          <w:sz w:val="24"/>
          <w:szCs w:val="24"/>
        </w:rPr>
      </w:pPr>
    </w:p>
    <w:p w14:paraId="5AFB6AF8"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7A43A5ED" w14:textId="77777777" w:rsidR="00FC3594" w:rsidRPr="00496198" w:rsidRDefault="00FC3594" w:rsidP="00FC3594">
      <w:pPr>
        <w:spacing w:after="0"/>
        <w:jc w:val="both"/>
        <w:rPr>
          <w:rFonts w:ascii="Arial" w:hAnsi="Arial" w:cs="Arial"/>
          <w:sz w:val="24"/>
          <w:szCs w:val="24"/>
        </w:rPr>
      </w:pPr>
    </w:p>
    <w:p w14:paraId="10415C47" w14:textId="5CA437B9"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Con las correcciones sugeridas por el Representante José Caicedo para el Artículo 1 y el Artículo 2, señor </w:t>
      </w:r>
      <w:proofErr w:type="gramStart"/>
      <w:r>
        <w:rPr>
          <w:rFonts w:ascii="Arial" w:hAnsi="Arial" w:cs="Arial"/>
          <w:sz w:val="24"/>
          <w:szCs w:val="24"/>
        </w:rPr>
        <w:t>Secretario</w:t>
      </w:r>
      <w:proofErr w:type="gramEnd"/>
      <w:r w:rsidR="005E0438">
        <w:rPr>
          <w:rFonts w:ascii="Arial" w:hAnsi="Arial" w:cs="Arial"/>
          <w:sz w:val="24"/>
          <w:szCs w:val="24"/>
        </w:rPr>
        <w:t>,</w:t>
      </w:r>
      <w:r w:rsidRPr="00496198">
        <w:rPr>
          <w:rFonts w:ascii="Arial" w:hAnsi="Arial" w:cs="Arial"/>
          <w:sz w:val="24"/>
          <w:szCs w:val="24"/>
        </w:rPr>
        <w:t xml:space="preserve"> proceda a realizar la votación.</w:t>
      </w:r>
    </w:p>
    <w:p w14:paraId="367DC7EA" w14:textId="77777777" w:rsidR="00FC3594" w:rsidRPr="00496198" w:rsidRDefault="00FC3594" w:rsidP="00FC3594">
      <w:pPr>
        <w:spacing w:after="0"/>
        <w:jc w:val="both"/>
        <w:rPr>
          <w:rFonts w:ascii="Arial" w:hAnsi="Arial" w:cs="Arial"/>
          <w:sz w:val="24"/>
          <w:szCs w:val="24"/>
        </w:rPr>
      </w:pPr>
    </w:p>
    <w:p w14:paraId="126B37B9" w14:textId="22FA8AFA" w:rsidR="00FC3594" w:rsidRPr="00496198" w:rsidRDefault="00FC3594" w:rsidP="00FC3594">
      <w:pPr>
        <w:spacing w:after="0"/>
        <w:jc w:val="both"/>
        <w:rPr>
          <w:rFonts w:ascii="Arial" w:hAnsi="Arial" w:cs="Arial"/>
          <w:sz w:val="24"/>
          <w:szCs w:val="24"/>
        </w:rPr>
      </w:pPr>
      <w:r>
        <w:rPr>
          <w:rFonts w:ascii="Arial" w:hAnsi="Arial" w:cs="Arial"/>
          <w:sz w:val="24"/>
          <w:szCs w:val="24"/>
        </w:rPr>
        <w:t>SECRETARIO</w:t>
      </w:r>
      <w:r w:rsidRPr="00496198">
        <w:rPr>
          <w:rFonts w:ascii="Arial" w:hAnsi="Arial" w:cs="Arial"/>
          <w:sz w:val="24"/>
          <w:szCs w:val="24"/>
        </w:rPr>
        <w:t>; JAIR JOSÉ EBRATT DÍAZ:</w:t>
      </w:r>
    </w:p>
    <w:p w14:paraId="36457446" w14:textId="77777777" w:rsidR="00FC3594" w:rsidRPr="00496198" w:rsidRDefault="00FC3594" w:rsidP="00FC3594">
      <w:pPr>
        <w:spacing w:after="0"/>
        <w:jc w:val="both"/>
        <w:rPr>
          <w:rFonts w:ascii="Arial" w:hAnsi="Arial" w:cs="Arial"/>
          <w:sz w:val="24"/>
          <w:szCs w:val="24"/>
        </w:rPr>
      </w:pPr>
    </w:p>
    <w:p w14:paraId="41215B2A" w14:textId="77777777" w:rsidR="005E0438" w:rsidRDefault="00FC3594" w:rsidP="00FC3594">
      <w:pPr>
        <w:spacing w:after="0"/>
        <w:jc w:val="both"/>
        <w:rPr>
          <w:rFonts w:ascii="Arial" w:hAnsi="Arial" w:cs="Arial"/>
          <w:sz w:val="24"/>
          <w:szCs w:val="24"/>
        </w:rPr>
      </w:pPr>
      <w:r w:rsidRPr="00496198">
        <w:rPr>
          <w:rFonts w:ascii="Arial" w:hAnsi="Arial" w:cs="Arial"/>
          <w:sz w:val="24"/>
          <w:szCs w:val="24"/>
        </w:rPr>
        <w:t xml:space="preserve">Sí señor </w:t>
      </w:r>
      <w:proofErr w:type="gramStart"/>
      <w:r>
        <w:rPr>
          <w:rFonts w:ascii="Arial" w:hAnsi="Arial" w:cs="Arial"/>
          <w:sz w:val="24"/>
          <w:szCs w:val="24"/>
        </w:rPr>
        <w:t>Presidente</w:t>
      </w:r>
      <w:proofErr w:type="gramEnd"/>
      <w:r w:rsidRPr="00496198">
        <w:rPr>
          <w:rFonts w:ascii="Arial" w:hAnsi="Arial" w:cs="Arial"/>
          <w:sz w:val="24"/>
          <w:szCs w:val="24"/>
        </w:rPr>
        <w:t>, entonces con esas aclaraciones que hace el doctor Caicedo se somete a consideración el Artículo 1 y el Artículo 2</w:t>
      </w:r>
      <w:r w:rsidR="005E0438">
        <w:rPr>
          <w:rFonts w:ascii="Arial" w:hAnsi="Arial" w:cs="Arial"/>
          <w:sz w:val="24"/>
          <w:szCs w:val="24"/>
        </w:rPr>
        <w:t>.</w:t>
      </w:r>
    </w:p>
    <w:p w14:paraId="6F6CC590" w14:textId="77777777" w:rsidR="005E0438" w:rsidRDefault="005E0438" w:rsidP="00FC3594">
      <w:pPr>
        <w:spacing w:after="0"/>
        <w:jc w:val="both"/>
        <w:rPr>
          <w:rFonts w:ascii="Arial" w:hAnsi="Arial" w:cs="Arial"/>
          <w:sz w:val="24"/>
          <w:szCs w:val="24"/>
        </w:rPr>
      </w:pPr>
    </w:p>
    <w:p w14:paraId="218A6086" w14:textId="3D8D6802"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w:t>
      </w:r>
      <w:r w:rsidR="005E0438">
        <w:rPr>
          <w:rFonts w:ascii="Arial" w:hAnsi="Arial" w:cs="Arial"/>
          <w:sz w:val="24"/>
          <w:szCs w:val="24"/>
        </w:rPr>
        <w:t>C</w:t>
      </w:r>
      <w:r w:rsidRPr="00496198">
        <w:rPr>
          <w:rFonts w:ascii="Arial" w:hAnsi="Arial" w:cs="Arial"/>
          <w:sz w:val="24"/>
          <w:szCs w:val="24"/>
        </w:rPr>
        <w:t>ómo vota el doctor Arango Cárdenas Oscar Camilo?</w:t>
      </w:r>
    </w:p>
    <w:p w14:paraId="420CB86C" w14:textId="2B95A2EE" w:rsidR="00FC3594" w:rsidRDefault="00FC3594" w:rsidP="00FC3594">
      <w:pPr>
        <w:spacing w:after="0"/>
        <w:jc w:val="both"/>
        <w:rPr>
          <w:rFonts w:ascii="Arial" w:hAnsi="Arial" w:cs="Arial"/>
          <w:sz w:val="24"/>
          <w:szCs w:val="24"/>
        </w:rPr>
      </w:pPr>
    </w:p>
    <w:p w14:paraId="3CA8F5B1" w14:textId="2017C6B9" w:rsidR="005E0438" w:rsidRPr="006B0D7C" w:rsidRDefault="005E0438" w:rsidP="005E0438">
      <w:pPr>
        <w:spacing w:after="0"/>
        <w:jc w:val="both"/>
        <w:rPr>
          <w:rFonts w:ascii="Arial" w:hAnsi="Arial" w:cs="Arial"/>
          <w:sz w:val="24"/>
          <w:szCs w:val="24"/>
        </w:rPr>
      </w:pPr>
      <w:bookmarkStart w:id="0" w:name="_Hlk45893750"/>
      <w:r w:rsidRPr="006B0D7C">
        <w:rPr>
          <w:rFonts w:ascii="Arial" w:hAnsi="Arial" w:cs="Arial"/>
          <w:sz w:val="24"/>
          <w:szCs w:val="24"/>
        </w:rPr>
        <w:t xml:space="preserve">ARANGO CARDENAS OSCAR CAMILO </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38E65347" w14:textId="77777777" w:rsidR="005E0438" w:rsidRPr="006B0D7C" w:rsidRDefault="005E0438" w:rsidP="005E0438">
      <w:pPr>
        <w:spacing w:after="0"/>
        <w:jc w:val="both"/>
        <w:rPr>
          <w:rFonts w:ascii="Arial" w:hAnsi="Arial" w:cs="Arial"/>
          <w:sz w:val="24"/>
          <w:szCs w:val="24"/>
        </w:rPr>
      </w:pPr>
      <w:r w:rsidRPr="006B0D7C">
        <w:rPr>
          <w:rFonts w:ascii="Arial" w:hAnsi="Arial" w:cs="Arial"/>
          <w:sz w:val="24"/>
          <w:szCs w:val="24"/>
        </w:rPr>
        <w:t>BALLESTEROS ARCHILA EDWIN GILBERTO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7715ABAC" w14:textId="77777777" w:rsidR="005E0438" w:rsidRPr="006B0D7C" w:rsidRDefault="005E0438" w:rsidP="005E0438">
      <w:pPr>
        <w:spacing w:after="0"/>
        <w:jc w:val="both"/>
        <w:rPr>
          <w:rFonts w:ascii="Arial" w:hAnsi="Arial" w:cs="Arial"/>
          <w:sz w:val="24"/>
          <w:szCs w:val="24"/>
        </w:rPr>
      </w:pPr>
      <w:r w:rsidRPr="006B0D7C">
        <w:rPr>
          <w:rFonts w:ascii="Arial" w:hAnsi="Arial" w:cs="Arial"/>
          <w:sz w:val="24"/>
          <w:szCs w:val="24"/>
        </w:rPr>
        <w:t>CAICEDO SASTOQUE JOSÉ EDILBERTO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1567E05F" w14:textId="77777777" w:rsidR="005E0438" w:rsidRPr="006B0D7C" w:rsidRDefault="005E0438" w:rsidP="005E0438">
      <w:pPr>
        <w:spacing w:after="0"/>
        <w:jc w:val="both"/>
        <w:rPr>
          <w:rFonts w:ascii="Arial" w:hAnsi="Arial" w:cs="Arial"/>
          <w:sz w:val="24"/>
          <w:szCs w:val="24"/>
        </w:rPr>
      </w:pPr>
      <w:r w:rsidRPr="006B0D7C">
        <w:rPr>
          <w:rFonts w:ascii="Arial" w:hAnsi="Arial" w:cs="Arial"/>
          <w:sz w:val="24"/>
          <w:szCs w:val="24"/>
        </w:rPr>
        <w:t>CHICA CORREA FELIX ALEJANDRO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4D174BCA" w14:textId="77777777" w:rsidR="005E0438" w:rsidRDefault="005E0438" w:rsidP="005E0438">
      <w:pPr>
        <w:spacing w:after="0"/>
        <w:jc w:val="both"/>
        <w:rPr>
          <w:rFonts w:ascii="Arial" w:hAnsi="Arial" w:cs="Arial"/>
          <w:sz w:val="24"/>
          <w:szCs w:val="24"/>
        </w:rPr>
      </w:pPr>
      <w:r w:rsidRPr="006B0D7C">
        <w:rPr>
          <w:rFonts w:ascii="Arial" w:hAnsi="Arial" w:cs="Arial"/>
          <w:sz w:val="24"/>
          <w:szCs w:val="24"/>
        </w:rPr>
        <w:t>CURE CORCIONE KAREN VIOLETTE</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11C375D4" w14:textId="77777777" w:rsidR="005E0438" w:rsidRPr="006B0D7C" w:rsidRDefault="005E0438" w:rsidP="005E0438">
      <w:pPr>
        <w:spacing w:after="0"/>
        <w:jc w:val="both"/>
        <w:rPr>
          <w:rFonts w:ascii="Arial" w:hAnsi="Arial" w:cs="Arial"/>
          <w:sz w:val="24"/>
          <w:szCs w:val="24"/>
        </w:rPr>
      </w:pPr>
      <w:r w:rsidRPr="006B0D7C">
        <w:rPr>
          <w:rFonts w:ascii="Arial" w:hAnsi="Arial" w:cs="Arial"/>
          <w:sz w:val="24"/>
          <w:szCs w:val="24"/>
        </w:rPr>
        <w:t>DEL RÍO CABARCAS ALONSO JOSÉ</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128BF9A5" w14:textId="77777777" w:rsidR="005E0438" w:rsidRPr="006B0D7C" w:rsidRDefault="005E0438" w:rsidP="005E0438">
      <w:pPr>
        <w:spacing w:after="0"/>
        <w:jc w:val="both"/>
        <w:rPr>
          <w:rFonts w:ascii="Arial" w:hAnsi="Arial" w:cs="Arial"/>
          <w:sz w:val="24"/>
          <w:szCs w:val="24"/>
        </w:rPr>
      </w:pPr>
      <w:r w:rsidRPr="006B0D7C">
        <w:rPr>
          <w:rFonts w:ascii="Arial" w:hAnsi="Arial" w:cs="Arial"/>
          <w:sz w:val="24"/>
          <w:szCs w:val="24"/>
        </w:rPr>
        <w:t>ECHEVERRY ALVARAN NICOLÁS ALBEIRO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EF4E830" w14:textId="77777777" w:rsidR="005E0438" w:rsidRPr="006B0D7C" w:rsidRDefault="005E0438" w:rsidP="005E0438">
      <w:pPr>
        <w:spacing w:after="0"/>
        <w:jc w:val="both"/>
        <w:rPr>
          <w:rFonts w:ascii="Arial" w:hAnsi="Arial" w:cs="Arial"/>
          <w:sz w:val="24"/>
          <w:szCs w:val="24"/>
        </w:rPr>
      </w:pPr>
      <w:r w:rsidRPr="006B0D7C">
        <w:rPr>
          <w:rFonts w:ascii="Arial" w:hAnsi="Arial" w:cs="Arial"/>
          <w:sz w:val="24"/>
          <w:szCs w:val="24"/>
        </w:rPr>
        <w:t>ENRIQUEZ ROSERO TERESA DE JESÚS</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347C4A96" w14:textId="77777777" w:rsidR="005E0438" w:rsidRPr="006B0D7C" w:rsidRDefault="005E0438" w:rsidP="005E0438">
      <w:pPr>
        <w:spacing w:after="0"/>
        <w:jc w:val="both"/>
        <w:rPr>
          <w:rFonts w:ascii="Arial" w:hAnsi="Arial" w:cs="Arial"/>
          <w:sz w:val="24"/>
          <w:szCs w:val="24"/>
        </w:rPr>
      </w:pPr>
      <w:r w:rsidRPr="006B0D7C">
        <w:rPr>
          <w:rFonts w:ascii="Arial" w:hAnsi="Arial" w:cs="Arial"/>
          <w:sz w:val="24"/>
          <w:szCs w:val="24"/>
        </w:rPr>
        <w:t>ESPINAL RAMIREZ JUAN FERNANDO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1F462B78" w14:textId="77777777" w:rsidR="005E0438" w:rsidRPr="006B0D7C" w:rsidRDefault="005E0438" w:rsidP="005E0438">
      <w:pPr>
        <w:spacing w:after="0"/>
        <w:jc w:val="both"/>
        <w:rPr>
          <w:rFonts w:ascii="Arial" w:hAnsi="Arial" w:cs="Arial"/>
          <w:sz w:val="24"/>
          <w:szCs w:val="24"/>
        </w:rPr>
      </w:pPr>
      <w:r w:rsidRPr="006B0D7C">
        <w:rPr>
          <w:rFonts w:ascii="Arial" w:hAnsi="Arial" w:cs="Arial"/>
          <w:sz w:val="24"/>
          <w:szCs w:val="24"/>
        </w:rPr>
        <w:t>FERNANDEZ NÚÑEZ CIRO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61FE5F4D" w14:textId="77777777" w:rsidR="005E0438" w:rsidRPr="006B0D7C" w:rsidRDefault="005E0438" w:rsidP="005E0438">
      <w:pPr>
        <w:spacing w:after="0"/>
        <w:jc w:val="both"/>
        <w:rPr>
          <w:rFonts w:ascii="Arial" w:hAnsi="Arial" w:cs="Arial"/>
          <w:sz w:val="24"/>
          <w:szCs w:val="24"/>
        </w:rPr>
      </w:pPr>
      <w:r w:rsidRPr="006B0D7C">
        <w:rPr>
          <w:rFonts w:ascii="Arial" w:hAnsi="Arial" w:cs="Arial"/>
          <w:sz w:val="24"/>
          <w:szCs w:val="24"/>
        </w:rPr>
        <w:t>FERRO LOZANO RICARDO ALFONSO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769AFC77" w14:textId="77777777" w:rsidR="005E0438" w:rsidRPr="006B0D7C" w:rsidRDefault="005E0438" w:rsidP="005E0438">
      <w:pPr>
        <w:spacing w:after="0"/>
        <w:jc w:val="both"/>
        <w:rPr>
          <w:rFonts w:ascii="Arial" w:hAnsi="Arial" w:cs="Arial"/>
          <w:sz w:val="24"/>
          <w:szCs w:val="24"/>
        </w:rPr>
      </w:pPr>
      <w:r w:rsidRPr="006B0D7C">
        <w:rPr>
          <w:rFonts w:ascii="Arial" w:hAnsi="Arial" w:cs="Arial"/>
          <w:sz w:val="24"/>
          <w:szCs w:val="24"/>
        </w:rPr>
        <w:t>GAITÁN PULIDO ÁNGEL MARÍA</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32D445DC" w14:textId="77777777" w:rsidR="005E0438" w:rsidRDefault="005E0438" w:rsidP="005E0438">
      <w:pPr>
        <w:spacing w:after="0"/>
        <w:jc w:val="both"/>
        <w:rPr>
          <w:rFonts w:ascii="Arial" w:hAnsi="Arial" w:cs="Arial"/>
          <w:sz w:val="24"/>
          <w:szCs w:val="24"/>
        </w:rPr>
      </w:pPr>
      <w:r w:rsidRPr="006B0D7C">
        <w:rPr>
          <w:rFonts w:ascii="Arial" w:hAnsi="Arial" w:cs="Arial"/>
          <w:sz w:val="24"/>
          <w:szCs w:val="24"/>
        </w:rPr>
        <w:t>GRISALES LONDOÑO LUCIANO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1488E0AA" w14:textId="77777777" w:rsidR="005E0438" w:rsidRPr="006B0D7C" w:rsidRDefault="005E0438" w:rsidP="005E0438">
      <w:pPr>
        <w:spacing w:after="0"/>
        <w:jc w:val="both"/>
        <w:rPr>
          <w:rFonts w:ascii="Arial" w:hAnsi="Arial" w:cs="Arial"/>
          <w:sz w:val="24"/>
          <w:szCs w:val="24"/>
        </w:rPr>
      </w:pPr>
      <w:r w:rsidRPr="006B0D7C">
        <w:rPr>
          <w:rFonts w:ascii="Arial" w:hAnsi="Arial" w:cs="Arial"/>
          <w:sz w:val="24"/>
          <w:szCs w:val="24"/>
        </w:rPr>
        <w:t>LOZANO DE LA OSSA FRANKLIN DEL CRISTO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621FA822" w14:textId="77777777" w:rsidR="005E0438" w:rsidRPr="006B0D7C" w:rsidRDefault="005E0438" w:rsidP="005E0438">
      <w:pPr>
        <w:spacing w:after="0"/>
        <w:jc w:val="both"/>
        <w:rPr>
          <w:rFonts w:ascii="Arial" w:hAnsi="Arial" w:cs="Arial"/>
          <w:sz w:val="24"/>
          <w:szCs w:val="24"/>
        </w:rPr>
      </w:pPr>
      <w:r w:rsidRPr="006B0D7C">
        <w:rPr>
          <w:rFonts w:ascii="Arial" w:hAnsi="Arial" w:cs="Arial"/>
          <w:sz w:val="24"/>
          <w:szCs w:val="24"/>
        </w:rPr>
        <w:t>MOLANO PIÑEROS RUBÉN DARÍO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7381FA0A" w14:textId="77777777" w:rsidR="005E0438" w:rsidRPr="006B0D7C" w:rsidRDefault="005E0438" w:rsidP="005E0438">
      <w:pPr>
        <w:spacing w:after="0"/>
        <w:jc w:val="both"/>
        <w:rPr>
          <w:rFonts w:ascii="Arial" w:hAnsi="Arial" w:cs="Arial"/>
          <w:sz w:val="24"/>
          <w:szCs w:val="24"/>
        </w:rPr>
      </w:pPr>
      <w:r w:rsidRPr="006B0D7C">
        <w:rPr>
          <w:rFonts w:ascii="Arial" w:hAnsi="Arial" w:cs="Arial"/>
          <w:sz w:val="24"/>
          <w:szCs w:val="24"/>
        </w:rPr>
        <w:t>ORTIZ NÚÑEZ HECTOR ÁNGEL</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5C623BBB" w14:textId="77777777" w:rsidR="005E0438" w:rsidRPr="006B0D7C" w:rsidRDefault="005E0438" w:rsidP="005E0438">
      <w:pPr>
        <w:spacing w:after="0"/>
        <w:jc w:val="both"/>
        <w:rPr>
          <w:rFonts w:ascii="Arial" w:hAnsi="Arial" w:cs="Arial"/>
          <w:sz w:val="24"/>
          <w:szCs w:val="24"/>
        </w:rPr>
      </w:pPr>
      <w:r w:rsidRPr="006B0D7C">
        <w:rPr>
          <w:rFonts w:ascii="Arial" w:hAnsi="Arial" w:cs="Arial"/>
          <w:sz w:val="24"/>
          <w:szCs w:val="24"/>
        </w:rPr>
        <w:t>ORTIZ ZORRO CESAR AUGUSTO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3F9A5691" w14:textId="77777777" w:rsidR="005E0438" w:rsidRPr="006B0D7C" w:rsidRDefault="005E0438" w:rsidP="005E0438">
      <w:pPr>
        <w:spacing w:after="0"/>
        <w:jc w:val="both"/>
        <w:rPr>
          <w:rFonts w:ascii="Arial" w:hAnsi="Arial" w:cs="Arial"/>
          <w:sz w:val="24"/>
          <w:szCs w:val="24"/>
        </w:rPr>
      </w:pPr>
      <w:r w:rsidRPr="006B0D7C">
        <w:rPr>
          <w:rFonts w:ascii="Arial" w:hAnsi="Arial" w:cs="Arial"/>
          <w:sz w:val="24"/>
          <w:szCs w:val="24"/>
        </w:rPr>
        <w:t>PACHÓN ACHURY CESAR AUGUSTO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p>
    <w:p w14:paraId="1EF7C627" w14:textId="77777777" w:rsidR="005E0438" w:rsidRPr="006B0D7C" w:rsidRDefault="005E0438" w:rsidP="005E0438">
      <w:pPr>
        <w:spacing w:after="0"/>
        <w:jc w:val="both"/>
        <w:rPr>
          <w:rFonts w:ascii="Arial" w:hAnsi="Arial" w:cs="Arial"/>
          <w:sz w:val="24"/>
          <w:szCs w:val="24"/>
        </w:rPr>
      </w:pPr>
      <w:r w:rsidRPr="006B0D7C">
        <w:rPr>
          <w:rFonts w:ascii="Arial" w:hAnsi="Arial" w:cs="Arial"/>
          <w:sz w:val="24"/>
          <w:szCs w:val="24"/>
        </w:rPr>
        <w:t>PERDOMO ANDRADE FLORA</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r w:rsidRPr="006B0D7C">
        <w:rPr>
          <w:rFonts w:ascii="Arial" w:hAnsi="Arial" w:cs="Arial"/>
          <w:sz w:val="24"/>
          <w:szCs w:val="24"/>
        </w:rPr>
        <w:t xml:space="preserve"> </w:t>
      </w:r>
    </w:p>
    <w:p w14:paraId="227998F7" w14:textId="77777777" w:rsidR="005E0438" w:rsidRDefault="005E0438" w:rsidP="005E0438">
      <w:pPr>
        <w:spacing w:after="0"/>
        <w:jc w:val="both"/>
        <w:rPr>
          <w:rFonts w:ascii="Arial" w:hAnsi="Arial" w:cs="Arial"/>
          <w:sz w:val="24"/>
          <w:szCs w:val="24"/>
        </w:rPr>
      </w:pPr>
      <w:r w:rsidRPr="006B0D7C">
        <w:rPr>
          <w:rFonts w:ascii="Arial" w:hAnsi="Arial" w:cs="Arial"/>
          <w:sz w:val="24"/>
          <w:szCs w:val="24"/>
        </w:rPr>
        <w:t>PISSO MAZABUEL CRISANTO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bookmarkEnd w:id="0"/>
    <w:p w14:paraId="269852B0" w14:textId="77777777" w:rsidR="005E0438" w:rsidRPr="00496198" w:rsidRDefault="005E0438" w:rsidP="00FC3594">
      <w:pPr>
        <w:spacing w:after="0"/>
        <w:jc w:val="both"/>
        <w:rPr>
          <w:rFonts w:ascii="Arial" w:hAnsi="Arial" w:cs="Arial"/>
          <w:sz w:val="24"/>
          <w:szCs w:val="24"/>
        </w:rPr>
      </w:pPr>
    </w:p>
    <w:p w14:paraId="7DC002F2" w14:textId="7E592641" w:rsidR="005E0438" w:rsidRDefault="00FC3594" w:rsidP="00FC3594">
      <w:pPr>
        <w:spacing w:after="0"/>
        <w:jc w:val="both"/>
        <w:rPr>
          <w:rFonts w:ascii="Arial" w:hAnsi="Arial" w:cs="Arial"/>
          <w:sz w:val="24"/>
          <w:szCs w:val="24"/>
        </w:rPr>
      </w:pPr>
      <w:r w:rsidRPr="00496198">
        <w:rPr>
          <w:rFonts w:ascii="Arial" w:hAnsi="Arial" w:cs="Arial"/>
          <w:sz w:val="24"/>
          <w:szCs w:val="24"/>
        </w:rPr>
        <w:t xml:space="preserve">Llamo nuevamente al doctor Echeverry </w:t>
      </w:r>
      <w:proofErr w:type="spellStart"/>
      <w:r w:rsidRPr="00496198">
        <w:rPr>
          <w:rFonts w:ascii="Arial" w:hAnsi="Arial" w:cs="Arial"/>
          <w:sz w:val="24"/>
          <w:szCs w:val="24"/>
        </w:rPr>
        <w:t>Alvarán</w:t>
      </w:r>
      <w:proofErr w:type="spellEnd"/>
      <w:r w:rsidRPr="00496198">
        <w:rPr>
          <w:rFonts w:ascii="Arial" w:hAnsi="Arial" w:cs="Arial"/>
          <w:sz w:val="24"/>
          <w:szCs w:val="24"/>
        </w:rPr>
        <w:t xml:space="preserve"> Nicolás Albeiro </w:t>
      </w:r>
      <w:r w:rsidR="005E0438">
        <w:rPr>
          <w:rFonts w:ascii="Arial" w:hAnsi="Arial" w:cs="Arial"/>
          <w:sz w:val="24"/>
          <w:szCs w:val="24"/>
        </w:rPr>
        <w:t>¿</w:t>
      </w:r>
      <w:r w:rsidRPr="00496198">
        <w:rPr>
          <w:rFonts w:ascii="Arial" w:hAnsi="Arial" w:cs="Arial"/>
          <w:sz w:val="24"/>
          <w:szCs w:val="24"/>
        </w:rPr>
        <w:t>cómo vota</w:t>
      </w:r>
      <w:r w:rsidR="005E0438">
        <w:rPr>
          <w:rFonts w:ascii="Arial" w:hAnsi="Arial" w:cs="Arial"/>
          <w:sz w:val="24"/>
          <w:szCs w:val="24"/>
        </w:rPr>
        <w:t>?</w:t>
      </w:r>
    </w:p>
    <w:p w14:paraId="48BA8617" w14:textId="77777777" w:rsidR="005E0438" w:rsidRDefault="005E0438" w:rsidP="00FC3594">
      <w:pPr>
        <w:spacing w:after="0"/>
        <w:jc w:val="both"/>
        <w:rPr>
          <w:rFonts w:ascii="Arial" w:hAnsi="Arial" w:cs="Arial"/>
          <w:sz w:val="24"/>
          <w:szCs w:val="24"/>
        </w:rPr>
      </w:pPr>
    </w:p>
    <w:p w14:paraId="7D0BEE1C" w14:textId="0DA0D5D0" w:rsidR="00FC3594" w:rsidRPr="00496198" w:rsidRDefault="005E0438" w:rsidP="00FC3594">
      <w:pPr>
        <w:spacing w:after="0"/>
        <w:jc w:val="both"/>
        <w:rPr>
          <w:rFonts w:ascii="Arial" w:hAnsi="Arial" w:cs="Arial"/>
          <w:sz w:val="24"/>
          <w:szCs w:val="24"/>
        </w:rPr>
      </w:pPr>
      <w:r>
        <w:rPr>
          <w:rFonts w:ascii="Arial" w:hAnsi="Arial" w:cs="Arial"/>
          <w:sz w:val="24"/>
          <w:szCs w:val="24"/>
        </w:rPr>
        <w:lastRenderedPageBreak/>
        <w:t>S</w:t>
      </w:r>
      <w:r w:rsidR="00FC3594" w:rsidRPr="00496198">
        <w:rPr>
          <w:rFonts w:ascii="Arial" w:hAnsi="Arial" w:cs="Arial"/>
          <w:sz w:val="24"/>
          <w:szCs w:val="24"/>
        </w:rPr>
        <w:t>e cierra la votación</w:t>
      </w:r>
      <w:r>
        <w:rPr>
          <w:rFonts w:ascii="Arial" w:hAnsi="Arial" w:cs="Arial"/>
          <w:sz w:val="24"/>
          <w:szCs w:val="24"/>
        </w:rPr>
        <w:t>,</w:t>
      </w:r>
      <w:r w:rsidR="00FC3594" w:rsidRPr="00496198">
        <w:rPr>
          <w:rFonts w:ascii="Arial" w:hAnsi="Arial" w:cs="Arial"/>
          <w:sz w:val="24"/>
          <w:szCs w:val="24"/>
        </w:rPr>
        <w:t xml:space="preserve"> el resultado de la votación es el siguiente señor </w:t>
      </w:r>
      <w:proofErr w:type="gramStart"/>
      <w:r w:rsidR="00FC3594">
        <w:rPr>
          <w:rFonts w:ascii="Arial" w:hAnsi="Arial" w:cs="Arial"/>
          <w:sz w:val="24"/>
          <w:szCs w:val="24"/>
        </w:rPr>
        <w:t>Presidente</w:t>
      </w:r>
      <w:proofErr w:type="gramEnd"/>
      <w:r w:rsidR="00FC3594" w:rsidRPr="00496198">
        <w:rPr>
          <w:rFonts w:ascii="Arial" w:hAnsi="Arial" w:cs="Arial"/>
          <w:sz w:val="24"/>
          <w:szCs w:val="24"/>
        </w:rPr>
        <w:t>, Honorables Representantes</w:t>
      </w:r>
      <w:r>
        <w:rPr>
          <w:rFonts w:ascii="Arial" w:hAnsi="Arial" w:cs="Arial"/>
          <w:sz w:val="24"/>
          <w:szCs w:val="24"/>
        </w:rPr>
        <w:t>;</w:t>
      </w:r>
      <w:r w:rsidR="00FC3594" w:rsidRPr="00496198">
        <w:rPr>
          <w:rFonts w:ascii="Arial" w:hAnsi="Arial" w:cs="Arial"/>
          <w:sz w:val="24"/>
          <w:szCs w:val="24"/>
        </w:rPr>
        <w:t xml:space="preserve"> 18 votos por el Sí, cero votos por el No, en consecuencia, queda</w:t>
      </w:r>
      <w:r>
        <w:rPr>
          <w:rFonts w:ascii="Arial" w:hAnsi="Arial" w:cs="Arial"/>
          <w:sz w:val="24"/>
          <w:szCs w:val="24"/>
        </w:rPr>
        <w:t>n</w:t>
      </w:r>
      <w:r w:rsidR="00FC3594" w:rsidRPr="00496198">
        <w:rPr>
          <w:rFonts w:ascii="Arial" w:hAnsi="Arial" w:cs="Arial"/>
          <w:sz w:val="24"/>
          <w:szCs w:val="24"/>
        </w:rPr>
        <w:t xml:space="preserve"> </w:t>
      </w:r>
      <w:r>
        <w:rPr>
          <w:rFonts w:ascii="Arial" w:hAnsi="Arial" w:cs="Arial"/>
          <w:sz w:val="24"/>
          <w:szCs w:val="24"/>
        </w:rPr>
        <w:t>A</w:t>
      </w:r>
      <w:r w:rsidR="00FC3594" w:rsidRPr="00496198">
        <w:rPr>
          <w:rFonts w:ascii="Arial" w:hAnsi="Arial" w:cs="Arial"/>
          <w:sz w:val="24"/>
          <w:szCs w:val="24"/>
        </w:rPr>
        <w:t>probados los Artículos 1 y 2 con las modificaciones que propuso el doctor Caicedo, queda aprobado</w:t>
      </w:r>
      <w:r>
        <w:rPr>
          <w:rFonts w:ascii="Arial" w:hAnsi="Arial" w:cs="Arial"/>
          <w:sz w:val="24"/>
          <w:szCs w:val="24"/>
        </w:rPr>
        <w:t>,</w:t>
      </w:r>
      <w:r w:rsidR="00FC3594" w:rsidRPr="00496198">
        <w:rPr>
          <w:rFonts w:ascii="Arial" w:hAnsi="Arial" w:cs="Arial"/>
          <w:sz w:val="24"/>
          <w:szCs w:val="24"/>
        </w:rPr>
        <w:t xml:space="preserve"> en consecuencia</w:t>
      </w:r>
      <w:r>
        <w:rPr>
          <w:rFonts w:ascii="Arial" w:hAnsi="Arial" w:cs="Arial"/>
          <w:sz w:val="24"/>
          <w:szCs w:val="24"/>
        </w:rPr>
        <w:t>,</w:t>
      </w:r>
      <w:r w:rsidR="00FC3594" w:rsidRPr="00496198">
        <w:rPr>
          <w:rFonts w:ascii="Arial" w:hAnsi="Arial" w:cs="Arial"/>
          <w:sz w:val="24"/>
          <w:szCs w:val="24"/>
        </w:rPr>
        <w:t xml:space="preserve"> esos dos Artículos y el </w:t>
      </w:r>
      <w:r>
        <w:rPr>
          <w:rFonts w:ascii="Arial" w:hAnsi="Arial" w:cs="Arial"/>
          <w:sz w:val="24"/>
          <w:szCs w:val="24"/>
        </w:rPr>
        <w:t>A</w:t>
      </w:r>
      <w:r w:rsidR="00FC3594" w:rsidRPr="00496198">
        <w:rPr>
          <w:rFonts w:ascii="Arial" w:hAnsi="Arial" w:cs="Arial"/>
          <w:sz w:val="24"/>
          <w:szCs w:val="24"/>
        </w:rPr>
        <w:t>rticulado de este Proyecto de Ley</w:t>
      </w:r>
      <w:r>
        <w:rPr>
          <w:rFonts w:ascii="Arial" w:hAnsi="Arial" w:cs="Arial"/>
          <w:sz w:val="24"/>
          <w:szCs w:val="24"/>
        </w:rPr>
        <w:t>,</w:t>
      </w:r>
      <w:r w:rsidR="00FC3594" w:rsidRPr="00496198">
        <w:rPr>
          <w:rFonts w:ascii="Arial" w:hAnsi="Arial" w:cs="Arial"/>
          <w:sz w:val="24"/>
          <w:szCs w:val="24"/>
        </w:rPr>
        <w:t xml:space="preserve"> señor </w:t>
      </w:r>
      <w:r w:rsidR="00FC3594">
        <w:rPr>
          <w:rFonts w:ascii="Arial" w:hAnsi="Arial" w:cs="Arial"/>
          <w:sz w:val="24"/>
          <w:szCs w:val="24"/>
        </w:rPr>
        <w:t>Presidente</w:t>
      </w:r>
      <w:r w:rsidR="00FC3594" w:rsidRPr="00496198">
        <w:rPr>
          <w:rFonts w:ascii="Arial" w:hAnsi="Arial" w:cs="Arial"/>
          <w:sz w:val="24"/>
          <w:szCs w:val="24"/>
        </w:rPr>
        <w:t>.</w:t>
      </w:r>
    </w:p>
    <w:p w14:paraId="4DBA9112" w14:textId="77777777" w:rsidR="00FC3594" w:rsidRPr="00496198" w:rsidRDefault="00FC3594" w:rsidP="00FC3594">
      <w:pPr>
        <w:spacing w:after="0"/>
        <w:jc w:val="both"/>
        <w:rPr>
          <w:rFonts w:ascii="Arial" w:hAnsi="Arial" w:cs="Arial"/>
          <w:sz w:val="24"/>
          <w:szCs w:val="24"/>
        </w:rPr>
      </w:pPr>
    </w:p>
    <w:p w14:paraId="095C44C5"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33C6FC41" w14:textId="77777777" w:rsidR="00FC3594" w:rsidRPr="00496198" w:rsidRDefault="00FC3594" w:rsidP="00FC3594">
      <w:pPr>
        <w:spacing w:after="0"/>
        <w:jc w:val="both"/>
        <w:rPr>
          <w:rFonts w:ascii="Arial" w:hAnsi="Arial" w:cs="Arial"/>
          <w:sz w:val="24"/>
          <w:szCs w:val="24"/>
        </w:rPr>
      </w:pPr>
    </w:p>
    <w:p w14:paraId="73C81669" w14:textId="01C445F8" w:rsidR="00FC3594" w:rsidRPr="00357B6E" w:rsidRDefault="00FC3594" w:rsidP="00FC3594">
      <w:pPr>
        <w:spacing w:after="0"/>
        <w:jc w:val="both"/>
        <w:rPr>
          <w:rFonts w:ascii="Arial" w:hAnsi="Arial" w:cs="Arial"/>
          <w:sz w:val="24"/>
          <w:szCs w:val="24"/>
        </w:rPr>
      </w:pPr>
      <w:r w:rsidRPr="00496198">
        <w:rPr>
          <w:rFonts w:ascii="Arial" w:hAnsi="Arial" w:cs="Arial"/>
          <w:sz w:val="24"/>
          <w:szCs w:val="24"/>
        </w:rPr>
        <w:t xml:space="preserve">Muy bien señor </w:t>
      </w:r>
      <w:proofErr w:type="gramStart"/>
      <w:r>
        <w:rPr>
          <w:rFonts w:ascii="Arial" w:hAnsi="Arial" w:cs="Arial"/>
          <w:sz w:val="24"/>
          <w:szCs w:val="24"/>
        </w:rPr>
        <w:t>Secretario</w:t>
      </w:r>
      <w:proofErr w:type="gramEnd"/>
      <w:r w:rsidRPr="00496198">
        <w:rPr>
          <w:rFonts w:ascii="Arial" w:hAnsi="Arial" w:cs="Arial"/>
          <w:sz w:val="24"/>
          <w:szCs w:val="24"/>
        </w:rPr>
        <w:t xml:space="preserve">, el Título y </w:t>
      </w:r>
      <w:r w:rsidR="005E0438">
        <w:rPr>
          <w:rFonts w:ascii="Arial" w:hAnsi="Arial" w:cs="Arial"/>
          <w:sz w:val="24"/>
          <w:szCs w:val="24"/>
        </w:rPr>
        <w:t>P</w:t>
      </w:r>
      <w:r w:rsidRPr="00496198">
        <w:rPr>
          <w:rFonts w:ascii="Arial" w:hAnsi="Arial" w:cs="Arial"/>
          <w:sz w:val="24"/>
          <w:szCs w:val="24"/>
        </w:rPr>
        <w:t>regunta</w:t>
      </w:r>
      <w:r w:rsidR="005E0438">
        <w:rPr>
          <w:rFonts w:ascii="Arial" w:hAnsi="Arial" w:cs="Arial"/>
          <w:sz w:val="24"/>
          <w:szCs w:val="24"/>
        </w:rPr>
        <w:t>,</w:t>
      </w:r>
      <w:r w:rsidRPr="00496198">
        <w:rPr>
          <w:rFonts w:ascii="Arial" w:hAnsi="Arial" w:cs="Arial"/>
          <w:sz w:val="24"/>
          <w:szCs w:val="24"/>
        </w:rPr>
        <w:t xml:space="preserve"> por favor.</w:t>
      </w:r>
    </w:p>
    <w:p w14:paraId="5E10C150" w14:textId="77777777" w:rsidR="00FC3594" w:rsidRPr="00357B6E" w:rsidRDefault="00FC3594" w:rsidP="00FC3594">
      <w:pPr>
        <w:spacing w:after="0"/>
        <w:jc w:val="both"/>
        <w:rPr>
          <w:rFonts w:ascii="Arial" w:hAnsi="Arial" w:cs="Arial"/>
          <w:sz w:val="24"/>
          <w:szCs w:val="24"/>
        </w:rPr>
      </w:pPr>
    </w:p>
    <w:p w14:paraId="43D50DFA" w14:textId="19E0B390" w:rsidR="00FC3594" w:rsidRPr="00357B6E" w:rsidRDefault="00FC3594" w:rsidP="00FC3594">
      <w:pPr>
        <w:spacing w:after="0"/>
        <w:jc w:val="both"/>
        <w:rPr>
          <w:rFonts w:ascii="Arial" w:hAnsi="Arial" w:cs="Arial"/>
          <w:sz w:val="24"/>
          <w:szCs w:val="24"/>
        </w:rPr>
      </w:pPr>
      <w:r w:rsidRPr="00357B6E">
        <w:rPr>
          <w:rFonts w:ascii="Arial" w:hAnsi="Arial" w:cs="Arial"/>
          <w:sz w:val="24"/>
          <w:szCs w:val="24"/>
        </w:rPr>
        <w:t>SECRETARIO; JAIR JOSÉ EBRATT DÍAZ:</w:t>
      </w:r>
    </w:p>
    <w:p w14:paraId="5F860995" w14:textId="77777777" w:rsidR="00FC3594" w:rsidRPr="00357B6E" w:rsidRDefault="00FC3594" w:rsidP="00FC3594">
      <w:pPr>
        <w:spacing w:after="0"/>
        <w:jc w:val="both"/>
        <w:rPr>
          <w:rFonts w:ascii="Arial" w:hAnsi="Arial" w:cs="Arial"/>
          <w:sz w:val="24"/>
          <w:szCs w:val="24"/>
        </w:rPr>
      </w:pPr>
    </w:p>
    <w:p w14:paraId="342A8A32" w14:textId="77777777" w:rsidR="00FC3594" w:rsidRPr="00357B6E" w:rsidRDefault="00FC3594" w:rsidP="00FC3594">
      <w:pPr>
        <w:spacing w:after="0"/>
        <w:jc w:val="both"/>
        <w:rPr>
          <w:rFonts w:ascii="Arial" w:eastAsia="Times New Roman" w:hAnsi="Arial" w:cs="Arial"/>
          <w:bCs/>
          <w:sz w:val="24"/>
          <w:szCs w:val="24"/>
          <w:lang w:eastAsia="es-CO"/>
        </w:rPr>
      </w:pPr>
      <w:r w:rsidRPr="00357B6E">
        <w:rPr>
          <w:rFonts w:ascii="Arial" w:hAnsi="Arial" w:cs="Arial"/>
          <w:sz w:val="24"/>
          <w:szCs w:val="24"/>
        </w:rPr>
        <w:t xml:space="preserve">Sí señor, entonces, </w:t>
      </w:r>
      <w:r w:rsidRPr="00357B6E">
        <w:rPr>
          <w:rFonts w:ascii="Arial" w:eastAsia="Times New Roman" w:hAnsi="Arial" w:cs="Arial"/>
          <w:sz w:val="24"/>
          <w:szCs w:val="24"/>
          <w:lang w:eastAsia="es-CO"/>
        </w:rPr>
        <w:t>“</w:t>
      </w:r>
      <w:r w:rsidRPr="00357B6E">
        <w:rPr>
          <w:rFonts w:ascii="Arial" w:eastAsia="Times New Roman" w:hAnsi="Arial" w:cs="Arial"/>
          <w:bCs/>
          <w:sz w:val="24"/>
          <w:szCs w:val="24"/>
          <w:lang w:eastAsia="es-CO"/>
        </w:rPr>
        <w:t>POR MEDIO DEL CUAL SE ESTABLECEN MEDIDAS DE PROTECCIÓN PARA EL RECURSO HÍDRICO Y LAS CUENCAS HIDROGRÁFICAS”.</w:t>
      </w:r>
    </w:p>
    <w:p w14:paraId="5F047DAC" w14:textId="77777777" w:rsidR="00FC3594" w:rsidRPr="00357B6E" w:rsidRDefault="00FC3594" w:rsidP="00FC3594">
      <w:pPr>
        <w:spacing w:after="0"/>
        <w:jc w:val="both"/>
        <w:rPr>
          <w:rFonts w:ascii="Arial" w:eastAsia="Times New Roman" w:hAnsi="Arial" w:cs="Arial"/>
          <w:bCs/>
          <w:sz w:val="24"/>
          <w:szCs w:val="24"/>
          <w:lang w:eastAsia="es-CO"/>
        </w:rPr>
      </w:pPr>
    </w:p>
    <w:p w14:paraId="4A5623B3" w14:textId="202DD8BE" w:rsidR="00FC3594" w:rsidRPr="00357B6E" w:rsidRDefault="00FC3594" w:rsidP="00FC3594">
      <w:pPr>
        <w:spacing w:after="0"/>
        <w:jc w:val="both"/>
        <w:rPr>
          <w:rFonts w:ascii="Arial" w:hAnsi="Arial" w:cs="Arial"/>
          <w:sz w:val="24"/>
          <w:szCs w:val="24"/>
        </w:rPr>
      </w:pPr>
      <w:r w:rsidRPr="00357B6E">
        <w:rPr>
          <w:rFonts w:ascii="Arial" w:hAnsi="Arial" w:cs="Arial"/>
          <w:sz w:val="24"/>
          <w:szCs w:val="24"/>
        </w:rPr>
        <w:t xml:space="preserve">Está leído el </w:t>
      </w:r>
      <w:r w:rsidR="005E0438" w:rsidRPr="00357B6E">
        <w:rPr>
          <w:rFonts w:ascii="Arial" w:hAnsi="Arial" w:cs="Arial"/>
          <w:sz w:val="24"/>
          <w:szCs w:val="24"/>
        </w:rPr>
        <w:t>T</w:t>
      </w:r>
      <w:r w:rsidRPr="00357B6E">
        <w:rPr>
          <w:rFonts w:ascii="Arial" w:hAnsi="Arial" w:cs="Arial"/>
          <w:sz w:val="24"/>
          <w:szCs w:val="24"/>
        </w:rPr>
        <w:t xml:space="preserve">ítulo y sometemos a votación también la </w:t>
      </w:r>
      <w:r w:rsidR="005E0438" w:rsidRPr="00357B6E">
        <w:rPr>
          <w:rFonts w:ascii="Arial" w:hAnsi="Arial" w:cs="Arial"/>
          <w:sz w:val="24"/>
          <w:szCs w:val="24"/>
        </w:rPr>
        <w:t>P</w:t>
      </w:r>
      <w:r w:rsidRPr="00357B6E">
        <w:rPr>
          <w:rFonts w:ascii="Arial" w:hAnsi="Arial" w:cs="Arial"/>
          <w:sz w:val="24"/>
          <w:szCs w:val="24"/>
        </w:rPr>
        <w:t xml:space="preserve">regunta de que este Proyecto pase a segundo debate, </w:t>
      </w:r>
      <w:r w:rsidR="005E0438" w:rsidRPr="00357B6E">
        <w:rPr>
          <w:rFonts w:ascii="Arial" w:hAnsi="Arial" w:cs="Arial"/>
          <w:sz w:val="24"/>
          <w:szCs w:val="24"/>
        </w:rPr>
        <w:t>¿</w:t>
      </w:r>
      <w:r w:rsidRPr="00357B6E">
        <w:rPr>
          <w:rFonts w:ascii="Arial" w:hAnsi="Arial" w:cs="Arial"/>
          <w:sz w:val="24"/>
          <w:szCs w:val="24"/>
        </w:rPr>
        <w:t xml:space="preserve">cómo vota la Comisión el </w:t>
      </w:r>
      <w:r w:rsidR="005E0438" w:rsidRPr="00357B6E">
        <w:rPr>
          <w:rFonts w:ascii="Arial" w:hAnsi="Arial" w:cs="Arial"/>
          <w:sz w:val="24"/>
          <w:szCs w:val="24"/>
        </w:rPr>
        <w:t>T</w:t>
      </w:r>
      <w:r w:rsidRPr="00357B6E">
        <w:rPr>
          <w:rFonts w:ascii="Arial" w:hAnsi="Arial" w:cs="Arial"/>
          <w:sz w:val="24"/>
          <w:szCs w:val="24"/>
        </w:rPr>
        <w:t xml:space="preserve">ítulo y la </w:t>
      </w:r>
      <w:r w:rsidR="005E0438" w:rsidRPr="00357B6E">
        <w:rPr>
          <w:rFonts w:ascii="Arial" w:hAnsi="Arial" w:cs="Arial"/>
          <w:sz w:val="24"/>
          <w:szCs w:val="24"/>
        </w:rPr>
        <w:t>P</w:t>
      </w:r>
      <w:r w:rsidRPr="00357B6E">
        <w:rPr>
          <w:rFonts w:ascii="Arial" w:hAnsi="Arial" w:cs="Arial"/>
          <w:sz w:val="24"/>
          <w:szCs w:val="24"/>
        </w:rPr>
        <w:t>regunta que pase este Proyecto a segundo debate</w:t>
      </w:r>
      <w:r w:rsidR="005E0438" w:rsidRPr="00357B6E">
        <w:rPr>
          <w:rFonts w:ascii="Arial" w:hAnsi="Arial" w:cs="Arial"/>
          <w:sz w:val="24"/>
          <w:szCs w:val="24"/>
        </w:rPr>
        <w:t>?</w:t>
      </w:r>
    </w:p>
    <w:p w14:paraId="65A4594D" w14:textId="77777777" w:rsidR="00FC3594" w:rsidRPr="00496198" w:rsidRDefault="00FC3594" w:rsidP="00FC3594">
      <w:pPr>
        <w:spacing w:after="0"/>
        <w:jc w:val="both"/>
        <w:rPr>
          <w:rFonts w:ascii="Arial" w:hAnsi="Arial" w:cs="Arial"/>
          <w:sz w:val="24"/>
          <w:szCs w:val="24"/>
        </w:rPr>
      </w:pPr>
    </w:p>
    <w:p w14:paraId="6D02BF8E" w14:textId="10946608"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Señor </w:t>
      </w:r>
      <w:proofErr w:type="gramStart"/>
      <w:r>
        <w:rPr>
          <w:rFonts w:ascii="Arial" w:hAnsi="Arial" w:cs="Arial"/>
          <w:sz w:val="24"/>
          <w:szCs w:val="24"/>
        </w:rPr>
        <w:t>Presidente</w:t>
      </w:r>
      <w:proofErr w:type="gramEnd"/>
      <w:r w:rsidR="005E0438">
        <w:rPr>
          <w:rFonts w:ascii="Arial" w:hAnsi="Arial" w:cs="Arial"/>
          <w:sz w:val="24"/>
          <w:szCs w:val="24"/>
        </w:rPr>
        <w:t>,</w:t>
      </w:r>
      <w:r w:rsidRPr="00496198">
        <w:rPr>
          <w:rFonts w:ascii="Arial" w:hAnsi="Arial" w:cs="Arial"/>
          <w:sz w:val="24"/>
          <w:szCs w:val="24"/>
        </w:rPr>
        <w:t xml:space="preserve"> queda aprobado el </w:t>
      </w:r>
      <w:r w:rsidR="005E0438">
        <w:rPr>
          <w:rFonts w:ascii="Arial" w:hAnsi="Arial" w:cs="Arial"/>
          <w:sz w:val="24"/>
          <w:szCs w:val="24"/>
        </w:rPr>
        <w:t>T</w:t>
      </w:r>
      <w:r w:rsidRPr="00496198">
        <w:rPr>
          <w:rFonts w:ascii="Arial" w:hAnsi="Arial" w:cs="Arial"/>
          <w:sz w:val="24"/>
          <w:szCs w:val="24"/>
        </w:rPr>
        <w:t>ítulo y el querer de que este Proyecto pase a segundo debate.</w:t>
      </w:r>
    </w:p>
    <w:p w14:paraId="1D7B8999" w14:textId="77777777" w:rsidR="00FC3594" w:rsidRPr="00496198" w:rsidRDefault="00FC3594" w:rsidP="00FC3594">
      <w:pPr>
        <w:spacing w:after="0"/>
        <w:jc w:val="both"/>
        <w:rPr>
          <w:rFonts w:ascii="Arial" w:hAnsi="Arial" w:cs="Arial"/>
          <w:sz w:val="24"/>
          <w:szCs w:val="24"/>
        </w:rPr>
      </w:pPr>
    </w:p>
    <w:p w14:paraId="275A7259"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53E189E9" w14:textId="77777777" w:rsidR="00FC3594" w:rsidRPr="00496198" w:rsidRDefault="00FC3594" w:rsidP="00FC3594">
      <w:pPr>
        <w:spacing w:after="0"/>
        <w:jc w:val="both"/>
        <w:rPr>
          <w:rFonts w:ascii="Arial" w:hAnsi="Arial" w:cs="Arial"/>
          <w:sz w:val="24"/>
          <w:szCs w:val="24"/>
        </w:rPr>
      </w:pPr>
    </w:p>
    <w:p w14:paraId="0E7497B9" w14:textId="281B06AB"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Muy bien, aprobado en primer debate este Proyecto de Ley, doctor Ciro Fernández</w:t>
      </w:r>
      <w:r w:rsidR="00357B6E">
        <w:rPr>
          <w:rFonts w:ascii="Arial" w:hAnsi="Arial" w:cs="Arial"/>
          <w:sz w:val="24"/>
          <w:szCs w:val="24"/>
        </w:rPr>
        <w:t>,</w:t>
      </w:r>
      <w:r w:rsidRPr="00496198">
        <w:rPr>
          <w:rFonts w:ascii="Arial" w:hAnsi="Arial" w:cs="Arial"/>
          <w:sz w:val="24"/>
          <w:szCs w:val="24"/>
        </w:rPr>
        <w:t xml:space="preserve"> tiene el uso de la palabra.</w:t>
      </w:r>
    </w:p>
    <w:p w14:paraId="29ED5326" w14:textId="77777777" w:rsidR="00FC3594" w:rsidRPr="00496198" w:rsidRDefault="00FC3594" w:rsidP="00FC3594">
      <w:pPr>
        <w:spacing w:after="0"/>
        <w:jc w:val="both"/>
        <w:rPr>
          <w:rFonts w:ascii="Arial" w:hAnsi="Arial" w:cs="Arial"/>
          <w:sz w:val="24"/>
          <w:szCs w:val="24"/>
        </w:rPr>
      </w:pPr>
    </w:p>
    <w:p w14:paraId="109BA276"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H.R. CIRO FERNANDEZ NÚÑEZ:</w:t>
      </w:r>
    </w:p>
    <w:p w14:paraId="3DB4518C" w14:textId="77777777" w:rsidR="00FC3594" w:rsidRPr="00496198" w:rsidRDefault="00FC3594" w:rsidP="00FC3594">
      <w:pPr>
        <w:spacing w:after="0"/>
        <w:jc w:val="both"/>
        <w:rPr>
          <w:rFonts w:ascii="Arial" w:hAnsi="Arial" w:cs="Arial"/>
          <w:sz w:val="24"/>
          <w:szCs w:val="24"/>
        </w:rPr>
      </w:pPr>
    </w:p>
    <w:p w14:paraId="142F5CF0" w14:textId="77777777" w:rsidR="00357B6E" w:rsidRDefault="00FC3594" w:rsidP="00FC3594">
      <w:pPr>
        <w:spacing w:after="0"/>
        <w:jc w:val="both"/>
        <w:rPr>
          <w:rFonts w:ascii="Arial" w:hAnsi="Arial" w:cs="Arial"/>
          <w:sz w:val="24"/>
          <w:szCs w:val="24"/>
        </w:rPr>
      </w:pPr>
      <w:r w:rsidRPr="00496198">
        <w:rPr>
          <w:rFonts w:ascii="Arial" w:hAnsi="Arial" w:cs="Arial"/>
          <w:sz w:val="24"/>
          <w:szCs w:val="24"/>
        </w:rPr>
        <w:t>Gracias</w:t>
      </w:r>
      <w:r w:rsidR="00357B6E">
        <w:rPr>
          <w:rFonts w:ascii="Arial" w:hAnsi="Arial" w:cs="Arial"/>
          <w:sz w:val="24"/>
          <w:szCs w:val="24"/>
        </w:rPr>
        <w:t>,</w:t>
      </w:r>
      <w:r w:rsidRPr="00496198">
        <w:rPr>
          <w:rFonts w:ascii="Arial" w:hAnsi="Arial" w:cs="Arial"/>
          <w:sz w:val="24"/>
          <w:szCs w:val="24"/>
        </w:rPr>
        <w:t xml:space="preserve"> señor </w:t>
      </w:r>
      <w:proofErr w:type="gramStart"/>
      <w:r>
        <w:rPr>
          <w:rFonts w:ascii="Arial" w:hAnsi="Arial" w:cs="Arial"/>
          <w:sz w:val="24"/>
          <w:szCs w:val="24"/>
        </w:rPr>
        <w:t>Presidente</w:t>
      </w:r>
      <w:proofErr w:type="gramEnd"/>
      <w:r w:rsidRPr="00496198">
        <w:rPr>
          <w:rFonts w:ascii="Arial" w:hAnsi="Arial" w:cs="Arial"/>
          <w:sz w:val="24"/>
          <w:szCs w:val="24"/>
        </w:rPr>
        <w:t>, darle las gracias también a cada uno de los miembros de la Comisión, a mi querido amigo Edwin Ballesteros, a mi amigo también</w:t>
      </w:r>
      <w:r w:rsidR="00357B6E">
        <w:rPr>
          <w:rFonts w:ascii="Arial" w:hAnsi="Arial" w:cs="Arial"/>
          <w:sz w:val="24"/>
          <w:szCs w:val="24"/>
        </w:rPr>
        <w:t>,</w:t>
      </w:r>
      <w:r w:rsidRPr="00496198">
        <w:rPr>
          <w:rFonts w:ascii="Arial" w:hAnsi="Arial" w:cs="Arial"/>
          <w:sz w:val="24"/>
          <w:szCs w:val="24"/>
        </w:rPr>
        <w:t xml:space="preserve"> José Caicedo, por el interés de cada uno de ustedes de expresar que los Proyectos de Ley de nuestra Comisión Quinta salgan lo mejor posible, todo eso se recoge y por supuesto, que si lo podemos hacer en el momento de nuestra Comisión para mostrar un buen trabajo como dije en la Plenaria, bienvenido sea</w:t>
      </w:r>
      <w:r w:rsidR="00357B6E">
        <w:rPr>
          <w:rFonts w:ascii="Arial" w:hAnsi="Arial" w:cs="Arial"/>
          <w:sz w:val="24"/>
          <w:szCs w:val="24"/>
        </w:rPr>
        <w:t>.</w:t>
      </w:r>
    </w:p>
    <w:p w14:paraId="285C52BE" w14:textId="77777777" w:rsidR="00357B6E" w:rsidRDefault="00357B6E" w:rsidP="00FC3594">
      <w:pPr>
        <w:spacing w:after="0"/>
        <w:jc w:val="both"/>
        <w:rPr>
          <w:rFonts w:ascii="Arial" w:hAnsi="Arial" w:cs="Arial"/>
          <w:sz w:val="24"/>
          <w:szCs w:val="24"/>
        </w:rPr>
      </w:pPr>
    </w:p>
    <w:p w14:paraId="5DF4FC62" w14:textId="77777777" w:rsidR="00357B6E" w:rsidRDefault="00357B6E" w:rsidP="00FC3594">
      <w:pPr>
        <w:spacing w:after="0"/>
        <w:jc w:val="both"/>
        <w:rPr>
          <w:rFonts w:ascii="Arial" w:hAnsi="Arial" w:cs="Arial"/>
          <w:sz w:val="24"/>
          <w:szCs w:val="24"/>
        </w:rPr>
      </w:pPr>
      <w:r>
        <w:rPr>
          <w:rFonts w:ascii="Arial" w:hAnsi="Arial" w:cs="Arial"/>
          <w:sz w:val="24"/>
          <w:szCs w:val="24"/>
        </w:rPr>
        <w:t>T</w:t>
      </w:r>
      <w:r w:rsidR="00FC3594" w:rsidRPr="00496198">
        <w:rPr>
          <w:rFonts w:ascii="Arial" w:hAnsi="Arial" w:cs="Arial"/>
          <w:sz w:val="24"/>
          <w:szCs w:val="24"/>
        </w:rPr>
        <w:t>ambién gracias a las palabras de Cesar Zorro, de mi amigo Félix Chica, de Ferro, de Teresita, de todos aquellos quienes aportaron a nuestro Proyecto de Ley, al Ministerio de Ambiente, Ministerio de Vivienda, Ministerio de Hacienda, ASOCAR, al Ministerio de Educación también</w:t>
      </w:r>
      <w:r>
        <w:rPr>
          <w:rFonts w:ascii="Arial" w:hAnsi="Arial" w:cs="Arial"/>
          <w:sz w:val="24"/>
          <w:szCs w:val="24"/>
        </w:rPr>
        <w:t>,</w:t>
      </w:r>
      <w:r w:rsidR="00FC3594" w:rsidRPr="00496198">
        <w:rPr>
          <w:rFonts w:ascii="Arial" w:hAnsi="Arial" w:cs="Arial"/>
          <w:sz w:val="24"/>
          <w:szCs w:val="24"/>
        </w:rPr>
        <w:t xml:space="preserve"> por presentarnos esa proposición, de igual forma a Edwin e incluirle a nuestro Proyecto, claro que sí ahí estará presente todo lo que sea en pro y a favor de esto</w:t>
      </w:r>
      <w:r>
        <w:rPr>
          <w:rFonts w:ascii="Arial" w:hAnsi="Arial" w:cs="Arial"/>
          <w:sz w:val="24"/>
          <w:szCs w:val="24"/>
        </w:rPr>
        <w:t>.</w:t>
      </w:r>
    </w:p>
    <w:p w14:paraId="347DE355" w14:textId="77777777" w:rsidR="00357B6E" w:rsidRDefault="00357B6E" w:rsidP="00FC3594">
      <w:pPr>
        <w:spacing w:after="0"/>
        <w:jc w:val="both"/>
        <w:rPr>
          <w:rFonts w:ascii="Arial" w:hAnsi="Arial" w:cs="Arial"/>
          <w:sz w:val="24"/>
          <w:szCs w:val="24"/>
        </w:rPr>
      </w:pPr>
    </w:p>
    <w:p w14:paraId="16427785" w14:textId="77777777" w:rsidR="00357B6E" w:rsidRDefault="00357B6E" w:rsidP="00FC3594">
      <w:pPr>
        <w:spacing w:after="0"/>
        <w:jc w:val="both"/>
        <w:rPr>
          <w:rFonts w:ascii="Arial" w:hAnsi="Arial" w:cs="Arial"/>
          <w:sz w:val="24"/>
          <w:szCs w:val="24"/>
        </w:rPr>
      </w:pPr>
      <w:r>
        <w:rPr>
          <w:rFonts w:ascii="Arial" w:hAnsi="Arial" w:cs="Arial"/>
          <w:sz w:val="24"/>
          <w:szCs w:val="24"/>
        </w:rPr>
        <w:t>P</w:t>
      </w:r>
      <w:r w:rsidR="00FC3594" w:rsidRPr="00496198">
        <w:rPr>
          <w:rFonts w:ascii="Arial" w:hAnsi="Arial" w:cs="Arial"/>
          <w:sz w:val="24"/>
          <w:szCs w:val="24"/>
        </w:rPr>
        <w:t>ara tranquilidad también de mi querido amigo Héctor Ángel, es un compromiso reafirmar que estas Mesas Técnicas se abrirán apenas pase el tema de la pandemia, por supuesto</w:t>
      </w:r>
      <w:r>
        <w:rPr>
          <w:rFonts w:ascii="Arial" w:hAnsi="Arial" w:cs="Arial"/>
          <w:sz w:val="24"/>
          <w:szCs w:val="24"/>
        </w:rPr>
        <w:t>,</w:t>
      </w:r>
      <w:r w:rsidR="00FC3594" w:rsidRPr="00496198">
        <w:rPr>
          <w:rFonts w:ascii="Arial" w:hAnsi="Arial" w:cs="Arial"/>
          <w:sz w:val="24"/>
          <w:szCs w:val="24"/>
        </w:rPr>
        <w:t xml:space="preserve"> que este Proyecto queremos que salga, que sea de la </w:t>
      </w:r>
      <w:r w:rsidR="00FC3594" w:rsidRPr="00496198">
        <w:rPr>
          <w:rFonts w:ascii="Arial" w:hAnsi="Arial" w:cs="Arial"/>
          <w:sz w:val="24"/>
          <w:szCs w:val="24"/>
        </w:rPr>
        <w:lastRenderedPageBreak/>
        <w:t>mejor manera posible, así que bendiciones y sé que a futuro nos va a servir mucho, como lo dije al final de mi intervención de las diapositivas, para el presente y el futuro de nuestras vidas</w:t>
      </w:r>
      <w:r>
        <w:rPr>
          <w:rFonts w:ascii="Arial" w:hAnsi="Arial" w:cs="Arial"/>
          <w:sz w:val="24"/>
          <w:szCs w:val="24"/>
        </w:rPr>
        <w:t>.</w:t>
      </w:r>
    </w:p>
    <w:p w14:paraId="26A7DEDF" w14:textId="77777777" w:rsidR="00357B6E" w:rsidRDefault="00357B6E" w:rsidP="00FC3594">
      <w:pPr>
        <w:spacing w:after="0"/>
        <w:jc w:val="both"/>
        <w:rPr>
          <w:rFonts w:ascii="Arial" w:hAnsi="Arial" w:cs="Arial"/>
          <w:sz w:val="24"/>
          <w:szCs w:val="24"/>
        </w:rPr>
      </w:pPr>
    </w:p>
    <w:p w14:paraId="49A9490B" w14:textId="41BF3646" w:rsidR="00FC3594" w:rsidRPr="00496198" w:rsidRDefault="00357B6E" w:rsidP="00FC3594">
      <w:pPr>
        <w:spacing w:after="0"/>
        <w:jc w:val="both"/>
        <w:rPr>
          <w:rFonts w:ascii="Arial" w:hAnsi="Arial" w:cs="Arial"/>
          <w:sz w:val="24"/>
          <w:szCs w:val="24"/>
        </w:rPr>
      </w:pPr>
      <w:r>
        <w:rPr>
          <w:rFonts w:ascii="Arial" w:hAnsi="Arial" w:cs="Arial"/>
          <w:sz w:val="24"/>
          <w:szCs w:val="24"/>
        </w:rPr>
        <w:t>G</w:t>
      </w:r>
      <w:r w:rsidR="00FC3594" w:rsidRPr="00496198">
        <w:rPr>
          <w:rFonts w:ascii="Arial" w:hAnsi="Arial" w:cs="Arial"/>
          <w:sz w:val="24"/>
          <w:szCs w:val="24"/>
        </w:rPr>
        <w:t>racias</w:t>
      </w:r>
      <w:r>
        <w:rPr>
          <w:rFonts w:ascii="Arial" w:hAnsi="Arial" w:cs="Arial"/>
          <w:sz w:val="24"/>
          <w:szCs w:val="24"/>
        </w:rPr>
        <w:t>,</w:t>
      </w:r>
      <w:r w:rsidR="00FC3594" w:rsidRPr="00496198">
        <w:rPr>
          <w:rFonts w:ascii="Arial" w:hAnsi="Arial" w:cs="Arial"/>
          <w:sz w:val="24"/>
          <w:szCs w:val="24"/>
        </w:rPr>
        <w:t xml:space="preserve"> señor </w:t>
      </w:r>
      <w:proofErr w:type="gramStart"/>
      <w:r w:rsidR="00FC3594">
        <w:rPr>
          <w:rFonts w:ascii="Arial" w:hAnsi="Arial" w:cs="Arial"/>
          <w:sz w:val="24"/>
          <w:szCs w:val="24"/>
        </w:rPr>
        <w:t>Presidente</w:t>
      </w:r>
      <w:proofErr w:type="gramEnd"/>
      <w:r w:rsidR="00FC3594" w:rsidRPr="00496198">
        <w:rPr>
          <w:rFonts w:ascii="Arial" w:hAnsi="Arial" w:cs="Arial"/>
          <w:sz w:val="24"/>
          <w:szCs w:val="24"/>
        </w:rPr>
        <w:t xml:space="preserve"> y gracias compañeros.</w:t>
      </w:r>
    </w:p>
    <w:p w14:paraId="7E63F506" w14:textId="77777777" w:rsidR="00FC3594" w:rsidRPr="00496198" w:rsidRDefault="00FC3594" w:rsidP="00FC3594">
      <w:pPr>
        <w:spacing w:after="0"/>
        <w:jc w:val="both"/>
        <w:rPr>
          <w:rFonts w:ascii="Arial" w:hAnsi="Arial" w:cs="Arial"/>
          <w:sz w:val="24"/>
          <w:szCs w:val="24"/>
        </w:rPr>
      </w:pPr>
    </w:p>
    <w:p w14:paraId="5BBBD2B3"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4F8F100B" w14:textId="77777777" w:rsidR="00FC3594" w:rsidRPr="00496198" w:rsidRDefault="00FC3594" w:rsidP="00FC3594">
      <w:pPr>
        <w:spacing w:after="0"/>
        <w:jc w:val="both"/>
        <w:rPr>
          <w:rFonts w:ascii="Arial" w:hAnsi="Arial" w:cs="Arial"/>
          <w:sz w:val="24"/>
          <w:szCs w:val="24"/>
        </w:rPr>
      </w:pPr>
    </w:p>
    <w:p w14:paraId="7FF66D27" w14:textId="77777777" w:rsidR="00357B6E" w:rsidRDefault="00FC3594" w:rsidP="00FC3594">
      <w:pPr>
        <w:spacing w:after="0"/>
        <w:jc w:val="both"/>
        <w:rPr>
          <w:rFonts w:ascii="Arial" w:hAnsi="Arial" w:cs="Arial"/>
          <w:sz w:val="24"/>
          <w:szCs w:val="24"/>
        </w:rPr>
      </w:pPr>
      <w:r w:rsidRPr="00496198">
        <w:rPr>
          <w:rFonts w:ascii="Arial" w:hAnsi="Arial" w:cs="Arial"/>
          <w:sz w:val="24"/>
          <w:szCs w:val="24"/>
        </w:rPr>
        <w:t xml:space="preserve">Muy bien, muchísimas gracias Representante Ciro Fernández y muchas felicitaciones por su Proyecto. </w:t>
      </w:r>
    </w:p>
    <w:p w14:paraId="78652AE8" w14:textId="77777777" w:rsidR="00357B6E" w:rsidRDefault="00357B6E" w:rsidP="00FC3594">
      <w:pPr>
        <w:spacing w:after="0"/>
        <w:jc w:val="both"/>
        <w:rPr>
          <w:rFonts w:ascii="Arial" w:hAnsi="Arial" w:cs="Arial"/>
          <w:sz w:val="24"/>
          <w:szCs w:val="24"/>
        </w:rPr>
      </w:pPr>
    </w:p>
    <w:p w14:paraId="3E6748DE" w14:textId="5C2BFB51"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Siguiente Proyecto del Orden del Día</w:t>
      </w:r>
      <w:r w:rsidR="00357B6E">
        <w:rPr>
          <w:rFonts w:ascii="Arial" w:hAnsi="Arial" w:cs="Arial"/>
          <w:sz w:val="24"/>
          <w:szCs w:val="24"/>
        </w:rPr>
        <w:t>,</w:t>
      </w:r>
      <w:r w:rsidRPr="00496198">
        <w:rPr>
          <w:rFonts w:ascii="Arial" w:hAnsi="Arial" w:cs="Arial"/>
          <w:sz w:val="24"/>
          <w:szCs w:val="24"/>
        </w:rPr>
        <w:t xml:space="preserve"> señor </w:t>
      </w:r>
      <w:proofErr w:type="gramStart"/>
      <w:r>
        <w:rPr>
          <w:rFonts w:ascii="Arial" w:hAnsi="Arial" w:cs="Arial"/>
          <w:sz w:val="24"/>
          <w:szCs w:val="24"/>
        </w:rPr>
        <w:t>Secretario</w:t>
      </w:r>
      <w:proofErr w:type="gramEnd"/>
      <w:r w:rsidRPr="00496198">
        <w:rPr>
          <w:rFonts w:ascii="Arial" w:hAnsi="Arial" w:cs="Arial"/>
          <w:sz w:val="24"/>
          <w:szCs w:val="24"/>
        </w:rPr>
        <w:t>.</w:t>
      </w:r>
    </w:p>
    <w:p w14:paraId="1B634272" w14:textId="77777777" w:rsidR="00FC3594" w:rsidRPr="00496198" w:rsidRDefault="00FC3594" w:rsidP="00FC3594">
      <w:pPr>
        <w:spacing w:after="0"/>
        <w:jc w:val="both"/>
        <w:rPr>
          <w:rFonts w:ascii="Arial" w:hAnsi="Arial" w:cs="Arial"/>
          <w:sz w:val="24"/>
          <w:szCs w:val="24"/>
        </w:rPr>
      </w:pPr>
    </w:p>
    <w:p w14:paraId="49F8C211"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Tiene cerrado el micrófono doctor Jair.</w:t>
      </w:r>
    </w:p>
    <w:p w14:paraId="6739D7EC" w14:textId="77777777" w:rsidR="00FC3594" w:rsidRPr="00496198" w:rsidRDefault="00FC3594" w:rsidP="00FC3594">
      <w:pPr>
        <w:spacing w:after="0"/>
        <w:jc w:val="both"/>
        <w:rPr>
          <w:rFonts w:ascii="Arial" w:hAnsi="Arial" w:cs="Arial"/>
          <w:sz w:val="24"/>
          <w:szCs w:val="24"/>
        </w:rPr>
      </w:pPr>
    </w:p>
    <w:p w14:paraId="311D5918" w14:textId="1E554824" w:rsidR="00FC3594" w:rsidRPr="00496198" w:rsidRDefault="00FC3594" w:rsidP="00FC3594">
      <w:pPr>
        <w:spacing w:after="0"/>
        <w:jc w:val="both"/>
        <w:rPr>
          <w:rFonts w:ascii="Arial" w:hAnsi="Arial" w:cs="Arial"/>
          <w:sz w:val="24"/>
          <w:szCs w:val="24"/>
        </w:rPr>
      </w:pPr>
      <w:r>
        <w:rPr>
          <w:rFonts w:ascii="Arial" w:hAnsi="Arial" w:cs="Arial"/>
          <w:sz w:val="24"/>
          <w:szCs w:val="24"/>
        </w:rPr>
        <w:t>SECRETARIO</w:t>
      </w:r>
      <w:r w:rsidRPr="00496198">
        <w:rPr>
          <w:rFonts w:ascii="Arial" w:hAnsi="Arial" w:cs="Arial"/>
          <w:sz w:val="24"/>
          <w:szCs w:val="24"/>
        </w:rPr>
        <w:t>; JAIR JOSÉ EBRATT DÍAZ:</w:t>
      </w:r>
    </w:p>
    <w:p w14:paraId="4DEFB7D3" w14:textId="77777777" w:rsidR="00FC3594" w:rsidRPr="00496198" w:rsidRDefault="00FC3594" w:rsidP="00FC3594">
      <w:pPr>
        <w:spacing w:after="0"/>
        <w:jc w:val="both"/>
        <w:rPr>
          <w:rFonts w:ascii="Arial" w:hAnsi="Arial" w:cs="Arial"/>
          <w:sz w:val="24"/>
          <w:szCs w:val="24"/>
        </w:rPr>
      </w:pPr>
    </w:p>
    <w:p w14:paraId="5F99B437" w14:textId="6FEF4A19" w:rsidR="00357B6E" w:rsidRDefault="00FC3594" w:rsidP="00FC3594">
      <w:pPr>
        <w:spacing w:after="0"/>
        <w:jc w:val="both"/>
        <w:rPr>
          <w:rFonts w:ascii="Arial" w:hAnsi="Arial" w:cs="Arial"/>
          <w:sz w:val="24"/>
          <w:szCs w:val="24"/>
        </w:rPr>
      </w:pPr>
      <w:r w:rsidRPr="00496198">
        <w:rPr>
          <w:rFonts w:ascii="Arial" w:hAnsi="Arial" w:cs="Arial"/>
          <w:sz w:val="24"/>
          <w:szCs w:val="24"/>
        </w:rPr>
        <w:t>Perdón, discúlpeme</w:t>
      </w:r>
      <w:r w:rsidR="00357B6E">
        <w:rPr>
          <w:rFonts w:ascii="Arial" w:hAnsi="Arial" w:cs="Arial"/>
          <w:sz w:val="24"/>
          <w:szCs w:val="24"/>
        </w:rPr>
        <w:t>,</w:t>
      </w:r>
      <w:r w:rsidRPr="00496198">
        <w:rPr>
          <w:rFonts w:ascii="Arial" w:hAnsi="Arial" w:cs="Arial"/>
          <w:sz w:val="24"/>
          <w:szCs w:val="24"/>
        </w:rPr>
        <w:t xml:space="preserve"> señor </w:t>
      </w:r>
      <w:proofErr w:type="gramStart"/>
      <w:r>
        <w:rPr>
          <w:rFonts w:ascii="Arial" w:hAnsi="Arial" w:cs="Arial"/>
          <w:sz w:val="24"/>
          <w:szCs w:val="24"/>
        </w:rPr>
        <w:t>Presidente</w:t>
      </w:r>
      <w:proofErr w:type="gramEnd"/>
      <w:r w:rsidR="00357B6E">
        <w:rPr>
          <w:rFonts w:ascii="Arial" w:hAnsi="Arial" w:cs="Arial"/>
          <w:sz w:val="24"/>
          <w:szCs w:val="24"/>
        </w:rPr>
        <w:t>.</w:t>
      </w:r>
      <w:r w:rsidRPr="00496198">
        <w:rPr>
          <w:rFonts w:ascii="Arial" w:hAnsi="Arial" w:cs="Arial"/>
          <w:sz w:val="24"/>
          <w:szCs w:val="24"/>
        </w:rPr>
        <w:t xml:space="preserve"> </w:t>
      </w:r>
    </w:p>
    <w:p w14:paraId="68E3382F" w14:textId="77777777" w:rsidR="00357B6E" w:rsidRDefault="00357B6E" w:rsidP="00FC3594">
      <w:pPr>
        <w:spacing w:after="0"/>
        <w:jc w:val="both"/>
        <w:rPr>
          <w:rFonts w:ascii="Arial" w:hAnsi="Arial" w:cs="Arial"/>
          <w:sz w:val="24"/>
          <w:szCs w:val="24"/>
        </w:rPr>
      </w:pPr>
    </w:p>
    <w:p w14:paraId="006BE5C9" w14:textId="26A37C45" w:rsidR="00FC3594" w:rsidRPr="00496198" w:rsidRDefault="00FC3594" w:rsidP="00FC3594">
      <w:pPr>
        <w:spacing w:after="0"/>
        <w:jc w:val="both"/>
        <w:rPr>
          <w:rFonts w:ascii="Arial" w:eastAsia="Times New Roman" w:hAnsi="Arial" w:cs="Arial"/>
          <w:sz w:val="24"/>
          <w:szCs w:val="24"/>
          <w:lang w:eastAsia="es-CO"/>
        </w:rPr>
      </w:pPr>
      <w:r w:rsidRPr="00496198">
        <w:rPr>
          <w:rFonts w:ascii="Arial" w:eastAsia="Times New Roman" w:hAnsi="Arial" w:cs="Arial"/>
          <w:sz w:val="24"/>
          <w:szCs w:val="24"/>
          <w:lang w:eastAsia="es-CO"/>
        </w:rPr>
        <w:t>Proyecto de Ley No. 276 de 2019 Cámara - 068 de 2018 Senado, “</w:t>
      </w:r>
      <w:r w:rsidRPr="00496198">
        <w:rPr>
          <w:rFonts w:ascii="Arial" w:eastAsia="Times New Roman" w:hAnsi="Arial" w:cs="Arial"/>
          <w:bCs/>
          <w:sz w:val="24"/>
          <w:szCs w:val="24"/>
          <w:lang w:eastAsia="es-CO"/>
        </w:rPr>
        <w:t>POR MEDIO DE LA CUAL SE INCENTIVA EL USO PRODUCTIVO DE LA GUADUA Y EL BAMBÚ, Y SU SOSTENIBILIDAD AMBIENTAL EN EL TERRITORIO NACIONAL”.</w:t>
      </w:r>
    </w:p>
    <w:p w14:paraId="465AF21D" w14:textId="77777777" w:rsidR="00FC3594" w:rsidRPr="00496198" w:rsidRDefault="00FC3594" w:rsidP="00FC3594">
      <w:pPr>
        <w:shd w:val="clear" w:color="auto" w:fill="FFFFFF"/>
        <w:spacing w:after="0"/>
        <w:jc w:val="both"/>
        <w:rPr>
          <w:rFonts w:ascii="Arial" w:eastAsia="Times New Roman" w:hAnsi="Arial" w:cs="Arial"/>
          <w:sz w:val="24"/>
          <w:szCs w:val="24"/>
          <w:lang w:eastAsia="es-CO"/>
        </w:rPr>
      </w:pPr>
      <w:r w:rsidRPr="00496198">
        <w:rPr>
          <w:rFonts w:ascii="Arial" w:eastAsia="Times New Roman" w:hAnsi="Arial" w:cs="Arial"/>
          <w:sz w:val="24"/>
          <w:szCs w:val="24"/>
          <w:lang w:eastAsia="es-CO"/>
        </w:rPr>
        <w:t> </w:t>
      </w:r>
    </w:p>
    <w:p w14:paraId="2A070ED1" w14:textId="31881476" w:rsidR="00FC3594" w:rsidRPr="00496198" w:rsidRDefault="00FC3594" w:rsidP="00FC3594">
      <w:pPr>
        <w:shd w:val="clear" w:color="auto" w:fill="FFFFFF"/>
        <w:spacing w:after="0"/>
        <w:jc w:val="both"/>
        <w:rPr>
          <w:rFonts w:ascii="Arial" w:eastAsia="Times New Roman" w:hAnsi="Arial" w:cs="Arial"/>
          <w:sz w:val="24"/>
          <w:szCs w:val="24"/>
          <w:lang w:eastAsia="es-CO"/>
        </w:rPr>
      </w:pPr>
      <w:r w:rsidRPr="00496198">
        <w:rPr>
          <w:rFonts w:ascii="Arial" w:eastAsia="Times New Roman" w:hAnsi="Arial" w:cs="Arial"/>
          <w:sz w:val="24"/>
          <w:szCs w:val="24"/>
          <w:lang w:eastAsia="es-CO"/>
        </w:rPr>
        <w:t xml:space="preserve">Autora:  La Honorable </w:t>
      </w:r>
      <w:r w:rsidR="00357B6E" w:rsidRPr="00496198">
        <w:rPr>
          <w:rFonts w:ascii="Arial" w:eastAsia="Times New Roman" w:hAnsi="Arial" w:cs="Arial"/>
          <w:sz w:val="24"/>
          <w:szCs w:val="24"/>
          <w:lang w:eastAsia="es-CO"/>
        </w:rPr>
        <w:t>SENADORA MARÍA DEL ROSARIO GUERRA DE LA ESPRIELLA</w:t>
      </w:r>
      <w:r w:rsidRPr="00496198">
        <w:rPr>
          <w:rFonts w:ascii="Arial" w:eastAsia="Times New Roman" w:hAnsi="Arial" w:cs="Arial"/>
          <w:sz w:val="24"/>
          <w:szCs w:val="24"/>
          <w:lang w:eastAsia="es-CO"/>
        </w:rPr>
        <w:t>, creo que está aquí presente en la reunión virtual.</w:t>
      </w:r>
    </w:p>
    <w:p w14:paraId="6BD0236B" w14:textId="77777777" w:rsidR="00FC3594" w:rsidRPr="00357B6E" w:rsidRDefault="00FC3594" w:rsidP="00FC3594">
      <w:pPr>
        <w:shd w:val="clear" w:color="auto" w:fill="FFFFFF"/>
        <w:spacing w:after="0"/>
        <w:jc w:val="both"/>
        <w:rPr>
          <w:rFonts w:ascii="Arial" w:eastAsia="Times New Roman" w:hAnsi="Arial" w:cs="Arial"/>
          <w:sz w:val="24"/>
          <w:szCs w:val="24"/>
          <w:lang w:eastAsia="es-CO"/>
        </w:rPr>
      </w:pPr>
    </w:p>
    <w:p w14:paraId="2AEBA241" w14:textId="44C5E505" w:rsidR="00FC3594" w:rsidRPr="00357B6E" w:rsidRDefault="00FC3594" w:rsidP="00FC3594">
      <w:pPr>
        <w:shd w:val="clear" w:color="auto" w:fill="FFFFFF"/>
        <w:spacing w:after="0"/>
        <w:jc w:val="both"/>
        <w:rPr>
          <w:rFonts w:ascii="Arial" w:eastAsia="Times New Roman" w:hAnsi="Arial" w:cs="Arial"/>
          <w:sz w:val="24"/>
          <w:szCs w:val="24"/>
          <w:lang w:eastAsia="es-CO"/>
        </w:rPr>
      </w:pPr>
      <w:r w:rsidRPr="00357B6E">
        <w:rPr>
          <w:rFonts w:ascii="Arial" w:eastAsia="Times New Roman" w:hAnsi="Arial" w:cs="Arial"/>
          <w:sz w:val="24"/>
          <w:szCs w:val="24"/>
          <w:lang w:eastAsia="es-CO"/>
        </w:rPr>
        <w:t xml:space="preserve">Ponente: El Honorable Representante </w:t>
      </w:r>
      <w:r w:rsidR="00357B6E" w:rsidRPr="00357B6E">
        <w:rPr>
          <w:rFonts w:ascii="Arial" w:eastAsia="Times New Roman" w:hAnsi="Arial" w:cs="Arial"/>
          <w:sz w:val="24"/>
          <w:szCs w:val="24"/>
          <w:lang w:eastAsia="es-CO"/>
        </w:rPr>
        <w:t>JUAN FERNANDO ESPINAL RAMÍREZ.</w:t>
      </w:r>
    </w:p>
    <w:p w14:paraId="2CBC5E1F" w14:textId="77777777" w:rsidR="00FC3594" w:rsidRPr="00357B6E" w:rsidRDefault="00FC3594" w:rsidP="00FC3594">
      <w:pPr>
        <w:shd w:val="clear" w:color="auto" w:fill="FFFFFF"/>
        <w:spacing w:after="0"/>
        <w:jc w:val="both"/>
        <w:rPr>
          <w:rFonts w:ascii="Arial" w:eastAsia="Times New Roman" w:hAnsi="Arial" w:cs="Arial"/>
          <w:sz w:val="24"/>
          <w:szCs w:val="24"/>
          <w:lang w:eastAsia="es-CO"/>
        </w:rPr>
      </w:pPr>
    </w:p>
    <w:p w14:paraId="5173A22E" w14:textId="68470050" w:rsidR="00FC3594" w:rsidRPr="00357B6E" w:rsidRDefault="00357B6E" w:rsidP="00FC3594">
      <w:pPr>
        <w:shd w:val="clear" w:color="auto" w:fill="FFFFFF"/>
        <w:spacing w:after="0"/>
        <w:jc w:val="both"/>
        <w:rPr>
          <w:rFonts w:ascii="Arial" w:eastAsia="Times New Roman" w:hAnsi="Arial" w:cs="Arial"/>
          <w:sz w:val="24"/>
          <w:szCs w:val="24"/>
          <w:lang w:eastAsia="es-CO"/>
        </w:rPr>
      </w:pPr>
      <w:r w:rsidRPr="00357B6E">
        <w:rPr>
          <w:rFonts w:ascii="Arial" w:eastAsia="Times New Roman" w:hAnsi="Arial" w:cs="Arial"/>
          <w:sz w:val="24"/>
          <w:szCs w:val="24"/>
          <w:lang w:eastAsia="es-CO"/>
        </w:rPr>
        <w:t>L</w:t>
      </w:r>
      <w:r w:rsidR="00FC3594" w:rsidRPr="00357B6E">
        <w:rPr>
          <w:rFonts w:ascii="Arial" w:eastAsia="Times New Roman" w:hAnsi="Arial" w:cs="Arial"/>
          <w:sz w:val="24"/>
          <w:szCs w:val="24"/>
          <w:lang w:eastAsia="es-CO"/>
        </w:rPr>
        <w:t>a Publicación de la Ponencia Primer Debate de este Proyecto de Ley aquí en la Cámara, está en la Gaceta 246 de 2019.</w:t>
      </w:r>
    </w:p>
    <w:p w14:paraId="5C218D29" w14:textId="77777777" w:rsidR="00FC3594" w:rsidRPr="00357B6E" w:rsidRDefault="00FC3594" w:rsidP="00FC3594">
      <w:pPr>
        <w:shd w:val="clear" w:color="auto" w:fill="FFFFFF"/>
        <w:spacing w:after="0"/>
        <w:jc w:val="both"/>
        <w:rPr>
          <w:rFonts w:ascii="Arial" w:eastAsia="Times New Roman" w:hAnsi="Arial" w:cs="Arial"/>
          <w:sz w:val="24"/>
          <w:szCs w:val="24"/>
          <w:lang w:eastAsia="es-CO"/>
        </w:rPr>
      </w:pPr>
    </w:p>
    <w:p w14:paraId="0E313E8E" w14:textId="77777777" w:rsidR="00FC3594" w:rsidRPr="00357B6E" w:rsidRDefault="00FC3594" w:rsidP="00FC3594">
      <w:pPr>
        <w:shd w:val="clear" w:color="auto" w:fill="FFFFFF"/>
        <w:spacing w:after="0"/>
        <w:jc w:val="both"/>
        <w:rPr>
          <w:rFonts w:ascii="Arial" w:eastAsia="Times New Roman" w:hAnsi="Arial" w:cs="Arial"/>
          <w:sz w:val="24"/>
          <w:szCs w:val="24"/>
          <w:lang w:eastAsia="es-CO"/>
        </w:rPr>
      </w:pPr>
      <w:r w:rsidRPr="00357B6E">
        <w:rPr>
          <w:rFonts w:ascii="Arial" w:eastAsia="Times New Roman" w:hAnsi="Arial" w:cs="Arial"/>
          <w:sz w:val="24"/>
          <w:szCs w:val="24"/>
          <w:lang w:eastAsia="es-CO"/>
        </w:rPr>
        <w:t xml:space="preserve">Ese es el Proyecto que vamos a iniciar su estudio señor </w:t>
      </w:r>
      <w:proofErr w:type="gramStart"/>
      <w:r w:rsidRPr="00357B6E">
        <w:rPr>
          <w:rFonts w:ascii="Arial" w:eastAsia="Times New Roman" w:hAnsi="Arial" w:cs="Arial"/>
          <w:sz w:val="24"/>
          <w:szCs w:val="24"/>
          <w:lang w:eastAsia="es-CO"/>
        </w:rPr>
        <w:t>Presidente</w:t>
      </w:r>
      <w:proofErr w:type="gramEnd"/>
      <w:r w:rsidRPr="00357B6E">
        <w:rPr>
          <w:rFonts w:ascii="Arial" w:eastAsia="Times New Roman" w:hAnsi="Arial" w:cs="Arial"/>
          <w:sz w:val="24"/>
          <w:szCs w:val="24"/>
          <w:lang w:eastAsia="es-CO"/>
        </w:rPr>
        <w:t>.</w:t>
      </w:r>
    </w:p>
    <w:p w14:paraId="12398D34" w14:textId="77777777" w:rsidR="00FC3594" w:rsidRPr="00357B6E" w:rsidRDefault="00FC3594" w:rsidP="00FC3594">
      <w:pPr>
        <w:shd w:val="clear" w:color="auto" w:fill="FFFFFF"/>
        <w:spacing w:after="0"/>
        <w:jc w:val="both"/>
        <w:rPr>
          <w:rFonts w:ascii="Arial" w:eastAsia="Times New Roman" w:hAnsi="Arial" w:cs="Arial"/>
          <w:sz w:val="24"/>
          <w:szCs w:val="24"/>
          <w:lang w:eastAsia="es-CO"/>
        </w:rPr>
      </w:pPr>
    </w:p>
    <w:p w14:paraId="44EABF89" w14:textId="77777777" w:rsidR="00FC3594" w:rsidRPr="00496198" w:rsidRDefault="00FC3594" w:rsidP="00FC3594">
      <w:pPr>
        <w:spacing w:after="0"/>
        <w:jc w:val="both"/>
        <w:rPr>
          <w:rFonts w:ascii="Arial" w:hAnsi="Arial" w:cs="Arial"/>
          <w:sz w:val="24"/>
          <w:szCs w:val="24"/>
        </w:rPr>
      </w:pPr>
      <w:r w:rsidRPr="00357B6E">
        <w:rPr>
          <w:rFonts w:ascii="Arial" w:hAnsi="Arial" w:cs="Arial"/>
          <w:sz w:val="24"/>
          <w:szCs w:val="24"/>
        </w:rPr>
        <w:t>PRESIDE</w:t>
      </w:r>
      <w:r>
        <w:rPr>
          <w:rFonts w:ascii="Arial" w:hAnsi="Arial" w:cs="Arial"/>
          <w:sz w:val="24"/>
          <w:szCs w:val="24"/>
        </w:rPr>
        <w:t>NTE</w:t>
      </w:r>
      <w:r w:rsidRPr="00496198">
        <w:rPr>
          <w:rFonts w:ascii="Arial" w:hAnsi="Arial" w:cs="Arial"/>
          <w:sz w:val="24"/>
          <w:szCs w:val="24"/>
        </w:rPr>
        <w:t>; H.R. RUBÉN DARÍO MOLANO PIÑEROS:</w:t>
      </w:r>
    </w:p>
    <w:p w14:paraId="7CC2B4B8" w14:textId="77777777" w:rsidR="00FC3594" w:rsidRPr="00496198" w:rsidRDefault="00FC3594" w:rsidP="00FC3594">
      <w:pPr>
        <w:spacing w:after="0"/>
        <w:jc w:val="both"/>
        <w:rPr>
          <w:rFonts w:ascii="Arial" w:hAnsi="Arial" w:cs="Arial"/>
          <w:sz w:val="24"/>
          <w:szCs w:val="24"/>
        </w:rPr>
      </w:pPr>
    </w:p>
    <w:p w14:paraId="549C01C3" w14:textId="3F104A5B"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Muy bien, sírvase señor </w:t>
      </w:r>
      <w:proofErr w:type="gramStart"/>
      <w:r>
        <w:rPr>
          <w:rFonts w:ascii="Arial" w:hAnsi="Arial" w:cs="Arial"/>
          <w:sz w:val="24"/>
          <w:szCs w:val="24"/>
        </w:rPr>
        <w:t>Secretario</w:t>
      </w:r>
      <w:proofErr w:type="gramEnd"/>
      <w:r w:rsidR="00357B6E">
        <w:rPr>
          <w:rFonts w:ascii="Arial" w:hAnsi="Arial" w:cs="Arial"/>
          <w:sz w:val="24"/>
          <w:szCs w:val="24"/>
        </w:rPr>
        <w:t>,</w:t>
      </w:r>
      <w:r w:rsidRPr="00496198">
        <w:rPr>
          <w:rFonts w:ascii="Arial" w:hAnsi="Arial" w:cs="Arial"/>
          <w:sz w:val="24"/>
          <w:szCs w:val="24"/>
        </w:rPr>
        <w:t xml:space="preserve"> leer la </w:t>
      </w:r>
      <w:r w:rsidR="00357B6E">
        <w:rPr>
          <w:rFonts w:ascii="Arial" w:hAnsi="Arial" w:cs="Arial"/>
          <w:sz w:val="24"/>
          <w:szCs w:val="24"/>
        </w:rPr>
        <w:t>P</w:t>
      </w:r>
      <w:r w:rsidRPr="00496198">
        <w:rPr>
          <w:rFonts w:ascii="Arial" w:hAnsi="Arial" w:cs="Arial"/>
          <w:sz w:val="24"/>
          <w:szCs w:val="24"/>
        </w:rPr>
        <w:t>roposición con la cual termina el Informe de Ponencia.</w:t>
      </w:r>
    </w:p>
    <w:p w14:paraId="10FC4768" w14:textId="77777777" w:rsidR="00FC3594" w:rsidRPr="00496198" w:rsidRDefault="00FC3594" w:rsidP="00FC3594">
      <w:pPr>
        <w:spacing w:after="0"/>
        <w:jc w:val="both"/>
        <w:rPr>
          <w:rFonts w:ascii="Arial" w:hAnsi="Arial" w:cs="Arial"/>
          <w:sz w:val="24"/>
          <w:szCs w:val="24"/>
        </w:rPr>
      </w:pPr>
    </w:p>
    <w:p w14:paraId="394C0FC3" w14:textId="718F415C" w:rsidR="00FC3594" w:rsidRPr="00496198" w:rsidRDefault="00FC3594" w:rsidP="00FC3594">
      <w:pPr>
        <w:spacing w:after="0"/>
        <w:jc w:val="both"/>
        <w:rPr>
          <w:rFonts w:ascii="Arial" w:hAnsi="Arial" w:cs="Arial"/>
          <w:sz w:val="24"/>
          <w:szCs w:val="24"/>
        </w:rPr>
      </w:pPr>
      <w:r>
        <w:rPr>
          <w:rFonts w:ascii="Arial" w:hAnsi="Arial" w:cs="Arial"/>
          <w:sz w:val="24"/>
          <w:szCs w:val="24"/>
        </w:rPr>
        <w:t>SECRETARIO</w:t>
      </w:r>
      <w:r w:rsidRPr="00496198">
        <w:rPr>
          <w:rFonts w:ascii="Arial" w:hAnsi="Arial" w:cs="Arial"/>
          <w:sz w:val="24"/>
          <w:szCs w:val="24"/>
        </w:rPr>
        <w:t>; JAIR JOSÉ EBRATT DÍAZ:</w:t>
      </w:r>
    </w:p>
    <w:p w14:paraId="36058169" w14:textId="77777777" w:rsidR="00FC3594" w:rsidRPr="00496198" w:rsidRDefault="00FC3594" w:rsidP="00FC3594">
      <w:pPr>
        <w:spacing w:after="0"/>
        <w:jc w:val="both"/>
        <w:rPr>
          <w:rFonts w:ascii="Arial" w:hAnsi="Arial" w:cs="Arial"/>
          <w:sz w:val="24"/>
          <w:szCs w:val="24"/>
        </w:rPr>
      </w:pPr>
    </w:p>
    <w:p w14:paraId="0C425D42" w14:textId="06E3F088"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Con el mayor gusto</w:t>
      </w:r>
      <w:r w:rsidR="00357B6E">
        <w:rPr>
          <w:rFonts w:ascii="Arial" w:hAnsi="Arial" w:cs="Arial"/>
          <w:sz w:val="24"/>
          <w:szCs w:val="24"/>
        </w:rPr>
        <w:t>,</w:t>
      </w:r>
      <w:r w:rsidRPr="00496198">
        <w:rPr>
          <w:rFonts w:ascii="Arial" w:hAnsi="Arial" w:cs="Arial"/>
          <w:sz w:val="24"/>
          <w:szCs w:val="24"/>
        </w:rPr>
        <w:t xml:space="preserve"> señor </w:t>
      </w:r>
      <w:proofErr w:type="gramStart"/>
      <w:r>
        <w:rPr>
          <w:rFonts w:ascii="Arial" w:hAnsi="Arial" w:cs="Arial"/>
          <w:sz w:val="24"/>
          <w:szCs w:val="24"/>
        </w:rPr>
        <w:t>Presidente</w:t>
      </w:r>
      <w:proofErr w:type="gramEnd"/>
      <w:r w:rsidRPr="00496198">
        <w:rPr>
          <w:rFonts w:ascii="Arial" w:hAnsi="Arial" w:cs="Arial"/>
          <w:sz w:val="24"/>
          <w:szCs w:val="24"/>
        </w:rPr>
        <w:t>.</w:t>
      </w:r>
    </w:p>
    <w:p w14:paraId="690064B9" w14:textId="77777777" w:rsidR="00FC3594" w:rsidRPr="00496198" w:rsidRDefault="00FC3594" w:rsidP="00FC3594">
      <w:pPr>
        <w:spacing w:after="0"/>
        <w:jc w:val="both"/>
        <w:rPr>
          <w:rFonts w:ascii="Arial" w:hAnsi="Arial" w:cs="Arial"/>
          <w:sz w:val="24"/>
          <w:szCs w:val="24"/>
        </w:rPr>
      </w:pPr>
    </w:p>
    <w:p w14:paraId="4F24EC71"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Proposición. </w:t>
      </w:r>
    </w:p>
    <w:p w14:paraId="568F7FB8" w14:textId="77777777" w:rsidR="00FC3594" w:rsidRPr="00496198" w:rsidRDefault="00FC3594" w:rsidP="00FC3594">
      <w:pPr>
        <w:spacing w:after="0"/>
        <w:jc w:val="both"/>
        <w:rPr>
          <w:rFonts w:ascii="Arial" w:hAnsi="Arial" w:cs="Arial"/>
          <w:sz w:val="24"/>
          <w:szCs w:val="24"/>
        </w:rPr>
      </w:pPr>
    </w:p>
    <w:p w14:paraId="5A23996C" w14:textId="77777777" w:rsidR="00FC3594" w:rsidRPr="00357B6E" w:rsidRDefault="00FC3594" w:rsidP="00FC3594">
      <w:pPr>
        <w:spacing w:after="0"/>
        <w:jc w:val="both"/>
        <w:rPr>
          <w:rFonts w:ascii="Arial" w:eastAsia="Times New Roman" w:hAnsi="Arial" w:cs="Arial"/>
          <w:bCs/>
          <w:sz w:val="24"/>
          <w:szCs w:val="24"/>
          <w:lang w:eastAsia="es-CO"/>
        </w:rPr>
      </w:pPr>
      <w:r w:rsidRPr="00496198">
        <w:rPr>
          <w:rFonts w:ascii="Arial" w:hAnsi="Arial" w:cs="Arial"/>
          <w:sz w:val="24"/>
          <w:szCs w:val="24"/>
        </w:rPr>
        <w:t xml:space="preserve">Solicito a los Honorables Miembros de la Comisión Quinta de la Cámara de Representantes debatir y aprobar en primer debate el Proyecto de Ley No. 271 de </w:t>
      </w:r>
      <w:r w:rsidRPr="00357B6E">
        <w:rPr>
          <w:rFonts w:ascii="Arial" w:hAnsi="Arial" w:cs="Arial"/>
          <w:sz w:val="24"/>
          <w:szCs w:val="24"/>
        </w:rPr>
        <w:lastRenderedPageBreak/>
        <w:t xml:space="preserve">2019, Cámara, </w:t>
      </w:r>
      <w:r w:rsidRPr="00357B6E">
        <w:rPr>
          <w:rFonts w:ascii="Arial" w:eastAsia="Times New Roman" w:hAnsi="Arial" w:cs="Arial"/>
          <w:sz w:val="24"/>
          <w:szCs w:val="24"/>
          <w:lang w:eastAsia="es-CO"/>
        </w:rPr>
        <w:t>“</w:t>
      </w:r>
      <w:r w:rsidRPr="00357B6E">
        <w:rPr>
          <w:rFonts w:ascii="Arial" w:eastAsia="Times New Roman" w:hAnsi="Arial" w:cs="Arial"/>
          <w:bCs/>
          <w:sz w:val="24"/>
          <w:szCs w:val="24"/>
          <w:lang w:eastAsia="es-CO"/>
        </w:rPr>
        <w:t>POR MEDIO DEL CUAL SE ESTABLECEN MEDIDAS DE PROTECCIÓN PARA EL RECURSO…</w:t>
      </w:r>
    </w:p>
    <w:p w14:paraId="22C1AD70" w14:textId="77777777" w:rsidR="00FC3594" w:rsidRPr="00357B6E" w:rsidRDefault="00FC3594" w:rsidP="00FC3594">
      <w:pPr>
        <w:spacing w:after="0"/>
        <w:jc w:val="both"/>
        <w:rPr>
          <w:rFonts w:ascii="Arial" w:eastAsia="Times New Roman" w:hAnsi="Arial" w:cs="Arial"/>
          <w:bCs/>
          <w:sz w:val="24"/>
          <w:szCs w:val="24"/>
          <w:lang w:eastAsia="es-CO"/>
        </w:rPr>
      </w:pPr>
    </w:p>
    <w:p w14:paraId="7B27560F" w14:textId="6370C334" w:rsidR="00FC3594" w:rsidRPr="00357B6E" w:rsidRDefault="00FC3594" w:rsidP="00FC3594">
      <w:pPr>
        <w:spacing w:after="0"/>
        <w:jc w:val="both"/>
        <w:rPr>
          <w:rFonts w:ascii="Arial" w:eastAsia="Times New Roman" w:hAnsi="Arial" w:cs="Arial"/>
          <w:bCs/>
          <w:sz w:val="24"/>
          <w:szCs w:val="24"/>
          <w:lang w:eastAsia="es-CO"/>
        </w:rPr>
      </w:pPr>
      <w:r w:rsidRPr="00357B6E">
        <w:rPr>
          <w:rFonts w:ascii="Arial" w:eastAsia="Times New Roman" w:hAnsi="Arial" w:cs="Arial"/>
          <w:bCs/>
          <w:sz w:val="24"/>
          <w:szCs w:val="24"/>
          <w:lang w:eastAsia="es-CO"/>
        </w:rPr>
        <w:t>Perdón, perdón</w:t>
      </w:r>
      <w:r w:rsidR="00F840A2">
        <w:rPr>
          <w:rFonts w:ascii="Arial" w:eastAsia="Times New Roman" w:hAnsi="Arial" w:cs="Arial"/>
          <w:bCs/>
          <w:sz w:val="24"/>
          <w:szCs w:val="24"/>
          <w:lang w:eastAsia="es-CO"/>
        </w:rPr>
        <w:t>,</w:t>
      </w:r>
      <w:r w:rsidRPr="00357B6E">
        <w:rPr>
          <w:rFonts w:ascii="Arial" w:eastAsia="Times New Roman" w:hAnsi="Arial" w:cs="Arial"/>
          <w:bCs/>
          <w:sz w:val="24"/>
          <w:szCs w:val="24"/>
          <w:lang w:eastAsia="es-CO"/>
        </w:rPr>
        <w:t xml:space="preserve"> estaba leyendo la proposición del Proyecto anterior, que pena con ustedes.</w:t>
      </w:r>
    </w:p>
    <w:p w14:paraId="2F1D7C61" w14:textId="77777777" w:rsidR="00FC3594" w:rsidRPr="00357B6E" w:rsidRDefault="00FC3594" w:rsidP="00FC3594">
      <w:pPr>
        <w:spacing w:after="0"/>
        <w:jc w:val="both"/>
        <w:rPr>
          <w:rFonts w:ascii="Arial" w:eastAsia="Times New Roman" w:hAnsi="Arial" w:cs="Arial"/>
          <w:bCs/>
          <w:sz w:val="24"/>
          <w:szCs w:val="24"/>
          <w:lang w:eastAsia="es-CO"/>
        </w:rPr>
      </w:pPr>
    </w:p>
    <w:p w14:paraId="193963B1" w14:textId="22D64F48" w:rsidR="00FC3594" w:rsidRPr="00357B6E" w:rsidRDefault="00F840A2" w:rsidP="00FC3594">
      <w:pPr>
        <w:spacing w:after="0"/>
        <w:jc w:val="both"/>
        <w:rPr>
          <w:rFonts w:ascii="Arial" w:hAnsi="Arial" w:cs="Arial"/>
          <w:sz w:val="24"/>
          <w:szCs w:val="24"/>
        </w:rPr>
      </w:pPr>
      <w:r>
        <w:rPr>
          <w:rFonts w:ascii="Arial" w:hAnsi="Arial" w:cs="Arial"/>
          <w:sz w:val="24"/>
          <w:szCs w:val="24"/>
        </w:rPr>
        <w:t>R</w:t>
      </w:r>
      <w:r w:rsidR="00FC3594" w:rsidRPr="00357B6E">
        <w:rPr>
          <w:rFonts w:ascii="Arial" w:hAnsi="Arial" w:cs="Arial"/>
          <w:sz w:val="24"/>
          <w:szCs w:val="24"/>
        </w:rPr>
        <w:t xml:space="preserve">ectifico la </w:t>
      </w:r>
      <w:r>
        <w:rPr>
          <w:rFonts w:ascii="Arial" w:hAnsi="Arial" w:cs="Arial"/>
          <w:sz w:val="24"/>
          <w:szCs w:val="24"/>
        </w:rPr>
        <w:t>P</w:t>
      </w:r>
      <w:r w:rsidR="00FC3594" w:rsidRPr="00357B6E">
        <w:rPr>
          <w:rFonts w:ascii="Arial" w:hAnsi="Arial" w:cs="Arial"/>
          <w:sz w:val="24"/>
          <w:szCs w:val="24"/>
        </w:rPr>
        <w:t>roposición, dice lo siguiente:</w:t>
      </w:r>
    </w:p>
    <w:p w14:paraId="49B23798" w14:textId="77777777" w:rsidR="00FC3594" w:rsidRPr="00357B6E" w:rsidRDefault="00FC3594" w:rsidP="00FC3594">
      <w:pPr>
        <w:spacing w:after="0"/>
        <w:jc w:val="both"/>
        <w:rPr>
          <w:rFonts w:ascii="Arial" w:hAnsi="Arial" w:cs="Arial"/>
          <w:sz w:val="24"/>
          <w:szCs w:val="24"/>
        </w:rPr>
      </w:pPr>
    </w:p>
    <w:p w14:paraId="550BA832" w14:textId="77777777" w:rsidR="00FC3594" w:rsidRPr="00357B6E" w:rsidRDefault="00FC3594" w:rsidP="00FC3594">
      <w:pPr>
        <w:spacing w:after="0"/>
        <w:jc w:val="both"/>
        <w:rPr>
          <w:rFonts w:ascii="Arial" w:hAnsi="Arial" w:cs="Arial"/>
          <w:sz w:val="24"/>
          <w:szCs w:val="24"/>
        </w:rPr>
      </w:pPr>
      <w:r w:rsidRPr="00357B6E">
        <w:rPr>
          <w:rFonts w:ascii="Arial" w:hAnsi="Arial" w:cs="Arial"/>
          <w:sz w:val="24"/>
          <w:szCs w:val="24"/>
        </w:rPr>
        <w:t>Proposición.</w:t>
      </w:r>
    </w:p>
    <w:p w14:paraId="3B40682C" w14:textId="77777777" w:rsidR="00FC3594" w:rsidRPr="00357B6E" w:rsidRDefault="00FC3594" w:rsidP="00FC3594">
      <w:pPr>
        <w:spacing w:after="0"/>
        <w:jc w:val="both"/>
        <w:rPr>
          <w:rFonts w:ascii="Arial" w:hAnsi="Arial" w:cs="Arial"/>
          <w:sz w:val="24"/>
          <w:szCs w:val="24"/>
        </w:rPr>
      </w:pPr>
    </w:p>
    <w:p w14:paraId="30E929F1" w14:textId="10E4029E" w:rsidR="00FC3594" w:rsidRPr="00357B6E" w:rsidRDefault="00FC3594" w:rsidP="00FC3594">
      <w:pPr>
        <w:spacing w:after="0"/>
        <w:jc w:val="both"/>
        <w:rPr>
          <w:rFonts w:ascii="Arial" w:hAnsi="Arial" w:cs="Arial"/>
          <w:sz w:val="24"/>
          <w:szCs w:val="24"/>
        </w:rPr>
      </w:pPr>
      <w:r w:rsidRPr="00357B6E">
        <w:rPr>
          <w:rFonts w:ascii="Arial" w:eastAsia="Times New Roman" w:hAnsi="Arial" w:cs="Arial"/>
          <w:sz w:val="24"/>
          <w:szCs w:val="24"/>
          <w:lang w:eastAsia="es-CO"/>
        </w:rPr>
        <w:t xml:space="preserve">Con fundamento en las anteriores consideraciones, en cumplimiento de los requisitos establecidos en la Ley 5ª de 1992 se presenta Ponencia </w:t>
      </w:r>
      <w:r w:rsidR="00F840A2">
        <w:rPr>
          <w:rFonts w:ascii="Arial" w:eastAsia="Times New Roman" w:hAnsi="Arial" w:cs="Arial"/>
          <w:sz w:val="24"/>
          <w:szCs w:val="24"/>
          <w:lang w:eastAsia="es-CO"/>
        </w:rPr>
        <w:t>F</w:t>
      </w:r>
      <w:r w:rsidRPr="00357B6E">
        <w:rPr>
          <w:rFonts w:ascii="Arial" w:eastAsia="Times New Roman" w:hAnsi="Arial" w:cs="Arial"/>
          <w:sz w:val="24"/>
          <w:szCs w:val="24"/>
          <w:lang w:eastAsia="es-CO"/>
        </w:rPr>
        <w:t xml:space="preserve">avorable </w:t>
      </w:r>
      <w:proofErr w:type="gramStart"/>
      <w:r w:rsidRPr="00357B6E">
        <w:rPr>
          <w:rFonts w:ascii="Arial" w:eastAsia="Times New Roman" w:hAnsi="Arial" w:cs="Arial"/>
          <w:sz w:val="24"/>
          <w:szCs w:val="24"/>
          <w:lang w:eastAsia="es-CO"/>
        </w:rPr>
        <w:t>y</w:t>
      </w:r>
      <w:proofErr w:type="gramEnd"/>
      <w:r w:rsidRPr="00357B6E">
        <w:rPr>
          <w:rFonts w:ascii="Arial" w:eastAsia="Times New Roman" w:hAnsi="Arial" w:cs="Arial"/>
          <w:sz w:val="24"/>
          <w:szCs w:val="24"/>
          <w:lang w:eastAsia="es-CO"/>
        </w:rPr>
        <w:t xml:space="preserve"> en consecuencia, se solicita a la Comisión Quinta de la Cámara de Representantes dar primer debate al Proyecto de Ley No. 276 de 2019 Cámara - 068 de 2018 Senado, “</w:t>
      </w:r>
      <w:r w:rsidRPr="00357B6E">
        <w:rPr>
          <w:rFonts w:ascii="Arial" w:eastAsia="Times New Roman" w:hAnsi="Arial" w:cs="Arial"/>
          <w:bCs/>
          <w:sz w:val="24"/>
          <w:szCs w:val="24"/>
          <w:lang w:eastAsia="es-CO"/>
        </w:rPr>
        <w:t>POR MEDIO DE LA CUAL SE INCENTIVA EL USO PRODUCTIVO DE LA GUADUA Y EL BAMBÚ, Y SU SOSTENIBILIDAD AMBIENTAL EN EL TERRITORIO NACIONAL”.</w:t>
      </w:r>
    </w:p>
    <w:p w14:paraId="7BFAC0BD" w14:textId="77777777" w:rsidR="00FC3594" w:rsidRPr="00357B6E" w:rsidRDefault="00FC3594" w:rsidP="00FC3594">
      <w:pPr>
        <w:spacing w:after="0"/>
        <w:jc w:val="both"/>
        <w:rPr>
          <w:rFonts w:ascii="Arial" w:hAnsi="Arial" w:cs="Arial"/>
          <w:sz w:val="24"/>
          <w:szCs w:val="24"/>
        </w:rPr>
      </w:pPr>
    </w:p>
    <w:p w14:paraId="5DC109B8" w14:textId="0AC915FB"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Firma</w:t>
      </w:r>
      <w:r w:rsidR="007421D7">
        <w:rPr>
          <w:rFonts w:ascii="Arial" w:hAnsi="Arial" w:cs="Arial"/>
          <w:sz w:val="24"/>
          <w:szCs w:val="24"/>
        </w:rPr>
        <w:t>:</w:t>
      </w:r>
      <w:r w:rsidRPr="00496198">
        <w:rPr>
          <w:rFonts w:ascii="Arial" w:hAnsi="Arial" w:cs="Arial"/>
          <w:sz w:val="24"/>
          <w:szCs w:val="24"/>
        </w:rPr>
        <w:t xml:space="preserve"> </w:t>
      </w:r>
      <w:r w:rsidR="007421D7">
        <w:rPr>
          <w:rFonts w:ascii="Arial" w:hAnsi="Arial" w:cs="Arial"/>
          <w:sz w:val="24"/>
          <w:szCs w:val="24"/>
        </w:rPr>
        <w:t>E</w:t>
      </w:r>
      <w:r w:rsidRPr="00496198">
        <w:rPr>
          <w:rFonts w:ascii="Arial" w:hAnsi="Arial" w:cs="Arial"/>
          <w:sz w:val="24"/>
          <w:szCs w:val="24"/>
        </w:rPr>
        <w:t xml:space="preserve">l Representante, </w:t>
      </w:r>
      <w:r w:rsidR="007421D7" w:rsidRPr="00496198">
        <w:rPr>
          <w:rFonts w:ascii="Arial" w:hAnsi="Arial" w:cs="Arial"/>
          <w:sz w:val="24"/>
          <w:szCs w:val="24"/>
        </w:rPr>
        <w:t>JUAN ESPINAL</w:t>
      </w:r>
      <w:r w:rsidRPr="00496198">
        <w:rPr>
          <w:rFonts w:ascii="Arial" w:hAnsi="Arial" w:cs="Arial"/>
          <w:sz w:val="24"/>
          <w:szCs w:val="24"/>
        </w:rPr>
        <w:t>.</w:t>
      </w:r>
    </w:p>
    <w:p w14:paraId="519EC9CF" w14:textId="77777777" w:rsidR="00FC3594" w:rsidRPr="00496198" w:rsidRDefault="00FC3594" w:rsidP="00FC3594">
      <w:pPr>
        <w:spacing w:after="0"/>
        <w:jc w:val="both"/>
        <w:rPr>
          <w:rFonts w:ascii="Arial" w:hAnsi="Arial" w:cs="Arial"/>
          <w:sz w:val="24"/>
          <w:szCs w:val="24"/>
        </w:rPr>
      </w:pPr>
    </w:p>
    <w:p w14:paraId="53B0EE9A" w14:textId="5F5D054A"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Leída la Proposición</w:t>
      </w:r>
      <w:r w:rsidR="007421D7">
        <w:rPr>
          <w:rFonts w:ascii="Arial" w:hAnsi="Arial" w:cs="Arial"/>
          <w:sz w:val="24"/>
          <w:szCs w:val="24"/>
        </w:rPr>
        <w:t>,</w:t>
      </w:r>
      <w:r w:rsidRPr="00496198">
        <w:rPr>
          <w:rFonts w:ascii="Arial" w:hAnsi="Arial" w:cs="Arial"/>
          <w:sz w:val="24"/>
          <w:szCs w:val="24"/>
        </w:rPr>
        <w:t xml:space="preserve"> señor </w:t>
      </w:r>
      <w:proofErr w:type="gramStart"/>
      <w:r>
        <w:rPr>
          <w:rFonts w:ascii="Arial" w:hAnsi="Arial" w:cs="Arial"/>
          <w:sz w:val="24"/>
          <w:szCs w:val="24"/>
        </w:rPr>
        <w:t>Presidente</w:t>
      </w:r>
      <w:proofErr w:type="gramEnd"/>
      <w:r w:rsidRPr="00496198">
        <w:rPr>
          <w:rFonts w:ascii="Arial" w:hAnsi="Arial" w:cs="Arial"/>
          <w:sz w:val="24"/>
          <w:szCs w:val="24"/>
        </w:rPr>
        <w:t>.</w:t>
      </w:r>
    </w:p>
    <w:p w14:paraId="45BE7312" w14:textId="77777777" w:rsidR="00FC3594" w:rsidRPr="00496198" w:rsidRDefault="00FC3594" w:rsidP="00FC3594">
      <w:pPr>
        <w:spacing w:after="0"/>
        <w:jc w:val="both"/>
        <w:rPr>
          <w:rFonts w:ascii="Arial" w:hAnsi="Arial" w:cs="Arial"/>
          <w:sz w:val="24"/>
          <w:szCs w:val="24"/>
        </w:rPr>
      </w:pPr>
    </w:p>
    <w:p w14:paraId="36514D4F"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H.R. JUAN FERNANDO ESPINAL RAMIREZ:</w:t>
      </w:r>
    </w:p>
    <w:p w14:paraId="680FAC62" w14:textId="77777777" w:rsidR="00FC3594" w:rsidRPr="00496198" w:rsidRDefault="00FC3594" w:rsidP="00FC3594">
      <w:pPr>
        <w:spacing w:after="0"/>
        <w:jc w:val="both"/>
        <w:rPr>
          <w:rFonts w:ascii="Arial" w:hAnsi="Arial" w:cs="Arial"/>
          <w:sz w:val="24"/>
          <w:szCs w:val="24"/>
        </w:rPr>
      </w:pPr>
    </w:p>
    <w:p w14:paraId="3C551FE4"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w:t>
      </w:r>
    </w:p>
    <w:p w14:paraId="28B54413" w14:textId="77777777" w:rsidR="00FC3594" w:rsidRPr="00496198" w:rsidRDefault="00FC3594" w:rsidP="00FC3594">
      <w:pPr>
        <w:spacing w:after="0"/>
        <w:jc w:val="both"/>
        <w:rPr>
          <w:rFonts w:ascii="Arial" w:hAnsi="Arial" w:cs="Arial"/>
          <w:sz w:val="24"/>
          <w:szCs w:val="24"/>
        </w:rPr>
      </w:pPr>
    </w:p>
    <w:p w14:paraId="4D014300" w14:textId="77777777" w:rsidR="00FC3594" w:rsidRPr="00496198" w:rsidRDefault="00FC3594" w:rsidP="00FC3594">
      <w:pPr>
        <w:spacing w:after="0"/>
        <w:jc w:val="both"/>
        <w:rPr>
          <w:rFonts w:ascii="Arial" w:hAnsi="Arial" w:cs="Arial"/>
          <w:sz w:val="24"/>
          <w:szCs w:val="24"/>
        </w:rPr>
      </w:pPr>
      <w:r>
        <w:rPr>
          <w:rFonts w:ascii="Arial" w:hAnsi="Arial" w:cs="Arial"/>
          <w:sz w:val="24"/>
          <w:szCs w:val="24"/>
        </w:rPr>
        <w:t>PRESIDENTE</w:t>
      </w:r>
      <w:r w:rsidRPr="00496198">
        <w:rPr>
          <w:rFonts w:ascii="Arial" w:hAnsi="Arial" w:cs="Arial"/>
          <w:sz w:val="24"/>
          <w:szCs w:val="24"/>
        </w:rPr>
        <w:t>; H.R. RUBÉN DARÍO MOLANO PIÑEROS:</w:t>
      </w:r>
    </w:p>
    <w:p w14:paraId="44743662" w14:textId="77777777" w:rsidR="00FC3594" w:rsidRPr="00496198" w:rsidRDefault="00FC3594" w:rsidP="00FC3594">
      <w:pPr>
        <w:spacing w:after="0"/>
        <w:jc w:val="both"/>
        <w:rPr>
          <w:rFonts w:ascii="Arial" w:hAnsi="Arial" w:cs="Arial"/>
          <w:sz w:val="24"/>
          <w:szCs w:val="24"/>
        </w:rPr>
      </w:pPr>
    </w:p>
    <w:p w14:paraId="39573035"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Muy bien, iniciamos la discusión de la proposición la que termina el Informe de Ponencia, le damos el uso de la palabra al Representante Juan Espinal.</w:t>
      </w:r>
    </w:p>
    <w:p w14:paraId="60E13C97" w14:textId="77777777" w:rsidR="00FC3594" w:rsidRPr="00496198" w:rsidRDefault="00FC3594" w:rsidP="00FC3594">
      <w:pPr>
        <w:spacing w:after="0"/>
        <w:jc w:val="both"/>
        <w:rPr>
          <w:rFonts w:ascii="Arial" w:hAnsi="Arial" w:cs="Arial"/>
          <w:sz w:val="24"/>
          <w:szCs w:val="24"/>
        </w:rPr>
      </w:pPr>
    </w:p>
    <w:p w14:paraId="3BDE56CE" w14:textId="77777777"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H.R. JUAN FERNANDO ESPINAL RAMIREZ:</w:t>
      </w:r>
    </w:p>
    <w:p w14:paraId="5BB4F088" w14:textId="77777777" w:rsidR="00FC3594" w:rsidRPr="00496198" w:rsidRDefault="00FC3594" w:rsidP="00FC3594">
      <w:pPr>
        <w:spacing w:after="0"/>
        <w:jc w:val="both"/>
        <w:rPr>
          <w:rFonts w:ascii="Arial" w:hAnsi="Arial" w:cs="Arial"/>
          <w:sz w:val="24"/>
          <w:szCs w:val="24"/>
        </w:rPr>
      </w:pPr>
    </w:p>
    <w:p w14:paraId="12AE2120" w14:textId="77777777" w:rsidR="007421D7" w:rsidRDefault="00FC3594" w:rsidP="00FC3594">
      <w:pPr>
        <w:spacing w:after="0"/>
        <w:jc w:val="both"/>
        <w:rPr>
          <w:rFonts w:ascii="Arial" w:hAnsi="Arial" w:cs="Arial"/>
          <w:sz w:val="24"/>
          <w:szCs w:val="24"/>
        </w:rPr>
      </w:pPr>
      <w:r w:rsidRPr="00496198">
        <w:rPr>
          <w:rFonts w:ascii="Arial" w:hAnsi="Arial" w:cs="Arial"/>
          <w:sz w:val="24"/>
          <w:szCs w:val="24"/>
        </w:rPr>
        <w:t xml:space="preserve">Muchas gracias </w:t>
      </w:r>
      <w:proofErr w:type="gramStart"/>
      <w:r>
        <w:rPr>
          <w:rFonts w:ascii="Arial" w:hAnsi="Arial" w:cs="Arial"/>
          <w:sz w:val="24"/>
          <w:szCs w:val="24"/>
        </w:rPr>
        <w:t>Presidente</w:t>
      </w:r>
      <w:proofErr w:type="gramEnd"/>
      <w:r w:rsidRPr="00496198">
        <w:rPr>
          <w:rFonts w:ascii="Arial" w:hAnsi="Arial" w:cs="Arial"/>
          <w:sz w:val="24"/>
          <w:szCs w:val="24"/>
        </w:rPr>
        <w:t>, nuevamente un feliz día a todos los asistentes, un saludo muy especial a la doctora María del Rosario Guerra que es autora de este importante Proyecto de Ley</w:t>
      </w:r>
      <w:r w:rsidR="007421D7">
        <w:rPr>
          <w:rFonts w:ascii="Arial" w:hAnsi="Arial" w:cs="Arial"/>
          <w:sz w:val="24"/>
          <w:szCs w:val="24"/>
        </w:rPr>
        <w:t>.</w:t>
      </w:r>
    </w:p>
    <w:p w14:paraId="62F2F0C0" w14:textId="77777777" w:rsidR="007421D7" w:rsidRDefault="007421D7" w:rsidP="00FC3594">
      <w:pPr>
        <w:spacing w:after="0"/>
        <w:jc w:val="both"/>
        <w:rPr>
          <w:rFonts w:ascii="Arial" w:hAnsi="Arial" w:cs="Arial"/>
          <w:sz w:val="24"/>
          <w:szCs w:val="24"/>
        </w:rPr>
      </w:pPr>
    </w:p>
    <w:p w14:paraId="3E793811" w14:textId="77777777" w:rsidR="007421D7" w:rsidRDefault="007421D7" w:rsidP="00FC3594">
      <w:pPr>
        <w:spacing w:after="0"/>
        <w:jc w:val="both"/>
        <w:rPr>
          <w:rFonts w:ascii="Arial" w:hAnsi="Arial" w:cs="Arial"/>
          <w:sz w:val="24"/>
          <w:szCs w:val="24"/>
        </w:rPr>
      </w:pPr>
      <w:r>
        <w:rPr>
          <w:rFonts w:ascii="Arial" w:hAnsi="Arial" w:cs="Arial"/>
          <w:sz w:val="24"/>
          <w:szCs w:val="24"/>
        </w:rPr>
        <w:t>E</w:t>
      </w:r>
      <w:r w:rsidR="00FC3594" w:rsidRPr="00496198">
        <w:rPr>
          <w:rFonts w:ascii="Arial" w:hAnsi="Arial" w:cs="Arial"/>
          <w:sz w:val="24"/>
          <w:szCs w:val="24"/>
        </w:rPr>
        <w:t>l Proyecto de Ley 276 del 2019 y 068 del 2018, en Senado, es un Proyecto muy importante y muy interesante para todos los colombianos, desde el punto de vista del aprovechamiento industrial, comercial, de la construcción, pero también desde el punto de vista de la armonía con la sostenibilidad ambiental de la guadua y el bambú, y este Proyecto tiene un objetivo principal señores Representantes, es adoptar un marco de política para incentivar el uso y la producción de la guadua y el bambú en todo el territorio nacional</w:t>
      </w:r>
      <w:r>
        <w:rPr>
          <w:rFonts w:ascii="Arial" w:hAnsi="Arial" w:cs="Arial"/>
          <w:sz w:val="24"/>
          <w:szCs w:val="24"/>
        </w:rPr>
        <w:t>.</w:t>
      </w:r>
    </w:p>
    <w:p w14:paraId="0DF21E3F" w14:textId="77777777" w:rsidR="007421D7" w:rsidRDefault="007421D7" w:rsidP="00FC3594">
      <w:pPr>
        <w:spacing w:after="0"/>
        <w:jc w:val="both"/>
        <w:rPr>
          <w:rFonts w:ascii="Arial" w:hAnsi="Arial" w:cs="Arial"/>
          <w:sz w:val="24"/>
          <w:szCs w:val="24"/>
        </w:rPr>
      </w:pPr>
    </w:p>
    <w:p w14:paraId="477C6720" w14:textId="3F85DFD6" w:rsidR="00FC3594" w:rsidRPr="00496198" w:rsidRDefault="007421D7" w:rsidP="00FC3594">
      <w:pPr>
        <w:spacing w:after="0"/>
        <w:jc w:val="both"/>
        <w:rPr>
          <w:rFonts w:ascii="Arial" w:hAnsi="Arial" w:cs="Arial"/>
          <w:sz w:val="24"/>
          <w:szCs w:val="24"/>
        </w:rPr>
      </w:pPr>
      <w:r>
        <w:rPr>
          <w:rFonts w:ascii="Arial" w:hAnsi="Arial" w:cs="Arial"/>
          <w:sz w:val="24"/>
          <w:szCs w:val="24"/>
        </w:rPr>
        <w:t>C</w:t>
      </w:r>
      <w:r w:rsidR="00FC3594" w:rsidRPr="00496198">
        <w:rPr>
          <w:rFonts w:ascii="Arial" w:hAnsi="Arial" w:cs="Arial"/>
          <w:sz w:val="24"/>
          <w:szCs w:val="24"/>
        </w:rPr>
        <w:t>omo bien lo dije</w:t>
      </w:r>
      <w:r>
        <w:rPr>
          <w:rFonts w:ascii="Arial" w:hAnsi="Arial" w:cs="Arial"/>
          <w:sz w:val="24"/>
          <w:szCs w:val="24"/>
        </w:rPr>
        <w:t>,</w:t>
      </w:r>
      <w:r w:rsidR="00FC3594" w:rsidRPr="00496198">
        <w:rPr>
          <w:rFonts w:ascii="Arial" w:hAnsi="Arial" w:cs="Arial"/>
          <w:sz w:val="24"/>
          <w:szCs w:val="24"/>
        </w:rPr>
        <w:t xml:space="preserve"> este Proyecto de Ley este es su primer debate en la Cámara de Representantes, ya surtió los dos debates en el Senado de la República, es un </w:t>
      </w:r>
      <w:r w:rsidR="00FC3594" w:rsidRPr="00496198">
        <w:rPr>
          <w:rFonts w:ascii="Arial" w:hAnsi="Arial" w:cs="Arial"/>
          <w:sz w:val="24"/>
          <w:szCs w:val="24"/>
        </w:rPr>
        <w:lastRenderedPageBreak/>
        <w:t>Proyecto de Autoría de la Senadora María del Rosario Guerra del Centro Democrático, a quien le agradecemos por haber presentado esta importante iniciativa que es supremamente importante para el sector agroindustrial pero también para el sector ambiental del país.</w:t>
      </w:r>
    </w:p>
    <w:p w14:paraId="0A8D08AD" w14:textId="77777777" w:rsidR="00FC3594" w:rsidRPr="00496198" w:rsidRDefault="00FC3594" w:rsidP="00FC3594">
      <w:pPr>
        <w:spacing w:after="0"/>
        <w:jc w:val="both"/>
        <w:rPr>
          <w:rFonts w:ascii="Arial" w:hAnsi="Arial" w:cs="Arial"/>
          <w:sz w:val="24"/>
          <w:szCs w:val="24"/>
        </w:rPr>
      </w:pPr>
    </w:p>
    <w:p w14:paraId="5F92845A" w14:textId="29170EF1"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 xml:space="preserve">Es un Proyecto que tiene 19 Artículos dentro de su estructura del Proyecto de ley, pero yo creo que vale la pena resaltar algunos datos o algunos antecedentes importantes en materia de guadua y bambú, pero antes de eso </w:t>
      </w:r>
      <w:r>
        <w:rPr>
          <w:rFonts w:ascii="Arial" w:hAnsi="Arial" w:cs="Arial"/>
          <w:sz w:val="24"/>
          <w:szCs w:val="24"/>
        </w:rPr>
        <w:t>Presidente</w:t>
      </w:r>
      <w:r w:rsidRPr="00496198">
        <w:rPr>
          <w:rFonts w:ascii="Arial" w:hAnsi="Arial" w:cs="Arial"/>
          <w:sz w:val="24"/>
          <w:szCs w:val="24"/>
        </w:rPr>
        <w:t xml:space="preserve">, quiero agradecer la participación de los miembros de la Comisión Quinta, como la del doctor Luciano Grisales, como la suya </w:t>
      </w:r>
      <w:r>
        <w:rPr>
          <w:rFonts w:ascii="Arial" w:hAnsi="Arial" w:cs="Arial"/>
          <w:sz w:val="24"/>
          <w:szCs w:val="24"/>
        </w:rPr>
        <w:t>Presidente</w:t>
      </w:r>
      <w:r w:rsidRPr="00496198">
        <w:rPr>
          <w:rFonts w:ascii="Arial" w:hAnsi="Arial" w:cs="Arial"/>
          <w:sz w:val="24"/>
          <w:szCs w:val="24"/>
        </w:rPr>
        <w:t>, la del doctor Edwin Ballesteros, la del doctor Ortiz, la del doctor Ferro, la del doctor Crisanto, la de la doctora Flora y la de toda la Comisión Quinta, que nos ayudaron a programar la Audiencia el 25 de mayo, una Audiencia que se realizó un lunes festivo a las 9 de la mañana, que tuvo la participación de 120 personas aproximadamente, participaron sectores de la Academia, sectores que agremian a las personas interesadas como FEDEGUADUA, personas naturales, campesinos, yo creo que realmente fue una Audiencia Pública muy importante porque logró recoger las inquietudes, por ejemplo</w:t>
      </w:r>
      <w:r w:rsidR="007421D7">
        <w:rPr>
          <w:rFonts w:ascii="Arial" w:hAnsi="Arial" w:cs="Arial"/>
          <w:sz w:val="24"/>
          <w:szCs w:val="24"/>
        </w:rPr>
        <w:t>,</w:t>
      </w:r>
      <w:r w:rsidRPr="00496198">
        <w:rPr>
          <w:rFonts w:ascii="Arial" w:hAnsi="Arial" w:cs="Arial"/>
          <w:sz w:val="24"/>
          <w:szCs w:val="24"/>
        </w:rPr>
        <w:t xml:space="preserve"> también del </w:t>
      </w:r>
      <w:r w:rsidR="007421D7">
        <w:rPr>
          <w:rFonts w:ascii="Arial" w:hAnsi="Arial" w:cs="Arial"/>
          <w:sz w:val="24"/>
          <w:szCs w:val="24"/>
        </w:rPr>
        <w:t>S</w:t>
      </w:r>
      <w:r w:rsidRPr="00496198">
        <w:rPr>
          <w:rFonts w:ascii="Arial" w:hAnsi="Arial" w:cs="Arial"/>
          <w:sz w:val="24"/>
          <w:szCs w:val="24"/>
        </w:rPr>
        <w:t xml:space="preserve">ector </w:t>
      </w:r>
      <w:r w:rsidR="007421D7">
        <w:rPr>
          <w:rFonts w:ascii="Arial" w:hAnsi="Arial" w:cs="Arial"/>
          <w:sz w:val="24"/>
          <w:szCs w:val="24"/>
        </w:rPr>
        <w:t>A</w:t>
      </w:r>
      <w:r w:rsidRPr="00496198">
        <w:rPr>
          <w:rFonts w:ascii="Arial" w:hAnsi="Arial" w:cs="Arial"/>
          <w:sz w:val="24"/>
          <w:szCs w:val="24"/>
        </w:rPr>
        <w:t>mbiental, como ASOCAR y las diferentes Corporaciones que logramos recoger inquietudes y propuestas muy importantes que reflejan el Proyecto de Ley y que hoy se van a ver reflejados en al Articulado que vamos a discutir.</w:t>
      </w:r>
    </w:p>
    <w:p w14:paraId="12EC50AE" w14:textId="77777777" w:rsidR="00FC3594" w:rsidRPr="00496198" w:rsidRDefault="00FC3594" w:rsidP="00FC3594">
      <w:pPr>
        <w:spacing w:after="0"/>
        <w:jc w:val="both"/>
        <w:rPr>
          <w:rFonts w:ascii="Arial" w:hAnsi="Arial" w:cs="Arial"/>
          <w:sz w:val="24"/>
          <w:szCs w:val="24"/>
        </w:rPr>
      </w:pPr>
    </w:p>
    <w:p w14:paraId="0EDFF0D7" w14:textId="0A6CD261" w:rsidR="00FC3594" w:rsidRPr="00496198" w:rsidRDefault="00FC3594" w:rsidP="00FC3594">
      <w:pPr>
        <w:spacing w:after="0"/>
        <w:jc w:val="both"/>
        <w:rPr>
          <w:rFonts w:ascii="Arial" w:hAnsi="Arial" w:cs="Arial"/>
          <w:sz w:val="24"/>
          <w:szCs w:val="24"/>
        </w:rPr>
      </w:pPr>
      <w:r w:rsidRPr="00496198">
        <w:rPr>
          <w:rFonts w:ascii="Arial" w:hAnsi="Arial" w:cs="Arial"/>
          <w:sz w:val="24"/>
          <w:szCs w:val="24"/>
        </w:rPr>
        <w:t>Entonces</w:t>
      </w:r>
      <w:r w:rsidR="007421D7">
        <w:rPr>
          <w:rFonts w:ascii="Arial" w:hAnsi="Arial" w:cs="Arial"/>
          <w:sz w:val="24"/>
          <w:szCs w:val="24"/>
        </w:rPr>
        <w:t>,</w:t>
      </w:r>
      <w:r w:rsidRPr="00496198">
        <w:rPr>
          <w:rFonts w:ascii="Arial" w:hAnsi="Arial" w:cs="Arial"/>
          <w:sz w:val="24"/>
          <w:szCs w:val="24"/>
        </w:rPr>
        <w:t xml:space="preserve"> yo creo que realmente es un Proyecto supremamente importante, la guadua dentro de </w:t>
      </w:r>
      <w:r w:rsidR="007421D7">
        <w:rPr>
          <w:rFonts w:ascii="Arial" w:hAnsi="Arial" w:cs="Arial"/>
          <w:sz w:val="24"/>
          <w:szCs w:val="24"/>
        </w:rPr>
        <w:t>M</w:t>
      </w:r>
      <w:r w:rsidRPr="00496198">
        <w:rPr>
          <w:rFonts w:ascii="Arial" w:hAnsi="Arial" w:cs="Arial"/>
          <w:sz w:val="24"/>
          <w:szCs w:val="24"/>
        </w:rPr>
        <w:t xml:space="preserve">arco </w:t>
      </w:r>
      <w:r w:rsidR="007421D7">
        <w:rPr>
          <w:rFonts w:ascii="Arial" w:hAnsi="Arial" w:cs="Arial"/>
          <w:sz w:val="24"/>
          <w:szCs w:val="24"/>
        </w:rPr>
        <w:t>N</w:t>
      </w:r>
      <w:r w:rsidRPr="00496198">
        <w:rPr>
          <w:rFonts w:ascii="Arial" w:hAnsi="Arial" w:cs="Arial"/>
          <w:sz w:val="24"/>
          <w:szCs w:val="24"/>
        </w:rPr>
        <w:t>ormativo que está vigente, la guadua se auto</w:t>
      </w:r>
      <w:r w:rsidR="007421D7">
        <w:rPr>
          <w:rFonts w:ascii="Arial" w:hAnsi="Arial" w:cs="Arial"/>
          <w:sz w:val="24"/>
          <w:szCs w:val="24"/>
        </w:rPr>
        <w:t xml:space="preserve"> </w:t>
      </w:r>
      <w:r w:rsidRPr="00496198">
        <w:rPr>
          <w:rFonts w:ascii="Arial" w:hAnsi="Arial" w:cs="Arial"/>
          <w:sz w:val="24"/>
          <w:szCs w:val="24"/>
        </w:rPr>
        <w:t xml:space="preserve">desarrolla vegetativamente y por eso tiene unas características muy importantes, como un recurso renovable y sostenible, la guadua posee una alta velocidad de crecimiento casi 11 centímetros de altura por un día en la </w:t>
      </w:r>
      <w:r w:rsidR="007421D7">
        <w:rPr>
          <w:rFonts w:ascii="Arial" w:hAnsi="Arial" w:cs="Arial"/>
          <w:sz w:val="24"/>
          <w:szCs w:val="24"/>
        </w:rPr>
        <w:t>R</w:t>
      </w:r>
      <w:r w:rsidRPr="00496198">
        <w:rPr>
          <w:rFonts w:ascii="Arial" w:hAnsi="Arial" w:cs="Arial"/>
          <w:sz w:val="24"/>
          <w:szCs w:val="24"/>
        </w:rPr>
        <w:t xml:space="preserve">egión </w:t>
      </w:r>
      <w:r w:rsidR="007421D7">
        <w:rPr>
          <w:rFonts w:ascii="Arial" w:hAnsi="Arial" w:cs="Arial"/>
          <w:sz w:val="24"/>
          <w:szCs w:val="24"/>
        </w:rPr>
        <w:t>C</w:t>
      </w:r>
      <w:r w:rsidRPr="00496198">
        <w:rPr>
          <w:rFonts w:ascii="Arial" w:hAnsi="Arial" w:cs="Arial"/>
          <w:sz w:val="24"/>
          <w:szCs w:val="24"/>
        </w:rPr>
        <w:t xml:space="preserve">afetera, sabemos por ejemplo que la gran parte de las plantaciones de la guadua y el bambú se concentran en el </w:t>
      </w:r>
      <w:r w:rsidR="007421D7">
        <w:rPr>
          <w:rFonts w:ascii="Arial" w:hAnsi="Arial" w:cs="Arial"/>
          <w:sz w:val="24"/>
          <w:szCs w:val="24"/>
        </w:rPr>
        <w:t>E</w:t>
      </w:r>
      <w:r w:rsidRPr="00496198">
        <w:rPr>
          <w:rFonts w:ascii="Arial" w:hAnsi="Arial" w:cs="Arial"/>
          <w:sz w:val="24"/>
          <w:szCs w:val="24"/>
        </w:rPr>
        <w:t xml:space="preserve">je </w:t>
      </w:r>
      <w:r w:rsidR="007421D7">
        <w:rPr>
          <w:rFonts w:ascii="Arial" w:hAnsi="Arial" w:cs="Arial"/>
          <w:sz w:val="24"/>
          <w:szCs w:val="24"/>
        </w:rPr>
        <w:t>C</w:t>
      </w:r>
      <w:r w:rsidRPr="00496198">
        <w:rPr>
          <w:rFonts w:ascii="Arial" w:hAnsi="Arial" w:cs="Arial"/>
          <w:sz w:val="24"/>
          <w:szCs w:val="24"/>
        </w:rPr>
        <w:t>afetero, en el Valle del Cauca, en el Tolima, en Antioquia también hay obviamente plantaciones, pero en estas regiones es donde más se concentran las plantaciones de guadua, hay estudios que determinan que hoy en Colombia existen alrededor de 50.000 hectáreas de guadua, pero hay un dato supremamente importante, alrededor de estas 50.000 hectáreas de guadua el 85% son plantaciones naturales, o sea, que crecen, son nativas en la región.</w:t>
      </w:r>
    </w:p>
    <w:p w14:paraId="4027227A" w14:textId="77777777" w:rsidR="00FC3594" w:rsidRPr="00496198" w:rsidRDefault="00FC3594" w:rsidP="00FC3594">
      <w:pPr>
        <w:spacing w:after="0"/>
        <w:jc w:val="both"/>
        <w:rPr>
          <w:rFonts w:ascii="Arial" w:hAnsi="Arial" w:cs="Arial"/>
          <w:sz w:val="24"/>
          <w:szCs w:val="24"/>
        </w:rPr>
      </w:pPr>
    </w:p>
    <w:p w14:paraId="0AA701B1" w14:textId="77777777" w:rsidR="007421D7" w:rsidRDefault="00FC3594" w:rsidP="00FC3594">
      <w:pPr>
        <w:spacing w:after="0"/>
        <w:jc w:val="both"/>
        <w:rPr>
          <w:rFonts w:ascii="Arial" w:hAnsi="Arial" w:cs="Arial"/>
          <w:sz w:val="24"/>
          <w:szCs w:val="24"/>
        </w:rPr>
      </w:pPr>
      <w:r w:rsidRPr="00496198">
        <w:rPr>
          <w:rFonts w:ascii="Arial" w:hAnsi="Arial" w:cs="Arial"/>
          <w:sz w:val="24"/>
          <w:szCs w:val="24"/>
        </w:rPr>
        <w:t>Y yo creo que este Proyecto de Ley es supremamente importante, porque hay muchos vacíos, porque esta materia no está regulada para que se aproveche desde el punto de vista económico y son muchas las propiedades de la guadua, por ejemplo, vemos en el Eje Cafetero, por ejemplo, cómo las construcciones, como las viviendas, como hay algunas edificaciones que conservan y que se hacen con este importante recurso natural, además por la resistencia que tiene la guadua y el bambú</w:t>
      </w:r>
      <w:r w:rsidR="007421D7">
        <w:rPr>
          <w:rFonts w:ascii="Arial" w:hAnsi="Arial" w:cs="Arial"/>
          <w:sz w:val="24"/>
          <w:szCs w:val="24"/>
        </w:rPr>
        <w:t>.</w:t>
      </w:r>
    </w:p>
    <w:p w14:paraId="345B0F58" w14:textId="77777777" w:rsidR="007421D7" w:rsidRDefault="007421D7" w:rsidP="00FC3594">
      <w:pPr>
        <w:spacing w:after="0"/>
        <w:jc w:val="both"/>
        <w:rPr>
          <w:rFonts w:ascii="Arial" w:hAnsi="Arial" w:cs="Arial"/>
          <w:sz w:val="24"/>
          <w:szCs w:val="24"/>
        </w:rPr>
      </w:pPr>
    </w:p>
    <w:p w14:paraId="386268E7" w14:textId="332259FF" w:rsidR="00FC3594" w:rsidRPr="007421D7" w:rsidRDefault="007421D7" w:rsidP="00FC3594">
      <w:pPr>
        <w:spacing w:after="0"/>
        <w:jc w:val="both"/>
        <w:rPr>
          <w:rFonts w:ascii="Arial" w:hAnsi="Arial" w:cs="Arial"/>
          <w:sz w:val="24"/>
          <w:szCs w:val="24"/>
        </w:rPr>
      </w:pPr>
      <w:r>
        <w:rPr>
          <w:rFonts w:ascii="Arial" w:hAnsi="Arial" w:cs="Arial"/>
          <w:sz w:val="24"/>
          <w:szCs w:val="24"/>
        </w:rPr>
        <w:t>P</w:t>
      </w:r>
      <w:r w:rsidR="00FC3594" w:rsidRPr="00496198">
        <w:rPr>
          <w:rFonts w:ascii="Arial" w:hAnsi="Arial" w:cs="Arial"/>
          <w:sz w:val="24"/>
          <w:szCs w:val="24"/>
        </w:rPr>
        <w:t xml:space="preserve">ero además también este Proyecto de Ley tiene unas potencialidades muy importantes, porque si bien está dirigido a que se aproveche, a que las agremiaciones, a que los empresarios, a que los pequeños agricultores que tienen plantaciones de guadua y bambú, lo puedan aprovechar, nosotros a la vez estamos </w:t>
      </w:r>
      <w:r w:rsidR="00FC3594" w:rsidRPr="00496198">
        <w:rPr>
          <w:rFonts w:ascii="Arial" w:hAnsi="Arial" w:cs="Arial"/>
          <w:sz w:val="24"/>
          <w:szCs w:val="24"/>
        </w:rPr>
        <w:lastRenderedPageBreak/>
        <w:t xml:space="preserve">protegiendo las guaduas y los bambusales que están dentro de la </w:t>
      </w:r>
      <w:r>
        <w:rPr>
          <w:rFonts w:ascii="Arial" w:hAnsi="Arial" w:cs="Arial"/>
          <w:sz w:val="24"/>
          <w:szCs w:val="24"/>
        </w:rPr>
        <w:t>F</w:t>
      </w:r>
      <w:r w:rsidR="00FC3594" w:rsidRPr="00496198">
        <w:rPr>
          <w:rFonts w:ascii="Arial" w:hAnsi="Arial" w:cs="Arial"/>
          <w:sz w:val="24"/>
          <w:szCs w:val="24"/>
        </w:rPr>
        <w:t xml:space="preserve">uente </w:t>
      </w:r>
      <w:r>
        <w:rPr>
          <w:rFonts w:ascii="Arial" w:hAnsi="Arial" w:cs="Arial"/>
          <w:sz w:val="24"/>
          <w:szCs w:val="24"/>
        </w:rPr>
        <w:t>H</w:t>
      </w:r>
      <w:r w:rsidR="00FC3594" w:rsidRPr="00496198">
        <w:rPr>
          <w:rFonts w:ascii="Arial" w:hAnsi="Arial" w:cs="Arial"/>
          <w:sz w:val="24"/>
          <w:szCs w:val="24"/>
        </w:rPr>
        <w:t xml:space="preserve">ídrica,  dentro de afloramiento de la </w:t>
      </w:r>
      <w:r>
        <w:rPr>
          <w:rFonts w:ascii="Arial" w:hAnsi="Arial" w:cs="Arial"/>
          <w:sz w:val="24"/>
          <w:szCs w:val="24"/>
        </w:rPr>
        <w:t>F</w:t>
      </w:r>
      <w:r w:rsidR="00FC3594" w:rsidRPr="00496198">
        <w:rPr>
          <w:rFonts w:ascii="Arial" w:hAnsi="Arial" w:cs="Arial"/>
          <w:sz w:val="24"/>
          <w:szCs w:val="24"/>
        </w:rPr>
        <w:t xml:space="preserve">uente </w:t>
      </w:r>
      <w:r>
        <w:rPr>
          <w:rFonts w:ascii="Arial" w:hAnsi="Arial" w:cs="Arial"/>
          <w:sz w:val="24"/>
          <w:szCs w:val="24"/>
        </w:rPr>
        <w:t>H</w:t>
      </w:r>
      <w:r w:rsidR="00FC3594" w:rsidRPr="00496198">
        <w:rPr>
          <w:rFonts w:ascii="Arial" w:hAnsi="Arial" w:cs="Arial"/>
          <w:sz w:val="24"/>
          <w:szCs w:val="24"/>
        </w:rPr>
        <w:t xml:space="preserve">ídrica, dentro de los 30 metros adyacentes a las </w:t>
      </w:r>
      <w:r>
        <w:rPr>
          <w:rFonts w:ascii="Arial" w:hAnsi="Arial" w:cs="Arial"/>
          <w:sz w:val="24"/>
          <w:szCs w:val="24"/>
        </w:rPr>
        <w:t>F</w:t>
      </w:r>
      <w:r w:rsidR="00FC3594" w:rsidRPr="00496198">
        <w:rPr>
          <w:rFonts w:ascii="Arial" w:hAnsi="Arial" w:cs="Arial"/>
          <w:sz w:val="24"/>
          <w:szCs w:val="24"/>
        </w:rPr>
        <w:t xml:space="preserve">uentes </w:t>
      </w:r>
      <w:r>
        <w:rPr>
          <w:rFonts w:ascii="Arial" w:hAnsi="Arial" w:cs="Arial"/>
          <w:sz w:val="24"/>
          <w:szCs w:val="24"/>
        </w:rPr>
        <w:t>H</w:t>
      </w:r>
      <w:r w:rsidR="00FC3594" w:rsidRPr="00496198">
        <w:rPr>
          <w:rFonts w:ascii="Arial" w:hAnsi="Arial" w:cs="Arial"/>
          <w:sz w:val="24"/>
          <w:szCs w:val="24"/>
        </w:rPr>
        <w:t>ídricas, pero también hay un punto esencial protegemos los afloramientos de agua con cien metros a la redonda de esos afloramientos que son supremamente importantes para proteger los guaduales y los bambusales que estén en estos puntos que son fundamentale</w:t>
      </w:r>
      <w:r w:rsidR="00FC3594" w:rsidRPr="007421D7">
        <w:rPr>
          <w:rFonts w:ascii="Arial" w:hAnsi="Arial" w:cs="Arial"/>
          <w:sz w:val="24"/>
          <w:szCs w:val="24"/>
        </w:rPr>
        <w:t>s; las guaduas tienen</w:t>
      </w:r>
      <w:r>
        <w:rPr>
          <w:rFonts w:ascii="Arial" w:hAnsi="Arial" w:cs="Arial"/>
          <w:sz w:val="24"/>
          <w:szCs w:val="24"/>
        </w:rPr>
        <w:t>,</w:t>
      </w:r>
      <w:r w:rsidR="00FC3594" w:rsidRPr="007421D7">
        <w:rPr>
          <w:rFonts w:ascii="Arial" w:hAnsi="Arial" w:cs="Arial"/>
          <w:sz w:val="24"/>
          <w:szCs w:val="24"/>
        </w:rPr>
        <w:t xml:space="preserve"> por ejemplo, otros potenciales muy importantes que vale la pena mencionar y es</w:t>
      </w:r>
      <w:r>
        <w:rPr>
          <w:rFonts w:ascii="Arial" w:hAnsi="Arial" w:cs="Arial"/>
          <w:sz w:val="24"/>
          <w:szCs w:val="24"/>
        </w:rPr>
        <w:t>,</w:t>
      </w:r>
      <w:r w:rsidR="00FC3594" w:rsidRPr="007421D7">
        <w:rPr>
          <w:rFonts w:ascii="Arial" w:hAnsi="Arial" w:cs="Arial"/>
          <w:sz w:val="24"/>
          <w:szCs w:val="24"/>
        </w:rPr>
        <w:t xml:space="preserve"> por ejemplo, el control de la erosión que permite este tipo de cultivos, el ahorro de bosque, el recurso renovable, el alojamiento y el tema de los alimentos, unas potencialidades supremamente importantes que tenemos y que debemos además proteger.</w:t>
      </w:r>
    </w:p>
    <w:p w14:paraId="325F43CE" w14:textId="77777777" w:rsidR="00FC3594" w:rsidRPr="007421D7" w:rsidRDefault="00FC3594" w:rsidP="00FC3594">
      <w:pPr>
        <w:spacing w:after="0"/>
        <w:jc w:val="both"/>
        <w:rPr>
          <w:rFonts w:ascii="Arial" w:hAnsi="Arial" w:cs="Arial"/>
          <w:sz w:val="24"/>
          <w:szCs w:val="24"/>
        </w:rPr>
      </w:pPr>
    </w:p>
    <w:p w14:paraId="0BB9002B" w14:textId="6DA2062A" w:rsidR="00FC3594" w:rsidRPr="007421D7" w:rsidRDefault="00FC3594" w:rsidP="00FC3594">
      <w:pPr>
        <w:spacing w:after="0"/>
        <w:jc w:val="both"/>
        <w:rPr>
          <w:rFonts w:ascii="Arial" w:hAnsi="Arial" w:cs="Arial"/>
          <w:sz w:val="24"/>
          <w:szCs w:val="24"/>
        </w:rPr>
      </w:pPr>
      <w:r w:rsidRPr="007421D7">
        <w:rPr>
          <w:rFonts w:ascii="Arial" w:hAnsi="Arial" w:cs="Arial"/>
          <w:sz w:val="24"/>
          <w:szCs w:val="24"/>
        </w:rPr>
        <w:t xml:space="preserve">Yo creo que también hay una oportunidad con este Proyecto de Ley y es poner a la guadua y el bambú en un estado de competitividad a nivel nacional, por ejemplo, cómo nosotros con este Proyecto de ley vamos a trabajar para garantizar el </w:t>
      </w:r>
      <w:r w:rsidR="00CE40F2">
        <w:rPr>
          <w:rFonts w:ascii="Arial" w:hAnsi="Arial" w:cs="Arial"/>
          <w:sz w:val="24"/>
          <w:szCs w:val="24"/>
        </w:rPr>
        <w:t>P</w:t>
      </w:r>
      <w:r w:rsidRPr="007421D7">
        <w:rPr>
          <w:rFonts w:ascii="Arial" w:hAnsi="Arial" w:cs="Arial"/>
          <w:sz w:val="24"/>
          <w:szCs w:val="24"/>
        </w:rPr>
        <w:t xml:space="preserve">aisaje en el </w:t>
      </w:r>
      <w:r w:rsidR="00CE40F2">
        <w:rPr>
          <w:rFonts w:ascii="Arial" w:hAnsi="Arial" w:cs="Arial"/>
          <w:sz w:val="24"/>
          <w:szCs w:val="24"/>
        </w:rPr>
        <w:t>E</w:t>
      </w:r>
      <w:r w:rsidRPr="007421D7">
        <w:rPr>
          <w:rFonts w:ascii="Arial" w:hAnsi="Arial" w:cs="Arial"/>
          <w:sz w:val="24"/>
          <w:szCs w:val="24"/>
        </w:rPr>
        <w:t xml:space="preserve">je </w:t>
      </w:r>
      <w:r w:rsidR="00CE40F2">
        <w:rPr>
          <w:rFonts w:ascii="Arial" w:hAnsi="Arial" w:cs="Arial"/>
          <w:sz w:val="24"/>
          <w:szCs w:val="24"/>
        </w:rPr>
        <w:t>C</w:t>
      </w:r>
      <w:r w:rsidRPr="007421D7">
        <w:rPr>
          <w:rFonts w:ascii="Arial" w:hAnsi="Arial" w:cs="Arial"/>
          <w:sz w:val="24"/>
          <w:szCs w:val="24"/>
        </w:rPr>
        <w:t xml:space="preserve">afetero, que además es declarado por la UNESCO como patrimonio de la humanidad y que nosotros lo debemos proteger en este Proyecto de Ley para que la guadua y los bambusales sean utilizados y para prevenir que se hagan construcciones que sean excesivas y que no sean armónicas con el </w:t>
      </w:r>
      <w:r w:rsidR="00CE40F2">
        <w:rPr>
          <w:rFonts w:ascii="Arial" w:hAnsi="Arial" w:cs="Arial"/>
          <w:sz w:val="24"/>
          <w:szCs w:val="24"/>
        </w:rPr>
        <w:t>P</w:t>
      </w:r>
      <w:r w:rsidRPr="007421D7">
        <w:rPr>
          <w:rFonts w:ascii="Arial" w:hAnsi="Arial" w:cs="Arial"/>
          <w:sz w:val="24"/>
          <w:szCs w:val="24"/>
        </w:rPr>
        <w:t xml:space="preserve">aisaje </w:t>
      </w:r>
      <w:r w:rsidR="00CE40F2">
        <w:rPr>
          <w:rFonts w:ascii="Arial" w:hAnsi="Arial" w:cs="Arial"/>
          <w:sz w:val="24"/>
          <w:szCs w:val="24"/>
        </w:rPr>
        <w:t>N</w:t>
      </w:r>
      <w:r w:rsidRPr="007421D7">
        <w:rPr>
          <w:rFonts w:ascii="Arial" w:hAnsi="Arial" w:cs="Arial"/>
          <w:sz w:val="24"/>
          <w:szCs w:val="24"/>
        </w:rPr>
        <w:t xml:space="preserve">atural del </w:t>
      </w:r>
      <w:r w:rsidR="00CE40F2">
        <w:rPr>
          <w:rFonts w:ascii="Arial" w:hAnsi="Arial" w:cs="Arial"/>
          <w:sz w:val="24"/>
          <w:szCs w:val="24"/>
        </w:rPr>
        <w:t>E</w:t>
      </w:r>
      <w:r w:rsidRPr="007421D7">
        <w:rPr>
          <w:rFonts w:ascii="Arial" w:hAnsi="Arial" w:cs="Arial"/>
          <w:sz w:val="24"/>
          <w:szCs w:val="24"/>
        </w:rPr>
        <w:t xml:space="preserve">je </w:t>
      </w:r>
      <w:r w:rsidR="00CE40F2">
        <w:rPr>
          <w:rFonts w:ascii="Arial" w:hAnsi="Arial" w:cs="Arial"/>
          <w:sz w:val="24"/>
          <w:szCs w:val="24"/>
        </w:rPr>
        <w:t>C</w:t>
      </w:r>
      <w:r w:rsidRPr="007421D7">
        <w:rPr>
          <w:rFonts w:ascii="Arial" w:hAnsi="Arial" w:cs="Arial"/>
          <w:sz w:val="24"/>
          <w:szCs w:val="24"/>
        </w:rPr>
        <w:t>afetero y también con las construcciones que se están desarrollando.</w:t>
      </w:r>
    </w:p>
    <w:p w14:paraId="53482C4A" w14:textId="77777777" w:rsidR="00FC3594" w:rsidRPr="007421D7" w:rsidRDefault="00FC3594" w:rsidP="00FC3594">
      <w:pPr>
        <w:spacing w:after="0"/>
        <w:jc w:val="both"/>
        <w:rPr>
          <w:rFonts w:ascii="Arial" w:hAnsi="Arial" w:cs="Arial"/>
          <w:sz w:val="24"/>
          <w:szCs w:val="24"/>
        </w:rPr>
      </w:pPr>
    </w:p>
    <w:p w14:paraId="12D7F557" w14:textId="77777777" w:rsidR="00FC3594" w:rsidRPr="007421D7" w:rsidRDefault="00FC3594" w:rsidP="00FC3594">
      <w:pPr>
        <w:spacing w:after="0"/>
        <w:jc w:val="both"/>
        <w:rPr>
          <w:rFonts w:ascii="Arial" w:eastAsia="Times New Roman" w:hAnsi="Arial" w:cs="Arial"/>
          <w:sz w:val="24"/>
          <w:szCs w:val="24"/>
          <w:lang w:eastAsia="es-CO"/>
        </w:rPr>
      </w:pPr>
      <w:r w:rsidRPr="007421D7">
        <w:rPr>
          <w:rFonts w:ascii="Arial" w:hAnsi="Arial" w:cs="Arial"/>
          <w:sz w:val="24"/>
          <w:szCs w:val="24"/>
        </w:rPr>
        <w:t xml:space="preserve">En este Proyecto de Ley hay que resaltar la participación del Gobierno Nacional, </w:t>
      </w:r>
      <w:r w:rsidRPr="007421D7">
        <w:rPr>
          <w:rFonts w:ascii="Arial" w:eastAsia="Times New Roman" w:hAnsi="Arial" w:cs="Arial"/>
          <w:sz w:val="24"/>
          <w:szCs w:val="24"/>
          <w:lang w:eastAsia="es-CO"/>
        </w:rPr>
        <w:t xml:space="preserve">del Ministerio de Educación, del Ministerio de Cultura, del Ministerio de Comercio, del Ministerio de Medio Ambiente, del Ministerio de Agricultura y además del SENA, 6 carteras que son supremamente importantes y decisivas para dar el fortalecimiento desde el punto de vista económico y de competitividad a este recurso que pretendemos que se pueda desarrollar. </w:t>
      </w:r>
    </w:p>
    <w:p w14:paraId="01EBD803" w14:textId="77777777" w:rsidR="00FC3594" w:rsidRPr="007421D7" w:rsidRDefault="00FC3594" w:rsidP="00FC3594">
      <w:pPr>
        <w:spacing w:after="0"/>
        <w:jc w:val="both"/>
        <w:rPr>
          <w:rFonts w:ascii="Arial" w:eastAsia="Times New Roman" w:hAnsi="Arial" w:cs="Arial"/>
          <w:sz w:val="24"/>
          <w:szCs w:val="24"/>
          <w:lang w:eastAsia="es-CO"/>
        </w:rPr>
      </w:pPr>
    </w:p>
    <w:p w14:paraId="586906CB" w14:textId="77777777" w:rsidR="00CE40F2" w:rsidRDefault="00FC3594" w:rsidP="00FC3594">
      <w:pPr>
        <w:spacing w:after="0"/>
        <w:jc w:val="both"/>
        <w:rPr>
          <w:rFonts w:ascii="Arial" w:eastAsia="Times New Roman" w:hAnsi="Arial" w:cs="Arial"/>
          <w:sz w:val="24"/>
          <w:szCs w:val="24"/>
          <w:lang w:eastAsia="es-CO"/>
        </w:rPr>
      </w:pPr>
      <w:r w:rsidRPr="007421D7">
        <w:rPr>
          <w:rFonts w:ascii="Arial" w:eastAsia="Times New Roman" w:hAnsi="Arial" w:cs="Arial"/>
          <w:sz w:val="24"/>
          <w:szCs w:val="24"/>
          <w:lang w:eastAsia="es-CO"/>
        </w:rPr>
        <w:t>Y finalmente</w:t>
      </w:r>
      <w:r w:rsidR="00CE40F2">
        <w:rPr>
          <w:rFonts w:ascii="Arial" w:eastAsia="Times New Roman" w:hAnsi="Arial" w:cs="Arial"/>
          <w:sz w:val="24"/>
          <w:szCs w:val="24"/>
          <w:lang w:eastAsia="es-CO"/>
        </w:rPr>
        <w:t>,</w:t>
      </w:r>
      <w:r w:rsidRPr="007421D7">
        <w:rPr>
          <w:rFonts w:ascii="Arial" w:eastAsia="Times New Roman" w:hAnsi="Arial" w:cs="Arial"/>
          <w:sz w:val="24"/>
          <w:szCs w:val="24"/>
          <w:lang w:eastAsia="es-CO"/>
        </w:rPr>
        <w:t xml:space="preserve"> Presidente</w:t>
      </w:r>
      <w:r w:rsidR="00CE40F2">
        <w:rPr>
          <w:rFonts w:ascii="Arial" w:eastAsia="Times New Roman" w:hAnsi="Arial" w:cs="Arial"/>
          <w:sz w:val="24"/>
          <w:szCs w:val="24"/>
          <w:lang w:eastAsia="es-CO"/>
        </w:rPr>
        <w:t>,</w:t>
      </w:r>
      <w:r w:rsidRPr="007421D7">
        <w:rPr>
          <w:rFonts w:ascii="Arial" w:eastAsia="Times New Roman" w:hAnsi="Arial" w:cs="Arial"/>
          <w:sz w:val="24"/>
          <w:szCs w:val="24"/>
          <w:lang w:eastAsia="es-CO"/>
        </w:rPr>
        <w:t xml:space="preserve"> yo creo que nosotros lo que pretendemos con este Proyecto de Ley que es un Proyecto que va a reglamentar y a regular una materia que no estaba regulada dentro de nuestro ordenamiento jurídico que se intentó regular en años anteriores, porque el doctor Luciano y el doctor Molano trataron de regular y desafortunadamente no pasó el Proyecto de Ley, pero acá tenemos una segunda oportunidad y yo creo que lo más importante es buscar el equilibrio, buscar el equilibrio dentro de la actividad económica y el aprovechamiento de la guadua y el bambú, pero también el equilibrio de la protección de la guadua y el bambú con esas potencialidades naturales que tienen Presidente</w:t>
      </w:r>
      <w:r w:rsidR="00CE40F2">
        <w:rPr>
          <w:rFonts w:ascii="Arial" w:eastAsia="Times New Roman" w:hAnsi="Arial" w:cs="Arial"/>
          <w:sz w:val="24"/>
          <w:szCs w:val="24"/>
          <w:lang w:eastAsia="es-CO"/>
        </w:rPr>
        <w:t>.</w:t>
      </w:r>
    </w:p>
    <w:p w14:paraId="53F193AE" w14:textId="77777777" w:rsidR="00CE40F2" w:rsidRDefault="00CE40F2" w:rsidP="00FC3594">
      <w:pPr>
        <w:spacing w:after="0"/>
        <w:jc w:val="both"/>
        <w:rPr>
          <w:rFonts w:ascii="Arial" w:eastAsia="Times New Roman" w:hAnsi="Arial" w:cs="Arial"/>
          <w:sz w:val="24"/>
          <w:szCs w:val="24"/>
          <w:lang w:eastAsia="es-CO"/>
        </w:rPr>
      </w:pPr>
    </w:p>
    <w:p w14:paraId="49826E92" w14:textId="77777777" w:rsidR="00CE40F2" w:rsidRDefault="00CE40F2" w:rsidP="00FC3594">
      <w:pPr>
        <w:spacing w:after="0"/>
        <w:jc w:val="both"/>
        <w:rPr>
          <w:rFonts w:ascii="Arial" w:eastAsia="Times New Roman" w:hAnsi="Arial" w:cs="Arial"/>
          <w:sz w:val="24"/>
          <w:szCs w:val="24"/>
          <w:lang w:eastAsia="es-CO"/>
        </w:rPr>
      </w:pPr>
      <w:r>
        <w:rPr>
          <w:rFonts w:ascii="Arial" w:eastAsia="Times New Roman" w:hAnsi="Arial" w:cs="Arial"/>
          <w:sz w:val="24"/>
          <w:szCs w:val="24"/>
          <w:lang w:eastAsia="es-CO"/>
        </w:rPr>
        <w:t>A</w:t>
      </w:r>
      <w:r w:rsidR="00FC3594" w:rsidRPr="007421D7">
        <w:rPr>
          <w:rFonts w:ascii="Arial" w:eastAsia="Times New Roman" w:hAnsi="Arial" w:cs="Arial"/>
          <w:sz w:val="24"/>
          <w:szCs w:val="24"/>
          <w:lang w:eastAsia="es-CO"/>
        </w:rPr>
        <w:t>sí que yo le pido el favor a todos mis compañeros de la Comisión Quinta, que me acompañen con este Proyecto de Ley, qu</w:t>
      </w:r>
      <w:r>
        <w:rPr>
          <w:rFonts w:ascii="Arial" w:eastAsia="Times New Roman" w:hAnsi="Arial" w:cs="Arial"/>
          <w:sz w:val="24"/>
          <w:szCs w:val="24"/>
          <w:lang w:eastAsia="es-CO"/>
        </w:rPr>
        <w:t>e</w:t>
      </w:r>
      <w:r w:rsidR="00FC3594" w:rsidRPr="007421D7">
        <w:rPr>
          <w:rFonts w:ascii="Arial" w:eastAsia="Times New Roman" w:hAnsi="Arial" w:cs="Arial"/>
          <w:sz w:val="24"/>
          <w:szCs w:val="24"/>
          <w:lang w:eastAsia="es-CO"/>
        </w:rPr>
        <w:t xml:space="preserve"> es un Proyecto de Ley que tiene muchas potencialidades, que es una oportunidad supremamente importante para que todas las personas naturales y jurídicas que tienen plantaciones de guadua, sea que sean plantaciones hechas por ellos o que de manera natural hayan crecido, hayan nacido en algunas partes del territorio nacional, la puedan aprovechar, pero sin alejarnos también de la protección ambiental de este recurso natural que es tan importante</w:t>
      </w:r>
      <w:r>
        <w:rPr>
          <w:rFonts w:ascii="Arial" w:eastAsia="Times New Roman" w:hAnsi="Arial" w:cs="Arial"/>
          <w:sz w:val="24"/>
          <w:szCs w:val="24"/>
          <w:lang w:eastAsia="es-CO"/>
        </w:rPr>
        <w:t>.</w:t>
      </w:r>
    </w:p>
    <w:p w14:paraId="30F2B156" w14:textId="77777777" w:rsidR="00CE40F2" w:rsidRDefault="00CE40F2" w:rsidP="00FC3594">
      <w:pPr>
        <w:spacing w:after="0"/>
        <w:jc w:val="both"/>
        <w:rPr>
          <w:rFonts w:ascii="Arial" w:eastAsia="Times New Roman" w:hAnsi="Arial" w:cs="Arial"/>
          <w:sz w:val="24"/>
          <w:szCs w:val="24"/>
          <w:lang w:eastAsia="es-CO"/>
        </w:rPr>
      </w:pPr>
    </w:p>
    <w:p w14:paraId="24C2C665" w14:textId="77777777" w:rsidR="00CE40F2" w:rsidRDefault="00CE40F2" w:rsidP="00FC3594">
      <w:pPr>
        <w:spacing w:after="0"/>
        <w:jc w:val="both"/>
        <w:rPr>
          <w:rFonts w:ascii="Arial" w:eastAsia="Times New Roman" w:hAnsi="Arial" w:cs="Arial"/>
          <w:sz w:val="24"/>
          <w:szCs w:val="24"/>
          <w:lang w:eastAsia="es-CO"/>
        </w:rPr>
      </w:pPr>
      <w:r>
        <w:rPr>
          <w:rFonts w:ascii="Arial" w:eastAsia="Times New Roman" w:hAnsi="Arial" w:cs="Arial"/>
          <w:sz w:val="24"/>
          <w:szCs w:val="24"/>
          <w:lang w:eastAsia="es-CO"/>
        </w:rPr>
        <w:t>M</w:t>
      </w:r>
      <w:r w:rsidR="00FC3594" w:rsidRPr="007421D7">
        <w:rPr>
          <w:rFonts w:ascii="Arial" w:eastAsia="Times New Roman" w:hAnsi="Arial" w:cs="Arial"/>
          <w:sz w:val="24"/>
          <w:szCs w:val="24"/>
          <w:lang w:eastAsia="es-CO"/>
        </w:rPr>
        <w:t>uchas gracias</w:t>
      </w:r>
      <w:r>
        <w:rPr>
          <w:rFonts w:ascii="Arial" w:eastAsia="Times New Roman" w:hAnsi="Arial" w:cs="Arial"/>
          <w:sz w:val="24"/>
          <w:szCs w:val="24"/>
          <w:lang w:eastAsia="es-CO"/>
        </w:rPr>
        <w:t>,</w:t>
      </w:r>
      <w:r w:rsidR="00FC3594" w:rsidRPr="007421D7">
        <w:rPr>
          <w:rFonts w:ascii="Arial" w:eastAsia="Times New Roman" w:hAnsi="Arial" w:cs="Arial"/>
          <w:sz w:val="24"/>
          <w:szCs w:val="24"/>
          <w:lang w:eastAsia="es-CO"/>
        </w:rPr>
        <w:t xml:space="preserve"> </w:t>
      </w:r>
      <w:proofErr w:type="gramStart"/>
      <w:r w:rsidR="00FC3594" w:rsidRPr="007421D7">
        <w:rPr>
          <w:rFonts w:ascii="Arial" w:eastAsia="Times New Roman" w:hAnsi="Arial" w:cs="Arial"/>
          <w:sz w:val="24"/>
          <w:szCs w:val="24"/>
          <w:lang w:eastAsia="es-CO"/>
        </w:rPr>
        <w:t>Presidente</w:t>
      </w:r>
      <w:proofErr w:type="gramEnd"/>
      <w:r w:rsidR="00FC3594" w:rsidRPr="007421D7">
        <w:rPr>
          <w:rFonts w:ascii="Arial" w:eastAsia="Times New Roman" w:hAnsi="Arial" w:cs="Arial"/>
          <w:sz w:val="24"/>
          <w:szCs w:val="24"/>
          <w:lang w:eastAsia="es-CO"/>
        </w:rPr>
        <w:t xml:space="preserve"> y nuevamente le agradezco a la Comisión, a la Mesa directiva por haber puesto en el Orden del Día este importante Proyecto de Ley y </w:t>
      </w:r>
      <w:r w:rsidR="00FC3594" w:rsidRPr="007421D7">
        <w:rPr>
          <w:rFonts w:ascii="Arial" w:eastAsia="Times New Roman" w:hAnsi="Arial" w:cs="Arial"/>
          <w:sz w:val="24"/>
          <w:szCs w:val="24"/>
          <w:lang w:eastAsia="es-CO"/>
        </w:rPr>
        <w:lastRenderedPageBreak/>
        <w:t>también pasar a la discusión de los Artículos donde hay unas proposiciones importantes e interesantes para que este Proyecto pase al cuarto debate en la Cámara de Representantes y podamos lograr que sea Ley de la República</w:t>
      </w:r>
      <w:r>
        <w:rPr>
          <w:rFonts w:ascii="Arial" w:eastAsia="Times New Roman" w:hAnsi="Arial" w:cs="Arial"/>
          <w:sz w:val="24"/>
          <w:szCs w:val="24"/>
          <w:lang w:eastAsia="es-CO"/>
        </w:rPr>
        <w:t>.</w:t>
      </w:r>
    </w:p>
    <w:p w14:paraId="797CB260" w14:textId="77777777" w:rsidR="00CE40F2" w:rsidRDefault="00CE40F2" w:rsidP="00FC3594">
      <w:pPr>
        <w:spacing w:after="0"/>
        <w:jc w:val="both"/>
        <w:rPr>
          <w:rFonts w:ascii="Arial" w:eastAsia="Times New Roman" w:hAnsi="Arial" w:cs="Arial"/>
          <w:sz w:val="24"/>
          <w:szCs w:val="24"/>
          <w:lang w:eastAsia="es-CO"/>
        </w:rPr>
      </w:pPr>
    </w:p>
    <w:p w14:paraId="4FCA908E" w14:textId="3FD4097B" w:rsidR="00FC3594" w:rsidRPr="007421D7" w:rsidRDefault="00CE40F2" w:rsidP="00FC3594">
      <w:pPr>
        <w:spacing w:after="0"/>
        <w:jc w:val="both"/>
        <w:rPr>
          <w:rFonts w:ascii="Arial" w:eastAsia="Times New Roman" w:hAnsi="Arial" w:cs="Arial"/>
          <w:sz w:val="24"/>
          <w:szCs w:val="24"/>
          <w:lang w:eastAsia="es-CO"/>
        </w:rPr>
      </w:pPr>
      <w:r>
        <w:rPr>
          <w:rFonts w:ascii="Arial" w:eastAsia="Times New Roman" w:hAnsi="Arial" w:cs="Arial"/>
          <w:sz w:val="24"/>
          <w:szCs w:val="24"/>
          <w:lang w:eastAsia="es-CO"/>
        </w:rPr>
        <w:t>G</w:t>
      </w:r>
      <w:r w:rsidR="00FC3594" w:rsidRPr="007421D7">
        <w:rPr>
          <w:rFonts w:ascii="Arial" w:eastAsia="Times New Roman" w:hAnsi="Arial" w:cs="Arial"/>
          <w:sz w:val="24"/>
          <w:szCs w:val="24"/>
          <w:lang w:eastAsia="es-CO"/>
        </w:rPr>
        <w:t xml:space="preserve">racias </w:t>
      </w:r>
      <w:proofErr w:type="gramStart"/>
      <w:r w:rsidR="00FC3594" w:rsidRPr="007421D7">
        <w:rPr>
          <w:rFonts w:ascii="Arial" w:eastAsia="Times New Roman" w:hAnsi="Arial" w:cs="Arial"/>
          <w:sz w:val="24"/>
          <w:szCs w:val="24"/>
          <w:lang w:eastAsia="es-CO"/>
        </w:rPr>
        <w:t>Presidente</w:t>
      </w:r>
      <w:proofErr w:type="gramEnd"/>
      <w:r w:rsidR="00FC3594" w:rsidRPr="007421D7">
        <w:rPr>
          <w:rFonts w:ascii="Arial" w:eastAsia="Times New Roman" w:hAnsi="Arial" w:cs="Arial"/>
          <w:sz w:val="24"/>
          <w:szCs w:val="24"/>
          <w:lang w:eastAsia="es-CO"/>
        </w:rPr>
        <w:t>.</w:t>
      </w:r>
    </w:p>
    <w:p w14:paraId="29186A89" w14:textId="77777777" w:rsidR="00FC3594" w:rsidRPr="007421D7" w:rsidRDefault="00FC3594" w:rsidP="00FC3594">
      <w:pPr>
        <w:spacing w:after="0"/>
        <w:rPr>
          <w:rFonts w:ascii="Arial" w:eastAsia="Times New Roman" w:hAnsi="Arial" w:cs="Arial"/>
          <w:sz w:val="24"/>
          <w:szCs w:val="24"/>
          <w:lang w:eastAsia="es-CO"/>
        </w:rPr>
      </w:pPr>
    </w:p>
    <w:p w14:paraId="28BBD72C" w14:textId="77777777" w:rsidR="00FC3594" w:rsidRPr="007421D7" w:rsidRDefault="00FC3594" w:rsidP="00FC3594">
      <w:pPr>
        <w:spacing w:after="0"/>
        <w:rPr>
          <w:rFonts w:ascii="Arial" w:eastAsia="Times New Roman" w:hAnsi="Arial" w:cs="Arial"/>
          <w:sz w:val="24"/>
          <w:szCs w:val="24"/>
          <w:lang w:eastAsia="es-CO"/>
        </w:rPr>
      </w:pPr>
      <w:r w:rsidRPr="007421D7">
        <w:rPr>
          <w:rFonts w:ascii="Arial" w:eastAsia="Times New Roman" w:hAnsi="Arial" w:cs="Arial"/>
          <w:sz w:val="24"/>
          <w:szCs w:val="24"/>
          <w:lang w:eastAsia="es-CO"/>
        </w:rPr>
        <w:t>PRESIDENTE; H.R. RUBÉN DARÍO MOLANO PIÑEROS:</w:t>
      </w:r>
    </w:p>
    <w:p w14:paraId="493A7ED0" w14:textId="77777777" w:rsidR="00FC3594" w:rsidRPr="007421D7" w:rsidRDefault="00FC3594" w:rsidP="00FC3594">
      <w:pPr>
        <w:spacing w:after="0"/>
        <w:jc w:val="both"/>
        <w:rPr>
          <w:rFonts w:ascii="Arial" w:eastAsia="Times New Roman" w:hAnsi="Arial" w:cs="Arial"/>
          <w:sz w:val="24"/>
          <w:szCs w:val="24"/>
          <w:lang w:eastAsia="es-CO"/>
        </w:rPr>
      </w:pPr>
    </w:p>
    <w:p w14:paraId="1955EC41" w14:textId="77777777" w:rsidR="00CE40F2" w:rsidRDefault="00FC3594" w:rsidP="00FC3594">
      <w:pPr>
        <w:spacing w:after="0"/>
        <w:jc w:val="both"/>
        <w:rPr>
          <w:rFonts w:ascii="Arial" w:eastAsia="Times New Roman" w:hAnsi="Arial" w:cs="Arial"/>
          <w:color w:val="000000"/>
          <w:sz w:val="24"/>
          <w:szCs w:val="24"/>
          <w:lang w:eastAsia="es-CO"/>
        </w:rPr>
      </w:pPr>
      <w:r w:rsidRPr="007421D7">
        <w:rPr>
          <w:rFonts w:ascii="Arial" w:eastAsia="Times New Roman" w:hAnsi="Arial" w:cs="Arial"/>
          <w:sz w:val="24"/>
          <w:szCs w:val="24"/>
          <w:lang w:eastAsia="es-CO"/>
        </w:rPr>
        <w:t>Muy bien, muchas gracias Representante Juan</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spinal</w:t>
      </w:r>
      <w:r w:rsidR="00CE40F2">
        <w:rPr>
          <w:rFonts w:ascii="Arial" w:eastAsia="Times New Roman" w:hAnsi="Arial" w:cs="Arial"/>
          <w:color w:val="000000"/>
          <w:sz w:val="24"/>
          <w:szCs w:val="24"/>
          <w:lang w:eastAsia="es-CO"/>
        </w:rPr>
        <w:t>.</w:t>
      </w:r>
    </w:p>
    <w:p w14:paraId="2FCF1019" w14:textId="77777777" w:rsidR="00CE40F2" w:rsidRDefault="00CE40F2" w:rsidP="00FC3594">
      <w:pPr>
        <w:spacing w:after="0"/>
        <w:jc w:val="both"/>
        <w:rPr>
          <w:rFonts w:ascii="Arial" w:eastAsia="Times New Roman" w:hAnsi="Arial" w:cs="Arial"/>
          <w:color w:val="000000"/>
          <w:sz w:val="24"/>
          <w:szCs w:val="24"/>
          <w:lang w:eastAsia="es-CO"/>
        </w:rPr>
      </w:pPr>
    </w:p>
    <w:p w14:paraId="641FC482" w14:textId="4DE7B9F1" w:rsidR="00FC3594" w:rsidRPr="00496198" w:rsidRDefault="00CE40F2" w:rsidP="00FC359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L</w:t>
      </w:r>
      <w:r w:rsidR="00FC3594" w:rsidRPr="00496198">
        <w:rPr>
          <w:rFonts w:ascii="Arial" w:eastAsia="Times New Roman" w:hAnsi="Arial" w:cs="Arial"/>
          <w:color w:val="000000"/>
          <w:sz w:val="24"/>
          <w:szCs w:val="24"/>
          <w:lang w:eastAsia="es-CO"/>
        </w:rPr>
        <w:t xml:space="preserve">es recuerdo que estamos en la discusión del </w:t>
      </w:r>
      <w:r w:rsidR="00FC3594">
        <w:rPr>
          <w:rFonts w:ascii="Arial" w:eastAsia="Times New Roman" w:hAnsi="Arial" w:cs="Arial"/>
          <w:color w:val="000000"/>
          <w:sz w:val="24"/>
          <w:szCs w:val="24"/>
          <w:lang w:eastAsia="es-CO"/>
        </w:rPr>
        <w:t>I</w:t>
      </w:r>
      <w:r w:rsidR="00FC3594" w:rsidRPr="00496198">
        <w:rPr>
          <w:rFonts w:ascii="Arial" w:eastAsia="Times New Roman" w:hAnsi="Arial" w:cs="Arial"/>
          <w:color w:val="000000"/>
          <w:sz w:val="24"/>
          <w:szCs w:val="24"/>
          <w:lang w:eastAsia="es-CO"/>
        </w:rPr>
        <w:t xml:space="preserve">nforme de </w:t>
      </w:r>
      <w:r w:rsidR="00FC3594">
        <w:rPr>
          <w:rFonts w:ascii="Arial" w:eastAsia="Times New Roman" w:hAnsi="Arial" w:cs="Arial"/>
          <w:color w:val="000000"/>
          <w:sz w:val="24"/>
          <w:szCs w:val="24"/>
          <w:lang w:eastAsia="es-CO"/>
        </w:rPr>
        <w:t>P</w:t>
      </w:r>
      <w:r w:rsidR="00FC3594" w:rsidRPr="00496198">
        <w:rPr>
          <w:rFonts w:ascii="Arial" w:eastAsia="Times New Roman" w:hAnsi="Arial" w:cs="Arial"/>
          <w:color w:val="000000"/>
          <w:sz w:val="24"/>
          <w:szCs w:val="24"/>
          <w:lang w:eastAsia="es-CO"/>
        </w:rPr>
        <w:t xml:space="preserve">onencia del </w:t>
      </w:r>
      <w:r w:rsidR="00FC3594">
        <w:rPr>
          <w:rFonts w:ascii="Arial" w:eastAsia="Times New Roman" w:hAnsi="Arial" w:cs="Arial"/>
          <w:color w:val="000000"/>
          <w:sz w:val="24"/>
          <w:szCs w:val="24"/>
          <w:lang w:eastAsia="es-CO"/>
        </w:rPr>
        <w:t>P</w:t>
      </w:r>
      <w:r w:rsidR="00FC3594" w:rsidRPr="00496198">
        <w:rPr>
          <w:rFonts w:ascii="Arial" w:eastAsia="Times New Roman" w:hAnsi="Arial" w:cs="Arial"/>
          <w:color w:val="000000"/>
          <w:sz w:val="24"/>
          <w:szCs w:val="24"/>
          <w:lang w:eastAsia="es-CO"/>
        </w:rPr>
        <w:t xml:space="preserve">royecto de </w:t>
      </w:r>
      <w:r w:rsidR="00FC3594">
        <w:rPr>
          <w:rFonts w:ascii="Arial" w:eastAsia="Times New Roman" w:hAnsi="Arial" w:cs="Arial"/>
          <w:color w:val="000000"/>
          <w:sz w:val="24"/>
          <w:szCs w:val="24"/>
          <w:lang w:eastAsia="es-CO"/>
        </w:rPr>
        <w:t>L</w:t>
      </w:r>
      <w:r w:rsidR="00FC3594" w:rsidRPr="00496198">
        <w:rPr>
          <w:rFonts w:ascii="Arial" w:eastAsia="Times New Roman" w:hAnsi="Arial" w:cs="Arial"/>
          <w:color w:val="000000"/>
          <w:sz w:val="24"/>
          <w:szCs w:val="24"/>
          <w:lang w:eastAsia="es-CO"/>
        </w:rPr>
        <w:t>ey</w:t>
      </w:r>
      <w:r w:rsidR="00FC3594">
        <w:rPr>
          <w:rFonts w:ascii="Arial" w:eastAsia="Times New Roman" w:hAnsi="Arial" w:cs="Arial"/>
          <w:color w:val="000000"/>
          <w:sz w:val="24"/>
          <w:szCs w:val="24"/>
          <w:lang w:eastAsia="es-CO"/>
        </w:rPr>
        <w:t>, es</w:t>
      </w:r>
      <w:r w:rsidR="00FC3594" w:rsidRPr="00496198">
        <w:rPr>
          <w:rFonts w:ascii="Arial" w:eastAsia="Times New Roman" w:hAnsi="Arial" w:cs="Arial"/>
          <w:color w:val="000000"/>
          <w:sz w:val="24"/>
          <w:szCs w:val="24"/>
          <w:lang w:eastAsia="es-CO"/>
        </w:rPr>
        <w:t xml:space="preserve"> la oportunidad para presentar sus inquietudes</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continúa la discusión</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aviso que se va a cerrar</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w:t>
      </w:r>
      <w:r w:rsidR="00FC3594">
        <w:rPr>
          <w:rFonts w:ascii="Arial" w:eastAsia="Times New Roman" w:hAnsi="Arial" w:cs="Arial"/>
          <w:color w:val="000000"/>
          <w:sz w:val="24"/>
          <w:szCs w:val="24"/>
          <w:lang w:eastAsia="es-CO"/>
        </w:rPr>
        <w:t xml:space="preserve">se </w:t>
      </w:r>
      <w:r w:rsidR="00FC3594" w:rsidRPr="00496198">
        <w:rPr>
          <w:rFonts w:ascii="Arial" w:eastAsia="Times New Roman" w:hAnsi="Arial" w:cs="Arial"/>
          <w:color w:val="000000"/>
          <w:sz w:val="24"/>
          <w:szCs w:val="24"/>
          <w:lang w:eastAsia="es-CO"/>
        </w:rPr>
        <w:t>cierra la discusión</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aprueba la </w:t>
      </w:r>
      <w:r w:rsidR="00FC3594">
        <w:rPr>
          <w:rFonts w:ascii="Arial" w:eastAsia="Times New Roman" w:hAnsi="Arial" w:cs="Arial"/>
          <w:color w:val="000000"/>
          <w:sz w:val="24"/>
          <w:szCs w:val="24"/>
          <w:lang w:eastAsia="es-CO"/>
        </w:rPr>
        <w:t>C</w:t>
      </w:r>
      <w:r w:rsidR="00FC3594" w:rsidRPr="00496198">
        <w:rPr>
          <w:rFonts w:ascii="Arial" w:eastAsia="Times New Roman" w:hAnsi="Arial" w:cs="Arial"/>
          <w:color w:val="000000"/>
          <w:sz w:val="24"/>
          <w:szCs w:val="24"/>
          <w:lang w:eastAsia="es-CO"/>
        </w:rPr>
        <w:t xml:space="preserve">omisión el </w:t>
      </w:r>
      <w:r w:rsidR="00FC3594">
        <w:rPr>
          <w:rFonts w:ascii="Arial" w:eastAsia="Times New Roman" w:hAnsi="Arial" w:cs="Arial"/>
          <w:color w:val="000000"/>
          <w:sz w:val="24"/>
          <w:szCs w:val="24"/>
          <w:lang w:eastAsia="es-CO"/>
        </w:rPr>
        <w:t>I</w:t>
      </w:r>
      <w:r w:rsidR="00FC3594" w:rsidRPr="00496198">
        <w:rPr>
          <w:rFonts w:ascii="Arial" w:eastAsia="Times New Roman" w:hAnsi="Arial" w:cs="Arial"/>
          <w:color w:val="000000"/>
          <w:sz w:val="24"/>
          <w:szCs w:val="24"/>
          <w:lang w:eastAsia="es-CO"/>
        </w:rPr>
        <w:t xml:space="preserve">nforme de </w:t>
      </w:r>
      <w:r w:rsidR="00FC3594">
        <w:rPr>
          <w:rFonts w:ascii="Arial" w:eastAsia="Times New Roman" w:hAnsi="Arial" w:cs="Arial"/>
          <w:color w:val="000000"/>
          <w:sz w:val="24"/>
          <w:szCs w:val="24"/>
          <w:lang w:eastAsia="es-CO"/>
        </w:rPr>
        <w:t>P</w:t>
      </w:r>
      <w:r w:rsidR="00FC3594" w:rsidRPr="00496198">
        <w:rPr>
          <w:rFonts w:ascii="Arial" w:eastAsia="Times New Roman" w:hAnsi="Arial" w:cs="Arial"/>
          <w:color w:val="000000"/>
          <w:sz w:val="24"/>
          <w:szCs w:val="24"/>
          <w:lang w:eastAsia="es-CO"/>
        </w:rPr>
        <w:t>onencia</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señor </w:t>
      </w:r>
      <w:proofErr w:type="gramStart"/>
      <w:r w:rsidR="00FC3594">
        <w:rPr>
          <w:rFonts w:ascii="Arial" w:eastAsia="Times New Roman" w:hAnsi="Arial" w:cs="Arial"/>
          <w:color w:val="000000"/>
          <w:sz w:val="24"/>
          <w:szCs w:val="24"/>
          <w:lang w:eastAsia="es-CO"/>
        </w:rPr>
        <w:t>Secretario</w:t>
      </w:r>
      <w:proofErr w:type="gramEnd"/>
      <w:r>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w:t>
      </w:r>
      <w:r w:rsidR="00FC3594">
        <w:rPr>
          <w:rFonts w:ascii="Arial" w:eastAsia="Times New Roman" w:hAnsi="Arial" w:cs="Arial"/>
          <w:color w:val="000000"/>
          <w:sz w:val="24"/>
          <w:szCs w:val="24"/>
          <w:lang w:eastAsia="es-CO"/>
        </w:rPr>
        <w:t>p</w:t>
      </w:r>
      <w:r w:rsidR="00FC3594" w:rsidRPr="00496198">
        <w:rPr>
          <w:rFonts w:ascii="Arial" w:eastAsia="Times New Roman" w:hAnsi="Arial" w:cs="Arial"/>
          <w:color w:val="000000"/>
          <w:sz w:val="24"/>
          <w:szCs w:val="24"/>
          <w:lang w:eastAsia="es-CO"/>
        </w:rPr>
        <w:t>or favor</w:t>
      </w:r>
      <w:r>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proceda</w:t>
      </w:r>
      <w:r w:rsidR="00FC3594">
        <w:rPr>
          <w:rFonts w:ascii="Arial" w:eastAsia="Times New Roman" w:hAnsi="Arial" w:cs="Arial"/>
          <w:color w:val="000000"/>
          <w:sz w:val="24"/>
          <w:szCs w:val="24"/>
          <w:lang w:eastAsia="es-CO"/>
        </w:rPr>
        <w:t>.</w:t>
      </w:r>
    </w:p>
    <w:p w14:paraId="31C28BFD" w14:textId="77777777" w:rsidR="00FC3594" w:rsidRDefault="00FC3594" w:rsidP="00FC3594">
      <w:pPr>
        <w:spacing w:after="0"/>
        <w:rPr>
          <w:rFonts w:ascii="Arial" w:eastAsia="Times New Roman" w:hAnsi="Arial" w:cs="Arial"/>
          <w:sz w:val="24"/>
          <w:szCs w:val="24"/>
          <w:lang w:eastAsia="es-CO"/>
        </w:rPr>
      </w:pPr>
    </w:p>
    <w:p w14:paraId="0F813DCF" w14:textId="4DD52EF0" w:rsidR="00FC3594" w:rsidRPr="00CB0725" w:rsidRDefault="00FC3594" w:rsidP="00FC3594">
      <w:pPr>
        <w:spacing w:after="0"/>
        <w:jc w:val="both"/>
        <w:rPr>
          <w:rFonts w:ascii="Arial" w:hAnsi="Arial" w:cs="Arial"/>
          <w:sz w:val="24"/>
          <w:szCs w:val="24"/>
        </w:rPr>
      </w:pPr>
      <w:r>
        <w:rPr>
          <w:rFonts w:ascii="Arial" w:hAnsi="Arial" w:cs="Arial"/>
          <w:sz w:val="24"/>
          <w:szCs w:val="24"/>
        </w:rPr>
        <w:t>SECRETARIO</w:t>
      </w:r>
      <w:r w:rsidRPr="00CB0725">
        <w:rPr>
          <w:rFonts w:ascii="Arial" w:hAnsi="Arial" w:cs="Arial"/>
          <w:sz w:val="24"/>
          <w:szCs w:val="24"/>
        </w:rPr>
        <w:t>; JAIR JOSÉ EBRATT DÍAZ:</w:t>
      </w:r>
    </w:p>
    <w:p w14:paraId="6C2CD9F4" w14:textId="77777777" w:rsidR="00FC3594" w:rsidRPr="00CB0725" w:rsidRDefault="00FC3594" w:rsidP="00FC3594">
      <w:pPr>
        <w:spacing w:after="0"/>
        <w:rPr>
          <w:rFonts w:ascii="Arial" w:eastAsia="Times New Roman" w:hAnsi="Arial" w:cs="Arial"/>
          <w:sz w:val="24"/>
          <w:szCs w:val="24"/>
          <w:lang w:eastAsia="es-CO"/>
        </w:rPr>
      </w:pPr>
    </w:p>
    <w:p w14:paraId="0FB268D8" w14:textId="1C93E073" w:rsidR="00FC3594" w:rsidRDefault="00FC3594" w:rsidP="00FC3594">
      <w:pPr>
        <w:spacing w:after="0"/>
        <w:jc w:val="both"/>
        <w:rPr>
          <w:rFonts w:ascii="Arial" w:eastAsia="Times New Roman" w:hAnsi="Arial" w:cs="Arial"/>
          <w:color w:val="000000"/>
          <w:sz w:val="24"/>
          <w:szCs w:val="24"/>
          <w:lang w:eastAsia="es-CO"/>
        </w:rPr>
      </w:pPr>
      <w:r w:rsidRPr="00CB0725">
        <w:rPr>
          <w:rFonts w:ascii="Arial" w:eastAsia="Times New Roman" w:hAnsi="Arial" w:cs="Arial"/>
          <w:sz w:val="24"/>
          <w:szCs w:val="24"/>
          <w:lang w:eastAsia="es-CO"/>
        </w:rPr>
        <w:t xml:space="preserve">Sí señor </w:t>
      </w:r>
      <w:proofErr w:type="gramStart"/>
      <w:r>
        <w:rPr>
          <w:rFonts w:ascii="Arial" w:eastAsia="Times New Roman" w:hAnsi="Arial" w:cs="Arial"/>
          <w:sz w:val="24"/>
          <w:szCs w:val="24"/>
          <w:lang w:eastAsia="es-CO"/>
        </w:rPr>
        <w:t>Presidente</w:t>
      </w:r>
      <w:proofErr w:type="gramEnd"/>
      <w:r w:rsidRPr="00CB0725">
        <w:rPr>
          <w:rFonts w:ascii="Arial" w:eastAsia="Times New Roman" w:hAnsi="Arial" w:cs="Arial"/>
          <w:sz w:val="24"/>
          <w:szCs w:val="24"/>
          <w:lang w:eastAsia="es-CO"/>
        </w:rPr>
        <w:t xml:space="preserve">, se abre la votación de la </w:t>
      </w:r>
      <w:r w:rsidR="00CE40F2">
        <w:rPr>
          <w:rFonts w:ascii="Arial" w:eastAsia="Times New Roman" w:hAnsi="Arial" w:cs="Arial"/>
          <w:sz w:val="24"/>
          <w:szCs w:val="24"/>
          <w:lang w:eastAsia="es-CO"/>
        </w:rPr>
        <w:t>P</w:t>
      </w:r>
      <w:r w:rsidRPr="00CB0725">
        <w:rPr>
          <w:rFonts w:ascii="Arial" w:eastAsia="Times New Roman" w:hAnsi="Arial" w:cs="Arial"/>
          <w:sz w:val="24"/>
          <w:szCs w:val="24"/>
          <w:lang w:eastAsia="es-CO"/>
        </w:rPr>
        <w:t>roposición con que termina el Informe de Ponencia del Proyecto de Ley 276 de 2019 Cámara</w:t>
      </w:r>
      <w:r>
        <w:rPr>
          <w:rFonts w:ascii="Arial" w:eastAsia="Times New Roman" w:hAnsi="Arial" w:cs="Arial"/>
          <w:sz w:val="24"/>
          <w:szCs w:val="24"/>
          <w:lang w:eastAsia="es-CO"/>
        </w:rPr>
        <w:t>,</w:t>
      </w:r>
      <w:r w:rsidRPr="00CB0725">
        <w:rPr>
          <w:rFonts w:ascii="Arial" w:eastAsia="Times New Roman" w:hAnsi="Arial" w:cs="Arial"/>
          <w:sz w:val="24"/>
          <w:szCs w:val="24"/>
          <w:lang w:eastAsia="es-CO"/>
        </w:rPr>
        <w:t xml:space="preserve"> 068 de 2018 </w:t>
      </w:r>
      <w:r>
        <w:rPr>
          <w:rFonts w:ascii="Arial" w:eastAsia="Times New Roman" w:hAnsi="Arial" w:cs="Arial"/>
          <w:sz w:val="24"/>
          <w:szCs w:val="24"/>
          <w:lang w:eastAsia="es-CO"/>
        </w:rPr>
        <w:t>Senado,</w:t>
      </w:r>
      <w:r w:rsidRPr="00CB0725">
        <w:rPr>
          <w:rFonts w:ascii="Arial" w:eastAsia="Times New Roman" w:hAnsi="Arial" w:cs="Arial"/>
          <w:sz w:val="24"/>
          <w:szCs w:val="24"/>
          <w:lang w:eastAsia="es-CO"/>
        </w:rPr>
        <w:t xml:space="preserve"> los que </w:t>
      </w:r>
      <w:r w:rsidRPr="00496198">
        <w:rPr>
          <w:rFonts w:ascii="Arial" w:eastAsia="Times New Roman" w:hAnsi="Arial" w:cs="Arial"/>
          <w:color w:val="000000"/>
          <w:sz w:val="24"/>
          <w:szCs w:val="24"/>
          <w:lang w:eastAsia="es-CO"/>
        </w:rPr>
        <w:t xml:space="preserve">están por el </w:t>
      </w:r>
      <w:r>
        <w:rPr>
          <w:rFonts w:ascii="Arial" w:eastAsia="Times New Roman" w:hAnsi="Arial" w:cs="Arial"/>
          <w:color w:val="000000"/>
          <w:sz w:val="24"/>
          <w:szCs w:val="24"/>
          <w:lang w:eastAsia="es-CO"/>
        </w:rPr>
        <w:t>Sí</w:t>
      </w:r>
      <w:r w:rsidRPr="00496198">
        <w:rPr>
          <w:rFonts w:ascii="Arial" w:eastAsia="Times New Roman" w:hAnsi="Arial" w:cs="Arial"/>
          <w:color w:val="000000"/>
          <w:sz w:val="24"/>
          <w:szCs w:val="24"/>
          <w:lang w:eastAsia="es-CO"/>
        </w:rPr>
        <w:t xml:space="preserve"> están aprobando la </w:t>
      </w:r>
      <w:r>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 xml:space="preserve">roposición con que termina el </w:t>
      </w:r>
      <w:r>
        <w:rPr>
          <w:rFonts w:ascii="Arial" w:eastAsia="Times New Roman" w:hAnsi="Arial" w:cs="Arial"/>
          <w:color w:val="000000"/>
          <w:sz w:val="24"/>
          <w:szCs w:val="24"/>
          <w:lang w:eastAsia="es-CO"/>
        </w:rPr>
        <w:t>I</w:t>
      </w:r>
      <w:r w:rsidRPr="00496198">
        <w:rPr>
          <w:rFonts w:ascii="Arial" w:eastAsia="Times New Roman" w:hAnsi="Arial" w:cs="Arial"/>
          <w:color w:val="000000"/>
          <w:sz w:val="24"/>
          <w:szCs w:val="24"/>
          <w:lang w:eastAsia="es-CO"/>
        </w:rPr>
        <w:t xml:space="preserve">nforme de </w:t>
      </w:r>
      <w:r>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onencia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p>
    <w:p w14:paraId="4A6CDC0B" w14:textId="77777777" w:rsidR="00FC3594" w:rsidRDefault="00FC3594" w:rsidP="00FC3594">
      <w:pPr>
        <w:spacing w:after="0"/>
        <w:jc w:val="both"/>
        <w:rPr>
          <w:rFonts w:ascii="Arial" w:eastAsia="Times New Roman" w:hAnsi="Arial" w:cs="Arial"/>
          <w:color w:val="000000"/>
          <w:sz w:val="24"/>
          <w:szCs w:val="24"/>
          <w:lang w:eastAsia="es-CO"/>
        </w:rPr>
      </w:pPr>
    </w:p>
    <w:p w14:paraId="4D4266F7" w14:textId="25F59299" w:rsidR="00FC3594" w:rsidRDefault="00FC3594"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l Doctor Arango C</w:t>
      </w:r>
      <w:r w:rsidR="00CE40F2">
        <w:rPr>
          <w:rFonts w:ascii="Arial" w:eastAsia="Times New Roman" w:hAnsi="Arial" w:cs="Arial"/>
          <w:color w:val="000000"/>
          <w:sz w:val="24"/>
          <w:szCs w:val="24"/>
          <w:lang w:eastAsia="es-CO"/>
        </w:rPr>
        <w:t>á</w:t>
      </w:r>
      <w:r w:rsidRPr="00496198">
        <w:rPr>
          <w:rFonts w:ascii="Arial" w:eastAsia="Times New Roman" w:hAnsi="Arial" w:cs="Arial"/>
          <w:color w:val="000000"/>
          <w:sz w:val="24"/>
          <w:szCs w:val="24"/>
          <w:lang w:eastAsia="es-CO"/>
        </w:rPr>
        <w:t>rdenas Oscar Camilo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¿c</w:t>
      </w:r>
      <w:r w:rsidRPr="00496198">
        <w:rPr>
          <w:rFonts w:ascii="Arial" w:eastAsia="Times New Roman" w:hAnsi="Arial" w:cs="Arial"/>
          <w:color w:val="000000"/>
          <w:sz w:val="24"/>
          <w:szCs w:val="24"/>
          <w:lang w:eastAsia="es-CO"/>
        </w:rPr>
        <w:t>ómo vota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p>
    <w:p w14:paraId="0774EAD3" w14:textId="126B2344" w:rsidR="00FC3594" w:rsidRDefault="00FC3594" w:rsidP="00FC3594">
      <w:pPr>
        <w:spacing w:after="0"/>
        <w:jc w:val="both"/>
        <w:rPr>
          <w:rFonts w:ascii="Arial" w:eastAsia="Times New Roman" w:hAnsi="Arial" w:cs="Arial"/>
          <w:color w:val="000000"/>
          <w:sz w:val="24"/>
          <w:szCs w:val="24"/>
          <w:lang w:eastAsia="es-CO"/>
        </w:rPr>
      </w:pPr>
    </w:p>
    <w:p w14:paraId="05AA9472" w14:textId="5905ABF5" w:rsidR="00CE40F2" w:rsidRPr="006B0D7C" w:rsidRDefault="00CE40F2" w:rsidP="00CE40F2">
      <w:pPr>
        <w:spacing w:after="0"/>
        <w:jc w:val="both"/>
        <w:rPr>
          <w:rFonts w:ascii="Arial" w:hAnsi="Arial" w:cs="Arial"/>
          <w:sz w:val="24"/>
          <w:szCs w:val="24"/>
        </w:rPr>
      </w:pPr>
      <w:r w:rsidRPr="006B0D7C">
        <w:rPr>
          <w:rFonts w:ascii="Arial" w:hAnsi="Arial" w:cs="Arial"/>
          <w:sz w:val="24"/>
          <w:szCs w:val="24"/>
        </w:rPr>
        <w:t xml:space="preserve">ARANGO CARDENAS OSCAR CAMILO </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r>
    </w:p>
    <w:p w14:paraId="7C0D89AA" w14:textId="77777777" w:rsidR="00CE40F2" w:rsidRPr="006B0D7C" w:rsidRDefault="00CE40F2" w:rsidP="00CE40F2">
      <w:pPr>
        <w:spacing w:after="0"/>
        <w:jc w:val="both"/>
        <w:rPr>
          <w:rFonts w:ascii="Arial" w:hAnsi="Arial" w:cs="Arial"/>
          <w:sz w:val="24"/>
          <w:szCs w:val="24"/>
        </w:rPr>
      </w:pPr>
      <w:r w:rsidRPr="006B0D7C">
        <w:rPr>
          <w:rFonts w:ascii="Arial" w:hAnsi="Arial" w:cs="Arial"/>
          <w:sz w:val="24"/>
          <w:szCs w:val="24"/>
        </w:rPr>
        <w:t>BALLESTEROS ARCHILA EDWIN GILBERTO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2E673E10" w14:textId="77777777" w:rsidR="00CE40F2" w:rsidRPr="006B0D7C" w:rsidRDefault="00CE40F2" w:rsidP="00CE40F2">
      <w:pPr>
        <w:spacing w:after="0"/>
        <w:jc w:val="both"/>
        <w:rPr>
          <w:rFonts w:ascii="Arial" w:hAnsi="Arial" w:cs="Arial"/>
          <w:sz w:val="24"/>
          <w:szCs w:val="24"/>
        </w:rPr>
      </w:pPr>
      <w:r w:rsidRPr="006B0D7C">
        <w:rPr>
          <w:rFonts w:ascii="Arial" w:hAnsi="Arial" w:cs="Arial"/>
          <w:sz w:val="24"/>
          <w:szCs w:val="24"/>
        </w:rPr>
        <w:t>CAICEDO SASTOQUE JOSÉ EDILBERTO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49C4B6AA" w14:textId="77777777" w:rsidR="00CE40F2" w:rsidRPr="006B0D7C" w:rsidRDefault="00CE40F2" w:rsidP="00CE40F2">
      <w:pPr>
        <w:spacing w:after="0"/>
        <w:jc w:val="both"/>
        <w:rPr>
          <w:rFonts w:ascii="Arial" w:hAnsi="Arial" w:cs="Arial"/>
          <w:sz w:val="24"/>
          <w:szCs w:val="24"/>
        </w:rPr>
      </w:pPr>
      <w:r w:rsidRPr="006B0D7C">
        <w:rPr>
          <w:rFonts w:ascii="Arial" w:hAnsi="Arial" w:cs="Arial"/>
          <w:sz w:val="24"/>
          <w:szCs w:val="24"/>
        </w:rPr>
        <w:t>CHICA CORREA FELIX ALEJANDRO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1AA08335" w14:textId="77777777" w:rsidR="00CE40F2" w:rsidRDefault="00CE40F2" w:rsidP="00CE40F2">
      <w:pPr>
        <w:spacing w:after="0"/>
        <w:jc w:val="both"/>
        <w:rPr>
          <w:rFonts w:ascii="Arial" w:hAnsi="Arial" w:cs="Arial"/>
          <w:sz w:val="24"/>
          <w:szCs w:val="24"/>
        </w:rPr>
      </w:pPr>
      <w:r w:rsidRPr="006B0D7C">
        <w:rPr>
          <w:rFonts w:ascii="Arial" w:hAnsi="Arial" w:cs="Arial"/>
          <w:sz w:val="24"/>
          <w:szCs w:val="24"/>
        </w:rPr>
        <w:t>CURE CORCIONE KAREN VIOLETTE</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1AD64DDD" w14:textId="77777777" w:rsidR="00CE40F2" w:rsidRPr="006B0D7C" w:rsidRDefault="00CE40F2" w:rsidP="00CE40F2">
      <w:pPr>
        <w:spacing w:after="0"/>
        <w:jc w:val="both"/>
        <w:rPr>
          <w:rFonts w:ascii="Arial" w:hAnsi="Arial" w:cs="Arial"/>
          <w:sz w:val="24"/>
          <w:szCs w:val="24"/>
        </w:rPr>
      </w:pPr>
      <w:r w:rsidRPr="006B0D7C">
        <w:rPr>
          <w:rFonts w:ascii="Arial" w:hAnsi="Arial" w:cs="Arial"/>
          <w:sz w:val="24"/>
          <w:szCs w:val="24"/>
        </w:rPr>
        <w:t>DEL RÍO CABARCAS ALONSO JOSÉ</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2A75E74F" w14:textId="010FE558" w:rsidR="00CE40F2" w:rsidRPr="006B0D7C" w:rsidRDefault="00CE40F2" w:rsidP="00CE40F2">
      <w:pPr>
        <w:spacing w:after="0"/>
        <w:jc w:val="both"/>
        <w:rPr>
          <w:rFonts w:ascii="Arial" w:hAnsi="Arial" w:cs="Arial"/>
          <w:sz w:val="24"/>
          <w:szCs w:val="24"/>
        </w:rPr>
      </w:pPr>
      <w:r w:rsidRPr="006B0D7C">
        <w:rPr>
          <w:rFonts w:ascii="Arial" w:hAnsi="Arial" w:cs="Arial"/>
          <w:sz w:val="24"/>
          <w:szCs w:val="24"/>
        </w:rPr>
        <w:t>ECHEVERRY ALVARAN NICOLÁS ALBEIRO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08379B3E" w14:textId="77777777" w:rsidR="00CE40F2" w:rsidRPr="006B0D7C" w:rsidRDefault="00CE40F2" w:rsidP="00CE40F2">
      <w:pPr>
        <w:spacing w:after="0"/>
        <w:jc w:val="both"/>
        <w:rPr>
          <w:rFonts w:ascii="Arial" w:hAnsi="Arial" w:cs="Arial"/>
          <w:sz w:val="24"/>
          <w:szCs w:val="24"/>
        </w:rPr>
      </w:pPr>
      <w:r w:rsidRPr="006B0D7C">
        <w:rPr>
          <w:rFonts w:ascii="Arial" w:hAnsi="Arial" w:cs="Arial"/>
          <w:sz w:val="24"/>
          <w:szCs w:val="24"/>
        </w:rPr>
        <w:t>ENRIQUEZ ROSERO TERESA DE JESÚS</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584B4F52" w14:textId="77777777" w:rsidR="00CE40F2" w:rsidRPr="006B0D7C" w:rsidRDefault="00CE40F2" w:rsidP="00CE40F2">
      <w:pPr>
        <w:spacing w:after="0"/>
        <w:jc w:val="both"/>
        <w:rPr>
          <w:rFonts w:ascii="Arial" w:hAnsi="Arial" w:cs="Arial"/>
          <w:sz w:val="24"/>
          <w:szCs w:val="24"/>
        </w:rPr>
      </w:pPr>
      <w:r w:rsidRPr="006B0D7C">
        <w:rPr>
          <w:rFonts w:ascii="Arial" w:hAnsi="Arial" w:cs="Arial"/>
          <w:sz w:val="24"/>
          <w:szCs w:val="24"/>
        </w:rPr>
        <w:t>ESPINAL RAMIREZ JUAN FERNANDO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5C2EE6A9" w14:textId="77777777" w:rsidR="00CE40F2" w:rsidRPr="006B0D7C" w:rsidRDefault="00CE40F2" w:rsidP="00CE40F2">
      <w:pPr>
        <w:spacing w:after="0"/>
        <w:jc w:val="both"/>
        <w:rPr>
          <w:rFonts w:ascii="Arial" w:hAnsi="Arial" w:cs="Arial"/>
          <w:sz w:val="24"/>
          <w:szCs w:val="24"/>
        </w:rPr>
      </w:pPr>
      <w:r w:rsidRPr="006B0D7C">
        <w:rPr>
          <w:rFonts w:ascii="Arial" w:hAnsi="Arial" w:cs="Arial"/>
          <w:sz w:val="24"/>
          <w:szCs w:val="24"/>
        </w:rPr>
        <w:t>FERNANDEZ NÚÑEZ CIRO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0E53D47D" w14:textId="77777777" w:rsidR="00CE40F2" w:rsidRPr="006B0D7C" w:rsidRDefault="00CE40F2" w:rsidP="00CE40F2">
      <w:pPr>
        <w:spacing w:after="0"/>
        <w:jc w:val="both"/>
        <w:rPr>
          <w:rFonts w:ascii="Arial" w:hAnsi="Arial" w:cs="Arial"/>
          <w:sz w:val="24"/>
          <w:szCs w:val="24"/>
        </w:rPr>
      </w:pPr>
      <w:r w:rsidRPr="006B0D7C">
        <w:rPr>
          <w:rFonts w:ascii="Arial" w:hAnsi="Arial" w:cs="Arial"/>
          <w:sz w:val="24"/>
          <w:szCs w:val="24"/>
        </w:rPr>
        <w:t>FERRO LOZANO RICARDO ALFONSO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410B72E3" w14:textId="77777777" w:rsidR="00CE40F2" w:rsidRPr="006B0D7C" w:rsidRDefault="00CE40F2" w:rsidP="00CE40F2">
      <w:pPr>
        <w:spacing w:after="0"/>
        <w:jc w:val="both"/>
        <w:rPr>
          <w:rFonts w:ascii="Arial" w:hAnsi="Arial" w:cs="Arial"/>
          <w:sz w:val="24"/>
          <w:szCs w:val="24"/>
        </w:rPr>
      </w:pPr>
      <w:r w:rsidRPr="006B0D7C">
        <w:rPr>
          <w:rFonts w:ascii="Arial" w:hAnsi="Arial" w:cs="Arial"/>
          <w:sz w:val="24"/>
          <w:szCs w:val="24"/>
        </w:rPr>
        <w:t>GAITÁN PULIDO ÁNGEL MARÍA</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6F434022" w14:textId="77777777" w:rsidR="00CE40F2" w:rsidRDefault="00CE40F2" w:rsidP="00CE40F2">
      <w:pPr>
        <w:spacing w:after="0"/>
        <w:jc w:val="both"/>
        <w:rPr>
          <w:rFonts w:ascii="Arial" w:hAnsi="Arial" w:cs="Arial"/>
          <w:sz w:val="24"/>
          <w:szCs w:val="24"/>
        </w:rPr>
      </w:pPr>
      <w:r w:rsidRPr="006B0D7C">
        <w:rPr>
          <w:rFonts w:ascii="Arial" w:hAnsi="Arial" w:cs="Arial"/>
          <w:sz w:val="24"/>
          <w:szCs w:val="24"/>
        </w:rPr>
        <w:t>GRISALES LONDOÑO LUCIANO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0200581C" w14:textId="77777777" w:rsidR="00CE40F2" w:rsidRPr="006B0D7C" w:rsidRDefault="00CE40F2" w:rsidP="00CE40F2">
      <w:pPr>
        <w:spacing w:after="0"/>
        <w:jc w:val="both"/>
        <w:rPr>
          <w:rFonts w:ascii="Arial" w:hAnsi="Arial" w:cs="Arial"/>
          <w:sz w:val="24"/>
          <w:szCs w:val="24"/>
        </w:rPr>
      </w:pPr>
      <w:r w:rsidRPr="006B0D7C">
        <w:rPr>
          <w:rFonts w:ascii="Arial" w:hAnsi="Arial" w:cs="Arial"/>
          <w:sz w:val="24"/>
          <w:szCs w:val="24"/>
        </w:rPr>
        <w:t>LOZANO DE LA OSSA FRANKLIN DEL CRISTO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6240D21B" w14:textId="77777777" w:rsidR="00CE40F2" w:rsidRPr="006B0D7C" w:rsidRDefault="00CE40F2" w:rsidP="00CE40F2">
      <w:pPr>
        <w:spacing w:after="0"/>
        <w:jc w:val="both"/>
        <w:rPr>
          <w:rFonts w:ascii="Arial" w:hAnsi="Arial" w:cs="Arial"/>
          <w:sz w:val="24"/>
          <w:szCs w:val="24"/>
        </w:rPr>
      </w:pPr>
      <w:r w:rsidRPr="006B0D7C">
        <w:rPr>
          <w:rFonts w:ascii="Arial" w:hAnsi="Arial" w:cs="Arial"/>
          <w:sz w:val="24"/>
          <w:szCs w:val="24"/>
        </w:rPr>
        <w:t>MOLANO PIÑEROS RUBÉN DARÍO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6BC94EE5" w14:textId="77777777" w:rsidR="00CE40F2" w:rsidRPr="006B0D7C" w:rsidRDefault="00CE40F2" w:rsidP="00CE40F2">
      <w:pPr>
        <w:spacing w:after="0"/>
        <w:jc w:val="both"/>
        <w:rPr>
          <w:rFonts w:ascii="Arial" w:hAnsi="Arial" w:cs="Arial"/>
          <w:sz w:val="24"/>
          <w:szCs w:val="24"/>
        </w:rPr>
      </w:pPr>
      <w:r w:rsidRPr="006B0D7C">
        <w:rPr>
          <w:rFonts w:ascii="Arial" w:hAnsi="Arial" w:cs="Arial"/>
          <w:sz w:val="24"/>
          <w:szCs w:val="24"/>
        </w:rPr>
        <w:t>ORTIZ NÚÑEZ HECTOR ÁNGEL</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24E4860D" w14:textId="77777777" w:rsidR="00CE40F2" w:rsidRPr="006B0D7C" w:rsidRDefault="00CE40F2" w:rsidP="00CE40F2">
      <w:pPr>
        <w:spacing w:after="0"/>
        <w:jc w:val="both"/>
        <w:rPr>
          <w:rFonts w:ascii="Arial" w:hAnsi="Arial" w:cs="Arial"/>
          <w:sz w:val="24"/>
          <w:szCs w:val="24"/>
        </w:rPr>
      </w:pPr>
      <w:r w:rsidRPr="006B0D7C">
        <w:rPr>
          <w:rFonts w:ascii="Arial" w:hAnsi="Arial" w:cs="Arial"/>
          <w:sz w:val="24"/>
          <w:szCs w:val="24"/>
        </w:rPr>
        <w:t>ORTIZ ZORRO CESAR AUGUSTO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11E5786A" w14:textId="77777777" w:rsidR="00CE40F2" w:rsidRDefault="00CE40F2" w:rsidP="00CE40F2">
      <w:pPr>
        <w:spacing w:after="0"/>
        <w:jc w:val="both"/>
        <w:rPr>
          <w:rFonts w:ascii="Arial" w:hAnsi="Arial" w:cs="Arial"/>
          <w:sz w:val="24"/>
          <w:szCs w:val="24"/>
        </w:rPr>
      </w:pPr>
      <w:r w:rsidRPr="006B0D7C">
        <w:rPr>
          <w:rFonts w:ascii="Arial" w:hAnsi="Arial" w:cs="Arial"/>
          <w:sz w:val="24"/>
          <w:szCs w:val="24"/>
        </w:rPr>
        <w:t>PACHÓN ACHURY CESAR AUGUSTO</w:t>
      </w:r>
    </w:p>
    <w:p w14:paraId="7C66C86D" w14:textId="758FFB78" w:rsidR="00CE40F2" w:rsidRDefault="00CE40F2" w:rsidP="00CE40F2">
      <w:pPr>
        <w:spacing w:after="0"/>
        <w:jc w:val="both"/>
        <w:rPr>
          <w:rFonts w:ascii="Arial" w:hAnsi="Arial" w:cs="Arial"/>
          <w:sz w:val="24"/>
          <w:szCs w:val="24"/>
        </w:rPr>
      </w:pPr>
      <w:r>
        <w:rPr>
          <w:rFonts w:ascii="Arial" w:hAnsi="Arial" w:cs="Arial"/>
          <w:sz w:val="24"/>
          <w:szCs w:val="24"/>
        </w:rPr>
        <w:t>No vota tiene permiso de la Mesa Directiva</w:t>
      </w:r>
    </w:p>
    <w:p w14:paraId="6DF77910" w14:textId="6EAA9E9D" w:rsidR="00CE40F2" w:rsidRPr="006B0D7C" w:rsidRDefault="00CE40F2" w:rsidP="00CE40F2">
      <w:pPr>
        <w:spacing w:after="0"/>
        <w:jc w:val="both"/>
        <w:rPr>
          <w:rFonts w:ascii="Arial" w:hAnsi="Arial" w:cs="Arial"/>
          <w:sz w:val="24"/>
          <w:szCs w:val="24"/>
        </w:rPr>
      </w:pPr>
      <w:r>
        <w:rPr>
          <w:rFonts w:ascii="Arial" w:hAnsi="Arial" w:cs="Arial"/>
          <w:sz w:val="24"/>
          <w:szCs w:val="24"/>
        </w:rPr>
        <w:t>está en otra reunión.</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p>
    <w:p w14:paraId="49EC3A92" w14:textId="77777777" w:rsidR="00CE40F2" w:rsidRPr="006B0D7C" w:rsidRDefault="00CE40F2" w:rsidP="00CE40F2">
      <w:pPr>
        <w:spacing w:after="0"/>
        <w:jc w:val="both"/>
        <w:rPr>
          <w:rFonts w:ascii="Arial" w:hAnsi="Arial" w:cs="Arial"/>
          <w:sz w:val="24"/>
          <w:szCs w:val="24"/>
        </w:rPr>
      </w:pPr>
      <w:r w:rsidRPr="006B0D7C">
        <w:rPr>
          <w:rFonts w:ascii="Arial" w:hAnsi="Arial" w:cs="Arial"/>
          <w:sz w:val="24"/>
          <w:szCs w:val="24"/>
        </w:rPr>
        <w:t>PERDOMO ANDRADE FLORA</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r w:rsidRPr="006B0D7C">
        <w:rPr>
          <w:rFonts w:ascii="Arial" w:hAnsi="Arial" w:cs="Arial"/>
          <w:sz w:val="24"/>
          <w:szCs w:val="24"/>
        </w:rPr>
        <w:t xml:space="preserve"> </w:t>
      </w:r>
    </w:p>
    <w:p w14:paraId="068FD247" w14:textId="77777777" w:rsidR="00CE40F2" w:rsidRDefault="00CE40F2" w:rsidP="00CE40F2">
      <w:pPr>
        <w:spacing w:after="0"/>
        <w:jc w:val="both"/>
        <w:rPr>
          <w:rFonts w:ascii="Arial" w:hAnsi="Arial" w:cs="Arial"/>
          <w:sz w:val="24"/>
          <w:szCs w:val="24"/>
        </w:rPr>
      </w:pPr>
      <w:r w:rsidRPr="006B0D7C">
        <w:rPr>
          <w:rFonts w:ascii="Arial" w:hAnsi="Arial" w:cs="Arial"/>
          <w:sz w:val="24"/>
          <w:szCs w:val="24"/>
        </w:rPr>
        <w:t>PISSO MAZABUEL CRISANTO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3334A4FF" w14:textId="77777777" w:rsidR="00CE40F2" w:rsidRDefault="00CE40F2" w:rsidP="00FC3594">
      <w:pPr>
        <w:spacing w:after="0"/>
        <w:jc w:val="both"/>
        <w:rPr>
          <w:rFonts w:ascii="Arial" w:eastAsia="Times New Roman" w:hAnsi="Arial" w:cs="Arial"/>
          <w:color w:val="000000"/>
          <w:sz w:val="24"/>
          <w:szCs w:val="24"/>
          <w:lang w:eastAsia="es-CO"/>
        </w:rPr>
      </w:pPr>
    </w:p>
    <w:p w14:paraId="4A32314D" w14:textId="77777777" w:rsidR="00FC3594" w:rsidRPr="00496198" w:rsidRDefault="00FC3594" w:rsidP="00FC3594">
      <w:pPr>
        <w:spacing w:after="0"/>
        <w:jc w:val="both"/>
        <w:rPr>
          <w:rFonts w:ascii="Arial" w:eastAsia="Times New Roman" w:hAnsi="Arial" w:cs="Arial"/>
          <w:sz w:val="24"/>
          <w:szCs w:val="24"/>
          <w:lang w:eastAsia="es-CO"/>
        </w:rPr>
      </w:pPr>
    </w:p>
    <w:p w14:paraId="1B2466FC" w14:textId="77777777" w:rsidR="00CE40F2" w:rsidRDefault="00FC3594" w:rsidP="00FC3594">
      <w:pPr>
        <w:spacing w:after="0"/>
        <w:jc w:val="both"/>
        <w:rPr>
          <w:rFonts w:ascii="Arial" w:eastAsia="Times New Roman" w:hAnsi="Arial" w:cs="Arial"/>
          <w:color w:val="000000"/>
          <w:sz w:val="24"/>
          <w:szCs w:val="24"/>
          <w:lang w:eastAsia="es-CO"/>
        </w:rPr>
      </w:pPr>
      <w:r w:rsidRPr="00496198">
        <w:rPr>
          <w:rFonts w:ascii="Arial" w:eastAsia="Times New Roman" w:hAnsi="Arial" w:cs="Arial"/>
          <w:color w:val="000000"/>
          <w:sz w:val="24"/>
          <w:szCs w:val="24"/>
          <w:lang w:eastAsia="es-CO"/>
        </w:rPr>
        <w:t>Arango Cárdenas Óscar Camilo</w:t>
      </w:r>
      <w:r w:rsidR="00CE40F2">
        <w:rPr>
          <w:rFonts w:ascii="Arial" w:eastAsia="Times New Roman" w:hAnsi="Arial" w:cs="Arial"/>
          <w:color w:val="000000"/>
          <w:sz w:val="24"/>
          <w:szCs w:val="24"/>
          <w:lang w:eastAsia="es-CO"/>
        </w:rPr>
        <w:t xml:space="preserve">. </w:t>
      </w:r>
    </w:p>
    <w:p w14:paraId="4228B1C6" w14:textId="77777777" w:rsidR="00CE40F2" w:rsidRDefault="00CE40F2" w:rsidP="00FC3594">
      <w:pPr>
        <w:spacing w:after="0"/>
        <w:jc w:val="both"/>
        <w:rPr>
          <w:rFonts w:ascii="Arial" w:eastAsia="Times New Roman" w:hAnsi="Arial" w:cs="Arial"/>
          <w:color w:val="000000"/>
          <w:sz w:val="24"/>
          <w:szCs w:val="24"/>
          <w:lang w:eastAsia="es-CO"/>
        </w:rPr>
      </w:pPr>
    </w:p>
    <w:p w14:paraId="029A231B" w14:textId="7BA2373B" w:rsidR="00FC3594" w:rsidRPr="00496198" w:rsidRDefault="00CE40F2" w:rsidP="00FC359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B</w:t>
      </w:r>
      <w:r w:rsidR="00FC3594" w:rsidRPr="00496198">
        <w:rPr>
          <w:rFonts w:ascii="Arial" w:eastAsia="Times New Roman" w:hAnsi="Arial" w:cs="Arial"/>
          <w:color w:val="000000"/>
          <w:sz w:val="24"/>
          <w:szCs w:val="24"/>
          <w:lang w:eastAsia="es-CO"/>
        </w:rPr>
        <w:t>ueno</w:t>
      </w:r>
      <w:r>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se cierra la votación</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el resultado es el siguiente</w:t>
      </w:r>
      <w:r>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18 votos por él </w:t>
      </w:r>
      <w:r>
        <w:rPr>
          <w:rFonts w:ascii="Arial" w:eastAsia="Times New Roman" w:hAnsi="Arial" w:cs="Arial"/>
          <w:color w:val="000000"/>
          <w:sz w:val="24"/>
          <w:szCs w:val="24"/>
          <w:lang w:eastAsia="es-CO"/>
        </w:rPr>
        <w:t>SI</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w:t>
      </w:r>
      <w:r w:rsidR="00FC3594">
        <w:rPr>
          <w:rFonts w:ascii="Arial" w:eastAsia="Times New Roman" w:hAnsi="Arial" w:cs="Arial"/>
          <w:color w:val="000000"/>
          <w:sz w:val="24"/>
          <w:szCs w:val="24"/>
          <w:lang w:eastAsia="es-CO"/>
        </w:rPr>
        <w:t>0</w:t>
      </w:r>
      <w:r w:rsidR="00FC3594" w:rsidRPr="00496198">
        <w:rPr>
          <w:rFonts w:ascii="Arial" w:eastAsia="Times New Roman" w:hAnsi="Arial" w:cs="Arial"/>
          <w:color w:val="000000"/>
          <w:sz w:val="24"/>
          <w:szCs w:val="24"/>
          <w:lang w:eastAsia="es-CO"/>
        </w:rPr>
        <w:t xml:space="preserve"> votos por él N</w:t>
      </w:r>
      <w:r>
        <w:rPr>
          <w:rFonts w:ascii="Arial" w:eastAsia="Times New Roman" w:hAnsi="Arial" w:cs="Arial"/>
          <w:color w:val="000000"/>
          <w:sz w:val="24"/>
          <w:szCs w:val="24"/>
          <w:lang w:eastAsia="es-CO"/>
        </w:rPr>
        <w:t>O</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w:t>
      </w:r>
      <w:r w:rsidR="00FC3594">
        <w:rPr>
          <w:rFonts w:ascii="Arial" w:eastAsia="Times New Roman" w:hAnsi="Arial" w:cs="Arial"/>
          <w:color w:val="000000"/>
          <w:sz w:val="24"/>
          <w:szCs w:val="24"/>
          <w:lang w:eastAsia="es-CO"/>
        </w:rPr>
        <w:t>e</w:t>
      </w:r>
      <w:r w:rsidR="00FC3594" w:rsidRPr="00496198">
        <w:rPr>
          <w:rFonts w:ascii="Arial" w:eastAsia="Times New Roman" w:hAnsi="Arial" w:cs="Arial"/>
          <w:color w:val="000000"/>
          <w:sz w:val="24"/>
          <w:szCs w:val="24"/>
          <w:lang w:eastAsia="es-CO"/>
        </w:rPr>
        <w:t>n consecuencia</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señor </w:t>
      </w:r>
      <w:proofErr w:type="gramStart"/>
      <w:r w:rsidR="00FC3594">
        <w:rPr>
          <w:rFonts w:ascii="Arial" w:eastAsia="Times New Roman" w:hAnsi="Arial" w:cs="Arial"/>
          <w:color w:val="000000"/>
          <w:sz w:val="24"/>
          <w:szCs w:val="24"/>
          <w:lang w:eastAsia="es-CO"/>
        </w:rPr>
        <w:t>Presidente</w:t>
      </w:r>
      <w:proofErr w:type="gramEnd"/>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w:t>
      </w:r>
      <w:r w:rsidR="00FC3594">
        <w:rPr>
          <w:rFonts w:ascii="Arial" w:eastAsia="Times New Roman" w:hAnsi="Arial" w:cs="Arial"/>
          <w:color w:val="000000"/>
          <w:sz w:val="24"/>
          <w:szCs w:val="24"/>
          <w:lang w:eastAsia="es-CO"/>
        </w:rPr>
        <w:t>H</w:t>
      </w:r>
      <w:r w:rsidR="00FC3594" w:rsidRPr="00496198">
        <w:rPr>
          <w:rFonts w:ascii="Arial" w:eastAsia="Times New Roman" w:hAnsi="Arial" w:cs="Arial"/>
          <w:color w:val="000000"/>
          <w:sz w:val="24"/>
          <w:szCs w:val="24"/>
          <w:lang w:eastAsia="es-CO"/>
        </w:rPr>
        <w:t>onorable</w:t>
      </w:r>
      <w:r w:rsidR="00FC3594">
        <w:rPr>
          <w:rFonts w:ascii="Arial" w:eastAsia="Times New Roman" w:hAnsi="Arial" w:cs="Arial"/>
          <w:color w:val="000000"/>
          <w:sz w:val="24"/>
          <w:szCs w:val="24"/>
          <w:lang w:eastAsia="es-CO"/>
        </w:rPr>
        <w:t>s</w:t>
      </w:r>
      <w:r w:rsidR="00FC3594" w:rsidRPr="00496198">
        <w:rPr>
          <w:rFonts w:ascii="Arial" w:eastAsia="Times New Roman" w:hAnsi="Arial" w:cs="Arial"/>
          <w:color w:val="000000"/>
          <w:sz w:val="24"/>
          <w:szCs w:val="24"/>
          <w:lang w:eastAsia="es-CO"/>
        </w:rPr>
        <w:t xml:space="preserve"> </w:t>
      </w:r>
      <w:r w:rsidR="00FC3594">
        <w:rPr>
          <w:rFonts w:ascii="Arial" w:eastAsia="Times New Roman" w:hAnsi="Arial" w:cs="Arial"/>
          <w:color w:val="000000"/>
          <w:sz w:val="24"/>
          <w:szCs w:val="24"/>
          <w:lang w:eastAsia="es-CO"/>
        </w:rPr>
        <w:t>R</w:t>
      </w:r>
      <w:r w:rsidR="00FC3594" w:rsidRPr="00496198">
        <w:rPr>
          <w:rFonts w:ascii="Arial" w:eastAsia="Times New Roman" w:hAnsi="Arial" w:cs="Arial"/>
          <w:color w:val="000000"/>
          <w:sz w:val="24"/>
          <w:szCs w:val="24"/>
          <w:lang w:eastAsia="es-CO"/>
        </w:rPr>
        <w:t>epresentante</w:t>
      </w:r>
      <w:r w:rsidR="00FC3594">
        <w:rPr>
          <w:rFonts w:ascii="Arial" w:eastAsia="Times New Roman" w:hAnsi="Arial" w:cs="Arial"/>
          <w:color w:val="000000"/>
          <w:sz w:val="24"/>
          <w:szCs w:val="24"/>
          <w:lang w:eastAsia="es-CO"/>
        </w:rPr>
        <w:t>s</w:t>
      </w:r>
      <w:r w:rsidR="00FC3594" w:rsidRPr="00496198">
        <w:rPr>
          <w:rFonts w:ascii="Arial" w:eastAsia="Times New Roman" w:hAnsi="Arial" w:cs="Arial"/>
          <w:color w:val="000000"/>
          <w:sz w:val="24"/>
          <w:szCs w:val="24"/>
          <w:lang w:eastAsia="es-CO"/>
        </w:rPr>
        <w:t xml:space="preserve"> ha sido </w:t>
      </w:r>
      <w:r>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 xml:space="preserve">probada la </w:t>
      </w:r>
      <w:r w:rsidR="00FC3594">
        <w:rPr>
          <w:rFonts w:ascii="Arial" w:eastAsia="Times New Roman" w:hAnsi="Arial" w:cs="Arial"/>
          <w:color w:val="000000"/>
          <w:sz w:val="24"/>
          <w:szCs w:val="24"/>
          <w:lang w:eastAsia="es-CO"/>
        </w:rPr>
        <w:t>P</w:t>
      </w:r>
      <w:r w:rsidR="00FC3594" w:rsidRPr="00496198">
        <w:rPr>
          <w:rFonts w:ascii="Arial" w:eastAsia="Times New Roman" w:hAnsi="Arial" w:cs="Arial"/>
          <w:color w:val="000000"/>
          <w:sz w:val="24"/>
          <w:szCs w:val="24"/>
          <w:lang w:eastAsia="es-CO"/>
        </w:rPr>
        <w:t xml:space="preserve">roposición con que termina el </w:t>
      </w:r>
      <w:r w:rsidR="00FC3594">
        <w:rPr>
          <w:rFonts w:ascii="Arial" w:eastAsia="Times New Roman" w:hAnsi="Arial" w:cs="Arial"/>
          <w:color w:val="000000"/>
          <w:sz w:val="24"/>
          <w:szCs w:val="24"/>
          <w:lang w:eastAsia="es-CO"/>
        </w:rPr>
        <w:t>I</w:t>
      </w:r>
      <w:r w:rsidR="00FC3594" w:rsidRPr="00496198">
        <w:rPr>
          <w:rFonts w:ascii="Arial" w:eastAsia="Times New Roman" w:hAnsi="Arial" w:cs="Arial"/>
          <w:color w:val="000000"/>
          <w:sz w:val="24"/>
          <w:szCs w:val="24"/>
          <w:lang w:eastAsia="es-CO"/>
        </w:rPr>
        <w:t xml:space="preserve">nforme de </w:t>
      </w:r>
      <w:r w:rsidR="00FC3594">
        <w:rPr>
          <w:rFonts w:ascii="Arial" w:eastAsia="Times New Roman" w:hAnsi="Arial" w:cs="Arial"/>
          <w:color w:val="000000"/>
          <w:sz w:val="24"/>
          <w:szCs w:val="24"/>
          <w:lang w:eastAsia="es-CO"/>
        </w:rPr>
        <w:t>P</w:t>
      </w:r>
      <w:r w:rsidR="00FC3594" w:rsidRPr="00496198">
        <w:rPr>
          <w:rFonts w:ascii="Arial" w:eastAsia="Times New Roman" w:hAnsi="Arial" w:cs="Arial"/>
          <w:color w:val="000000"/>
          <w:sz w:val="24"/>
          <w:szCs w:val="24"/>
          <w:lang w:eastAsia="es-CO"/>
        </w:rPr>
        <w:t xml:space="preserve">onencia de este </w:t>
      </w:r>
      <w:r w:rsidR="00FC3594">
        <w:rPr>
          <w:rFonts w:ascii="Arial" w:eastAsia="Times New Roman" w:hAnsi="Arial" w:cs="Arial"/>
          <w:color w:val="000000"/>
          <w:sz w:val="24"/>
          <w:szCs w:val="24"/>
          <w:lang w:eastAsia="es-CO"/>
        </w:rPr>
        <w:t>P</w:t>
      </w:r>
      <w:r w:rsidR="00FC3594" w:rsidRPr="00496198">
        <w:rPr>
          <w:rFonts w:ascii="Arial" w:eastAsia="Times New Roman" w:hAnsi="Arial" w:cs="Arial"/>
          <w:color w:val="000000"/>
          <w:sz w:val="24"/>
          <w:szCs w:val="24"/>
          <w:lang w:eastAsia="es-CO"/>
        </w:rPr>
        <w:t>royecto que está en discusión</w:t>
      </w:r>
      <w:r w:rsidR="00FC3594">
        <w:rPr>
          <w:rFonts w:ascii="Arial" w:eastAsia="Times New Roman" w:hAnsi="Arial" w:cs="Arial"/>
          <w:color w:val="000000"/>
          <w:sz w:val="24"/>
          <w:szCs w:val="24"/>
          <w:lang w:eastAsia="es-CO"/>
        </w:rPr>
        <w:t>.</w:t>
      </w:r>
    </w:p>
    <w:p w14:paraId="6E4164E6" w14:textId="77777777" w:rsidR="00FC3594" w:rsidRDefault="00FC3594" w:rsidP="00FC3594">
      <w:pPr>
        <w:spacing w:after="0"/>
        <w:rPr>
          <w:rFonts w:ascii="Arial" w:eastAsia="Times New Roman" w:hAnsi="Arial" w:cs="Arial"/>
          <w:sz w:val="24"/>
          <w:szCs w:val="24"/>
          <w:lang w:eastAsia="es-CO"/>
        </w:rPr>
      </w:pPr>
    </w:p>
    <w:p w14:paraId="5DC8BE32" w14:textId="77777777" w:rsidR="00FC3594" w:rsidRDefault="00FC3594" w:rsidP="00FC3594">
      <w:pPr>
        <w:spacing w:after="0"/>
        <w:rPr>
          <w:rFonts w:ascii="Arial" w:eastAsia="Times New Roman" w:hAnsi="Arial" w:cs="Arial"/>
          <w:sz w:val="24"/>
          <w:szCs w:val="24"/>
          <w:lang w:eastAsia="es-CO"/>
        </w:rPr>
      </w:pPr>
      <w:r>
        <w:rPr>
          <w:rFonts w:ascii="Arial" w:eastAsia="Times New Roman" w:hAnsi="Arial" w:cs="Arial"/>
          <w:sz w:val="24"/>
          <w:szCs w:val="24"/>
          <w:lang w:eastAsia="es-CO"/>
        </w:rPr>
        <w:t>PRESIDENTE</w:t>
      </w:r>
      <w:r w:rsidRPr="00926108">
        <w:rPr>
          <w:rFonts w:ascii="Arial" w:eastAsia="Times New Roman" w:hAnsi="Arial" w:cs="Arial"/>
          <w:sz w:val="24"/>
          <w:szCs w:val="24"/>
          <w:lang w:eastAsia="es-CO"/>
        </w:rPr>
        <w:t>; H.R. RUBÉN DARÍO MOLANO PIÑEROS:</w:t>
      </w:r>
    </w:p>
    <w:p w14:paraId="793571A2" w14:textId="77777777" w:rsidR="00FC3594" w:rsidRPr="00496198" w:rsidRDefault="00FC3594" w:rsidP="00FC3594">
      <w:pPr>
        <w:spacing w:after="0"/>
        <w:rPr>
          <w:rFonts w:ascii="Arial" w:eastAsia="Times New Roman" w:hAnsi="Arial" w:cs="Arial"/>
          <w:sz w:val="24"/>
          <w:szCs w:val="24"/>
          <w:lang w:eastAsia="es-CO"/>
        </w:rPr>
      </w:pPr>
    </w:p>
    <w:p w14:paraId="12553C28" w14:textId="0BA0A3DD" w:rsidR="00FC3594" w:rsidRPr="00496198" w:rsidRDefault="00FC3594" w:rsidP="00FC3594">
      <w:pPr>
        <w:spacing w:after="0"/>
        <w:jc w:val="both"/>
        <w:rPr>
          <w:rFonts w:ascii="Arial" w:eastAsia="Times New Roman" w:hAnsi="Arial" w:cs="Arial"/>
          <w:sz w:val="24"/>
          <w:szCs w:val="24"/>
          <w:lang w:eastAsia="es-CO"/>
        </w:rPr>
      </w:pPr>
      <w:r w:rsidRPr="00496198">
        <w:rPr>
          <w:rFonts w:ascii="Arial" w:eastAsia="Times New Roman" w:hAnsi="Arial" w:cs="Arial"/>
          <w:color w:val="000000"/>
          <w:sz w:val="24"/>
          <w:szCs w:val="24"/>
          <w:lang w:eastAsia="es-CO"/>
        </w:rPr>
        <w:t>Muy bien</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Muchísimas gracias señor </w:t>
      </w:r>
      <w:proofErr w:type="gramStart"/>
      <w:r>
        <w:rPr>
          <w:rFonts w:ascii="Arial" w:eastAsia="Times New Roman" w:hAnsi="Arial" w:cs="Arial"/>
          <w:color w:val="000000"/>
          <w:sz w:val="24"/>
          <w:szCs w:val="24"/>
          <w:lang w:eastAsia="es-CO"/>
        </w:rPr>
        <w:t>Secretario</w:t>
      </w:r>
      <w:proofErr w:type="gramEnd"/>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por favor procedamos con el articulado y las proposiciones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o</w:t>
      </w:r>
      <w:r w:rsidRPr="00496198">
        <w:rPr>
          <w:rFonts w:ascii="Arial" w:eastAsia="Times New Roman" w:hAnsi="Arial" w:cs="Arial"/>
          <w:color w:val="000000"/>
          <w:sz w:val="24"/>
          <w:szCs w:val="24"/>
          <w:lang w:eastAsia="es-CO"/>
        </w:rPr>
        <w:t>rden</w:t>
      </w:r>
      <w:r>
        <w:rPr>
          <w:rFonts w:ascii="Arial" w:eastAsia="Times New Roman" w:hAnsi="Arial" w:cs="Arial"/>
          <w:color w:val="000000"/>
          <w:sz w:val="24"/>
          <w:szCs w:val="24"/>
          <w:lang w:eastAsia="es-CO"/>
        </w:rPr>
        <w:t>á</w:t>
      </w:r>
      <w:r w:rsidRPr="00496198">
        <w:rPr>
          <w:rFonts w:ascii="Arial" w:eastAsia="Times New Roman" w:hAnsi="Arial" w:cs="Arial"/>
          <w:color w:val="000000"/>
          <w:sz w:val="24"/>
          <w:szCs w:val="24"/>
          <w:lang w:eastAsia="es-CO"/>
        </w:rPr>
        <w:t>ndolas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primero los </w:t>
      </w:r>
      <w:r>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rtículos que no tengan proposición</w:t>
      </w:r>
      <w:r w:rsidR="00CE40F2">
        <w:rPr>
          <w:rFonts w:ascii="Arial" w:eastAsia="Times New Roman" w:hAnsi="Arial" w:cs="Arial"/>
          <w:color w:val="000000"/>
          <w:sz w:val="24"/>
          <w:szCs w:val="24"/>
          <w:lang w:eastAsia="es-CO"/>
        </w:rPr>
        <w:t>.</w:t>
      </w:r>
    </w:p>
    <w:p w14:paraId="6AF17803" w14:textId="77777777" w:rsidR="00FC3594" w:rsidRDefault="00FC3594" w:rsidP="00FC3594">
      <w:pPr>
        <w:spacing w:after="0"/>
        <w:rPr>
          <w:rFonts w:ascii="Arial" w:eastAsia="Times New Roman" w:hAnsi="Arial" w:cs="Arial"/>
          <w:sz w:val="24"/>
          <w:szCs w:val="24"/>
          <w:lang w:eastAsia="es-CO"/>
        </w:rPr>
      </w:pPr>
    </w:p>
    <w:p w14:paraId="4C95EEBE" w14:textId="77777777" w:rsidR="00FC3594" w:rsidRPr="00496198" w:rsidRDefault="00FC3594" w:rsidP="00FC3594">
      <w:pPr>
        <w:spacing w:after="0"/>
        <w:rPr>
          <w:rFonts w:ascii="Arial" w:eastAsia="Times New Roman" w:hAnsi="Arial" w:cs="Arial"/>
          <w:sz w:val="24"/>
          <w:szCs w:val="24"/>
          <w:lang w:eastAsia="es-CO"/>
        </w:rPr>
      </w:pPr>
      <w:r w:rsidRPr="00280D01">
        <w:rPr>
          <w:rFonts w:ascii="Arial" w:eastAsia="Times New Roman" w:hAnsi="Arial" w:cs="Arial"/>
          <w:sz w:val="24"/>
          <w:szCs w:val="24"/>
          <w:lang w:eastAsia="es-CO"/>
        </w:rPr>
        <w:t>H.R. JUAN FERNANDO ESPINAL RAMIREZ:</w:t>
      </w:r>
    </w:p>
    <w:p w14:paraId="2EF4DF58" w14:textId="77777777" w:rsidR="00FC3594" w:rsidRDefault="00FC3594" w:rsidP="00FC3594">
      <w:pPr>
        <w:spacing w:after="0"/>
        <w:jc w:val="both"/>
        <w:rPr>
          <w:rFonts w:ascii="Arial" w:eastAsia="Times New Roman" w:hAnsi="Arial" w:cs="Arial"/>
          <w:color w:val="000000"/>
          <w:sz w:val="24"/>
          <w:szCs w:val="24"/>
          <w:lang w:eastAsia="es-CO"/>
        </w:rPr>
      </w:pPr>
    </w:p>
    <w:p w14:paraId="0328F12A" w14:textId="77777777" w:rsidR="00FC3594" w:rsidRPr="00496198" w:rsidRDefault="00FC3594" w:rsidP="00FC359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Presidente.</w:t>
      </w:r>
    </w:p>
    <w:p w14:paraId="54B88297" w14:textId="77777777" w:rsidR="00FC3594" w:rsidRDefault="00FC3594" w:rsidP="00FC3594">
      <w:pPr>
        <w:spacing w:after="0"/>
        <w:rPr>
          <w:rFonts w:ascii="Arial" w:eastAsia="Times New Roman" w:hAnsi="Arial" w:cs="Arial"/>
          <w:sz w:val="24"/>
          <w:szCs w:val="24"/>
          <w:lang w:eastAsia="es-CO"/>
        </w:rPr>
      </w:pPr>
    </w:p>
    <w:p w14:paraId="4576CCC0" w14:textId="77777777" w:rsidR="00FC3594" w:rsidRDefault="00FC3594" w:rsidP="00FC3594">
      <w:pPr>
        <w:spacing w:after="0"/>
        <w:rPr>
          <w:rFonts w:ascii="Arial" w:eastAsia="Times New Roman" w:hAnsi="Arial" w:cs="Arial"/>
          <w:sz w:val="24"/>
          <w:szCs w:val="24"/>
          <w:lang w:eastAsia="es-CO"/>
        </w:rPr>
      </w:pPr>
      <w:r>
        <w:rPr>
          <w:rFonts w:ascii="Arial" w:eastAsia="Times New Roman" w:hAnsi="Arial" w:cs="Arial"/>
          <w:sz w:val="24"/>
          <w:szCs w:val="24"/>
          <w:lang w:eastAsia="es-CO"/>
        </w:rPr>
        <w:t>PRESIDENTE</w:t>
      </w:r>
      <w:r w:rsidRPr="00926108">
        <w:rPr>
          <w:rFonts w:ascii="Arial" w:eastAsia="Times New Roman" w:hAnsi="Arial" w:cs="Arial"/>
          <w:sz w:val="24"/>
          <w:szCs w:val="24"/>
          <w:lang w:eastAsia="es-CO"/>
        </w:rPr>
        <w:t>; H.R. RUBÉN DARÍO MOLANO PIÑEROS:</w:t>
      </w:r>
    </w:p>
    <w:p w14:paraId="7999AFD2" w14:textId="77777777" w:rsidR="00FC3594" w:rsidRPr="00496198" w:rsidRDefault="00FC3594" w:rsidP="00FC3594">
      <w:pPr>
        <w:spacing w:after="0"/>
        <w:rPr>
          <w:rFonts w:ascii="Arial" w:eastAsia="Times New Roman" w:hAnsi="Arial" w:cs="Arial"/>
          <w:sz w:val="24"/>
          <w:szCs w:val="24"/>
          <w:lang w:eastAsia="es-CO"/>
        </w:rPr>
      </w:pPr>
    </w:p>
    <w:p w14:paraId="17FB15D6" w14:textId="77777777" w:rsidR="00FC3594" w:rsidRPr="00496198" w:rsidRDefault="00FC3594" w:rsidP="00FC3594">
      <w:pPr>
        <w:spacing w:after="0"/>
        <w:jc w:val="both"/>
        <w:rPr>
          <w:rFonts w:ascii="Arial" w:eastAsia="Times New Roman" w:hAnsi="Arial" w:cs="Arial"/>
          <w:sz w:val="24"/>
          <w:szCs w:val="24"/>
          <w:lang w:eastAsia="es-CO"/>
        </w:rPr>
      </w:pPr>
      <w:r w:rsidRPr="00496198">
        <w:rPr>
          <w:rFonts w:ascii="Arial" w:eastAsia="Times New Roman" w:hAnsi="Arial" w:cs="Arial"/>
          <w:color w:val="000000"/>
          <w:sz w:val="24"/>
          <w:szCs w:val="24"/>
          <w:lang w:eastAsia="es-CO"/>
        </w:rPr>
        <w:t>Adelante doctor Juan</w:t>
      </w:r>
      <w:r>
        <w:rPr>
          <w:rFonts w:ascii="Arial" w:eastAsia="Times New Roman" w:hAnsi="Arial" w:cs="Arial"/>
          <w:color w:val="000000"/>
          <w:sz w:val="24"/>
          <w:szCs w:val="24"/>
          <w:lang w:eastAsia="es-CO"/>
        </w:rPr>
        <w:t>.</w:t>
      </w:r>
    </w:p>
    <w:p w14:paraId="168160AD" w14:textId="77777777" w:rsidR="00FC3594" w:rsidRDefault="00FC3594" w:rsidP="00FC3594">
      <w:pPr>
        <w:spacing w:after="0"/>
        <w:rPr>
          <w:rFonts w:ascii="Arial" w:eastAsia="Times New Roman" w:hAnsi="Arial" w:cs="Arial"/>
          <w:sz w:val="24"/>
          <w:szCs w:val="24"/>
          <w:lang w:eastAsia="es-CO"/>
        </w:rPr>
      </w:pPr>
    </w:p>
    <w:p w14:paraId="7C668D95" w14:textId="77777777" w:rsidR="00FC3594" w:rsidRPr="00496198" w:rsidRDefault="00FC3594" w:rsidP="00FC3594">
      <w:pPr>
        <w:spacing w:after="0"/>
        <w:rPr>
          <w:rFonts w:ascii="Arial" w:eastAsia="Times New Roman" w:hAnsi="Arial" w:cs="Arial"/>
          <w:sz w:val="24"/>
          <w:szCs w:val="24"/>
          <w:lang w:eastAsia="es-CO"/>
        </w:rPr>
      </w:pPr>
      <w:r w:rsidRPr="00280D01">
        <w:rPr>
          <w:rFonts w:ascii="Arial" w:eastAsia="Times New Roman" w:hAnsi="Arial" w:cs="Arial"/>
          <w:sz w:val="24"/>
          <w:szCs w:val="24"/>
          <w:lang w:eastAsia="es-CO"/>
        </w:rPr>
        <w:t>H.R. JUAN FERNANDO ESPINAL RAMIREZ:</w:t>
      </w:r>
    </w:p>
    <w:p w14:paraId="05528AF0" w14:textId="77777777" w:rsidR="00FC3594" w:rsidRPr="00496198" w:rsidRDefault="00FC3594" w:rsidP="00FC3594">
      <w:pPr>
        <w:spacing w:after="0"/>
        <w:rPr>
          <w:rFonts w:ascii="Arial" w:eastAsia="Times New Roman" w:hAnsi="Arial" w:cs="Arial"/>
          <w:sz w:val="24"/>
          <w:szCs w:val="24"/>
          <w:lang w:eastAsia="es-CO"/>
        </w:rPr>
      </w:pPr>
    </w:p>
    <w:p w14:paraId="798B01EC" w14:textId="6264EAD2" w:rsidR="00CE40F2" w:rsidRDefault="00FC3594"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Presidente</w:t>
      </w:r>
      <w:r w:rsidRPr="00496198">
        <w:rPr>
          <w:rFonts w:ascii="Arial" w:eastAsia="Times New Roman" w:hAnsi="Arial" w:cs="Arial"/>
          <w:color w:val="000000"/>
          <w:sz w:val="24"/>
          <w:szCs w:val="24"/>
          <w:lang w:eastAsia="es-CO"/>
        </w:rPr>
        <w:t xml:space="preserve"> yo le puedo pedir un favor</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una moción de procedimiento y es que la </w:t>
      </w:r>
      <w:r>
        <w:rPr>
          <w:rFonts w:ascii="Arial" w:eastAsia="Times New Roman" w:hAnsi="Arial" w:cs="Arial"/>
          <w:color w:val="000000"/>
          <w:sz w:val="24"/>
          <w:szCs w:val="24"/>
          <w:lang w:eastAsia="es-CO"/>
        </w:rPr>
        <w:t>M</w:t>
      </w:r>
      <w:r w:rsidRPr="00496198">
        <w:rPr>
          <w:rFonts w:ascii="Arial" w:eastAsia="Times New Roman" w:hAnsi="Arial" w:cs="Arial"/>
          <w:color w:val="000000"/>
          <w:sz w:val="24"/>
          <w:szCs w:val="24"/>
          <w:lang w:eastAsia="es-CO"/>
        </w:rPr>
        <w:t xml:space="preserve">esa </w:t>
      </w:r>
      <w:r>
        <w:rPr>
          <w:rFonts w:ascii="Arial" w:eastAsia="Times New Roman" w:hAnsi="Arial" w:cs="Arial"/>
          <w:color w:val="000000"/>
          <w:sz w:val="24"/>
          <w:szCs w:val="24"/>
          <w:lang w:eastAsia="es-CO"/>
        </w:rPr>
        <w:t>D</w:t>
      </w:r>
      <w:r w:rsidRPr="00496198">
        <w:rPr>
          <w:rFonts w:ascii="Arial" w:eastAsia="Times New Roman" w:hAnsi="Arial" w:cs="Arial"/>
          <w:color w:val="000000"/>
          <w:sz w:val="24"/>
          <w:szCs w:val="24"/>
          <w:lang w:eastAsia="es-CO"/>
        </w:rPr>
        <w:t xml:space="preserve">irectiva proceda en bloque a poner a consideración y </w:t>
      </w:r>
      <w:r>
        <w:rPr>
          <w:rFonts w:ascii="Arial" w:eastAsia="Times New Roman" w:hAnsi="Arial" w:cs="Arial"/>
          <w:color w:val="000000"/>
          <w:sz w:val="24"/>
          <w:szCs w:val="24"/>
          <w:lang w:eastAsia="es-CO"/>
        </w:rPr>
        <w:t xml:space="preserve">a </w:t>
      </w:r>
      <w:r w:rsidRPr="00496198">
        <w:rPr>
          <w:rFonts w:ascii="Arial" w:eastAsia="Times New Roman" w:hAnsi="Arial" w:cs="Arial"/>
          <w:color w:val="000000"/>
          <w:sz w:val="24"/>
          <w:szCs w:val="24"/>
          <w:lang w:eastAsia="es-CO"/>
        </w:rPr>
        <w:t xml:space="preserve">votación los </w:t>
      </w:r>
      <w:r>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 xml:space="preserve">rtículos que no tengan ninguna proposición para darle agilidad al </w:t>
      </w:r>
      <w:r w:rsidR="00CE40F2">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 xml:space="preserve">royecto de </w:t>
      </w:r>
      <w:r w:rsidR="00CE40F2">
        <w:rPr>
          <w:rFonts w:ascii="Arial" w:eastAsia="Times New Roman" w:hAnsi="Arial" w:cs="Arial"/>
          <w:color w:val="000000"/>
          <w:sz w:val="24"/>
          <w:szCs w:val="24"/>
          <w:lang w:eastAsia="es-CO"/>
        </w:rPr>
        <w:t>L</w:t>
      </w:r>
      <w:r w:rsidRPr="00496198">
        <w:rPr>
          <w:rFonts w:ascii="Arial" w:eastAsia="Times New Roman" w:hAnsi="Arial" w:cs="Arial"/>
          <w:color w:val="000000"/>
          <w:sz w:val="24"/>
          <w:szCs w:val="24"/>
          <w:lang w:eastAsia="es-CO"/>
        </w:rPr>
        <w:t>ey</w:t>
      </w:r>
      <w:r w:rsidR="00CE40F2">
        <w:rPr>
          <w:rFonts w:ascii="Arial" w:eastAsia="Times New Roman" w:hAnsi="Arial" w:cs="Arial"/>
          <w:color w:val="000000"/>
          <w:sz w:val="24"/>
          <w:szCs w:val="24"/>
          <w:lang w:eastAsia="es-CO"/>
        </w:rPr>
        <w:t>.</w:t>
      </w:r>
    </w:p>
    <w:p w14:paraId="7699991F" w14:textId="77777777" w:rsidR="00CE40F2" w:rsidRDefault="00CE40F2" w:rsidP="00FC3594">
      <w:pPr>
        <w:spacing w:after="0"/>
        <w:jc w:val="both"/>
        <w:rPr>
          <w:rFonts w:ascii="Arial" w:eastAsia="Times New Roman" w:hAnsi="Arial" w:cs="Arial"/>
          <w:color w:val="000000"/>
          <w:sz w:val="24"/>
          <w:szCs w:val="24"/>
          <w:lang w:eastAsia="es-CO"/>
        </w:rPr>
      </w:pPr>
    </w:p>
    <w:p w14:paraId="4AA8CBC4" w14:textId="38A82F05" w:rsidR="00FC3594" w:rsidRPr="00496198" w:rsidRDefault="00CE40F2" w:rsidP="00FC359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M</w:t>
      </w:r>
      <w:r w:rsidR="00FC3594" w:rsidRPr="00496198">
        <w:rPr>
          <w:rFonts w:ascii="Arial" w:eastAsia="Times New Roman" w:hAnsi="Arial" w:cs="Arial"/>
          <w:color w:val="000000"/>
          <w:sz w:val="24"/>
          <w:szCs w:val="24"/>
          <w:lang w:eastAsia="es-CO"/>
        </w:rPr>
        <w:t>uchas gracias</w:t>
      </w:r>
      <w:r>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w:t>
      </w:r>
      <w:proofErr w:type="gramStart"/>
      <w:r w:rsidR="00FC3594">
        <w:rPr>
          <w:rFonts w:ascii="Arial" w:eastAsia="Times New Roman" w:hAnsi="Arial" w:cs="Arial"/>
          <w:color w:val="000000"/>
          <w:sz w:val="24"/>
          <w:szCs w:val="24"/>
          <w:lang w:eastAsia="es-CO"/>
        </w:rPr>
        <w:t>Presidente</w:t>
      </w:r>
      <w:proofErr w:type="gramEnd"/>
      <w:r w:rsidR="00FC3594" w:rsidRPr="00496198">
        <w:rPr>
          <w:rFonts w:ascii="Arial" w:eastAsia="Times New Roman" w:hAnsi="Arial" w:cs="Arial"/>
          <w:color w:val="000000"/>
          <w:sz w:val="24"/>
          <w:szCs w:val="24"/>
          <w:lang w:eastAsia="es-CO"/>
        </w:rPr>
        <w:t xml:space="preserve"> y </w:t>
      </w:r>
      <w:r w:rsidR="00FC3594">
        <w:rPr>
          <w:rFonts w:ascii="Arial" w:eastAsia="Times New Roman" w:hAnsi="Arial" w:cs="Arial"/>
          <w:color w:val="000000"/>
          <w:sz w:val="24"/>
          <w:szCs w:val="24"/>
          <w:lang w:eastAsia="es-CO"/>
        </w:rPr>
        <w:t>Secretario,</w:t>
      </w:r>
      <w:r w:rsidR="00FC3594" w:rsidRPr="00496198">
        <w:rPr>
          <w:rFonts w:ascii="Arial" w:eastAsia="Times New Roman" w:hAnsi="Arial" w:cs="Arial"/>
          <w:color w:val="000000"/>
          <w:sz w:val="24"/>
          <w:szCs w:val="24"/>
          <w:lang w:eastAsia="es-CO"/>
        </w:rPr>
        <w:t xml:space="preserve"> y si así lo disponen obviamente los compañeros de la </w:t>
      </w:r>
      <w:r w:rsidR="00FC3594">
        <w:rPr>
          <w:rFonts w:ascii="Arial" w:eastAsia="Times New Roman" w:hAnsi="Arial" w:cs="Arial"/>
          <w:color w:val="000000"/>
          <w:sz w:val="24"/>
          <w:szCs w:val="24"/>
          <w:lang w:eastAsia="es-CO"/>
        </w:rPr>
        <w:t>C</w:t>
      </w:r>
      <w:r w:rsidR="00FC3594" w:rsidRPr="00496198">
        <w:rPr>
          <w:rFonts w:ascii="Arial" w:eastAsia="Times New Roman" w:hAnsi="Arial" w:cs="Arial"/>
          <w:color w:val="000000"/>
          <w:sz w:val="24"/>
          <w:szCs w:val="24"/>
          <w:lang w:eastAsia="es-CO"/>
        </w:rPr>
        <w:t>omisión</w:t>
      </w:r>
      <w:r w:rsidR="00FC3594">
        <w:rPr>
          <w:rFonts w:ascii="Arial" w:eastAsia="Times New Roman" w:hAnsi="Arial" w:cs="Arial"/>
          <w:color w:val="000000"/>
          <w:sz w:val="24"/>
          <w:szCs w:val="24"/>
          <w:lang w:eastAsia="es-CO"/>
        </w:rPr>
        <w:t>.</w:t>
      </w:r>
    </w:p>
    <w:p w14:paraId="2BE8487D" w14:textId="77777777" w:rsidR="00FC3594" w:rsidRDefault="00FC3594" w:rsidP="00FC3594">
      <w:pPr>
        <w:spacing w:after="0"/>
        <w:rPr>
          <w:rFonts w:ascii="Arial" w:eastAsia="Times New Roman" w:hAnsi="Arial" w:cs="Arial"/>
          <w:sz w:val="24"/>
          <w:szCs w:val="24"/>
          <w:lang w:eastAsia="es-CO"/>
        </w:rPr>
      </w:pPr>
    </w:p>
    <w:p w14:paraId="0931B310" w14:textId="77777777" w:rsidR="00FC3594" w:rsidRDefault="00FC3594" w:rsidP="00FC3594">
      <w:pPr>
        <w:spacing w:after="0"/>
        <w:rPr>
          <w:rFonts w:ascii="Arial" w:eastAsia="Times New Roman" w:hAnsi="Arial" w:cs="Arial"/>
          <w:sz w:val="24"/>
          <w:szCs w:val="24"/>
          <w:lang w:eastAsia="es-CO"/>
        </w:rPr>
      </w:pPr>
      <w:r>
        <w:rPr>
          <w:rFonts w:ascii="Arial" w:eastAsia="Times New Roman" w:hAnsi="Arial" w:cs="Arial"/>
          <w:sz w:val="24"/>
          <w:szCs w:val="24"/>
          <w:lang w:eastAsia="es-CO"/>
        </w:rPr>
        <w:t>PRESIDENTE</w:t>
      </w:r>
      <w:r w:rsidRPr="00926108">
        <w:rPr>
          <w:rFonts w:ascii="Arial" w:eastAsia="Times New Roman" w:hAnsi="Arial" w:cs="Arial"/>
          <w:sz w:val="24"/>
          <w:szCs w:val="24"/>
          <w:lang w:eastAsia="es-CO"/>
        </w:rPr>
        <w:t>; H.R. RUBÉN DARÍO MOLANO PIÑEROS:</w:t>
      </w:r>
    </w:p>
    <w:p w14:paraId="52AF2382" w14:textId="77777777" w:rsidR="00FC3594" w:rsidRPr="00496198" w:rsidRDefault="00FC3594" w:rsidP="00FC3594">
      <w:pPr>
        <w:spacing w:after="0"/>
        <w:rPr>
          <w:rFonts w:ascii="Arial" w:eastAsia="Times New Roman" w:hAnsi="Arial" w:cs="Arial"/>
          <w:sz w:val="24"/>
          <w:szCs w:val="24"/>
          <w:lang w:eastAsia="es-CO"/>
        </w:rPr>
      </w:pPr>
    </w:p>
    <w:p w14:paraId="797E0B46" w14:textId="77777777" w:rsidR="00CE40F2" w:rsidRDefault="00FC3594" w:rsidP="00FC3594">
      <w:pPr>
        <w:spacing w:after="0"/>
        <w:jc w:val="both"/>
        <w:rPr>
          <w:rFonts w:ascii="Arial" w:eastAsia="Times New Roman" w:hAnsi="Arial" w:cs="Arial"/>
          <w:color w:val="000000"/>
          <w:sz w:val="24"/>
          <w:szCs w:val="24"/>
          <w:lang w:eastAsia="es-CO"/>
        </w:rPr>
      </w:pPr>
      <w:r w:rsidRPr="00496198">
        <w:rPr>
          <w:rFonts w:ascii="Arial" w:eastAsia="Times New Roman" w:hAnsi="Arial" w:cs="Arial"/>
          <w:color w:val="000000"/>
          <w:sz w:val="24"/>
          <w:szCs w:val="24"/>
          <w:lang w:eastAsia="es-CO"/>
        </w:rPr>
        <w:t>Por supuesto que sí doctor Juan</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íb</w:t>
      </w:r>
      <w:r w:rsidRPr="00496198">
        <w:rPr>
          <w:rFonts w:ascii="Arial" w:eastAsia="Times New Roman" w:hAnsi="Arial" w:cs="Arial"/>
          <w:color w:val="000000"/>
          <w:sz w:val="24"/>
          <w:szCs w:val="24"/>
          <w:lang w:eastAsia="es-CO"/>
        </w:rPr>
        <w:t>amos a proceder en esa dirección</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primero </w:t>
      </w:r>
      <w:proofErr w:type="gramStart"/>
      <w:r>
        <w:rPr>
          <w:rFonts w:ascii="Arial" w:eastAsia="Times New Roman" w:hAnsi="Arial" w:cs="Arial"/>
          <w:color w:val="000000"/>
          <w:sz w:val="24"/>
          <w:szCs w:val="24"/>
          <w:lang w:eastAsia="es-CO"/>
        </w:rPr>
        <w:t>Secretario</w:t>
      </w:r>
      <w:proofErr w:type="gramEnd"/>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los </w:t>
      </w:r>
      <w:r>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 xml:space="preserve">rtículos que no tienen proposición para </w:t>
      </w:r>
      <w:r>
        <w:rPr>
          <w:rFonts w:ascii="Arial" w:eastAsia="Times New Roman" w:hAnsi="Arial" w:cs="Arial"/>
          <w:color w:val="000000"/>
          <w:sz w:val="24"/>
          <w:szCs w:val="24"/>
          <w:lang w:eastAsia="es-CO"/>
        </w:rPr>
        <w:t>v</w:t>
      </w:r>
      <w:r w:rsidRPr="00496198">
        <w:rPr>
          <w:rFonts w:ascii="Arial" w:eastAsia="Times New Roman" w:hAnsi="Arial" w:cs="Arial"/>
          <w:color w:val="000000"/>
          <w:sz w:val="24"/>
          <w:szCs w:val="24"/>
          <w:lang w:eastAsia="es-CO"/>
        </w:rPr>
        <w:t xml:space="preserve">otarlos en bloque y después los que tengan proposición </w:t>
      </w: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mpezando por la</w:t>
      </w:r>
      <w:r>
        <w:rPr>
          <w:rFonts w:ascii="Arial" w:eastAsia="Times New Roman" w:hAnsi="Arial" w:cs="Arial"/>
          <w:color w:val="000000"/>
          <w:sz w:val="24"/>
          <w:szCs w:val="24"/>
          <w:lang w:eastAsia="es-CO"/>
        </w:rPr>
        <w:t>s</w:t>
      </w:r>
      <w:r w:rsidRPr="00496198">
        <w:rPr>
          <w:rFonts w:ascii="Arial" w:eastAsia="Times New Roman" w:hAnsi="Arial" w:cs="Arial"/>
          <w:color w:val="000000"/>
          <w:sz w:val="24"/>
          <w:szCs w:val="24"/>
          <w:lang w:eastAsia="es-CO"/>
        </w:rPr>
        <w:t xml:space="preserve"> no avaladas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después las avaladas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para poder agilizar el trámite del </w:t>
      </w:r>
      <w:r>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royecto</w:t>
      </w:r>
      <w:r w:rsidR="00CE40F2">
        <w:rPr>
          <w:rFonts w:ascii="Arial" w:eastAsia="Times New Roman" w:hAnsi="Arial" w:cs="Arial"/>
          <w:color w:val="000000"/>
          <w:sz w:val="24"/>
          <w:szCs w:val="24"/>
          <w:lang w:eastAsia="es-CO"/>
        </w:rPr>
        <w:t>.</w:t>
      </w:r>
    </w:p>
    <w:p w14:paraId="15EF6900" w14:textId="77777777" w:rsidR="00CE40F2" w:rsidRDefault="00CE40F2" w:rsidP="00FC3594">
      <w:pPr>
        <w:spacing w:after="0"/>
        <w:jc w:val="both"/>
        <w:rPr>
          <w:rFonts w:ascii="Arial" w:eastAsia="Times New Roman" w:hAnsi="Arial" w:cs="Arial"/>
          <w:color w:val="000000"/>
          <w:sz w:val="24"/>
          <w:szCs w:val="24"/>
          <w:lang w:eastAsia="es-CO"/>
        </w:rPr>
      </w:pPr>
    </w:p>
    <w:p w14:paraId="23F222FF" w14:textId="1C9BD1BC" w:rsidR="00FC3594" w:rsidRPr="00496198" w:rsidRDefault="00CE40F2" w:rsidP="00FC359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 xml:space="preserve">delante señor </w:t>
      </w:r>
      <w:proofErr w:type="gramStart"/>
      <w:r w:rsidR="00FC3594">
        <w:rPr>
          <w:rFonts w:ascii="Arial" w:eastAsia="Times New Roman" w:hAnsi="Arial" w:cs="Arial"/>
          <w:color w:val="000000"/>
          <w:sz w:val="24"/>
          <w:szCs w:val="24"/>
          <w:lang w:eastAsia="es-CO"/>
        </w:rPr>
        <w:t>Secretario</w:t>
      </w:r>
      <w:proofErr w:type="gramEnd"/>
      <w:r w:rsidR="00FC3594">
        <w:rPr>
          <w:rFonts w:ascii="Arial" w:eastAsia="Times New Roman" w:hAnsi="Arial" w:cs="Arial"/>
          <w:color w:val="000000"/>
          <w:sz w:val="24"/>
          <w:szCs w:val="24"/>
          <w:lang w:eastAsia="es-CO"/>
        </w:rPr>
        <w:t>.</w:t>
      </w:r>
    </w:p>
    <w:p w14:paraId="1B355247" w14:textId="77777777" w:rsidR="00FC3594" w:rsidRDefault="00FC3594" w:rsidP="00FC3594">
      <w:pPr>
        <w:spacing w:after="0"/>
        <w:jc w:val="both"/>
        <w:rPr>
          <w:rFonts w:ascii="Arial" w:hAnsi="Arial" w:cs="Arial"/>
          <w:sz w:val="24"/>
          <w:szCs w:val="24"/>
        </w:rPr>
      </w:pPr>
    </w:p>
    <w:p w14:paraId="67A225C3" w14:textId="20C9DDA2" w:rsidR="00FC3594" w:rsidRPr="002614B7" w:rsidRDefault="00FC3594" w:rsidP="00FC3594">
      <w:pPr>
        <w:spacing w:after="0"/>
        <w:jc w:val="both"/>
        <w:rPr>
          <w:rFonts w:ascii="Arial" w:hAnsi="Arial" w:cs="Arial"/>
          <w:sz w:val="24"/>
          <w:szCs w:val="24"/>
        </w:rPr>
      </w:pPr>
      <w:r>
        <w:rPr>
          <w:rFonts w:ascii="Arial" w:hAnsi="Arial" w:cs="Arial"/>
          <w:sz w:val="24"/>
          <w:szCs w:val="24"/>
        </w:rPr>
        <w:t>SECRETARIO</w:t>
      </w:r>
      <w:r w:rsidRPr="002614B7">
        <w:rPr>
          <w:rFonts w:ascii="Arial" w:hAnsi="Arial" w:cs="Arial"/>
          <w:sz w:val="24"/>
          <w:szCs w:val="24"/>
        </w:rPr>
        <w:t>;</w:t>
      </w:r>
      <w:r>
        <w:rPr>
          <w:rFonts w:ascii="Arial" w:hAnsi="Arial" w:cs="Arial"/>
          <w:sz w:val="24"/>
          <w:szCs w:val="24"/>
        </w:rPr>
        <w:t xml:space="preserve"> JAIR JOSÉ EBRATT DÍAZ:</w:t>
      </w:r>
    </w:p>
    <w:p w14:paraId="528F9DFA" w14:textId="77777777" w:rsidR="00FC3594" w:rsidRDefault="00FC3594" w:rsidP="00FC3594">
      <w:pPr>
        <w:spacing w:after="0"/>
        <w:rPr>
          <w:rFonts w:ascii="Arial" w:eastAsia="Times New Roman" w:hAnsi="Arial" w:cs="Arial"/>
          <w:sz w:val="24"/>
          <w:szCs w:val="24"/>
          <w:lang w:eastAsia="es-CO"/>
        </w:rPr>
      </w:pPr>
    </w:p>
    <w:p w14:paraId="6FBA9DF4" w14:textId="77777777" w:rsidR="00CE40F2" w:rsidRDefault="00FC3594" w:rsidP="00FC3594">
      <w:pPr>
        <w:spacing w:after="0"/>
        <w:jc w:val="both"/>
        <w:rPr>
          <w:rFonts w:ascii="Arial" w:eastAsia="Times New Roman" w:hAnsi="Arial" w:cs="Arial"/>
          <w:color w:val="000000"/>
          <w:sz w:val="24"/>
          <w:szCs w:val="24"/>
          <w:lang w:eastAsia="es-CO"/>
        </w:rPr>
      </w:pPr>
      <w:r w:rsidRPr="00496198">
        <w:rPr>
          <w:rFonts w:ascii="Arial" w:eastAsia="Times New Roman" w:hAnsi="Arial" w:cs="Arial"/>
          <w:color w:val="000000"/>
          <w:sz w:val="24"/>
          <w:szCs w:val="24"/>
          <w:lang w:eastAsia="es-CO"/>
        </w:rPr>
        <w:t xml:space="preserve">Sí señor </w:t>
      </w:r>
      <w:proofErr w:type="gramStart"/>
      <w:r>
        <w:rPr>
          <w:rFonts w:ascii="Arial" w:eastAsia="Times New Roman" w:hAnsi="Arial" w:cs="Arial"/>
          <w:color w:val="000000"/>
          <w:sz w:val="24"/>
          <w:szCs w:val="24"/>
          <w:lang w:eastAsia="es-CO"/>
        </w:rPr>
        <w:t>Presidente</w:t>
      </w:r>
      <w:proofErr w:type="gramEnd"/>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con el mayor gusto</w:t>
      </w:r>
      <w:r w:rsidR="00CE40F2">
        <w:rPr>
          <w:rFonts w:ascii="Arial" w:eastAsia="Times New Roman" w:hAnsi="Arial" w:cs="Arial"/>
          <w:color w:val="000000"/>
          <w:sz w:val="24"/>
          <w:szCs w:val="24"/>
          <w:lang w:eastAsia="es-CO"/>
        </w:rPr>
        <w:t>.</w:t>
      </w:r>
    </w:p>
    <w:p w14:paraId="76E368E8" w14:textId="77777777" w:rsidR="00CE40F2" w:rsidRDefault="00CE40F2" w:rsidP="00FC3594">
      <w:pPr>
        <w:spacing w:after="0"/>
        <w:jc w:val="both"/>
        <w:rPr>
          <w:rFonts w:ascii="Arial" w:eastAsia="Times New Roman" w:hAnsi="Arial" w:cs="Arial"/>
          <w:color w:val="000000"/>
          <w:sz w:val="24"/>
          <w:szCs w:val="24"/>
          <w:lang w:eastAsia="es-CO"/>
        </w:rPr>
      </w:pPr>
    </w:p>
    <w:p w14:paraId="6AAC6E7D" w14:textId="65DAEEE5" w:rsidR="00FC3594" w:rsidRDefault="00CE40F2"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D</w:t>
      </w:r>
      <w:r w:rsidR="00FC3594" w:rsidRPr="00496198">
        <w:rPr>
          <w:rFonts w:ascii="Arial" w:eastAsia="Times New Roman" w:hAnsi="Arial" w:cs="Arial"/>
          <w:color w:val="000000"/>
          <w:sz w:val="24"/>
          <w:szCs w:val="24"/>
          <w:lang w:eastAsia="es-CO"/>
        </w:rPr>
        <w:t>ej</w:t>
      </w:r>
      <w:r>
        <w:rPr>
          <w:rFonts w:ascii="Arial" w:eastAsia="Times New Roman" w:hAnsi="Arial" w:cs="Arial"/>
          <w:color w:val="000000"/>
          <w:sz w:val="24"/>
          <w:szCs w:val="24"/>
          <w:lang w:eastAsia="es-CO"/>
        </w:rPr>
        <w:t>o</w:t>
      </w:r>
      <w:r w:rsidR="00FC3594" w:rsidRPr="00496198">
        <w:rPr>
          <w:rFonts w:ascii="Arial" w:eastAsia="Times New Roman" w:hAnsi="Arial" w:cs="Arial"/>
          <w:color w:val="000000"/>
          <w:sz w:val="24"/>
          <w:szCs w:val="24"/>
          <w:lang w:eastAsia="es-CO"/>
        </w:rPr>
        <w:t xml:space="preserve"> constancia que el articulado propuesto para el primer debate es</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tiene 19 </w:t>
      </w:r>
      <w:r w:rsidR="00FC3594">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rtículos</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incluida la vigencia</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los artículos que no tienen proposiciones son los siguientes</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w:t>
      </w:r>
    </w:p>
    <w:p w14:paraId="7417961C" w14:textId="77777777" w:rsidR="00FC3594" w:rsidRDefault="00FC3594" w:rsidP="00FC3594">
      <w:pPr>
        <w:spacing w:after="0"/>
        <w:jc w:val="both"/>
        <w:rPr>
          <w:rFonts w:ascii="Arial" w:eastAsia="Times New Roman" w:hAnsi="Arial" w:cs="Arial"/>
          <w:color w:val="000000"/>
          <w:sz w:val="24"/>
          <w:szCs w:val="24"/>
          <w:lang w:eastAsia="es-CO"/>
        </w:rPr>
      </w:pPr>
    </w:p>
    <w:p w14:paraId="6AB9A609" w14:textId="77777777" w:rsidR="00CE40F2" w:rsidRDefault="00FC3594"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Doctor Lozano por favor cierre el micrófono</w:t>
      </w:r>
      <w:r>
        <w:rPr>
          <w:rFonts w:ascii="Arial" w:eastAsia="Times New Roman" w:hAnsi="Arial" w:cs="Arial"/>
          <w:color w:val="000000"/>
          <w:sz w:val="24"/>
          <w:szCs w:val="24"/>
          <w:lang w:eastAsia="es-CO"/>
        </w:rPr>
        <w:t>)</w:t>
      </w:r>
      <w:r w:rsidR="00CE40F2">
        <w:rPr>
          <w:rFonts w:ascii="Arial" w:eastAsia="Times New Roman" w:hAnsi="Arial" w:cs="Arial"/>
          <w:color w:val="000000"/>
          <w:sz w:val="24"/>
          <w:szCs w:val="24"/>
          <w:lang w:eastAsia="es-CO"/>
        </w:rPr>
        <w:t>.</w:t>
      </w:r>
    </w:p>
    <w:p w14:paraId="444D109B" w14:textId="77777777" w:rsidR="00CE40F2" w:rsidRDefault="00CE40F2" w:rsidP="00FC3594">
      <w:pPr>
        <w:spacing w:after="0"/>
        <w:jc w:val="both"/>
        <w:rPr>
          <w:rFonts w:ascii="Arial" w:eastAsia="Times New Roman" w:hAnsi="Arial" w:cs="Arial"/>
          <w:color w:val="000000"/>
          <w:sz w:val="24"/>
          <w:szCs w:val="24"/>
          <w:lang w:eastAsia="es-CO"/>
        </w:rPr>
      </w:pPr>
    </w:p>
    <w:p w14:paraId="47E6B52B" w14:textId="1CEE9FEE" w:rsidR="00FC3594" w:rsidRPr="00DA6E91" w:rsidRDefault="00CE40F2"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L</w:t>
      </w:r>
      <w:r w:rsidR="00FC3594" w:rsidRPr="00496198">
        <w:rPr>
          <w:rFonts w:ascii="Arial" w:eastAsia="Times New Roman" w:hAnsi="Arial" w:cs="Arial"/>
          <w:color w:val="000000"/>
          <w:sz w:val="24"/>
          <w:szCs w:val="24"/>
          <w:lang w:eastAsia="es-CO"/>
        </w:rPr>
        <w:t>os que no tienen proposiciones serían el artículo 1</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8</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9</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12</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13</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16</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18 y 19</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estos serían los que no tienen proposición aquí en la </w:t>
      </w:r>
      <w:r w:rsidR="00FC3594">
        <w:rPr>
          <w:rFonts w:ascii="Arial" w:eastAsia="Times New Roman" w:hAnsi="Arial" w:cs="Arial"/>
          <w:color w:val="000000"/>
          <w:sz w:val="24"/>
          <w:szCs w:val="24"/>
          <w:lang w:eastAsia="es-CO"/>
        </w:rPr>
        <w:t>S</w:t>
      </w:r>
      <w:r w:rsidR="00FC3594" w:rsidRPr="00496198">
        <w:rPr>
          <w:rFonts w:ascii="Arial" w:eastAsia="Times New Roman" w:hAnsi="Arial" w:cs="Arial"/>
          <w:color w:val="000000"/>
          <w:sz w:val="24"/>
          <w:szCs w:val="24"/>
          <w:lang w:eastAsia="es-CO"/>
        </w:rPr>
        <w:t>ecretaría y que se pueden someter en bloque</w:t>
      </w:r>
      <w:r w:rsidR="005E1E99">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señor </w:t>
      </w:r>
      <w:proofErr w:type="gramStart"/>
      <w:r w:rsidR="00FC3594">
        <w:rPr>
          <w:rFonts w:ascii="Arial" w:eastAsia="Times New Roman" w:hAnsi="Arial" w:cs="Arial"/>
          <w:color w:val="000000"/>
          <w:sz w:val="24"/>
          <w:szCs w:val="24"/>
          <w:lang w:eastAsia="es-CO"/>
        </w:rPr>
        <w:t>Presidente</w:t>
      </w:r>
      <w:proofErr w:type="gramEnd"/>
      <w:r w:rsidR="00FC3594">
        <w:rPr>
          <w:rFonts w:ascii="Arial" w:eastAsia="Times New Roman" w:hAnsi="Arial" w:cs="Arial"/>
          <w:color w:val="000000"/>
          <w:sz w:val="24"/>
          <w:szCs w:val="24"/>
          <w:lang w:eastAsia="es-CO"/>
        </w:rPr>
        <w:t>.</w:t>
      </w:r>
    </w:p>
    <w:p w14:paraId="78C11C57" w14:textId="77777777" w:rsidR="00FC3594" w:rsidRDefault="00FC3594" w:rsidP="00FC3594">
      <w:pPr>
        <w:spacing w:after="0"/>
        <w:rPr>
          <w:rFonts w:ascii="Arial" w:eastAsia="Times New Roman" w:hAnsi="Arial" w:cs="Arial"/>
          <w:sz w:val="24"/>
          <w:szCs w:val="24"/>
          <w:lang w:eastAsia="es-CO"/>
        </w:rPr>
      </w:pPr>
    </w:p>
    <w:p w14:paraId="23694120" w14:textId="77777777" w:rsidR="00FC3594" w:rsidRDefault="00FC3594" w:rsidP="00FC3594">
      <w:pPr>
        <w:spacing w:after="0"/>
        <w:rPr>
          <w:rFonts w:ascii="Arial" w:eastAsia="Times New Roman" w:hAnsi="Arial" w:cs="Arial"/>
          <w:sz w:val="24"/>
          <w:szCs w:val="24"/>
          <w:lang w:eastAsia="es-CO"/>
        </w:rPr>
      </w:pPr>
      <w:r>
        <w:rPr>
          <w:rFonts w:ascii="Arial" w:eastAsia="Times New Roman" w:hAnsi="Arial" w:cs="Arial"/>
          <w:sz w:val="24"/>
          <w:szCs w:val="24"/>
          <w:lang w:eastAsia="es-CO"/>
        </w:rPr>
        <w:t>PRESIDENTE</w:t>
      </w:r>
      <w:r w:rsidRPr="00926108">
        <w:rPr>
          <w:rFonts w:ascii="Arial" w:eastAsia="Times New Roman" w:hAnsi="Arial" w:cs="Arial"/>
          <w:sz w:val="24"/>
          <w:szCs w:val="24"/>
          <w:lang w:eastAsia="es-CO"/>
        </w:rPr>
        <w:t>; H.R. RUBÉN DARÍO MOLANO PIÑEROS:</w:t>
      </w:r>
    </w:p>
    <w:p w14:paraId="17F4247F" w14:textId="77777777" w:rsidR="00FC3594" w:rsidRPr="00496198" w:rsidRDefault="00FC3594" w:rsidP="00FC3594">
      <w:pPr>
        <w:spacing w:after="0"/>
        <w:rPr>
          <w:rFonts w:ascii="Arial" w:eastAsia="Times New Roman" w:hAnsi="Arial" w:cs="Arial"/>
          <w:sz w:val="24"/>
          <w:szCs w:val="24"/>
          <w:lang w:eastAsia="es-CO"/>
        </w:rPr>
      </w:pPr>
    </w:p>
    <w:p w14:paraId="0C28D4A3" w14:textId="097A29C8" w:rsidR="00FC3594" w:rsidRPr="00496198" w:rsidRDefault="00FC3594" w:rsidP="00FC3594">
      <w:pPr>
        <w:spacing w:after="0"/>
        <w:jc w:val="both"/>
        <w:rPr>
          <w:rFonts w:ascii="Arial" w:eastAsia="Times New Roman" w:hAnsi="Arial" w:cs="Arial"/>
          <w:sz w:val="24"/>
          <w:szCs w:val="24"/>
          <w:lang w:eastAsia="es-CO"/>
        </w:rPr>
      </w:pPr>
      <w:r w:rsidRPr="00496198">
        <w:rPr>
          <w:rFonts w:ascii="Arial" w:eastAsia="Times New Roman" w:hAnsi="Arial" w:cs="Arial"/>
          <w:color w:val="000000"/>
          <w:sz w:val="24"/>
          <w:szCs w:val="24"/>
          <w:lang w:eastAsia="es-CO"/>
        </w:rPr>
        <w:t>Muy bien</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en consideración los artículos 1</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8</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9</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12</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13</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16</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18 y 19</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aviso que se va a cerrar la discusión</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se cierra la discusión</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proceda señor </w:t>
      </w:r>
      <w:proofErr w:type="gramStart"/>
      <w:r>
        <w:rPr>
          <w:rFonts w:ascii="Arial" w:eastAsia="Times New Roman" w:hAnsi="Arial" w:cs="Arial"/>
          <w:color w:val="000000"/>
          <w:sz w:val="24"/>
          <w:szCs w:val="24"/>
          <w:lang w:eastAsia="es-CO"/>
        </w:rPr>
        <w:t>Secretario</w:t>
      </w:r>
      <w:proofErr w:type="gramEnd"/>
      <w:r w:rsidR="005E1E99">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a la votación</w:t>
      </w:r>
      <w:r>
        <w:rPr>
          <w:rFonts w:ascii="Arial" w:eastAsia="Times New Roman" w:hAnsi="Arial" w:cs="Arial"/>
          <w:color w:val="000000"/>
          <w:sz w:val="24"/>
          <w:szCs w:val="24"/>
          <w:lang w:eastAsia="es-CO"/>
        </w:rPr>
        <w:t>.</w:t>
      </w:r>
    </w:p>
    <w:p w14:paraId="1572230C" w14:textId="77777777" w:rsidR="00FC3594" w:rsidRDefault="00FC3594" w:rsidP="00FC3594">
      <w:pPr>
        <w:spacing w:after="0"/>
        <w:rPr>
          <w:rFonts w:ascii="Arial" w:eastAsia="Times New Roman" w:hAnsi="Arial" w:cs="Arial"/>
          <w:sz w:val="24"/>
          <w:szCs w:val="24"/>
          <w:lang w:eastAsia="es-CO"/>
        </w:rPr>
      </w:pPr>
    </w:p>
    <w:p w14:paraId="56B72ED1" w14:textId="2EA1999A" w:rsidR="00FC3594" w:rsidRPr="002614B7" w:rsidRDefault="00FC3594" w:rsidP="00FC3594">
      <w:pPr>
        <w:spacing w:after="0"/>
        <w:jc w:val="both"/>
        <w:rPr>
          <w:rFonts w:ascii="Arial" w:hAnsi="Arial" w:cs="Arial"/>
          <w:sz w:val="24"/>
          <w:szCs w:val="24"/>
        </w:rPr>
      </w:pPr>
      <w:r>
        <w:rPr>
          <w:rFonts w:ascii="Arial" w:hAnsi="Arial" w:cs="Arial"/>
          <w:sz w:val="24"/>
          <w:szCs w:val="24"/>
        </w:rPr>
        <w:t>SECRETARIO</w:t>
      </w:r>
      <w:r w:rsidRPr="002614B7">
        <w:rPr>
          <w:rFonts w:ascii="Arial" w:hAnsi="Arial" w:cs="Arial"/>
          <w:sz w:val="24"/>
          <w:szCs w:val="24"/>
        </w:rPr>
        <w:t xml:space="preserve">; </w:t>
      </w:r>
      <w:r>
        <w:rPr>
          <w:rFonts w:ascii="Arial" w:hAnsi="Arial" w:cs="Arial"/>
          <w:sz w:val="24"/>
          <w:szCs w:val="24"/>
        </w:rPr>
        <w:t>JAIR JOSÉ EBRATT DÍAZ:</w:t>
      </w:r>
    </w:p>
    <w:p w14:paraId="4C8BEF40" w14:textId="77777777" w:rsidR="00FC3594" w:rsidRPr="00496198" w:rsidRDefault="00FC3594" w:rsidP="00FC3594">
      <w:pPr>
        <w:spacing w:after="0"/>
        <w:rPr>
          <w:rFonts w:ascii="Arial" w:eastAsia="Times New Roman" w:hAnsi="Arial" w:cs="Arial"/>
          <w:sz w:val="24"/>
          <w:szCs w:val="24"/>
          <w:lang w:eastAsia="es-CO"/>
        </w:rPr>
      </w:pPr>
    </w:p>
    <w:p w14:paraId="05DF8A28" w14:textId="77777777" w:rsidR="005E1E99" w:rsidRDefault="00FC3594" w:rsidP="00FC3594">
      <w:pPr>
        <w:spacing w:after="0"/>
        <w:jc w:val="both"/>
        <w:rPr>
          <w:rFonts w:ascii="Arial" w:eastAsia="Times New Roman" w:hAnsi="Arial" w:cs="Arial"/>
          <w:color w:val="000000"/>
          <w:sz w:val="24"/>
          <w:szCs w:val="24"/>
          <w:lang w:eastAsia="es-CO"/>
        </w:rPr>
      </w:pPr>
      <w:r w:rsidRPr="00496198">
        <w:rPr>
          <w:rFonts w:ascii="Arial" w:eastAsia="Times New Roman" w:hAnsi="Arial" w:cs="Arial"/>
          <w:color w:val="000000"/>
          <w:sz w:val="24"/>
          <w:szCs w:val="24"/>
          <w:lang w:eastAsia="es-CO"/>
        </w:rPr>
        <w:t xml:space="preserve">Sí señor </w:t>
      </w:r>
      <w:proofErr w:type="gramStart"/>
      <w:r>
        <w:rPr>
          <w:rFonts w:ascii="Arial" w:eastAsia="Times New Roman" w:hAnsi="Arial" w:cs="Arial"/>
          <w:color w:val="000000"/>
          <w:sz w:val="24"/>
          <w:szCs w:val="24"/>
          <w:lang w:eastAsia="es-CO"/>
        </w:rPr>
        <w:t>Presidente</w:t>
      </w:r>
      <w:proofErr w:type="gramEnd"/>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 xml:space="preserve">ntonces se vota en bloque estos </w:t>
      </w:r>
      <w:r>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rtículos que no tiene</w:t>
      </w:r>
      <w:r>
        <w:rPr>
          <w:rFonts w:ascii="Arial" w:eastAsia="Times New Roman" w:hAnsi="Arial" w:cs="Arial"/>
          <w:color w:val="000000"/>
          <w:sz w:val="24"/>
          <w:szCs w:val="24"/>
          <w:lang w:eastAsia="es-CO"/>
        </w:rPr>
        <w:t>n</w:t>
      </w:r>
      <w:r w:rsidRPr="00496198">
        <w:rPr>
          <w:rFonts w:ascii="Arial" w:eastAsia="Times New Roman" w:hAnsi="Arial" w:cs="Arial"/>
          <w:color w:val="000000"/>
          <w:sz w:val="24"/>
          <w:szCs w:val="24"/>
          <w:lang w:eastAsia="es-CO"/>
        </w:rPr>
        <w:t xml:space="preserve"> discusión</w:t>
      </w:r>
      <w:r w:rsidR="005E1E99">
        <w:rPr>
          <w:rFonts w:ascii="Arial" w:eastAsia="Times New Roman" w:hAnsi="Arial" w:cs="Arial"/>
          <w:color w:val="000000"/>
          <w:sz w:val="24"/>
          <w:szCs w:val="24"/>
          <w:lang w:eastAsia="es-CO"/>
        </w:rPr>
        <w:t>.</w:t>
      </w:r>
    </w:p>
    <w:p w14:paraId="5258A605" w14:textId="77777777" w:rsidR="005E1E99" w:rsidRDefault="005E1E99" w:rsidP="00FC3594">
      <w:pPr>
        <w:spacing w:after="0"/>
        <w:jc w:val="both"/>
        <w:rPr>
          <w:rFonts w:ascii="Arial" w:eastAsia="Times New Roman" w:hAnsi="Arial" w:cs="Arial"/>
          <w:color w:val="000000"/>
          <w:sz w:val="24"/>
          <w:szCs w:val="24"/>
          <w:lang w:eastAsia="es-CO"/>
        </w:rPr>
      </w:pPr>
    </w:p>
    <w:p w14:paraId="2F665699" w14:textId="39B677C8" w:rsidR="00FC3594" w:rsidRDefault="00FC3594"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r w:rsidR="005E1E99">
        <w:rPr>
          <w:rFonts w:ascii="Arial" w:eastAsia="Times New Roman" w:hAnsi="Arial" w:cs="Arial"/>
          <w:color w:val="000000"/>
          <w:sz w:val="24"/>
          <w:szCs w:val="24"/>
          <w:lang w:eastAsia="es-CO"/>
        </w:rPr>
        <w:t>C</w:t>
      </w:r>
      <w:r w:rsidRPr="00496198">
        <w:rPr>
          <w:rFonts w:ascii="Arial" w:eastAsia="Times New Roman" w:hAnsi="Arial" w:cs="Arial"/>
          <w:color w:val="000000"/>
          <w:sz w:val="24"/>
          <w:szCs w:val="24"/>
          <w:lang w:eastAsia="es-CO"/>
        </w:rPr>
        <w:t>ómo vota el Doctor Arango Cárdenas Óscar Camilo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p>
    <w:p w14:paraId="0414F816" w14:textId="77777777" w:rsidR="00FC3594" w:rsidRDefault="00FC3594" w:rsidP="00FC3594">
      <w:pPr>
        <w:spacing w:after="0"/>
        <w:jc w:val="both"/>
        <w:rPr>
          <w:rFonts w:ascii="Arial" w:eastAsia="Times New Roman" w:hAnsi="Arial" w:cs="Arial"/>
          <w:color w:val="000000"/>
          <w:sz w:val="24"/>
          <w:szCs w:val="24"/>
          <w:lang w:eastAsia="es-CO"/>
        </w:rPr>
      </w:pPr>
    </w:p>
    <w:p w14:paraId="281E01E2" w14:textId="58E2DA77" w:rsidR="005E1E99" w:rsidRPr="006B0D7C" w:rsidRDefault="005E1E99" w:rsidP="005E1E99">
      <w:pPr>
        <w:spacing w:after="0"/>
        <w:jc w:val="both"/>
        <w:rPr>
          <w:rFonts w:ascii="Arial" w:hAnsi="Arial" w:cs="Arial"/>
          <w:sz w:val="24"/>
          <w:szCs w:val="24"/>
        </w:rPr>
      </w:pPr>
      <w:r w:rsidRPr="006B0D7C">
        <w:rPr>
          <w:rFonts w:ascii="Arial" w:hAnsi="Arial" w:cs="Arial"/>
          <w:sz w:val="24"/>
          <w:szCs w:val="24"/>
        </w:rPr>
        <w:t xml:space="preserve">ARANGO CARDENAS OSCAR CAMILO </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r>
    </w:p>
    <w:p w14:paraId="223B06DB" w14:textId="77777777" w:rsidR="005E1E99" w:rsidRPr="006B0D7C" w:rsidRDefault="005E1E99" w:rsidP="005E1E99">
      <w:pPr>
        <w:spacing w:after="0"/>
        <w:jc w:val="both"/>
        <w:rPr>
          <w:rFonts w:ascii="Arial" w:hAnsi="Arial" w:cs="Arial"/>
          <w:sz w:val="24"/>
          <w:szCs w:val="24"/>
        </w:rPr>
      </w:pPr>
      <w:r w:rsidRPr="006B0D7C">
        <w:rPr>
          <w:rFonts w:ascii="Arial" w:hAnsi="Arial" w:cs="Arial"/>
          <w:sz w:val="24"/>
          <w:szCs w:val="24"/>
        </w:rPr>
        <w:t>BALLESTEROS ARCHILA EDWIN GILBERTO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4D82CB89" w14:textId="77777777" w:rsidR="005E1E99" w:rsidRPr="006B0D7C" w:rsidRDefault="005E1E99" w:rsidP="005E1E99">
      <w:pPr>
        <w:spacing w:after="0"/>
        <w:jc w:val="both"/>
        <w:rPr>
          <w:rFonts w:ascii="Arial" w:hAnsi="Arial" w:cs="Arial"/>
          <w:sz w:val="24"/>
          <w:szCs w:val="24"/>
        </w:rPr>
      </w:pPr>
      <w:r w:rsidRPr="006B0D7C">
        <w:rPr>
          <w:rFonts w:ascii="Arial" w:hAnsi="Arial" w:cs="Arial"/>
          <w:sz w:val="24"/>
          <w:szCs w:val="24"/>
        </w:rPr>
        <w:t>CAICEDO SASTOQUE JOSÉ EDILBERTO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2DC727A7" w14:textId="77777777" w:rsidR="005E1E99" w:rsidRPr="006B0D7C" w:rsidRDefault="005E1E99" w:rsidP="005E1E99">
      <w:pPr>
        <w:spacing w:after="0"/>
        <w:jc w:val="both"/>
        <w:rPr>
          <w:rFonts w:ascii="Arial" w:hAnsi="Arial" w:cs="Arial"/>
          <w:sz w:val="24"/>
          <w:szCs w:val="24"/>
        </w:rPr>
      </w:pPr>
      <w:r w:rsidRPr="006B0D7C">
        <w:rPr>
          <w:rFonts w:ascii="Arial" w:hAnsi="Arial" w:cs="Arial"/>
          <w:sz w:val="24"/>
          <w:szCs w:val="24"/>
        </w:rPr>
        <w:t>CHICA CORREA FELIX ALEJANDRO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4C490630" w14:textId="77777777" w:rsidR="005E1E99" w:rsidRDefault="005E1E99" w:rsidP="005E1E99">
      <w:pPr>
        <w:spacing w:after="0"/>
        <w:jc w:val="both"/>
        <w:rPr>
          <w:rFonts w:ascii="Arial" w:hAnsi="Arial" w:cs="Arial"/>
          <w:sz w:val="24"/>
          <w:szCs w:val="24"/>
        </w:rPr>
      </w:pPr>
      <w:r w:rsidRPr="006B0D7C">
        <w:rPr>
          <w:rFonts w:ascii="Arial" w:hAnsi="Arial" w:cs="Arial"/>
          <w:sz w:val="24"/>
          <w:szCs w:val="24"/>
        </w:rPr>
        <w:t>CURE CORCIONE KAREN VIOLETTE</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287F3515" w14:textId="77777777" w:rsidR="005E1E99" w:rsidRPr="006B0D7C" w:rsidRDefault="005E1E99" w:rsidP="005E1E99">
      <w:pPr>
        <w:spacing w:after="0"/>
        <w:jc w:val="both"/>
        <w:rPr>
          <w:rFonts w:ascii="Arial" w:hAnsi="Arial" w:cs="Arial"/>
          <w:sz w:val="24"/>
          <w:szCs w:val="24"/>
        </w:rPr>
      </w:pPr>
      <w:r w:rsidRPr="006B0D7C">
        <w:rPr>
          <w:rFonts w:ascii="Arial" w:hAnsi="Arial" w:cs="Arial"/>
          <w:sz w:val="24"/>
          <w:szCs w:val="24"/>
        </w:rPr>
        <w:t>DEL RÍO CABARCAS ALONSO JOSÉ</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332431B5" w14:textId="72B92D9B" w:rsidR="005E1E99" w:rsidRPr="006B0D7C" w:rsidRDefault="005E1E99" w:rsidP="005E1E99">
      <w:pPr>
        <w:spacing w:after="0"/>
        <w:jc w:val="both"/>
        <w:rPr>
          <w:rFonts w:ascii="Arial" w:hAnsi="Arial" w:cs="Arial"/>
          <w:sz w:val="24"/>
          <w:szCs w:val="24"/>
        </w:rPr>
      </w:pPr>
      <w:r w:rsidRPr="006B0D7C">
        <w:rPr>
          <w:rFonts w:ascii="Arial" w:hAnsi="Arial" w:cs="Arial"/>
          <w:sz w:val="24"/>
          <w:szCs w:val="24"/>
        </w:rPr>
        <w:t>ECHEVERRY ALVARAN NICOLÁS ALBEIRO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0E93C6BF" w14:textId="77777777" w:rsidR="005E1E99" w:rsidRPr="006B0D7C" w:rsidRDefault="005E1E99" w:rsidP="005E1E99">
      <w:pPr>
        <w:spacing w:after="0"/>
        <w:jc w:val="both"/>
        <w:rPr>
          <w:rFonts w:ascii="Arial" w:hAnsi="Arial" w:cs="Arial"/>
          <w:sz w:val="24"/>
          <w:szCs w:val="24"/>
        </w:rPr>
      </w:pPr>
      <w:r w:rsidRPr="006B0D7C">
        <w:rPr>
          <w:rFonts w:ascii="Arial" w:hAnsi="Arial" w:cs="Arial"/>
          <w:sz w:val="24"/>
          <w:szCs w:val="24"/>
        </w:rPr>
        <w:t>ENRIQUEZ ROSERO TERESA DE JESÚS</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563C46A2" w14:textId="77777777" w:rsidR="005E1E99" w:rsidRPr="006B0D7C" w:rsidRDefault="005E1E99" w:rsidP="005E1E99">
      <w:pPr>
        <w:spacing w:after="0"/>
        <w:jc w:val="both"/>
        <w:rPr>
          <w:rFonts w:ascii="Arial" w:hAnsi="Arial" w:cs="Arial"/>
          <w:sz w:val="24"/>
          <w:szCs w:val="24"/>
        </w:rPr>
      </w:pPr>
      <w:r w:rsidRPr="006B0D7C">
        <w:rPr>
          <w:rFonts w:ascii="Arial" w:hAnsi="Arial" w:cs="Arial"/>
          <w:sz w:val="24"/>
          <w:szCs w:val="24"/>
        </w:rPr>
        <w:t>ESPINAL RAMIREZ JUAN FERNANDO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616E85FF" w14:textId="77777777" w:rsidR="005E1E99" w:rsidRPr="006B0D7C" w:rsidRDefault="005E1E99" w:rsidP="005E1E99">
      <w:pPr>
        <w:spacing w:after="0"/>
        <w:jc w:val="both"/>
        <w:rPr>
          <w:rFonts w:ascii="Arial" w:hAnsi="Arial" w:cs="Arial"/>
          <w:sz w:val="24"/>
          <w:szCs w:val="24"/>
        </w:rPr>
      </w:pPr>
      <w:r w:rsidRPr="006B0D7C">
        <w:rPr>
          <w:rFonts w:ascii="Arial" w:hAnsi="Arial" w:cs="Arial"/>
          <w:sz w:val="24"/>
          <w:szCs w:val="24"/>
        </w:rPr>
        <w:t>FERNANDEZ NÚÑEZ CIRO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68177CF9" w14:textId="77777777" w:rsidR="005E1E99" w:rsidRPr="006B0D7C" w:rsidRDefault="005E1E99" w:rsidP="005E1E99">
      <w:pPr>
        <w:spacing w:after="0"/>
        <w:jc w:val="both"/>
        <w:rPr>
          <w:rFonts w:ascii="Arial" w:hAnsi="Arial" w:cs="Arial"/>
          <w:sz w:val="24"/>
          <w:szCs w:val="24"/>
        </w:rPr>
      </w:pPr>
      <w:r w:rsidRPr="006B0D7C">
        <w:rPr>
          <w:rFonts w:ascii="Arial" w:hAnsi="Arial" w:cs="Arial"/>
          <w:sz w:val="24"/>
          <w:szCs w:val="24"/>
        </w:rPr>
        <w:t>FERRO LOZANO RICARDO ALFONSO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68224787" w14:textId="77777777" w:rsidR="005E1E99" w:rsidRPr="006B0D7C" w:rsidRDefault="005E1E99" w:rsidP="005E1E99">
      <w:pPr>
        <w:spacing w:after="0"/>
        <w:jc w:val="both"/>
        <w:rPr>
          <w:rFonts w:ascii="Arial" w:hAnsi="Arial" w:cs="Arial"/>
          <w:sz w:val="24"/>
          <w:szCs w:val="24"/>
        </w:rPr>
      </w:pPr>
      <w:r w:rsidRPr="006B0D7C">
        <w:rPr>
          <w:rFonts w:ascii="Arial" w:hAnsi="Arial" w:cs="Arial"/>
          <w:sz w:val="24"/>
          <w:szCs w:val="24"/>
        </w:rPr>
        <w:t>GAITÁN PULIDO ÁNGEL MARÍA</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061EF58A" w14:textId="77777777" w:rsidR="005E1E99" w:rsidRDefault="005E1E99" w:rsidP="005E1E99">
      <w:pPr>
        <w:spacing w:after="0"/>
        <w:jc w:val="both"/>
        <w:rPr>
          <w:rFonts w:ascii="Arial" w:hAnsi="Arial" w:cs="Arial"/>
          <w:sz w:val="24"/>
          <w:szCs w:val="24"/>
        </w:rPr>
      </w:pPr>
      <w:r w:rsidRPr="006B0D7C">
        <w:rPr>
          <w:rFonts w:ascii="Arial" w:hAnsi="Arial" w:cs="Arial"/>
          <w:sz w:val="24"/>
          <w:szCs w:val="24"/>
        </w:rPr>
        <w:t>GRISALES LONDOÑO LUCIANO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6CBE6D65" w14:textId="77777777" w:rsidR="005E1E99" w:rsidRPr="006B0D7C" w:rsidRDefault="005E1E99" w:rsidP="005E1E99">
      <w:pPr>
        <w:spacing w:after="0"/>
        <w:jc w:val="both"/>
        <w:rPr>
          <w:rFonts w:ascii="Arial" w:hAnsi="Arial" w:cs="Arial"/>
          <w:sz w:val="24"/>
          <w:szCs w:val="24"/>
        </w:rPr>
      </w:pPr>
      <w:r w:rsidRPr="006B0D7C">
        <w:rPr>
          <w:rFonts w:ascii="Arial" w:hAnsi="Arial" w:cs="Arial"/>
          <w:sz w:val="24"/>
          <w:szCs w:val="24"/>
        </w:rPr>
        <w:t>LOZANO DE LA OSSA FRANKLIN DEL CRISTO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6077B9B8" w14:textId="77777777" w:rsidR="005E1E99" w:rsidRPr="006B0D7C" w:rsidRDefault="005E1E99" w:rsidP="005E1E99">
      <w:pPr>
        <w:spacing w:after="0"/>
        <w:jc w:val="both"/>
        <w:rPr>
          <w:rFonts w:ascii="Arial" w:hAnsi="Arial" w:cs="Arial"/>
          <w:sz w:val="24"/>
          <w:szCs w:val="24"/>
        </w:rPr>
      </w:pPr>
      <w:r w:rsidRPr="006B0D7C">
        <w:rPr>
          <w:rFonts w:ascii="Arial" w:hAnsi="Arial" w:cs="Arial"/>
          <w:sz w:val="24"/>
          <w:szCs w:val="24"/>
        </w:rPr>
        <w:t>MOLANO PIÑEROS RUBÉN DARÍO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6C1CB5C3" w14:textId="77777777" w:rsidR="005E1E99" w:rsidRPr="006B0D7C" w:rsidRDefault="005E1E99" w:rsidP="005E1E99">
      <w:pPr>
        <w:spacing w:after="0"/>
        <w:jc w:val="both"/>
        <w:rPr>
          <w:rFonts w:ascii="Arial" w:hAnsi="Arial" w:cs="Arial"/>
          <w:sz w:val="24"/>
          <w:szCs w:val="24"/>
        </w:rPr>
      </w:pPr>
      <w:r w:rsidRPr="006B0D7C">
        <w:rPr>
          <w:rFonts w:ascii="Arial" w:hAnsi="Arial" w:cs="Arial"/>
          <w:sz w:val="24"/>
          <w:szCs w:val="24"/>
        </w:rPr>
        <w:t>ORTIZ NÚÑEZ HECTOR ÁNGEL</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2475E597" w14:textId="77777777" w:rsidR="005E1E99" w:rsidRPr="006B0D7C" w:rsidRDefault="005E1E99" w:rsidP="005E1E99">
      <w:pPr>
        <w:spacing w:after="0"/>
        <w:jc w:val="both"/>
        <w:rPr>
          <w:rFonts w:ascii="Arial" w:hAnsi="Arial" w:cs="Arial"/>
          <w:sz w:val="24"/>
          <w:szCs w:val="24"/>
        </w:rPr>
      </w:pPr>
      <w:r w:rsidRPr="006B0D7C">
        <w:rPr>
          <w:rFonts w:ascii="Arial" w:hAnsi="Arial" w:cs="Arial"/>
          <w:sz w:val="24"/>
          <w:szCs w:val="24"/>
        </w:rPr>
        <w:t>ORTIZ ZORRO CESAR AUGUSTO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59F58D1F" w14:textId="77777777" w:rsidR="005E1E99" w:rsidRPr="006B0D7C" w:rsidRDefault="005E1E99" w:rsidP="005E1E99">
      <w:pPr>
        <w:spacing w:after="0"/>
        <w:jc w:val="both"/>
        <w:rPr>
          <w:rFonts w:ascii="Arial" w:hAnsi="Arial" w:cs="Arial"/>
          <w:sz w:val="24"/>
          <w:szCs w:val="24"/>
        </w:rPr>
      </w:pPr>
      <w:r w:rsidRPr="006B0D7C">
        <w:rPr>
          <w:rFonts w:ascii="Arial" w:hAnsi="Arial" w:cs="Arial"/>
          <w:sz w:val="24"/>
          <w:szCs w:val="24"/>
        </w:rPr>
        <w:t>PACHÓN ACHURY CESAR AUGUSTO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p>
    <w:p w14:paraId="3C33D21A" w14:textId="77777777" w:rsidR="005E1E99" w:rsidRPr="006B0D7C" w:rsidRDefault="005E1E99" w:rsidP="005E1E99">
      <w:pPr>
        <w:spacing w:after="0"/>
        <w:jc w:val="both"/>
        <w:rPr>
          <w:rFonts w:ascii="Arial" w:hAnsi="Arial" w:cs="Arial"/>
          <w:sz w:val="24"/>
          <w:szCs w:val="24"/>
        </w:rPr>
      </w:pPr>
      <w:r w:rsidRPr="006B0D7C">
        <w:rPr>
          <w:rFonts w:ascii="Arial" w:hAnsi="Arial" w:cs="Arial"/>
          <w:sz w:val="24"/>
          <w:szCs w:val="24"/>
        </w:rPr>
        <w:t>PERDOMO ANDRADE FLORA</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r w:rsidRPr="006B0D7C">
        <w:rPr>
          <w:rFonts w:ascii="Arial" w:hAnsi="Arial" w:cs="Arial"/>
          <w:sz w:val="24"/>
          <w:szCs w:val="24"/>
        </w:rPr>
        <w:t xml:space="preserve"> </w:t>
      </w:r>
    </w:p>
    <w:p w14:paraId="2B10023E" w14:textId="77777777" w:rsidR="005E1E99" w:rsidRDefault="005E1E99" w:rsidP="005E1E99">
      <w:pPr>
        <w:spacing w:after="0"/>
        <w:jc w:val="both"/>
        <w:rPr>
          <w:rFonts w:ascii="Arial" w:hAnsi="Arial" w:cs="Arial"/>
          <w:sz w:val="24"/>
          <w:szCs w:val="24"/>
        </w:rPr>
      </w:pPr>
      <w:r w:rsidRPr="006B0D7C">
        <w:rPr>
          <w:rFonts w:ascii="Arial" w:hAnsi="Arial" w:cs="Arial"/>
          <w:sz w:val="24"/>
          <w:szCs w:val="24"/>
        </w:rPr>
        <w:t>PISSO MAZABUEL CRISANTO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14E2C7F0" w14:textId="77777777" w:rsidR="00FC3594" w:rsidRDefault="00FC3594" w:rsidP="00FC3594">
      <w:pPr>
        <w:spacing w:after="0"/>
        <w:rPr>
          <w:rFonts w:ascii="Arial" w:eastAsia="Times New Roman" w:hAnsi="Arial" w:cs="Arial"/>
          <w:sz w:val="24"/>
          <w:szCs w:val="24"/>
          <w:lang w:eastAsia="es-CO"/>
        </w:rPr>
      </w:pPr>
    </w:p>
    <w:p w14:paraId="75BABA9F" w14:textId="77777777" w:rsidR="005E1E99" w:rsidRDefault="005E1E99" w:rsidP="00FC3594">
      <w:pPr>
        <w:spacing w:after="0"/>
        <w:jc w:val="both"/>
        <w:rPr>
          <w:rFonts w:ascii="Arial" w:eastAsia="Times New Roman" w:hAnsi="Arial" w:cs="Arial"/>
          <w:color w:val="000000"/>
          <w:sz w:val="24"/>
          <w:szCs w:val="24"/>
          <w:lang w:eastAsia="es-CO"/>
        </w:rPr>
      </w:pPr>
      <w:r w:rsidRPr="00496198">
        <w:rPr>
          <w:rFonts w:ascii="Arial" w:eastAsia="Times New Roman" w:hAnsi="Arial" w:cs="Arial"/>
          <w:color w:val="000000"/>
          <w:sz w:val="24"/>
          <w:szCs w:val="24"/>
          <w:lang w:eastAsia="es-CO"/>
        </w:rPr>
        <w:t>ARANGO C</w:t>
      </w:r>
      <w:r>
        <w:rPr>
          <w:rFonts w:ascii="Arial" w:eastAsia="Times New Roman" w:hAnsi="Arial" w:cs="Arial"/>
          <w:color w:val="000000"/>
          <w:sz w:val="24"/>
          <w:szCs w:val="24"/>
          <w:lang w:eastAsia="es-CO"/>
        </w:rPr>
        <w:t>Á</w:t>
      </w:r>
      <w:r w:rsidRPr="00496198">
        <w:rPr>
          <w:rFonts w:ascii="Arial" w:eastAsia="Times New Roman" w:hAnsi="Arial" w:cs="Arial"/>
          <w:color w:val="000000"/>
          <w:sz w:val="24"/>
          <w:szCs w:val="24"/>
          <w:lang w:eastAsia="es-CO"/>
        </w:rPr>
        <w:t>RDENAS OSCAR CAMILO</w:t>
      </w:r>
      <w:r>
        <w:rPr>
          <w:rFonts w:ascii="Arial" w:eastAsia="Times New Roman" w:hAnsi="Arial" w:cs="Arial"/>
          <w:color w:val="000000"/>
          <w:sz w:val="24"/>
          <w:szCs w:val="24"/>
          <w:lang w:eastAsia="es-CO"/>
        </w:rPr>
        <w:t>.</w:t>
      </w:r>
    </w:p>
    <w:p w14:paraId="7C8B2C3D" w14:textId="77777777" w:rsidR="005E1E99" w:rsidRDefault="005E1E99" w:rsidP="00FC3594">
      <w:pPr>
        <w:spacing w:after="0"/>
        <w:jc w:val="both"/>
        <w:rPr>
          <w:rFonts w:ascii="Arial" w:eastAsia="Times New Roman" w:hAnsi="Arial" w:cs="Arial"/>
          <w:color w:val="000000"/>
          <w:sz w:val="24"/>
          <w:szCs w:val="24"/>
          <w:lang w:eastAsia="es-CO"/>
        </w:rPr>
      </w:pPr>
    </w:p>
    <w:p w14:paraId="7E523980" w14:textId="7E74C97E" w:rsidR="00FC3594" w:rsidRPr="00496198" w:rsidRDefault="005E1E99" w:rsidP="00FC359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B</w:t>
      </w:r>
      <w:r w:rsidR="00FC3594" w:rsidRPr="00496198">
        <w:rPr>
          <w:rFonts w:ascii="Arial" w:eastAsia="Times New Roman" w:hAnsi="Arial" w:cs="Arial"/>
          <w:color w:val="000000"/>
          <w:sz w:val="24"/>
          <w:szCs w:val="24"/>
          <w:lang w:eastAsia="es-CO"/>
        </w:rPr>
        <w:t>ueno</w:t>
      </w:r>
      <w:r>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se cierra la votación de los </w:t>
      </w:r>
      <w:r>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rtículos 1</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8</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9</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12</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13</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16</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18 y 19</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y el resultado es el siguiente</w:t>
      </w:r>
      <w:r>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18 votos por el </w:t>
      </w:r>
      <w:r w:rsidR="00FC3594">
        <w:rPr>
          <w:rFonts w:ascii="Arial" w:eastAsia="Times New Roman" w:hAnsi="Arial" w:cs="Arial"/>
          <w:color w:val="000000"/>
          <w:sz w:val="24"/>
          <w:szCs w:val="24"/>
          <w:lang w:eastAsia="es-CO"/>
        </w:rPr>
        <w:t xml:space="preserve">Sí, </w:t>
      </w:r>
      <w:r w:rsidR="00FC3594" w:rsidRPr="00496198">
        <w:rPr>
          <w:rFonts w:ascii="Arial" w:eastAsia="Times New Roman" w:hAnsi="Arial" w:cs="Arial"/>
          <w:color w:val="000000"/>
          <w:sz w:val="24"/>
          <w:szCs w:val="24"/>
          <w:lang w:eastAsia="es-CO"/>
        </w:rPr>
        <w:t xml:space="preserve">cero votos por </w:t>
      </w:r>
      <w:r>
        <w:rPr>
          <w:rFonts w:ascii="Arial" w:eastAsia="Times New Roman" w:hAnsi="Arial" w:cs="Arial"/>
          <w:color w:val="000000"/>
          <w:sz w:val="24"/>
          <w:szCs w:val="24"/>
          <w:lang w:eastAsia="es-CO"/>
        </w:rPr>
        <w:t>e</w:t>
      </w:r>
      <w:r w:rsidR="00FC3594" w:rsidRPr="00496198">
        <w:rPr>
          <w:rFonts w:ascii="Arial" w:eastAsia="Times New Roman" w:hAnsi="Arial" w:cs="Arial"/>
          <w:color w:val="000000"/>
          <w:sz w:val="24"/>
          <w:szCs w:val="24"/>
          <w:lang w:eastAsia="es-CO"/>
        </w:rPr>
        <w:t>l No</w:t>
      </w:r>
      <w:r w:rsidR="00FC3594">
        <w:rPr>
          <w:rFonts w:ascii="Arial" w:eastAsia="Times New Roman" w:hAnsi="Arial" w:cs="Arial"/>
          <w:color w:val="000000"/>
          <w:sz w:val="24"/>
          <w:szCs w:val="24"/>
          <w:lang w:eastAsia="es-CO"/>
        </w:rPr>
        <w:t>, e</w:t>
      </w:r>
      <w:r w:rsidR="00FC3594" w:rsidRPr="00496198">
        <w:rPr>
          <w:rFonts w:ascii="Arial" w:eastAsia="Times New Roman" w:hAnsi="Arial" w:cs="Arial"/>
          <w:color w:val="000000"/>
          <w:sz w:val="24"/>
          <w:szCs w:val="24"/>
          <w:lang w:eastAsia="es-CO"/>
        </w:rPr>
        <w:t>n consecuencia</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ha sido </w:t>
      </w:r>
      <w:r>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 xml:space="preserve">probado este bloque de </w:t>
      </w:r>
      <w:r w:rsidR="00FC3594">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rtículos</w:t>
      </w:r>
      <w:r>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señor </w:t>
      </w:r>
      <w:proofErr w:type="gramStart"/>
      <w:r w:rsidR="00FC3594">
        <w:rPr>
          <w:rFonts w:ascii="Arial" w:eastAsia="Times New Roman" w:hAnsi="Arial" w:cs="Arial"/>
          <w:color w:val="000000"/>
          <w:sz w:val="24"/>
          <w:szCs w:val="24"/>
          <w:lang w:eastAsia="es-CO"/>
        </w:rPr>
        <w:t>Presidente</w:t>
      </w:r>
      <w:proofErr w:type="gramEnd"/>
      <w:r w:rsidR="00FC3594">
        <w:rPr>
          <w:rFonts w:ascii="Arial" w:eastAsia="Times New Roman" w:hAnsi="Arial" w:cs="Arial"/>
          <w:color w:val="000000"/>
          <w:sz w:val="24"/>
          <w:szCs w:val="24"/>
          <w:lang w:eastAsia="es-CO"/>
        </w:rPr>
        <w:t>.</w:t>
      </w:r>
    </w:p>
    <w:p w14:paraId="3374F038" w14:textId="77777777" w:rsidR="00FC3594" w:rsidRDefault="00FC3594" w:rsidP="00FC3594">
      <w:pPr>
        <w:spacing w:after="0"/>
        <w:rPr>
          <w:rFonts w:ascii="Arial" w:eastAsia="Times New Roman" w:hAnsi="Arial" w:cs="Arial"/>
          <w:sz w:val="24"/>
          <w:szCs w:val="24"/>
          <w:lang w:eastAsia="es-CO"/>
        </w:rPr>
      </w:pPr>
    </w:p>
    <w:p w14:paraId="2B40CB30" w14:textId="77777777" w:rsidR="005E1E99" w:rsidRDefault="005E1E99" w:rsidP="00FC3594">
      <w:pPr>
        <w:spacing w:after="0"/>
        <w:rPr>
          <w:rFonts w:ascii="Arial" w:eastAsia="Times New Roman" w:hAnsi="Arial" w:cs="Arial"/>
          <w:sz w:val="24"/>
          <w:szCs w:val="24"/>
          <w:lang w:eastAsia="es-CO"/>
        </w:rPr>
      </w:pPr>
    </w:p>
    <w:p w14:paraId="4706D86D" w14:textId="77777777" w:rsidR="00C5598C" w:rsidRDefault="00C5598C" w:rsidP="00FC3594">
      <w:pPr>
        <w:spacing w:after="0"/>
        <w:rPr>
          <w:rFonts w:ascii="Arial" w:eastAsia="Times New Roman" w:hAnsi="Arial" w:cs="Arial"/>
          <w:sz w:val="24"/>
          <w:szCs w:val="24"/>
          <w:lang w:eastAsia="es-CO"/>
        </w:rPr>
      </w:pPr>
    </w:p>
    <w:p w14:paraId="28305801" w14:textId="0317E708" w:rsidR="00FC3594" w:rsidRDefault="00FC3594" w:rsidP="00FC3594">
      <w:pPr>
        <w:spacing w:after="0"/>
        <w:rPr>
          <w:rFonts w:ascii="Arial" w:eastAsia="Times New Roman" w:hAnsi="Arial" w:cs="Arial"/>
          <w:sz w:val="24"/>
          <w:szCs w:val="24"/>
          <w:lang w:eastAsia="es-CO"/>
        </w:rPr>
      </w:pPr>
      <w:r>
        <w:rPr>
          <w:rFonts w:ascii="Arial" w:eastAsia="Times New Roman" w:hAnsi="Arial" w:cs="Arial"/>
          <w:sz w:val="24"/>
          <w:szCs w:val="24"/>
          <w:lang w:eastAsia="es-CO"/>
        </w:rPr>
        <w:t>PRESIDENTE</w:t>
      </w:r>
      <w:r w:rsidRPr="001168A5">
        <w:rPr>
          <w:rFonts w:ascii="Arial" w:eastAsia="Times New Roman" w:hAnsi="Arial" w:cs="Arial"/>
          <w:sz w:val="24"/>
          <w:szCs w:val="24"/>
          <w:lang w:eastAsia="es-CO"/>
        </w:rPr>
        <w:t>; H.R. RUBÉN DARÍO MOLANO PIÑEROS:</w:t>
      </w:r>
    </w:p>
    <w:p w14:paraId="61ACF906" w14:textId="2A1F0A38" w:rsidR="00FC3594" w:rsidRDefault="00FC3594" w:rsidP="00FC3594">
      <w:pPr>
        <w:spacing w:after="0"/>
        <w:jc w:val="both"/>
        <w:rPr>
          <w:rFonts w:ascii="Arial" w:eastAsia="Times New Roman" w:hAnsi="Arial" w:cs="Arial"/>
          <w:color w:val="000000"/>
          <w:sz w:val="24"/>
          <w:szCs w:val="24"/>
          <w:lang w:eastAsia="es-CO"/>
        </w:rPr>
      </w:pPr>
    </w:p>
    <w:p w14:paraId="43DA5324" w14:textId="03D7CF8D" w:rsidR="00FC3594" w:rsidRPr="00496198" w:rsidRDefault="00FC3594" w:rsidP="00FC3594">
      <w:pPr>
        <w:spacing w:after="0"/>
        <w:jc w:val="both"/>
        <w:rPr>
          <w:rFonts w:ascii="Arial" w:eastAsia="Times New Roman" w:hAnsi="Arial" w:cs="Arial"/>
          <w:sz w:val="24"/>
          <w:szCs w:val="24"/>
          <w:lang w:eastAsia="es-CO"/>
        </w:rPr>
      </w:pPr>
      <w:r w:rsidRPr="00496198">
        <w:rPr>
          <w:rFonts w:ascii="Arial" w:eastAsia="Times New Roman" w:hAnsi="Arial" w:cs="Arial"/>
          <w:color w:val="000000"/>
          <w:sz w:val="24"/>
          <w:szCs w:val="24"/>
          <w:lang w:eastAsia="es-CO"/>
        </w:rPr>
        <w:t>Muy bien</w:t>
      </w:r>
      <w:r w:rsidR="005E1E99">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señor </w:t>
      </w:r>
      <w:proofErr w:type="gramStart"/>
      <w:r>
        <w:rPr>
          <w:rFonts w:ascii="Arial" w:eastAsia="Times New Roman" w:hAnsi="Arial" w:cs="Arial"/>
          <w:color w:val="000000"/>
          <w:sz w:val="24"/>
          <w:szCs w:val="24"/>
          <w:lang w:eastAsia="es-CO"/>
        </w:rPr>
        <w:t>Secretario</w:t>
      </w:r>
      <w:proofErr w:type="gramEnd"/>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siguientes </w:t>
      </w:r>
      <w:r>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rtículos con sus respectivas proposiciones</w:t>
      </w:r>
      <w:r>
        <w:rPr>
          <w:rFonts w:ascii="Arial" w:eastAsia="Times New Roman" w:hAnsi="Arial" w:cs="Arial"/>
          <w:color w:val="000000"/>
          <w:sz w:val="24"/>
          <w:szCs w:val="24"/>
          <w:lang w:eastAsia="es-CO"/>
        </w:rPr>
        <w:t>.</w:t>
      </w:r>
    </w:p>
    <w:p w14:paraId="29B45E80" w14:textId="77777777" w:rsidR="00FC3594" w:rsidRDefault="00FC3594" w:rsidP="00FC3594">
      <w:pPr>
        <w:spacing w:after="0"/>
        <w:rPr>
          <w:rFonts w:ascii="Arial" w:eastAsia="Times New Roman" w:hAnsi="Arial" w:cs="Arial"/>
          <w:sz w:val="24"/>
          <w:szCs w:val="24"/>
          <w:lang w:eastAsia="es-CO"/>
        </w:rPr>
      </w:pPr>
    </w:p>
    <w:p w14:paraId="079A26DA" w14:textId="64AA7A26" w:rsidR="00FC3594" w:rsidRPr="00496198" w:rsidRDefault="00FC3594" w:rsidP="00FC3594">
      <w:pPr>
        <w:spacing w:after="0"/>
        <w:rPr>
          <w:rFonts w:ascii="Arial" w:eastAsia="Times New Roman" w:hAnsi="Arial" w:cs="Arial"/>
          <w:sz w:val="24"/>
          <w:szCs w:val="24"/>
          <w:lang w:eastAsia="es-CO"/>
        </w:rPr>
      </w:pPr>
      <w:r>
        <w:rPr>
          <w:rFonts w:ascii="Arial" w:eastAsia="Times New Roman" w:hAnsi="Arial" w:cs="Arial"/>
          <w:sz w:val="24"/>
          <w:szCs w:val="24"/>
          <w:lang w:eastAsia="es-CO"/>
        </w:rPr>
        <w:t>SECRETARIO</w:t>
      </w:r>
      <w:r w:rsidRPr="001168A5">
        <w:rPr>
          <w:rFonts w:ascii="Arial" w:eastAsia="Times New Roman" w:hAnsi="Arial" w:cs="Arial"/>
          <w:sz w:val="24"/>
          <w:szCs w:val="24"/>
          <w:lang w:eastAsia="es-CO"/>
        </w:rPr>
        <w:t>; JAIR JOSÉ EBRATT DÍAZ:</w:t>
      </w:r>
    </w:p>
    <w:p w14:paraId="3FD11E36" w14:textId="77777777" w:rsidR="00FC3594" w:rsidRPr="00496198" w:rsidRDefault="00FC3594" w:rsidP="00FC3594">
      <w:pPr>
        <w:spacing w:after="0"/>
        <w:rPr>
          <w:rFonts w:ascii="Arial" w:eastAsia="Times New Roman" w:hAnsi="Arial" w:cs="Arial"/>
          <w:sz w:val="24"/>
          <w:szCs w:val="24"/>
          <w:lang w:eastAsia="es-CO"/>
        </w:rPr>
      </w:pPr>
    </w:p>
    <w:p w14:paraId="5480CD1D" w14:textId="751DEB16" w:rsidR="00FC3594" w:rsidRDefault="00FC3594" w:rsidP="00FC3594">
      <w:pPr>
        <w:spacing w:after="0"/>
        <w:jc w:val="both"/>
        <w:rPr>
          <w:rFonts w:ascii="Arial" w:eastAsia="Times New Roman" w:hAnsi="Arial" w:cs="Arial"/>
          <w:color w:val="000000"/>
          <w:sz w:val="24"/>
          <w:szCs w:val="24"/>
          <w:lang w:eastAsia="es-CO"/>
        </w:rPr>
      </w:pPr>
      <w:r w:rsidRPr="00496198">
        <w:rPr>
          <w:rFonts w:ascii="Arial" w:eastAsia="Times New Roman" w:hAnsi="Arial" w:cs="Arial"/>
          <w:color w:val="000000"/>
          <w:sz w:val="24"/>
          <w:szCs w:val="24"/>
          <w:lang w:eastAsia="es-CO"/>
        </w:rPr>
        <w:t xml:space="preserve">Correcto señor </w:t>
      </w:r>
      <w:proofErr w:type="gramStart"/>
      <w:r>
        <w:rPr>
          <w:rFonts w:ascii="Arial" w:eastAsia="Times New Roman" w:hAnsi="Arial" w:cs="Arial"/>
          <w:color w:val="000000"/>
          <w:sz w:val="24"/>
          <w:szCs w:val="24"/>
          <w:lang w:eastAsia="es-CO"/>
        </w:rPr>
        <w:t>Presidente</w:t>
      </w:r>
      <w:proofErr w:type="gramEnd"/>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entonces procedemos a votar el siguiente </w:t>
      </w:r>
      <w:r>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rtículo que tiene proposición</w:t>
      </w:r>
      <w:r>
        <w:rPr>
          <w:rFonts w:ascii="Arial" w:eastAsia="Times New Roman" w:hAnsi="Arial" w:cs="Arial"/>
          <w:color w:val="000000"/>
          <w:sz w:val="24"/>
          <w:szCs w:val="24"/>
          <w:lang w:eastAsia="es-CO"/>
        </w:rPr>
        <w:t xml:space="preserve"> que</w:t>
      </w:r>
      <w:r w:rsidRPr="00496198">
        <w:rPr>
          <w:rFonts w:ascii="Arial" w:eastAsia="Times New Roman" w:hAnsi="Arial" w:cs="Arial"/>
          <w:color w:val="000000"/>
          <w:sz w:val="24"/>
          <w:szCs w:val="24"/>
          <w:lang w:eastAsia="es-CO"/>
        </w:rPr>
        <w:t xml:space="preserve"> es el </w:t>
      </w:r>
      <w:r>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rtículo 2</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 xml:space="preserve">s una proposición del doctor </w:t>
      </w: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spinal y dice lo siguiente</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p>
    <w:p w14:paraId="6C49C705" w14:textId="77777777" w:rsidR="00FC3594" w:rsidRDefault="00FC3594" w:rsidP="00FC3594">
      <w:pPr>
        <w:spacing w:after="0"/>
        <w:jc w:val="both"/>
        <w:rPr>
          <w:rFonts w:ascii="Arial" w:eastAsia="Times New Roman" w:hAnsi="Arial" w:cs="Arial"/>
          <w:color w:val="000000"/>
          <w:sz w:val="24"/>
          <w:szCs w:val="24"/>
          <w:lang w:eastAsia="es-CO"/>
        </w:rPr>
      </w:pPr>
    </w:p>
    <w:p w14:paraId="6A4F9B28" w14:textId="6CAC5585" w:rsidR="00357B6E" w:rsidRDefault="00357B6E" w:rsidP="005E1E99">
      <w:pPr>
        <w:spacing w:after="0"/>
        <w:jc w:val="both"/>
        <w:rPr>
          <w:rFonts w:ascii="Arial" w:hAnsi="Arial" w:cs="Arial"/>
          <w:sz w:val="24"/>
          <w:szCs w:val="24"/>
        </w:rPr>
      </w:pPr>
      <w:r w:rsidRPr="00357B6E">
        <w:rPr>
          <w:rFonts w:ascii="Arial" w:hAnsi="Arial" w:cs="Arial"/>
          <w:sz w:val="24"/>
          <w:szCs w:val="24"/>
        </w:rPr>
        <w:t>Modif</w:t>
      </w:r>
      <w:r w:rsidR="005E1E99">
        <w:rPr>
          <w:rFonts w:ascii="Arial" w:hAnsi="Arial" w:cs="Arial"/>
          <w:sz w:val="24"/>
          <w:szCs w:val="24"/>
        </w:rPr>
        <w:t>í</w:t>
      </w:r>
      <w:r w:rsidRPr="00357B6E">
        <w:rPr>
          <w:rFonts w:ascii="Arial" w:hAnsi="Arial" w:cs="Arial"/>
          <w:sz w:val="24"/>
          <w:szCs w:val="24"/>
        </w:rPr>
        <w:t>quese el Art</w:t>
      </w:r>
      <w:r w:rsidR="005E1E99">
        <w:rPr>
          <w:rFonts w:ascii="Arial" w:hAnsi="Arial" w:cs="Arial"/>
          <w:sz w:val="24"/>
          <w:szCs w:val="24"/>
        </w:rPr>
        <w:t>í</w:t>
      </w:r>
      <w:r w:rsidRPr="00357B6E">
        <w:rPr>
          <w:rFonts w:ascii="Arial" w:hAnsi="Arial" w:cs="Arial"/>
          <w:sz w:val="24"/>
          <w:szCs w:val="24"/>
        </w:rPr>
        <w:t xml:space="preserve">culo 2 del Proyecto de Ley 276 de 2019 Cámara </w:t>
      </w:r>
      <w:r w:rsidR="005E1E99">
        <w:rPr>
          <w:rFonts w:ascii="Arial" w:hAnsi="Arial" w:cs="Arial"/>
          <w:sz w:val="24"/>
          <w:szCs w:val="24"/>
        </w:rPr>
        <w:t>“</w:t>
      </w:r>
      <w:r w:rsidR="005E1E99" w:rsidRPr="00357B6E">
        <w:rPr>
          <w:rFonts w:ascii="Arial" w:hAnsi="Arial" w:cs="Arial"/>
          <w:sz w:val="24"/>
          <w:szCs w:val="24"/>
        </w:rPr>
        <w:t>POR MEDIO DE LA CUAL SE INCENTIVA EL USO PRODUCTIVO DE LA GUADUA Y EL BAMBÚ Y SU SOSTENIBILIDAD AMBIENTAL EN EL TERRITORIO NACIONAL”</w:t>
      </w:r>
      <w:r w:rsidRPr="00357B6E">
        <w:rPr>
          <w:rFonts w:ascii="Arial" w:hAnsi="Arial" w:cs="Arial"/>
          <w:sz w:val="24"/>
          <w:szCs w:val="24"/>
        </w:rPr>
        <w:t>, el cual quedará así:</w:t>
      </w:r>
    </w:p>
    <w:p w14:paraId="2A59CBC6" w14:textId="6CA9A21E" w:rsidR="005E1E99" w:rsidRDefault="005E1E99" w:rsidP="005E1E99">
      <w:pPr>
        <w:spacing w:after="0"/>
        <w:jc w:val="both"/>
        <w:rPr>
          <w:rFonts w:ascii="Arial" w:hAnsi="Arial" w:cs="Arial"/>
          <w:sz w:val="24"/>
          <w:szCs w:val="24"/>
        </w:rPr>
      </w:pPr>
    </w:p>
    <w:p w14:paraId="42BD458B" w14:textId="77777777" w:rsidR="00C5598C" w:rsidRPr="00357B6E" w:rsidRDefault="00C5598C" w:rsidP="005E1E99">
      <w:pPr>
        <w:spacing w:after="0"/>
        <w:jc w:val="both"/>
        <w:rPr>
          <w:rFonts w:ascii="Arial" w:hAnsi="Arial" w:cs="Arial"/>
          <w:sz w:val="24"/>
          <w:szCs w:val="24"/>
        </w:rPr>
      </w:pPr>
    </w:p>
    <w:p w14:paraId="0B003E01" w14:textId="77777777" w:rsidR="00357B6E" w:rsidRPr="00357B6E" w:rsidRDefault="00357B6E" w:rsidP="005E1E99">
      <w:pPr>
        <w:shd w:val="clear" w:color="auto" w:fill="FFFFFF"/>
        <w:spacing w:after="0"/>
        <w:ind w:right="28"/>
        <w:jc w:val="both"/>
        <w:rPr>
          <w:rFonts w:ascii="Arial" w:eastAsia="Tahoma" w:hAnsi="Arial" w:cs="Arial"/>
          <w:sz w:val="24"/>
          <w:szCs w:val="24"/>
        </w:rPr>
      </w:pPr>
      <w:r w:rsidRPr="005E1E99">
        <w:rPr>
          <w:rFonts w:ascii="Arial" w:eastAsia="Tahoma" w:hAnsi="Arial" w:cs="Arial"/>
          <w:b/>
          <w:bCs/>
          <w:sz w:val="24"/>
          <w:szCs w:val="24"/>
        </w:rPr>
        <w:t>Artículo 2°. Objetivos específicos.</w:t>
      </w:r>
      <w:r w:rsidRPr="00357B6E">
        <w:rPr>
          <w:rFonts w:ascii="Arial" w:eastAsia="Tahoma" w:hAnsi="Arial" w:cs="Arial"/>
          <w:sz w:val="24"/>
          <w:szCs w:val="24"/>
        </w:rPr>
        <w:t xml:space="preserve"> La presente ley tendrá los siguientes objetivos específicos:</w:t>
      </w:r>
    </w:p>
    <w:p w14:paraId="1D1B46BF" w14:textId="774ED603" w:rsidR="005E1E99" w:rsidRDefault="005E1E99" w:rsidP="005E1E99">
      <w:pPr>
        <w:shd w:val="clear" w:color="auto" w:fill="FFFFFF"/>
        <w:spacing w:after="0"/>
        <w:ind w:right="28" w:firstLine="210"/>
        <w:jc w:val="both"/>
        <w:rPr>
          <w:rFonts w:ascii="Arial" w:eastAsia="Tahoma" w:hAnsi="Arial" w:cs="Arial"/>
          <w:sz w:val="24"/>
          <w:szCs w:val="24"/>
        </w:rPr>
      </w:pPr>
    </w:p>
    <w:p w14:paraId="267519B1" w14:textId="77777777" w:rsidR="00C5598C" w:rsidRDefault="00C5598C" w:rsidP="005E1E99">
      <w:pPr>
        <w:shd w:val="clear" w:color="auto" w:fill="FFFFFF"/>
        <w:spacing w:after="0"/>
        <w:ind w:right="28" w:firstLine="210"/>
        <w:jc w:val="both"/>
        <w:rPr>
          <w:rFonts w:ascii="Arial" w:eastAsia="Tahoma" w:hAnsi="Arial" w:cs="Arial"/>
          <w:sz w:val="24"/>
          <w:szCs w:val="24"/>
        </w:rPr>
      </w:pPr>
    </w:p>
    <w:p w14:paraId="23575221" w14:textId="2536FD0D" w:rsidR="00357B6E" w:rsidRPr="00357B6E" w:rsidRDefault="00357B6E" w:rsidP="005E1E99">
      <w:pPr>
        <w:shd w:val="clear" w:color="auto" w:fill="FFFFFF"/>
        <w:spacing w:after="0"/>
        <w:ind w:right="28" w:firstLine="210"/>
        <w:jc w:val="both"/>
        <w:rPr>
          <w:rFonts w:ascii="Arial" w:eastAsia="Tahoma" w:hAnsi="Arial" w:cs="Arial"/>
          <w:sz w:val="24"/>
          <w:szCs w:val="24"/>
        </w:rPr>
      </w:pPr>
      <w:r w:rsidRPr="00357B6E">
        <w:rPr>
          <w:rFonts w:ascii="Arial" w:eastAsia="Tahoma" w:hAnsi="Arial" w:cs="Arial"/>
          <w:sz w:val="24"/>
          <w:szCs w:val="24"/>
        </w:rPr>
        <w:t>1.</w:t>
      </w:r>
      <w:r w:rsidRPr="00357B6E">
        <w:rPr>
          <w:rFonts w:ascii="Arial" w:eastAsia="Tahoma" w:hAnsi="Arial" w:cs="Arial"/>
          <w:sz w:val="24"/>
          <w:szCs w:val="24"/>
        </w:rPr>
        <w:tab/>
        <w:t>Estimular la producción de la guadua y bambú como un nuevo renglón económico del país, incentivando los diferentes eslabones de la cadena productiva.</w:t>
      </w:r>
    </w:p>
    <w:p w14:paraId="063FB317" w14:textId="77777777" w:rsidR="005E1E99" w:rsidRDefault="005E1E99" w:rsidP="005E1E99">
      <w:pPr>
        <w:shd w:val="clear" w:color="auto" w:fill="FFFFFF"/>
        <w:spacing w:after="0"/>
        <w:ind w:right="30" w:firstLine="210"/>
        <w:jc w:val="both"/>
        <w:rPr>
          <w:rFonts w:ascii="Arial" w:eastAsia="Tahoma" w:hAnsi="Arial" w:cs="Arial"/>
          <w:sz w:val="24"/>
          <w:szCs w:val="24"/>
        </w:rPr>
      </w:pPr>
    </w:p>
    <w:p w14:paraId="67F68471" w14:textId="4B368957" w:rsidR="00357B6E" w:rsidRPr="00357B6E" w:rsidRDefault="00357B6E" w:rsidP="005E1E99">
      <w:pPr>
        <w:shd w:val="clear" w:color="auto" w:fill="FFFFFF"/>
        <w:spacing w:after="0"/>
        <w:ind w:right="30" w:firstLine="210"/>
        <w:jc w:val="both"/>
        <w:rPr>
          <w:rFonts w:ascii="Arial" w:eastAsia="Tahoma" w:hAnsi="Arial" w:cs="Arial"/>
          <w:sz w:val="24"/>
          <w:szCs w:val="24"/>
        </w:rPr>
      </w:pPr>
      <w:r w:rsidRPr="00357B6E">
        <w:rPr>
          <w:rFonts w:ascii="Arial" w:eastAsia="Tahoma" w:hAnsi="Arial" w:cs="Arial"/>
          <w:sz w:val="24"/>
          <w:szCs w:val="24"/>
        </w:rPr>
        <w:t>2.</w:t>
      </w:r>
      <w:r w:rsidRPr="00357B6E">
        <w:rPr>
          <w:rFonts w:ascii="Arial" w:eastAsia="Tahoma" w:hAnsi="Arial" w:cs="Arial"/>
          <w:sz w:val="24"/>
          <w:szCs w:val="24"/>
        </w:rPr>
        <w:tab/>
        <w:t>Promover la sostenibilidad y aprovechamiento de guaduales y bambusales naturales y estimular las plantaciones comerciales de guadua y bambú.</w:t>
      </w:r>
    </w:p>
    <w:p w14:paraId="4F48B4DB" w14:textId="77777777" w:rsidR="005E1E99" w:rsidRDefault="005E1E99" w:rsidP="005E1E99">
      <w:pPr>
        <w:shd w:val="clear" w:color="auto" w:fill="FFFFFF"/>
        <w:spacing w:after="0"/>
        <w:ind w:right="30" w:firstLine="210"/>
        <w:jc w:val="both"/>
        <w:rPr>
          <w:rFonts w:ascii="Arial" w:eastAsia="Tahoma" w:hAnsi="Arial" w:cs="Arial"/>
          <w:sz w:val="24"/>
          <w:szCs w:val="24"/>
        </w:rPr>
      </w:pPr>
    </w:p>
    <w:p w14:paraId="7743D5B0" w14:textId="54C61CB8" w:rsidR="00357B6E" w:rsidRPr="00357B6E" w:rsidRDefault="00357B6E" w:rsidP="005E1E99">
      <w:pPr>
        <w:shd w:val="clear" w:color="auto" w:fill="FFFFFF"/>
        <w:spacing w:after="0"/>
        <w:ind w:right="30" w:firstLine="210"/>
        <w:jc w:val="both"/>
        <w:rPr>
          <w:rFonts w:ascii="Arial" w:eastAsia="Tahoma" w:hAnsi="Arial" w:cs="Arial"/>
          <w:sz w:val="24"/>
          <w:szCs w:val="24"/>
        </w:rPr>
      </w:pPr>
      <w:r w:rsidRPr="00357B6E">
        <w:rPr>
          <w:rFonts w:ascii="Arial" w:eastAsia="Tahoma" w:hAnsi="Arial" w:cs="Arial"/>
          <w:sz w:val="24"/>
          <w:szCs w:val="24"/>
        </w:rPr>
        <w:t>3.</w:t>
      </w:r>
      <w:r w:rsidRPr="00357B6E">
        <w:rPr>
          <w:rFonts w:ascii="Arial" w:eastAsia="Tahoma" w:hAnsi="Arial" w:cs="Arial"/>
          <w:sz w:val="24"/>
          <w:szCs w:val="24"/>
        </w:rPr>
        <w:tab/>
        <w:t xml:space="preserve">Incentivar </w:t>
      </w:r>
      <w:r w:rsidR="005E1E99" w:rsidRPr="00C5598C">
        <w:rPr>
          <w:rFonts w:ascii="Arial" w:eastAsia="Tahoma" w:hAnsi="Arial" w:cs="Arial"/>
          <w:bCs/>
          <w:sz w:val="24"/>
          <w:szCs w:val="24"/>
          <w:u w:val="single"/>
        </w:rPr>
        <w:t>y Facilitar</w:t>
      </w:r>
      <w:r w:rsidRPr="00357B6E">
        <w:rPr>
          <w:rFonts w:ascii="Arial" w:eastAsia="Tahoma" w:hAnsi="Arial" w:cs="Arial"/>
          <w:sz w:val="24"/>
          <w:szCs w:val="24"/>
        </w:rPr>
        <w:t xml:space="preserve"> el manejo sostenible de la guadua y los bambúes con el propósito de mitigar los efectos del cambio climático y la protección de cuencas y microcuencas.</w:t>
      </w:r>
    </w:p>
    <w:p w14:paraId="7B8A282A" w14:textId="77777777" w:rsidR="005E1E99" w:rsidRDefault="005E1E99" w:rsidP="005E1E99">
      <w:pPr>
        <w:shd w:val="clear" w:color="auto" w:fill="FFFFFF"/>
        <w:spacing w:after="0"/>
        <w:ind w:right="30" w:firstLine="210"/>
        <w:jc w:val="both"/>
        <w:rPr>
          <w:rFonts w:ascii="Arial" w:eastAsia="Tahoma" w:hAnsi="Arial" w:cs="Arial"/>
          <w:sz w:val="24"/>
          <w:szCs w:val="24"/>
        </w:rPr>
      </w:pPr>
    </w:p>
    <w:p w14:paraId="0069BDB3" w14:textId="334F129F" w:rsidR="00357B6E" w:rsidRPr="00357B6E" w:rsidRDefault="00357B6E" w:rsidP="005E1E99">
      <w:pPr>
        <w:shd w:val="clear" w:color="auto" w:fill="FFFFFF"/>
        <w:spacing w:after="0"/>
        <w:ind w:right="30" w:firstLine="210"/>
        <w:jc w:val="both"/>
        <w:rPr>
          <w:rFonts w:ascii="Arial" w:eastAsia="Tahoma" w:hAnsi="Arial" w:cs="Arial"/>
          <w:sz w:val="24"/>
          <w:szCs w:val="24"/>
        </w:rPr>
      </w:pPr>
      <w:r w:rsidRPr="00357B6E">
        <w:rPr>
          <w:rFonts w:ascii="Arial" w:eastAsia="Tahoma" w:hAnsi="Arial" w:cs="Arial"/>
          <w:sz w:val="24"/>
          <w:szCs w:val="24"/>
        </w:rPr>
        <w:t>4.</w:t>
      </w:r>
      <w:r w:rsidRPr="00357B6E">
        <w:rPr>
          <w:rFonts w:ascii="Arial" w:eastAsia="Tahoma" w:hAnsi="Arial" w:cs="Arial"/>
          <w:sz w:val="24"/>
          <w:szCs w:val="24"/>
        </w:rPr>
        <w:tab/>
        <w:t xml:space="preserve">Incentivar la investigación, el desarrollo tecnológico, la innovación de productos y subproductos de guadua y bambú, </w:t>
      </w:r>
      <w:r w:rsidR="005E1E99" w:rsidRPr="00C5598C">
        <w:rPr>
          <w:rFonts w:ascii="Arial" w:eastAsia="Tahoma" w:hAnsi="Arial" w:cs="Arial"/>
          <w:bCs/>
          <w:sz w:val="24"/>
          <w:szCs w:val="24"/>
          <w:u w:val="single"/>
        </w:rPr>
        <w:t>la normalización técnica, la estandarizació</w:t>
      </w:r>
      <w:r w:rsidR="005E1E99" w:rsidRPr="005E1E99">
        <w:rPr>
          <w:rFonts w:ascii="Arial" w:eastAsia="Tahoma" w:hAnsi="Arial" w:cs="Arial"/>
          <w:bCs/>
          <w:sz w:val="24"/>
          <w:szCs w:val="24"/>
        </w:rPr>
        <w:t xml:space="preserve">n </w:t>
      </w:r>
      <w:r w:rsidRPr="00357B6E">
        <w:rPr>
          <w:rFonts w:ascii="Arial" w:eastAsia="Tahoma" w:hAnsi="Arial" w:cs="Arial"/>
          <w:sz w:val="24"/>
          <w:szCs w:val="24"/>
        </w:rPr>
        <w:t>y la capacitación, para un mejor manejo, producción y aprovechamiento, y su contribución a la generación de empleos e ingresos agropecuarios y mejor calidad de vida de la población.</w:t>
      </w:r>
    </w:p>
    <w:p w14:paraId="21A3B150" w14:textId="77777777" w:rsidR="005E1E99" w:rsidRDefault="005E1E99" w:rsidP="005E1E99">
      <w:pPr>
        <w:shd w:val="clear" w:color="auto" w:fill="FFFFFF"/>
        <w:spacing w:after="0"/>
        <w:ind w:right="30" w:firstLine="210"/>
        <w:jc w:val="both"/>
        <w:rPr>
          <w:rFonts w:ascii="Arial" w:eastAsia="Tahoma" w:hAnsi="Arial" w:cs="Arial"/>
          <w:sz w:val="24"/>
          <w:szCs w:val="24"/>
        </w:rPr>
      </w:pPr>
    </w:p>
    <w:p w14:paraId="739F19C5" w14:textId="7E33BB41" w:rsidR="00357B6E" w:rsidRPr="00357B6E" w:rsidRDefault="00357B6E" w:rsidP="005E1E99">
      <w:pPr>
        <w:shd w:val="clear" w:color="auto" w:fill="FFFFFF"/>
        <w:spacing w:after="0"/>
        <w:ind w:right="30" w:firstLine="210"/>
        <w:jc w:val="both"/>
        <w:rPr>
          <w:rFonts w:ascii="Arial" w:eastAsia="Tahoma" w:hAnsi="Arial" w:cs="Arial"/>
          <w:sz w:val="24"/>
          <w:szCs w:val="24"/>
        </w:rPr>
      </w:pPr>
      <w:r w:rsidRPr="00357B6E">
        <w:rPr>
          <w:rFonts w:ascii="Arial" w:eastAsia="Tahoma" w:hAnsi="Arial" w:cs="Arial"/>
          <w:sz w:val="24"/>
          <w:szCs w:val="24"/>
        </w:rPr>
        <w:t>5.</w:t>
      </w:r>
      <w:r w:rsidRPr="00357B6E">
        <w:rPr>
          <w:rFonts w:ascii="Arial" w:eastAsia="Tahoma" w:hAnsi="Arial" w:cs="Arial"/>
          <w:sz w:val="24"/>
          <w:szCs w:val="24"/>
        </w:rPr>
        <w:tab/>
        <w:t>Conservar la guadua y bambú como elemento importante de la identidad del Paisaje Cultural Cafetero y de otras zonas con usos ancestrales.</w:t>
      </w:r>
    </w:p>
    <w:p w14:paraId="73603B47" w14:textId="77777777" w:rsidR="005E1E99" w:rsidRDefault="005E1E99" w:rsidP="005E1E99">
      <w:pPr>
        <w:shd w:val="clear" w:color="auto" w:fill="FFFFFF"/>
        <w:spacing w:after="0"/>
        <w:ind w:right="30" w:firstLine="210"/>
        <w:jc w:val="both"/>
        <w:rPr>
          <w:rFonts w:ascii="Arial" w:eastAsia="Tahoma" w:hAnsi="Arial" w:cs="Arial"/>
          <w:sz w:val="24"/>
          <w:szCs w:val="24"/>
        </w:rPr>
      </w:pPr>
    </w:p>
    <w:p w14:paraId="39AC9F0B" w14:textId="1FD617EA" w:rsidR="00357B6E" w:rsidRPr="00357B6E" w:rsidRDefault="00357B6E" w:rsidP="005E1E99">
      <w:pPr>
        <w:shd w:val="clear" w:color="auto" w:fill="FFFFFF"/>
        <w:spacing w:after="0"/>
        <w:ind w:right="30" w:firstLine="210"/>
        <w:jc w:val="both"/>
        <w:rPr>
          <w:rFonts w:ascii="Arial" w:eastAsia="Tahoma" w:hAnsi="Arial" w:cs="Arial"/>
          <w:sz w:val="24"/>
          <w:szCs w:val="24"/>
        </w:rPr>
      </w:pPr>
      <w:r w:rsidRPr="00357B6E">
        <w:rPr>
          <w:rFonts w:ascii="Arial" w:eastAsia="Tahoma" w:hAnsi="Arial" w:cs="Arial"/>
          <w:sz w:val="24"/>
          <w:szCs w:val="24"/>
        </w:rPr>
        <w:t>6.</w:t>
      </w:r>
      <w:r w:rsidRPr="00357B6E">
        <w:rPr>
          <w:rFonts w:ascii="Arial" w:eastAsia="Tahoma" w:hAnsi="Arial" w:cs="Arial"/>
          <w:sz w:val="24"/>
          <w:szCs w:val="24"/>
        </w:rPr>
        <w:tab/>
        <w:t>Impulsar el desarrollo empresarial en el uso de la guadua y bambú de sectores como la construcción, la industria, la agroindustria y otros.</w:t>
      </w:r>
    </w:p>
    <w:p w14:paraId="1B4CBF32" w14:textId="77777777" w:rsidR="00357B6E" w:rsidRDefault="00357B6E" w:rsidP="005E1E99">
      <w:pPr>
        <w:spacing w:after="0"/>
        <w:jc w:val="both"/>
        <w:rPr>
          <w:rFonts w:ascii="Arial" w:eastAsia="Times New Roman" w:hAnsi="Arial" w:cs="Arial"/>
          <w:color w:val="000000"/>
          <w:sz w:val="24"/>
          <w:szCs w:val="24"/>
          <w:lang w:eastAsia="es-CO"/>
        </w:rPr>
      </w:pPr>
    </w:p>
    <w:p w14:paraId="1F163881" w14:textId="7224E4B4" w:rsidR="00FC3594" w:rsidRPr="0032286C" w:rsidRDefault="00FC3594" w:rsidP="00FC359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S</w:t>
      </w:r>
      <w:r w:rsidRPr="0032286C">
        <w:rPr>
          <w:rFonts w:ascii="Arial" w:eastAsia="Times New Roman" w:hAnsi="Arial" w:cs="Arial"/>
          <w:color w:val="000000"/>
          <w:sz w:val="24"/>
          <w:szCs w:val="24"/>
          <w:lang w:eastAsia="es-CO"/>
        </w:rPr>
        <w:t xml:space="preserve">eñor </w:t>
      </w:r>
      <w:proofErr w:type="gramStart"/>
      <w:r>
        <w:rPr>
          <w:rFonts w:ascii="Arial" w:eastAsia="Times New Roman" w:hAnsi="Arial" w:cs="Arial"/>
          <w:color w:val="000000"/>
          <w:sz w:val="24"/>
          <w:szCs w:val="24"/>
          <w:lang w:eastAsia="es-CO"/>
        </w:rPr>
        <w:t>Presidente</w:t>
      </w:r>
      <w:proofErr w:type="gramEnd"/>
      <w:r w:rsidR="00C5598C">
        <w:rPr>
          <w:rFonts w:ascii="Arial" w:eastAsia="Times New Roman" w:hAnsi="Arial" w:cs="Arial"/>
          <w:color w:val="000000"/>
          <w:sz w:val="24"/>
          <w:szCs w:val="24"/>
          <w:lang w:eastAsia="es-CO"/>
        </w:rPr>
        <w:t>,</w:t>
      </w:r>
      <w:r w:rsidRPr="0032286C">
        <w:rPr>
          <w:rFonts w:ascii="Arial" w:eastAsia="Times New Roman" w:hAnsi="Arial" w:cs="Arial"/>
          <w:color w:val="000000"/>
          <w:sz w:val="24"/>
          <w:szCs w:val="24"/>
          <w:lang w:eastAsia="es-CO"/>
        </w:rPr>
        <w:t xml:space="preserve"> está leída la modificación del </w:t>
      </w:r>
      <w:r>
        <w:rPr>
          <w:rFonts w:ascii="Arial" w:eastAsia="Times New Roman" w:hAnsi="Arial" w:cs="Arial"/>
          <w:color w:val="000000"/>
          <w:sz w:val="24"/>
          <w:szCs w:val="24"/>
          <w:lang w:eastAsia="es-CO"/>
        </w:rPr>
        <w:t>A</w:t>
      </w:r>
      <w:r w:rsidRPr="0032286C">
        <w:rPr>
          <w:rFonts w:ascii="Arial" w:eastAsia="Times New Roman" w:hAnsi="Arial" w:cs="Arial"/>
          <w:color w:val="000000"/>
          <w:sz w:val="24"/>
          <w:szCs w:val="24"/>
          <w:lang w:eastAsia="es-CO"/>
        </w:rPr>
        <w:t>rtículo 2 y</w:t>
      </w:r>
      <w:r w:rsidR="00C5598C">
        <w:rPr>
          <w:rFonts w:ascii="Arial" w:eastAsia="Times New Roman" w:hAnsi="Arial" w:cs="Arial"/>
          <w:color w:val="000000"/>
          <w:sz w:val="24"/>
          <w:szCs w:val="24"/>
          <w:lang w:eastAsia="es-CO"/>
        </w:rPr>
        <w:t xml:space="preserve"> é</w:t>
      </w:r>
      <w:r w:rsidRPr="0032286C">
        <w:rPr>
          <w:rFonts w:ascii="Arial" w:eastAsia="Times New Roman" w:hAnsi="Arial" w:cs="Arial"/>
          <w:color w:val="000000"/>
          <w:sz w:val="24"/>
          <w:szCs w:val="24"/>
          <w:lang w:eastAsia="es-CO"/>
        </w:rPr>
        <w:t>st</w:t>
      </w:r>
      <w:r w:rsidR="00C5598C">
        <w:rPr>
          <w:rFonts w:ascii="Arial" w:eastAsia="Times New Roman" w:hAnsi="Arial" w:cs="Arial"/>
          <w:color w:val="000000"/>
          <w:sz w:val="24"/>
          <w:szCs w:val="24"/>
          <w:lang w:eastAsia="es-CO"/>
        </w:rPr>
        <w:t>a</w:t>
      </w:r>
      <w:r w:rsidRPr="0032286C">
        <w:rPr>
          <w:rFonts w:ascii="Arial" w:eastAsia="Times New Roman" w:hAnsi="Arial" w:cs="Arial"/>
          <w:color w:val="000000"/>
          <w:sz w:val="24"/>
          <w:szCs w:val="24"/>
          <w:lang w:eastAsia="es-CO"/>
        </w:rPr>
        <w:t xml:space="preserve"> la firma el </w:t>
      </w:r>
      <w:r>
        <w:rPr>
          <w:rFonts w:ascii="Arial" w:eastAsia="Times New Roman" w:hAnsi="Arial" w:cs="Arial"/>
          <w:color w:val="000000"/>
          <w:sz w:val="24"/>
          <w:szCs w:val="24"/>
          <w:lang w:eastAsia="es-CO"/>
        </w:rPr>
        <w:t>R</w:t>
      </w:r>
      <w:r w:rsidRPr="0032286C">
        <w:rPr>
          <w:rFonts w:ascii="Arial" w:eastAsia="Times New Roman" w:hAnsi="Arial" w:cs="Arial"/>
          <w:color w:val="000000"/>
          <w:sz w:val="24"/>
          <w:szCs w:val="24"/>
          <w:lang w:eastAsia="es-CO"/>
        </w:rPr>
        <w:t xml:space="preserve">epresentante </w:t>
      </w:r>
      <w:r w:rsidR="00C5598C" w:rsidRPr="0032286C">
        <w:rPr>
          <w:rFonts w:ascii="Arial" w:eastAsia="Times New Roman" w:hAnsi="Arial" w:cs="Arial"/>
          <w:color w:val="000000"/>
          <w:sz w:val="24"/>
          <w:szCs w:val="24"/>
          <w:lang w:eastAsia="es-CO"/>
        </w:rPr>
        <w:t xml:space="preserve">JUAN FERNANDO </w:t>
      </w:r>
      <w:r w:rsidR="00C5598C">
        <w:rPr>
          <w:rFonts w:ascii="Arial" w:eastAsia="Times New Roman" w:hAnsi="Arial" w:cs="Arial"/>
          <w:color w:val="000000"/>
          <w:sz w:val="24"/>
          <w:szCs w:val="24"/>
          <w:lang w:eastAsia="es-CO"/>
        </w:rPr>
        <w:t>E</w:t>
      </w:r>
      <w:r w:rsidR="00C5598C" w:rsidRPr="0032286C">
        <w:rPr>
          <w:rFonts w:ascii="Arial" w:eastAsia="Times New Roman" w:hAnsi="Arial" w:cs="Arial"/>
          <w:color w:val="000000"/>
          <w:sz w:val="24"/>
          <w:szCs w:val="24"/>
          <w:lang w:eastAsia="es-CO"/>
        </w:rPr>
        <w:t>SPINAL</w:t>
      </w:r>
      <w:r>
        <w:rPr>
          <w:rFonts w:ascii="Arial" w:eastAsia="Times New Roman" w:hAnsi="Arial" w:cs="Arial"/>
          <w:color w:val="000000"/>
          <w:sz w:val="24"/>
          <w:szCs w:val="24"/>
          <w:lang w:eastAsia="es-CO"/>
        </w:rPr>
        <w:t>.</w:t>
      </w:r>
    </w:p>
    <w:p w14:paraId="32826729" w14:textId="77777777" w:rsidR="00FC3594" w:rsidRDefault="00FC3594" w:rsidP="00FC3594">
      <w:pPr>
        <w:spacing w:after="0"/>
        <w:rPr>
          <w:rFonts w:ascii="Arial" w:eastAsia="Times New Roman" w:hAnsi="Arial" w:cs="Arial"/>
          <w:sz w:val="24"/>
          <w:szCs w:val="24"/>
          <w:lang w:eastAsia="es-CO"/>
        </w:rPr>
      </w:pPr>
    </w:p>
    <w:p w14:paraId="30A64FC4" w14:textId="77777777" w:rsidR="00C5598C" w:rsidRDefault="00C5598C" w:rsidP="00FC3594">
      <w:pPr>
        <w:spacing w:after="0"/>
        <w:rPr>
          <w:rFonts w:ascii="Arial" w:eastAsia="Times New Roman" w:hAnsi="Arial" w:cs="Arial"/>
          <w:sz w:val="24"/>
          <w:szCs w:val="24"/>
          <w:lang w:eastAsia="es-CO"/>
        </w:rPr>
      </w:pPr>
    </w:p>
    <w:p w14:paraId="4FBC4F82" w14:textId="39A9581E" w:rsidR="00FC3594" w:rsidRDefault="00FC3594" w:rsidP="00FC3594">
      <w:pPr>
        <w:spacing w:after="0"/>
        <w:rPr>
          <w:rFonts w:ascii="Arial" w:eastAsia="Times New Roman" w:hAnsi="Arial" w:cs="Arial"/>
          <w:sz w:val="24"/>
          <w:szCs w:val="24"/>
          <w:lang w:eastAsia="es-CO"/>
        </w:rPr>
      </w:pPr>
      <w:r>
        <w:rPr>
          <w:rFonts w:ascii="Arial" w:eastAsia="Times New Roman" w:hAnsi="Arial" w:cs="Arial"/>
          <w:sz w:val="24"/>
          <w:szCs w:val="24"/>
          <w:lang w:eastAsia="es-CO"/>
        </w:rPr>
        <w:lastRenderedPageBreak/>
        <w:t>PRESIDENTE</w:t>
      </w:r>
      <w:r w:rsidRPr="00EE7A45">
        <w:rPr>
          <w:rFonts w:ascii="Arial" w:eastAsia="Times New Roman" w:hAnsi="Arial" w:cs="Arial"/>
          <w:sz w:val="24"/>
          <w:szCs w:val="24"/>
          <w:lang w:eastAsia="es-CO"/>
        </w:rPr>
        <w:t>; H.R. RUBÉN DARÍO MOLANO PIÑEROS:</w:t>
      </w:r>
    </w:p>
    <w:p w14:paraId="0643103D" w14:textId="77777777" w:rsidR="00FC3594" w:rsidRPr="00496198" w:rsidRDefault="00FC3594" w:rsidP="00FC3594">
      <w:pPr>
        <w:spacing w:after="0"/>
        <w:rPr>
          <w:rFonts w:ascii="Arial" w:eastAsia="Times New Roman" w:hAnsi="Arial" w:cs="Arial"/>
          <w:sz w:val="24"/>
          <w:szCs w:val="24"/>
          <w:lang w:eastAsia="es-CO"/>
        </w:rPr>
      </w:pPr>
    </w:p>
    <w:p w14:paraId="4F7CFA31" w14:textId="77777777" w:rsidR="00C5598C" w:rsidRDefault="00FC3594" w:rsidP="00FC3594">
      <w:pPr>
        <w:spacing w:after="0"/>
        <w:jc w:val="both"/>
        <w:rPr>
          <w:rFonts w:ascii="Arial" w:eastAsia="Times New Roman" w:hAnsi="Arial" w:cs="Arial"/>
          <w:color w:val="000000"/>
          <w:sz w:val="24"/>
          <w:szCs w:val="24"/>
          <w:lang w:eastAsia="es-CO"/>
        </w:rPr>
      </w:pPr>
      <w:r w:rsidRPr="00496198">
        <w:rPr>
          <w:rFonts w:ascii="Arial" w:eastAsia="Times New Roman" w:hAnsi="Arial" w:cs="Arial"/>
          <w:color w:val="000000"/>
          <w:sz w:val="24"/>
          <w:szCs w:val="24"/>
          <w:lang w:eastAsia="es-CO"/>
        </w:rPr>
        <w:t xml:space="preserve">Muy bien señor </w:t>
      </w:r>
      <w:proofErr w:type="gramStart"/>
      <w:r>
        <w:rPr>
          <w:rFonts w:ascii="Arial" w:eastAsia="Times New Roman" w:hAnsi="Arial" w:cs="Arial"/>
          <w:color w:val="000000"/>
          <w:sz w:val="24"/>
          <w:szCs w:val="24"/>
          <w:lang w:eastAsia="es-CO"/>
        </w:rPr>
        <w:t>Secretario</w:t>
      </w:r>
      <w:proofErr w:type="gramEnd"/>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vamos a dar inicio a la discusión de la </w:t>
      </w:r>
      <w:r>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 xml:space="preserve">roposición presentada por el </w:t>
      </w:r>
      <w:r w:rsidR="00C5598C">
        <w:rPr>
          <w:rFonts w:ascii="Arial" w:eastAsia="Times New Roman" w:hAnsi="Arial" w:cs="Arial"/>
          <w:color w:val="000000"/>
          <w:sz w:val="24"/>
          <w:szCs w:val="24"/>
          <w:lang w:eastAsia="es-CO"/>
        </w:rPr>
        <w:t>R</w:t>
      </w:r>
      <w:r w:rsidRPr="00496198">
        <w:rPr>
          <w:rFonts w:ascii="Arial" w:eastAsia="Times New Roman" w:hAnsi="Arial" w:cs="Arial"/>
          <w:color w:val="000000"/>
          <w:sz w:val="24"/>
          <w:szCs w:val="24"/>
          <w:lang w:eastAsia="es-CO"/>
        </w:rPr>
        <w:t xml:space="preserve">epresentante Juan </w:t>
      </w: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spina</w:t>
      </w:r>
      <w:r>
        <w:rPr>
          <w:rFonts w:ascii="Arial" w:eastAsia="Times New Roman" w:hAnsi="Arial" w:cs="Arial"/>
          <w:color w:val="000000"/>
          <w:sz w:val="24"/>
          <w:szCs w:val="24"/>
          <w:lang w:eastAsia="es-CO"/>
        </w:rPr>
        <w:t>l,</w:t>
      </w:r>
      <w:r w:rsidRPr="00496198">
        <w:rPr>
          <w:rFonts w:ascii="Arial" w:eastAsia="Times New Roman" w:hAnsi="Arial" w:cs="Arial"/>
          <w:color w:val="000000"/>
          <w:sz w:val="24"/>
          <w:szCs w:val="24"/>
          <w:lang w:eastAsia="es-CO"/>
        </w:rPr>
        <w:t xml:space="preserve"> por supuesto</w:t>
      </w:r>
      <w:r w:rsidR="00C5598C">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dándole el uso de la palabra a él </w:t>
      </w: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n primera instancia</w:t>
      </w:r>
      <w:r w:rsidR="00C5598C">
        <w:rPr>
          <w:rFonts w:ascii="Arial" w:eastAsia="Times New Roman" w:hAnsi="Arial" w:cs="Arial"/>
          <w:color w:val="000000"/>
          <w:sz w:val="24"/>
          <w:szCs w:val="24"/>
          <w:lang w:eastAsia="es-CO"/>
        </w:rPr>
        <w:t>.</w:t>
      </w:r>
    </w:p>
    <w:p w14:paraId="25C3CD1F" w14:textId="77777777" w:rsidR="00C5598C" w:rsidRDefault="00C5598C" w:rsidP="00FC3594">
      <w:pPr>
        <w:spacing w:after="0"/>
        <w:jc w:val="both"/>
        <w:rPr>
          <w:rFonts w:ascii="Arial" w:eastAsia="Times New Roman" w:hAnsi="Arial" w:cs="Arial"/>
          <w:color w:val="000000"/>
          <w:sz w:val="24"/>
          <w:szCs w:val="24"/>
          <w:lang w:eastAsia="es-CO"/>
        </w:rPr>
      </w:pPr>
    </w:p>
    <w:p w14:paraId="55D297C0" w14:textId="63A0E1D8" w:rsidR="00FC3594" w:rsidRPr="00496198" w:rsidRDefault="00C5598C" w:rsidP="00FC359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delante doctor Juan</w:t>
      </w:r>
      <w:r w:rsidR="00FC3594">
        <w:rPr>
          <w:rFonts w:ascii="Arial" w:eastAsia="Times New Roman" w:hAnsi="Arial" w:cs="Arial"/>
          <w:color w:val="000000"/>
          <w:sz w:val="24"/>
          <w:szCs w:val="24"/>
          <w:lang w:eastAsia="es-CO"/>
        </w:rPr>
        <w:t>.</w:t>
      </w:r>
    </w:p>
    <w:p w14:paraId="0B14854F" w14:textId="77777777" w:rsidR="00FC3594" w:rsidRDefault="00FC3594" w:rsidP="00FC3594">
      <w:pPr>
        <w:spacing w:after="0"/>
        <w:rPr>
          <w:rFonts w:ascii="Arial" w:eastAsia="Times New Roman" w:hAnsi="Arial" w:cs="Arial"/>
          <w:sz w:val="24"/>
          <w:szCs w:val="24"/>
          <w:lang w:eastAsia="es-CO"/>
        </w:rPr>
      </w:pPr>
    </w:p>
    <w:p w14:paraId="2D4AD209" w14:textId="77777777" w:rsidR="00FC3594" w:rsidRDefault="00FC3594" w:rsidP="00FC3594">
      <w:pPr>
        <w:spacing w:after="0"/>
        <w:rPr>
          <w:rFonts w:ascii="Arial" w:eastAsia="Times New Roman" w:hAnsi="Arial" w:cs="Arial"/>
          <w:sz w:val="24"/>
          <w:szCs w:val="24"/>
          <w:lang w:eastAsia="es-CO"/>
        </w:rPr>
      </w:pPr>
      <w:r w:rsidRPr="00EE7A45">
        <w:rPr>
          <w:rFonts w:ascii="Arial" w:eastAsia="Times New Roman" w:hAnsi="Arial" w:cs="Arial"/>
          <w:sz w:val="24"/>
          <w:szCs w:val="24"/>
          <w:lang w:eastAsia="es-CO"/>
        </w:rPr>
        <w:t>H.R. JUAN FERNANDO ESPINAL RAMIREZ:</w:t>
      </w:r>
    </w:p>
    <w:p w14:paraId="2A686ECD" w14:textId="77777777" w:rsidR="00FC3594" w:rsidRPr="00496198" w:rsidRDefault="00FC3594" w:rsidP="00FC3594">
      <w:pPr>
        <w:spacing w:after="0"/>
        <w:rPr>
          <w:rFonts w:ascii="Arial" w:eastAsia="Times New Roman" w:hAnsi="Arial" w:cs="Arial"/>
          <w:sz w:val="24"/>
          <w:szCs w:val="24"/>
          <w:lang w:eastAsia="es-CO"/>
        </w:rPr>
      </w:pPr>
    </w:p>
    <w:p w14:paraId="68BC79E4" w14:textId="77777777" w:rsidR="00C5598C" w:rsidRDefault="00FC3594"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Presidente, m</w:t>
      </w:r>
      <w:r w:rsidRPr="00496198">
        <w:rPr>
          <w:rFonts w:ascii="Arial" w:eastAsia="Times New Roman" w:hAnsi="Arial" w:cs="Arial"/>
          <w:color w:val="000000"/>
          <w:sz w:val="24"/>
          <w:szCs w:val="24"/>
          <w:lang w:eastAsia="es-CO"/>
        </w:rPr>
        <w:t>uchas gracias</w:t>
      </w:r>
      <w:r w:rsidR="00C5598C">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sidR="00C5598C">
        <w:rPr>
          <w:rFonts w:ascii="Arial" w:eastAsia="Times New Roman" w:hAnsi="Arial" w:cs="Arial"/>
          <w:color w:val="000000"/>
          <w:sz w:val="24"/>
          <w:szCs w:val="24"/>
          <w:lang w:eastAsia="es-CO"/>
        </w:rPr>
        <w:t>S</w:t>
      </w:r>
      <w:r w:rsidRPr="00496198">
        <w:rPr>
          <w:rFonts w:ascii="Arial" w:eastAsia="Times New Roman" w:hAnsi="Arial" w:cs="Arial"/>
          <w:color w:val="000000"/>
          <w:sz w:val="24"/>
          <w:szCs w:val="24"/>
          <w:lang w:eastAsia="es-CO"/>
        </w:rPr>
        <w:t xml:space="preserve">implemente este </w:t>
      </w:r>
      <w:r>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 xml:space="preserve">rtículo </w:t>
      </w:r>
      <w:r>
        <w:rPr>
          <w:rFonts w:ascii="Arial" w:eastAsia="Times New Roman" w:hAnsi="Arial" w:cs="Arial"/>
          <w:color w:val="000000"/>
          <w:sz w:val="24"/>
          <w:szCs w:val="24"/>
          <w:lang w:eastAsia="es-CO"/>
        </w:rPr>
        <w:t xml:space="preserve">2 </w:t>
      </w:r>
      <w:r w:rsidRPr="00496198">
        <w:rPr>
          <w:rFonts w:ascii="Arial" w:eastAsia="Times New Roman" w:hAnsi="Arial" w:cs="Arial"/>
          <w:color w:val="000000"/>
          <w:sz w:val="24"/>
          <w:szCs w:val="24"/>
          <w:lang w:eastAsia="es-CO"/>
        </w:rPr>
        <w:t xml:space="preserve">que habla de los objetivos específicos del </w:t>
      </w:r>
      <w:r>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 xml:space="preserve">royecto de </w:t>
      </w:r>
      <w:r>
        <w:rPr>
          <w:rFonts w:ascii="Arial" w:eastAsia="Times New Roman" w:hAnsi="Arial" w:cs="Arial"/>
          <w:color w:val="000000"/>
          <w:sz w:val="24"/>
          <w:szCs w:val="24"/>
          <w:lang w:eastAsia="es-CO"/>
        </w:rPr>
        <w:t>L</w:t>
      </w:r>
      <w:r w:rsidRPr="00496198">
        <w:rPr>
          <w:rFonts w:ascii="Arial" w:eastAsia="Times New Roman" w:hAnsi="Arial" w:cs="Arial"/>
          <w:color w:val="000000"/>
          <w:sz w:val="24"/>
          <w:szCs w:val="24"/>
          <w:lang w:eastAsia="es-CO"/>
        </w:rPr>
        <w:t>ey</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la</w:t>
      </w:r>
      <w:r>
        <w:rPr>
          <w:rFonts w:ascii="Arial" w:eastAsia="Times New Roman" w:hAnsi="Arial" w:cs="Arial"/>
          <w:color w:val="000000"/>
          <w:sz w:val="24"/>
          <w:szCs w:val="24"/>
          <w:lang w:eastAsia="es-CO"/>
        </w:rPr>
        <w:t>s</w:t>
      </w:r>
      <w:r w:rsidRPr="00496198">
        <w:rPr>
          <w:rFonts w:ascii="Arial" w:eastAsia="Times New Roman" w:hAnsi="Arial" w:cs="Arial"/>
          <w:color w:val="000000"/>
          <w:sz w:val="24"/>
          <w:szCs w:val="24"/>
          <w:lang w:eastAsia="es-CO"/>
        </w:rPr>
        <w:t xml:space="preserve"> modificaci</w:t>
      </w:r>
      <w:r>
        <w:rPr>
          <w:rFonts w:ascii="Arial" w:eastAsia="Times New Roman" w:hAnsi="Arial" w:cs="Arial"/>
          <w:color w:val="000000"/>
          <w:sz w:val="24"/>
          <w:szCs w:val="24"/>
          <w:lang w:eastAsia="es-CO"/>
        </w:rPr>
        <w:t>o</w:t>
      </w:r>
      <w:r w:rsidRPr="00496198">
        <w:rPr>
          <w:rFonts w:ascii="Arial" w:eastAsia="Times New Roman" w:hAnsi="Arial" w:cs="Arial"/>
          <w:color w:val="000000"/>
          <w:sz w:val="24"/>
          <w:szCs w:val="24"/>
          <w:lang w:eastAsia="es-CO"/>
        </w:rPr>
        <w:t xml:space="preserve">nes </w:t>
      </w:r>
      <w:r>
        <w:rPr>
          <w:rFonts w:ascii="Arial" w:eastAsia="Times New Roman" w:hAnsi="Arial" w:cs="Arial"/>
          <w:color w:val="000000"/>
          <w:sz w:val="24"/>
          <w:szCs w:val="24"/>
          <w:lang w:eastAsia="es-CO"/>
        </w:rPr>
        <w:t>son</w:t>
      </w:r>
      <w:r w:rsidRPr="00496198">
        <w:rPr>
          <w:rFonts w:ascii="Arial" w:eastAsia="Times New Roman" w:hAnsi="Arial" w:cs="Arial"/>
          <w:color w:val="000000"/>
          <w:sz w:val="24"/>
          <w:szCs w:val="24"/>
          <w:lang w:eastAsia="es-CO"/>
        </w:rPr>
        <w:t xml:space="preserve"> modificaciones no de fondo son simplemente ajustes en el numeral 3 y en el numeral </w:t>
      </w:r>
      <w:r>
        <w:rPr>
          <w:rFonts w:ascii="Arial" w:eastAsia="Times New Roman" w:hAnsi="Arial" w:cs="Arial"/>
          <w:color w:val="000000"/>
          <w:sz w:val="24"/>
          <w:szCs w:val="24"/>
          <w:lang w:eastAsia="es-CO"/>
        </w:rPr>
        <w:t>4, y</w:t>
      </w:r>
      <w:r w:rsidRPr="00496198">
        <w:rPr>
          <w:rFonts w:ascii="Arial" w:eastAsia="Times New Roman" w:hAnsi="Arial" w:cs="Arial"/>
          <w:color w:val="000000"/>
          <w:sz w:val="24"/>
          <w:szCs w:val="24"/>
          <w:lang w:eastAsia="es-CO"/>
        </w:rPr>
        <w:t xml:space="preserve">o creo que es importante como lo decía en la </w:t>
      </w:r>
      <w:r>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onencia</w:t>
      </w:r>
      <w:r w:rsidR="00C5598C">
        <w:rPr>
          <w:rFonts w:ascii="Arial" w:eastAsia="Times New Roman" w:hAnsi="Arial" w:cs="Arial"/>
          <w:color w:val="000000"/>
          <w:sz w:val="24"/>
          <w:szCs w:val="24"/>
          <w:lang w:eastAsia="es-CO"/>
        </w:rPr>
        <w:t>,</w:t>
      </w:r>
      <w:r>
        <w:rPr>
          <w:rFonts w:ascii="Arial" w:eastAsia="Times New Roman" w:hAnsi="Arial" w:cs="Arial"/>
          <w:color w:val="000000"/>
          <w:sz w:val="24"/>
          <w:szCs w:val="24"/>
          <w:lang w:eastAsia="es-CO"/>
        </w:rPr>
        <w:t xml:space="preserve"> en</w:t>
      </w:r>
      <w:r w:rsidRPr="00496198">
        <w:rPr>
          <w:rFonts w:ascii="Arial" w:eastAsia="Times New Roman" w:hAnsi="Arial" w:cs="Arial"/>
          <w:color w:val="000000"/>
          <w:sz w:val="24"/>
          <w:szCs w:val="24"/>
          <w:lang w:eastAsia="es-CO"/>
        </w:rPr>
        <w:t xml:space="preserve"> la </w:t>
      </w:r>
      <w:r>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 xml:space="preserve">udiencia </w:t>
      </w:r>
      <w:r>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ública se recogieron argumentaciones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recomendaciones</w:t>
      </w:r>
      <w:r>
        <w:rPr>
          <w:rFonts w:ascii="Arial" w:eastAsia="Times New Roman" w:hAnsi="Arial" w:cs="Arial"/>
          <w:color w:val="000000"/>
          <w:sz w:val="24"/>
          <w:szCs w:val="24"/>
          <w:lang w:eastAsia="es-CO"/>
        </w:rPr>
        <w:t>, e</w:t>
      </w:r>
      <w:r w:rsidRPr="00496198">
        <w:rPr>
          <w:rFonts w:ascii="Arial" w:eastAsia="Times New Roman" w:hAnsi="Arial" w:cs="Arial"/>
          <w:color w:val="000000"/>
          <w:sz w:val="24"/>
          <w:szCs w:val="24"/>
          <w:lang w:eastAsia="es-CO"/>
        </w:rPr>
        <w:t>sta es una recomendación</w:t>
      </w:r>
      <w:r w:rsidR="00C5598C">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por ejemplo</w:t>
      </w:r>
      <w:r w:rsidR="00C5598C">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de </w:t>
      </w:r>
      <w:r>
        <w:rPr>
          <w:rFonts w:ascii="Arial" w:eastAsia="Times New Roman" w:hAnsi="Arial" w:cs="Arial"/>
          <w:color w:val="000000"/>
          <w:sz w:val="24"/>
          <w:szCs w:val="24"/>
          <w:lang w:eastAsia="es-CO"/>
        </w:rPr>
        <w:t>FEDEGUADUA</w:t>
      </w:r>
      <w:r w:rsidRPr="00496198">
        <w:rPr>
          <w:rFonts w:ascii="Arial" w:eastAsia="Times New Roman" w:hAnsi="Arial" w:cs="Arial"/>
          <w:color w:val="000000"/>
          <w:sz w:val="24"/>
          <w:szCs w:val="24"/>
          <w:lang w:eastAsia="es-CO"/>
        </w:rPr>
        <w:t xml:space="preserve"> que la vimos obviamente pertinente</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no modifica sustancialmente los objetivos específicos del </w:t>
      </w:r>
      <w:r>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 xml:space="preserve">royecto de </w:t>
      </w:r>
      <w:r>
        <w:rPr>
          <w:rFonts w:ascii="Arial" w:eastAsia="Times New Roman" w:hAnsi="Arial" w:cs="Arial"/>
          <w:color w:val="000000"/>
          <w:sz w:val="24"/>
          <w:szCs w:val="24"/>
          <w:lang w:eastAsia="es-CO"/>
        </w:rPr>
        <w:t>L</w:t>
      </w:r>
      <w:r w:rsidRPr="00496198">
        <w:rPr>
          <w:rFonts w:ascii="Arial" w:eastAsia="Times New Roman" w:hAnsi="Arial" w:cs="Arial"/>
          <w:color w:val="000000"/>
          <w:sz w:val="24"/>
          <w:szCs w:val="24"/>
          <w:lang w:eastAsia="es-CO"/>
        </w:rPr>
        <w:t>ey</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contrario a ello </w:t>
      </w:r>
      <w:r>
        <w:rPr>
          <w:rFonts w:ascii="Arial" w:eastAsia="Times New Roman" w:hAnsi="Arial" w:cs="Arial"/>
          <w:color w:val="000000"/>
          <w:sz w:val="24"/>
          <w:szCs w:val="24"/>
          <w:lang w:eastAsia="es-CO"/>
        </w:rPr>
        <w:t xml:space="preserve">es que </w:t>
      </w:r>
      <w:r w:rsidRPr="00496198">
        <w:rPr>
          <w:rFonts w:ascii="Arial" w:eastAsia="Times New Roman" w:hAnsi="Arial" w:cs="Arial"/>
          <w:color w:val="000000"/>
          <w:sz w:val="24"/>
          <w:szCs w:val="24"/>
          <w:lang w:eastAsia="es-CO"/>
        </w:rPr>
        <w:t>le da un alcance para darle un equilibrio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por ejemplo</w:t>
      </w:r>
      <w:r w:rsidR="00C5598C">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en el </w:t>
      </w:r>
      <w:r>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 xml:space="preserve">rtículo </w:t>
      </w:r>
      <w:r>
        <w:rPr>
          <w:rFonts w:ascii="Arial" w:eastAsia="Times New Roman" w:hAnsi="Arial" w:cs="Arial"/>
          <w:color w:val="000000"/>
          <w:sz w:val="24"/>
          <w:szCs w:val="24"/>
          <w:lang w:eastAsia="es-CO"/>
        </w:rPr>
        <w:t>4</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 xml:space="preserve">con </w:t>
      </w:r>
      <w:r w:rsidRPr="00496198">
        <w:rPr>
          <w:rFonts w:ascii="Arial" w:eastAsia="Times New Roman" w:hAnsi="Arial" w:cs="Arial"/>
          <w:color w:val="000000"/>
          <w:sz w:val="24"/>
          <w:szCs w:val="24"/>
          <w:lang w:eastAsia="es-CO"/>
        </w:rPr>
        <w:t>el tema de la normalización y la estandarización técnica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yo creo que fueron pertinentes</w:t>
      </w:r>
      <w:r w:rsidR="00C5598C">
        <w:rPr>
          <w:rFonts w:ascii="Arial" w:eastAsia="Times New Roman" w:hAnsi="Arial" w:cs="Arial"/>
          <w:color w:val="000000"/>
          <w:sz w:val="24"/>
          <w:szCs w:val="24"/>
          <w:lang w:eastAsia="es-CO"/>
        </w:rPr>
        <w:t>.</w:t>
      </w:r>
    </w:p>
    <w:p w14:paraId="20256FA5" w14:textId="77777777" w:rsidR="00C5598C" w:rsidRDefault="00C5598C" w:rsidP="00FC3594">
      <w:pPr>
        <w:spacing w:after="0"/>
        <w:jc w:val="both"/>
        <w:rPr>
          <w:rFonts w:ascii="Arial" w:eastAsia="Times New Roman" w:hAnsi="Arial" w:cs="Arial"/>
          <w:color w:val="000000"/>
          <w:sz w:val="24"/>
          <w:szCs w:val="24"/>
          <w:lang w:eastAsia="es-CO"/>
        </w:rPr>
      </w:pPr>
    </w:p>
    <w:p w14:paraId="036F658D" w14:textId="3B98C83C" w:rsidR="00FC3594" w:rsidRPr="00496198" w:rsidRDefault="00C5598C" w:rsidP="00FC359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E</w:t>
      </w:r>
      <w:r w:rsidR="00FC3594" w:rsidRPr="00496198">
        <w:rPr>
          <w:rFonts w:ascii="Arial" w:eastAsia="Times New Roman" w:hAnsi="Arial" w:cs="Arial"/>
          <w:color w:val="000000"/>
          <w:sz w:val="24"/>
          <w:szCs w:val="24"/>
          <w:lang w:eastAsia="es-CO"/>
        </w:rPr>
        <w:t>s eso simplemente</w:t>
      </w:r>
      <w:r>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w:t>
      </w:r>
      <w:proofErr w:type="gramStart"/>
      <w:r w:rsidR="00FC3594">
        <w:rPr>
          <w:rFonts w:ascii="Arial" w:eastAsia="Times New Roman" w:hAnsi="Arial" w:cs="Arial"/>
          <w:color w:val="000000"/>
          <w:sz w:val="24"/>
          <w:szCs w:val="24"/>
          <w:lang w:eastAsia="es-CO"/>
        </w:rPr>
        <w:t>Presidente</w:t>
      </w:r>
      <w:proofErr w:type="gramEnd"/>
      <w:r w:rsidR="00FC3594">
        <w:rPr>
          <w:rFonts w:ascii="Arial" w:eastAsia="Times New Roman" w:hAnsi="Arial" w:cs="Arial"/>
          <w:color w:val="000000"/>
          <w:sz w:val="24"/>
          <w:szCs w:val="24"/>
          <w:lang w:eastAsia="es-CO"/>
        </w:rPr>
        <w:t>, m</w:t>
      </w:r>
      <w:r w:rsidR="00FC3594" w:rsidRPr="00496198">
        <w:rPr>
          <w:rFonts w:ascii="Arial" w:eastAsia="Times New Roman" w:hAnsi="Arial" w:cs="Arial"/>
          <w:color w:val="000000"/>
          <w:sz w:val="24"/>
          <w:szCs w:val="24"/>
          <w:lang w:eastAsia="es-CO"/>
        </w:rPr>
        <w:t>uchas gracias</w:t>
      </w:r>
      <w:r w:rsidR="00FC3594">
        <w:rPr>
          <w:rFonts w:ascii="Arial" w:eastAsia="Times New Roman" w:hAnsi="Arial" w:cs="Arial"/>
          <w:color w:val="000000"/>
          <w:sz w:val="24"/>
          <w:szCs w:val="24"/>
          <w:lang w:eastAsia="es-CO"/>
        </w:rPr>
        <w:t>.</w:t>
      </w:r>
    </w:p>
    <w:p w14:paraId="639772BD" w14:textId="77777777" w:rsidR="00FC3594" w:rsidRDefault="00FC3594" w:rsidP="00FC3594">
      <w:pPr>
        <w:spacing w:after="0"/>
        <w:rPr>
          <w:rFonts w:ascii="Arial" w:eastAsia="Times New Roman" w:hAnsi="Arial" w:cs="Arial"/>
          <w:sz w:val="24"/>
          <w:szCs w:val="24"/>
          <w:lang w:eastAsia="es-CO"/>
        </w:rPr>
      </w:pPr>
    </w:p>
    <w:p w14:paraId="4419B66B" w14:textId="77777777" w:rsidR="00FC3594" w:rsidRDefault="00FC3594" w:rsidP="00FC3594">
      <w:pPr>
        <w:spacing w:after="0"/>
        <w:rPr>
          <w:rFonts w:ascii="Arial" w:eastAsia="Times New Roman" w:hAnsi="Arial" w:cs="Arial"/>
          <w:sz w:val="24"/>
          <w:szCs w:val="24"/>
          <w:lang w:eastAsia="es-CO"/>
        </w:rPr>
      </w:pPr>
      <w:r>
        <w:rPr>
          <w:rFonts w:ascii="Arial" w:eastAsia="Times New Roman" w:hAnsi="Arial" w:cs="Arial"/>
          <w:sz w:val="24"/>
          <w:szCs w:val="24"/>
          <w:lang w:eastAsia="es-CO"/>
        </w:rPr>
        <w:t>PRESIDENTE</w:t>
      </w:r>
      <w:r w:rsidRPr="00EE7A45">
        <w:rPr>
          <w:rFonts w:ascii="Arial" w:eastAsia="Times New Roman" w:hAnsi="Arial" w:cs="Arial"/>
          <w:sz w:val="24"/>
          <w:szCs w:val="24"/>
          <w:lang w:eastAsia="es-CO"/>
        </w:rPr>
        <w:t>; H.R. RUBÉN DARÍO MOLANO PIÑEROS:</w:t>
      </w:r>
    </w:p>
    <w:p w14:paraId="29780715" w14:textId="77777777" w:rsidR="00FC3594" w:rsidRPr="00496198" w:rsidRDefault="00FC3594" w:rsidP="00FC3594">
      <w:pPr>
        <w:spacing w:after="0"/>
        <w:rPr>
          <w:rFonts w:ascii="Arial" w:eastAsia="Times New Roman" w:hAnsi="Arial" w:cs="Arial"/>
          <w:sz w:val="24"/>
          <w:szCs w:val="24"/>
          <w:lang w:eastAsia="es-CO"/>
        </w:rPr>
      </w:pPr>
    </w:p>
    <w:p w14:paraId="5DDD785D" w14:textId="77777777" w:rsidR="00C5598C" w:rsidRDefault="00FC3594" w:rsidP="00FC3594">
      <w:pPr>
        <w:spacing w:after="0"/>
        <w:jc w:val="both"/>
        <w:rPr>
          <w:rFonts w:ascii="Arial" w:eastAsia="Times New Roman" w:hAnsi="Arial" w:cs="Arial"/>
          <w:color w:val="000000"/>
          <w:sz w:val="24"/>
          <w:szCs w:val="24"/>
          <w:lang w:eastAsia="es-CO"/>
        </w:rPr>
      </w:pPr>
      <w:r w:rsidRPr="00496198">
        <w:rPr>
          <w:rFonts w:ascii="Arial" w:eastAsia="Times New Roman" w:hAnsi="Arial" w:cs="Arial"/>
          <w:color w:val="000000"/>
          <w:sz w:val="24"/>
          <w:szCs w:val="24"/>
          <w:lang w:eastAsia="es-CO"/>
        </w:rPr>
        <w:t>Muy bien</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m</w:t>
      </w:r>
      <w:r w:rsidRPr="00496198">
        <w:rPr>
          <w:rFonts w:ascii="Arial" w:eastAsia="Times New Roman" w:hAnsi="Arial" w:cs="Arial"/>
          <w:color w:val="000000"/>
          <w:sz w:val="24"/>
          <w:szCs w:val="24"/>
          <w:lang w:eastAsia="es-CO"/>
        </w:rPr>
        <w:t xml:space="preserve">uchísimas gracias </w:t>
      </w:r>
      <w:r>
        <w:rPr>
          <w:rFonts w:ascii="Arial" w:eastAsia="Times New Roman" w:hAnsi="Arial" w:cs="Arial"/>
          <w:color w:val="000000"/>
          <w:sz w:val="24"/>
          <w:szCs w:val="24"/>
          <w:lang w:eastAsia="es-CO"/>
        </w:rPr>
        <w:t>R</w:t>
      </w:r>
      <w:r w:rsidRPr="00496198">
        <w:rPr>
          <w:rFonts w:ascii="Arial" w:eastAsia="Times New Roman" w:hAnsi="Arial" w:cs="Arial"/>
          <w:color w:val="000000"/>
          <w:sz w:val="24"/>
          <w:szCs w:val="24"/>
          <w:lang w:eastAsia="es-CO"/>
        </w:rPr>
        <w:t xml:space="preserve">epresentante Juan </w:t>
      </w: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spinal</w:t>
      </w:r>
      <w:r w:rsidR="00C5598C">
        <w:rPr>
          <w:rFonts w:ascii="Arial" w:eastAsia="Times New Roman" w:hAnsi="Arial" w:cs="Arial"/>
          <w:color w:val="000000"/>
          <w:sz w:val="24"/>
          <w:szCs w:val="24"/>
          <w:lang w:eastAsia="es-CO"/>
        </w:rPr>
        <w:t>.</w:t>
      </w:r>
    </w:p>
    <w:p w14:paraId="2AF48001" w14:textId="77777777" w:rsidR="00C5598C" w:rsidRDefault="00C5598C" w:rsidP="00FC3594">
      <w:pPr>
        <w:spacing w:after="0"/>
        <w:jc w:val="both"/>
        <w:rPr>
          <w:rFonts w:ascii="Arial" w:eastAsia="Times New Roman" w:hAnsi="Arial" w:cs="Arial"/>
          <w:color w:val="000000"/>
          <w:sz w:val="24"/>
          <w:szCs w:val="24"/>
          <w:lang w:eastAsia="es-CO"/>
        </w:rPr>
      </w:pPr>
    </w:p>
    <w:p w14:paraId="7CB46CCB" w14:textId="17747184" w:rsidR="00FC3594" w:rsidRPr="00496198" w:rsidRDefault="00C5598C" w:rsidP="00FC359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I</w:t>
      </w:r>
      <w:r w:rsidR="00FC3594" w:rsidRPr="00496198">
        <w:rPr>
          <w:rFonts w:ascii="Arial" w:eastAsia="Times New Roman" w:hAnsi="Arial" w:cs="Arial"/>
          <w:color w:val="000000"/>
          <w:sz w:val="24"/>
          <w:szCs w:val="24"/>
          <w:lang w:eastAsia="es-CO"/>
        </w:rPr>
        <w:t>nformo que seguimos en la discusión de la proposición</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se va a cerrar la discusión</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se cierr</w:t>
      </w:r>
      <w:r w:rsidR="00FC3594">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 xml:space="preserve"> la discusión sobre la proposición</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señor </w:t>
      </w:r>
      <w:proofErr w:type="gramStart"/>
      <w:r w:rsidR="00FC3594">
        <w:rPr>
          <w:rFonts w:ascii="Arial" w:eastAsia="Times New Roman" w:hAnsi="Arial" w:cs="Arial"/>
          <w:color w:val="000000"/>
          <w:sz w:val="24"/>
          <w:szCs w:val="24"/>
          <w:lang w:eastAsia="es-CO"/>
        </w:rPr>
        <w:t>Secretario</w:t>
      </w:r>
      <w:proofErr w:type="gramEnd"/>
      <w:r w:rsidR="00FC3594" w:rsidRPr="00496198">
        <w:rPr>
          <w:rFonts w:ascii="Arial" w:eastAsia="Times New Roman" w:hAnsi="Arial" w:cs="Arial"/>
          <w:color w:val="000000"/>
          <w:sz w:val="24"/>
          <w:szCs w:val="24"/>
          <w:lang w:eastAsia="es-CO"/>
        </w:rPr>
        <w:t xml:space="preserve"> proceda a la votación del </w:t>
      </w:r>
      <w:r w:rsidR="00FC3594">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 xml:space="preserve">rtículo 2 con la proposición del doctor Juan </w:t>
      </w:r>
      <w:r w:rsidR="00FC3594">
        <w:rPr>
          <w:rFonts w:ascii="Arial" w:eastAsia="Times New Roman" w:hAnsi="Arial" w:cs="Arial"/>
          <w:color w:val="000000"/>
          <w:sz w:val="24"/>
          <w:szCs w:val="24"/>
          <w:lang w:eastAsia="es-CO"/>
        </w:rPr>
        <w:t>E</w:t>
      </w:r>
      <w:r w:rsidR="00FC3594" w:rsidRPr="00496198">
        <w:rPr>
          <w:rFonts w:ascii="Arial" w:eastAsia="Times New Roman" w:hAnsi="Arial" w:cs="Arial"/>
          <w:color w:val="000000"/>
          <w:sz w:val="24"/>
          <w:szCs w:val="24"/>
          <w:lang w:eastAsia="es-CO"/>
        </w:rPr>
        <w:t>spinal</w:t>
      </w:r>
      <w:r w:rsidR="00FC3594">
        <w:rPr>
          <w:rFonts w:ascii="Arial" w:eastAsia="Times New Roman" w:hAnsi="Arial" w:cs="Arial"/>
          <w:color w:val="000000"/>
          <w:sz w:val="24"/>
          <w:szCs w:val="24"/>
          <w:lang w:eastAsia="es-CO"/>
        </w:rPr>
        <w:t>.</w:t>
      </w:r>
    </w:p>
    <w:p w14:paraId="78C35F63" w14:textId="77777777" w:rsidR="00FC3594" w:rsidRDefault="00FC3594" w:rsidP="00FC3594">
      <w:pPr>
        <w:spacing w:after="0"/>
        <w:jc w:val="both"/>
        <w:rPr>
          <w:rFonts w:ascii="Arial" w:eastAsia="Times New Roman" w:hAnsi="Arial" w:cs="Arial"/>
          <w:color w:val="000000"/>
          <w:sz w:val="24"/>
          <w:szCs w:val="24"/>
          <w:lang w:eastAsia="es-CO"/>
        </w:rPr>
      </w:pPr>
    </w:p>
    <w:p w14:paraId="7A2F5053" w14:textId="6933976A" w:rsidR="00FC3594" w:rsidRDefault="00FC3594" w:rsidP="00FC3594">
      <w:pPr>
        <w:spacing w:after="0"/>
        <w:jc w:val="both"/>
        <w:rPr>
          <w:rFonts w:ascii="Arial" w:hAnsi="Arial" w:cs="Arial"/>
          <w:sz w:val="24"/>
          <w:szCs w:val="24"/>
        </w:rPr>
      </w:pPr>
      <w:r>
        <w:rPr>
          <w:rFonts w:ascii="Arial" w:hAnsi="Arial" w:cs="Arial"/>
          <w:sz w:val="24"/>
          <w:szCs w:val="24"/>
        </w:rPr>
        <w:t>SECRETARIO</w:t>
      </w:r>
      <w:r w:rsidRPr="002614B7">
        <w:rPr>
          <w:rFonts w:ascii="Arial" w:hAnsi="Arial" w:cs="Arial"/>
          <w:sz w:val="24"/>
          <w:szCs w:val="24"/>
        </w:rPr>
        <w:t xml:space="preserve">; </w:t>
      </w:r>
      <w:r>
        <w:rPr>
          <w:rFonts w:ascii="Arial" w:hAnsi="Arial" w:cs="Arial"/>
          <w:sz w:val="24"/>
          <w:szCs w:val="24"/>
        </w:rPr>
        <w:t>JAIR JOSÉ EBRATT DÍAZ:</w:t>
      </w:r>
    </w:p>
    <w:p w14:paraId="042967A2" w14:textId="77777777" w:rsidR="00FC3594" w:rsidRDefault="00FC3594" w:rsidP="00FC3594">
      <w:pPr>
        <w:spacing w:after="0"/>
        <w:jc w:val="both"/>
        <w:rPr>
          <w:rFonts w:ascii="Arial" w:eastAsia="Times New Roman" w:hAnsi="Arial" w:cs="Arial"/>
          <w:color w:val="000000"/>
          <w:sz w:val="24"/>
          <w:szCs w:val="24"/>
          <w:lang w:eastAsia="es-CO"/>
        </w:rPr>
      </w:pPr>
    </w:p>
    <w:p w14:paraId="0AB54B52" w14:textId="77777777" w:rsidR="00C5598C" w:rsidRDefault="00FC3594" w:rsidP="00FC3594">
      <w:pPr>
        <w:spacing w:after="0"/>
        <w:jc w:val="both"/>
        <w:rPr>
          <w:rFonts w:ascii="Arial" w:eastAsia="Times New Roman" w:hAnsi="Arial" w:cs="Arial"/>
          <w:color w:val="000000"/>
          <w:sz w:val="24"/>
          <w:szCs w:val="24"/>
          <w:lang w:eastAsia="es-CO"/>
        </w:rPr>
      </w:pPr>
      <w:r w:rsidRPr="00496198">
        <w:rPr>
          <w:rFonts w:ascii="Arial" w:eastAsia="Times New Roman" w:hAnsi="Arial" w:cs="Arial"/>
          <w:color w:val="000000"/>
          <w:sz w:val="24"/>
          <w:szCs w:val="24"/>
          <w:lang w:eastAsia="es-CO"/>
        </w:rPr>
        <w:t xml:space="preserve">Sí señor </w:t>
      </w:r>
      <w:proofErr w:type="gramStart"/>
      <w:r>
        <w:rPr>
          <w:rFonts w:ascii="Arial" w:eastAsia="Times New Roman" w:hAnsi="Arial" w:cs="Arial"/>
          <w:color w:val="000000"/>
          <w:sz w:val="24"/>
          <w:szCs w:val="24"/>
          <w:lang w:eastAsia="es-CO"/>
        </w:rPr>
        <w:t>Presidente</w:t>
      </w:r>
      <w:proofErr w:type="gramEnd"/>
      <w:r w:rsidR="00C5598C">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con el mayor gusto</w:t>
      </w:r>
      <w:r w:rsidR="00C5598C">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p>
    <w:p w14:paraId="60CE5316" w14:textId="77777777" w:rsidR="00C5598C" w:rsidRDefault="00C5598C" w:rsidP="00FC3594">
      <w:pPr>
        <w:spacing w:after="0"/>
        <w:jc w:val="both"/>
        <w:rPr>
          <w:rFonts w:ascii="Arial" w:eastAsia="Times New Roman" w:hAnsi="Arial" w:cs="Arial"/>
          <w:color w:val="000000"/>
          <w:sz w:val="24"/>
          <w:szCs w:val="24"/>
          <w:lang w:eastAsia="es-CO"/>
        </w:rPr>
      </w:pPr>
    </w:p>
    <w:p w14:paraId="43795F7C" w14:textId="68174C13" w:rsidR="00FC3594" w:rsidRDefault="00FC3594" w:rsidP="00FC3594">
      <w:pPr>
        <w:spacing w:after="0"/>
        <w:jc w:val="both"/>
        <w:rPr>
          <w:rFonts w:ascii="Arial" w:eastAsia="Times New Roman" w:hAnsi="Arial" w:cs="Arial"/>
          <w:color w:val="000000"/>
          <w:sz w:val="24"/>
          <w:szCs w:val="24"/>
          <w:lang w:eastAsia="es-CO"/>
        </w:rPr>
      </w:pPr>
      <w:r w:rsidRPr="00496198">
        <w:rPr>
          <w:rFonts w:ascii="Arial" w:eastAsia="Times New Roman" w:hAnsi="Arial" w:cs="Arial"/>
          <w:color w:val="000000"/>
          <w:sz w:val="24"/>
          <w:szCs w:val="24"/>
          <w:lang w:eastAsia="es-CO"/>
        </w:rPr>
        <w:t>Arango Cárdenas Óscar Camilo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¿c</w:t>
      </w:r>
      <w:r w:rsidRPr="00496198">
        <w:rPr>
          <w:rFonts w:ascii="Arial" w:eastAsia="Times New Roman" w:hAnsi="Arial" w:cs="Arial"/>
          <w:color w:val="000000"/>
          <w:sz w:val="24"/>
          <w:szCs w:val="24"/>
          <w:lang w:eastAsia="es-CO"/>
        </w:rPr>
        <w:t xml:space="preserve">ómo vota la modificación al </w:t>
      </w:r>
      <w:r>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rtículo 2</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p>
    <w:p w14:paraId="31360954" w14:textId="4EAF118E" w:rsidR="00FC3594" w:rsidRDefault="00FC3594" w:rsidP="00FC3594">
      <w:pPr>
        <w:spacing w:after="0"/>
        <w:rPr>
          <w:rFonts w:ascii="Arial" w:eastAsia="Times New Roman" w:hAnsi="Arial" w:cs="Arial"/>
          <w:sz w:val="24"/>
          <w:szCs w:val="24"/>
          <w:lang w:eastAsia="es-CO"/>
        </w:rPr>
      </w:pPr>
    </w:p>
    <w:p w14:paraId="798EFF2B" w14:textId="1A56F0A7" w:rsidR="00C5598C" w:rsidRPr="006B0D7C" w:rsidRDefault="00C5598C" w:rsidP="00C5598C">
      <w:pPr>
        <w:spacing w:after="0"/>
        <w:jc w:val="both"/>
        <w:rPr>
          <w:rFonts w:ascii="Arial" w:hAnsi="Arial" w:cs="Arial"/>
          <w:sz w:val="24"/>
          <w:szCs w:val="24"/>
        </w:rPr>
      </w:pPr>
      <w:r w:rsidRPr="006B0D7C">
        <w:rPr>
          <w:rFonts w:ascii="Arial" w:hAnsi="Arial" w:cs="Arial"/>
          <w:sz w:val="24"/>
          <w:szCs w:val="24"/>
        </w:rPr>
        <w:t xml:space="preserve">ARANGO CARDENAS OSCAR CAMILO </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r>
    </w:p>
    <w:p w14:paraId="7DE01A84" w14:textId="77777777" w:rsidR="00C5598C" w:rsidRPr="006B0D7C" w:rsidRDefault="00C5598C" w:rsidP="00C5598C">
      <w:pPr>
        <w:spacing w:after="0"/>
        <w:jc w:val="both"/>
        <w:rPr>
          <w:rFonts w:ascii="Arial" w:hAnsi="Arial" w:cs="Arial"/>
          <w:sz w:val="24"/>
          <w:szCs w:val="24"/>
        </w:rPr>
      </w:pPr>
      <w:r w:rsidRPr="006B0D7C">
        <w:rPr>
          <w:rFonts w:ascii="Arial" w:hAnsi="Arial" w:cs="Arial"/>
          <w:sz w:val="24"/>
          <w:szCs w:val="24"/>
        </w:rPr>
        <w:t>BALLESTEROS ARCHILA EDWIN GILBERTO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19662A93" w14:textId="77777777" w:rsidR="00C5598C" w:rsidRPr="006B0D7C" w:rsidRDefault="00C5598C" w:rsidP="00C5598C">
      <w:pPr>
        <w:spacing w:after="0"/>
        <w:jc w:val="both"/>
        <w:rPr>
          <w:rFonts w:ascii="Arial" w:hAnsi="Arial" w:cs="Arial"/>
          <w:sz w:val="24"/>
          <w:szCs w:val="24"/>
        </w:rPr>
      </w:pPr>
      <w:r w:rsidRPr="006B0D7C">
        <w:rPr>
          <w:rFonts w:ascii="Arial" w:hAnsi="Arial" w:cs="Arial"/>
          <w:sz w:val="24"/>
          <w:szCs w:val="24"/>
        </w:rPr>
        <w:t>CAICEDO SASTOQUE JOSÉ EDILBERTO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7F7BFD2D" w14:textId="77777777" w:rsidR="00C5598C" w:rsidRPr="006B0D7C" w:rsidRDefault="00C5598C" w:rsidP="00C5598C">
      <w:pPr>
        <w:spacing w:after="0"/>
        <w:jc w:val="both"/>
        <w:rPr>
          <w:rFonts w:ascii="Arial" w:hAnsi="Arial" w:cs="Arial"/>
          <w:sz w:val="24"/>
          <w:szCs w:val="24"/>
        </w:rPr>
      </w:pPr>
      <w:r w:rsidRPr="006B0D7C">
        <w:rPr>
          <w:rFonts w:ascii="Arial" w:hAnsi="Arial" w:cs="Arial"/>
          <w:sz w:val="24"/>
          <w:szCs w:val="24"/>
        </w:rPr>
        <w:t>CHICA CORREA FELIX ALEJANDRO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52AC94E4" w14:textId="77777777" w:rsidR="00C5598C" w:rsidRDefault="00C5598C" w:rsidP="00C5598C">
      <w:pPr>
        <w:spacing w:after="0"/>
        <w:jc w:val="both"/>
        <w:rPr>
          <w:rFonts w:ascii="Arial" w:hAnsi="Arial" w:cs="Arial"/>
          <w:sz w:val="24"/>
          <w:szCs w:val="24"/>
        </w:rPr>
      </w:pPr>
      <w:r w:rsidRPr="006B0D7C">
        <w:rPr>
          <w:rFonts w:ascii="Arial" w:hAnsi="Arial" w:cs="Arial"/>
          <w:sz w:val="24"/>
          <w:szCs w:val="24"/>
        </w:rPr>
        <w:t>CURE CORCIONE KAREN VIOLETTE</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41D8DE3F" w14:textId="77777777" w:rsidR="00C5598C" w:rsidRPr="006B0D7C" w:rsidRDefault="00C5598C" w:rsidP="00C5598C">
      <w:pPr>
        <w:spacing w:after="0"/>
        <w:jc w:val="both"/>
        <w:rPr>
          <w:rFonts w:ascii="Arial" w:hAnsi="Arial" w:cs="Arial"/>
          <w:sz w:val="24"/>
          <w:szCs w:val="24"/>
        </w:rPr>
      </w:pPr>
      <w:r w:rsidRPr="006B0D7C">
        <w:rPr>
          <w:rFonts w:ascii="Arial" w:hAnsi="Arial" w:cs="Arial"/>
          <w:sz w:val="24"/>
          <w:szCs w:val="24"/>
        </w:rPr>
        <w:t>DEL RÍO CABARCAS ALONSO JOSÉ</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37D2F48C" w14:textId="22A7BD7B" w:rsidR="00C5598C" w:rsidRPr="006B0D7C" w:rsidRDefault="00C5598C" w:rsidP="00C5598C">
      <w:pPr>
        <w:spacing w:after="0"/>
        <w:jc w:val="both"/>
        <w:rPr>
          <w:rFonts w:ascii="Arial" w:hAnsi="Arial" w:cs="Arial"/>
          <w:sz w:val="24"/>
          <w:szCs w:val="24"/>
        </w:rPr>
      </w:pPr>
      <w:r w:rsidRPr="006B0D7C">
        <w:rPr>
          <w:rFonts w:ascii="Arial" w:hAnsi="Arial" w:cs="Arial"/>
          <w:sz w:val="24"/>
          <w:szCs w:val="24"/>
        </w:rPr>
        <w:t>ECHEVERRY ALVARAN NICOLÁS ALBEIRO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C09D1">
        <w:rPr>
          <w:rFonts w:ascii="Arial" w:hAnsi="Arial" w:cs="Arial"/>
          <w:sz w:val="24"/>
          <w:szCs w:val="24"/>
        </w:rPr>
        <w:t>SI</w:t>
      </w:r>
    </w:p>
    <w:p w14:paraId="32FC7AA6" w14:textId="77777777" w:rsidR="00C5598C" w:rsidRPr="006B0D7C" w:rsidRDefault="00C5598C" w:rsidP="00C5598C">
      <w:pPr>
        <w:spacing w:after="0"/>
        <w:jc w:val="both"/>
        <w:rPr>
          <w:rFonts w:ascii="Arial" w:hAnsi="Arial" w:cs="Arial"/>
          <w:sz w:val="24"/>
          <w:szCs w:val="24"/>
        </w:rPr>
      </w:pPr>
      <w:r w:rsidRPr="006B0D7C">
        <w:rPr>
          <w:rFonts w:ascii="Arial" w:hAnsi="Arial" w:cs="Arial"/>
          <w:sz w:val="24"/>
          <w:szCs w:val="24"/>
        </w:rPr>
        <w:t>ENRIQUEZ ROSERO TERESA DE JESÚS</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1AF9F957" w14:textId="77777777" w:rsidR="00C5598C" w:rsidRPr="006B0D7C" w:rsidRDefault="00C5598C" w:rsidP="00C5598C">
      <w:pPr>
        <w:spacing w:after="0"/>
        <w:jc w:val="both"/>
        <w:rPr>
          <w:rFonts w:ascii="Arial" w:hAnsi="Arial" w:cs="Arial"/>
          <w:sz w:val="24"/>
          <w:szCs w:val="24"/>
        </w:rPr>
      </w:pPr>
      <w:r w:rsidRPr="006B0D7C">
        <w:rPr>
          <w:rFonts w:ascii="Arial" w:hAnsi="Arial" w:cs="Arial"/>
          <w:sz w:val="24"/>
          <w:szCs w:val="24"/>
        </w:rPr>
        <w:t>ESPINAL RAMIREZ JUAN FERNANDO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02DF3994" w14:textId="77777777" w:rsidR="00C5598C" w:rsidRPr="006B0D7C" w:rsidRDefault="00C5598C" w:rsidP="00C5598C">
      <w:pPr>
        <w:spacing w:after="0"/>
        <w:jc w:val="both"/>
        <w:rPr>
          <w:rFonts w:ascii="Arial" w:hAnsi="Arial" w:cs="Arial"/>
          <w:sz w:val="24"/>
          <w:szCs w:val="24"/>
        </w:rPr>
      </w:pPr>
      <w:r w:rsidRPr="006B0D7C">
        <w:rPr>
          <w:rFonts w:ascii="Arial" w:hAnsi="Arial" w:cs="Arial"/>
          <w:sz w:val="24"/>
          <w:szCs w:val="24"/>
        </w:rPr>
        <w:t>FERNANDEZ NÚÑEZ CIRO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48B0945E" w14:textId="77777777" w:rsidR="00C5598C" w:rsidRPr="006B0D7C" w:rsidRDefault="00C5598C" w:rsidP="00C5598C">
      <w:pPr>
        <w:spacing w:after="0"/>
        <w:jc w:val="both"/>
        <w:rPr>
          <w:rFonts w:ascii="Arial" w:hAnsi="Arial" w:cs="Arial"/>
          <w:sz w:val="24"/>
          <w:szCs w:val="24"/>
        </w:rPr>
      </w:pPr>
      <w:r w:rsidRPr="006B0D7C">
        <w:rPr>
          <w:rFonts w:ascii="Arial" w:hAnsi="Arial" w:cs="Arial"/>
          <w:sz w:val="24"/>
          <w:szCs w:val="24"/>
        </w:rPr>
        <w:t>FERRO LOZANO RICARDO ALFONSO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3938BD6E" w14:textId="77777777" w:rsidR="00C5598C" w:rsidRPr="006B0D7C" w:rsidRDefault="00C5598C" w:rsidP="00C5598C">
      <w:pPr>
        <w:spacing w:after="0"/>
        <w:jc w:val="both"/>
        <w:rPr>
          <w:rFonts w:ascii="Arial" w:hAnsi="Arial" w:cs="Arial"/>
          <w:sz w:val="24"/>
          <w:szCs w:val="24"/>
        </w:rPr>
      </w:pPr>
      <w:r w:rsidRPr="006B0D7C">
        <w:rPr>
          <w:rFonts w:ascii="Arial" w:hAnsi="Arial" w:cs="Arial"/>
          <w:sz w:val="24"/>
          <w:szCs w:val="24"/>
        </w:rPr>
        <w:lastRenderedPageBreak/>
        <w:t>GAITÁN PULIDO ÁNGEL MARÍA</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50C8094A" w14:textId="77777777" w:rsidR="00C5598C" w:rsidRDefault="00C5598C" w:rsidP="00C5598C">
      <w:pPr>
        <w:spacing w:after="0"/>
        <w:jc w:val="both"/>
        <w:rPr>
          <w:rFonts w:ascii="Arial" w:hAnsi="Arial" w:cs="Arial"/>
          <w:sz w:val="24"/>
          <w:szCs w:val="24"/>
        </w:rPr>
      </w:pPr>
      <w:r w:rsidRPr="006B0D7C">
        <w:rPr>
          <w:rFonts w:ascii="Arial" w:hAnsi="Arial" w:cs="Arial"/>
          <w:sz w:val="24"/>
          <w:szCs w:val="24"/>
        </w:rPr>
        <w:t>GRISALES LONDOÑO LUCIANO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25193E0A" w14:textId="77777777" w:rsidR="00C5598C" w:rsidRPr="006B0D7C" w:rsidRDefault="00C5598C" w:rsidP="00C5598C">
      <w:pPr>
        <w:spacing w:after="0"/>
        <w:jc w:val="both"/>
        <w:rPr>
          <w:rFonts w:ascii="Arial" w:hAnsi="Arial" w:cs="Arial"/>
          <w:sz w:val="24"/>
          <w:szCs w:val="24"/>
        </w:rPr>
      </w:pPr>
      <w:r w:rsidRPr="006B0D7C">
        <w:rPr>
          <w:rFonts w:ascii="Arial" w:hAnsi="Arial" w:cs="Arial"/>
          <w:sz w:val="24"/>
          <w:szCs w:val="24"/>
        </w:rPr>
        <w:t>LOZANO DE LA OSSA FRANKLIN DEL CRISTO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546DDD86" w14:textId="77777777" w:rsidR="00C5598C" w:rsidRPr="006B0D7C" w:rsidRDefault="00C5598C" w:rsidP="00C5598C">
      <w:pPr>
        <w:spacing w:after="0"/>
        <w:jc w:val="both"/>
        <w:rPr>
          <w:rFonts w:ascii="Arial" w:hAnsi="Arial" w:cs="Arial"/>
          <w:sz w:val="24"/>
          <w:szCs w:val="24"/>
        </w:rPr>
      </w:pPr>
      <w:r w:rsidRPr="006B0D7C">
        <w:rPr>
          <w:rFonts w:ascii="Arial" w:hAnsi="Arial" w:cs="Arial"/>
          <w:sz w:val="24"/>
          <w:szCs w:val="24"/>
        </w:rPr>
        <w:t>MOLANO PIÑEROS RUBÉN DARÍO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15D839FF" w14:textId="77777777" w:rsidR="00C5598C" w:rsidRPr="006B0D7C" w:rsidRDefault="00C5598C" w:rsidP="00C5598C">
      <w:pPr>
        <w:spacing w:after="0"/>
        <w:jc w:val="both"/>
        <w:rPr>
          <w:rFonts w:ascii="Arial" w:hAnsi="Arial" w:cs="Arial"/>
          <w:sz w:val="24"/>
          <w:szCs w:val="24"/>
        </w:rPr>
      </w:pPr>
      <w:r w:rsidRPr="006B0D7C">
        <w:rPr>
          <w:rFonts w:ascii="Arial" w:hAnsi="Arial" w:cs="Arial"/>
          <w:sz w:val="24"/>
          <w:szCs w:val="24"/>
        </w:rPr>
        <w:t>ORTIZ NÚÑEZ HECTOR ÁNGEL</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233596B9" w14:textId="77777777" w:rsidR="00C5598C" w:rsidRPr="006B0D7C" w:rsidRDefault="00C5598C" w:rsidP="00C5598C">
      <w:pPr>
        <w:spacing w:after="0"/>
        <w:jc w:val="both"/>
        <w:rPr>
          <w:rFonts w:ascii="Arial" w:hAnsi="Arial" w:cs="Arial"/>
          <w:sz w:val="24"/>
          <w:szCs w:val="24"/>
        </w:rPr>
      </w:pPr>
      <w:r w:rsidRPr="006B0D7C">
        <w:rPr>
          <w:rFonts w:ascii="Arial" w:hAnsi="Arial" w:cs="Arial"/>
          <w:sz w:val="24"/>
          <w:szCs w:val="24"/>
        </w:rPr>
        <w:t>ORTIZ ZORRO CESAR AUGUSTO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59E3FBB1" w14:textId="77777777" w:rsidR="00C5598C" w:rsidRPr="006B0D7C" w:rsidRDefault="00C5598C" w:rsidP="00C5598C">
      <w:pPr>
        <w:spacing w:after="0"/>
        <w:jc w:val="both"/>
        <w:rPr>
          <w:rFonts w:ascii="Arial" w:hAnsi="Arial" w:cs="Arial"/>
          <w:sz w:val="24"/>
          <w:szCs w:val="24"/>
        </w:rPr>
      </w:pPr>
      <w:r w:rsidRPr="006B0D7C">
        <w:rPr>
          <w:rFonts w:ascii="Arial" w:hAnsi="Arial" w:cs="Arial"/>
          <w:sz w:val="24"/>
          <w:szCs w:val="24"/>
        </w:rPr>
        <w:t>PACHÓN ACHURY CESAR AUGUSTO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p>
    <w:p w14:paraId="1A3B8FE4" w14:textId="77777777" w:rsidR="00C5598C" w:rsidRPr="006B0D7C" w:rsidRDefault="00C5598C" w:rsidP="00C5598C">
      <w:pPr>
        <w:spacing w:after="0"/>
        <w:jc w:val="both"/>
        <w:rPr>
          <w:rFonts w:ascii="Arial" w:hAnsi="Arial" w:cs="Arial"/>
          <w:sz w:val="24"/>
          <w:szCs w:val="24"/>
        </w:rPr>
      </w:pPr>
      <w:r w:rsidRPr="006B0D7C">
        <w:rPr>
          <w:rFonts w:ascii="Arial" w:hAnsi="Arial" w:cs="Arial"/>
          <w:sz w:val="24"/>
          <w:szCs w:val="24"/>
        </w:rPr>
        <w:t>PERDOMO ANDRADE FLORA</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r w:rsidRPr="006B0D7C">
        <w:rPr>
          <w:rFonts w:ascii="Arial" w:hAnsi="Arial" w:cs="Arial"/>
          <w:sz w:val="24"/>
          <w:szCs w:val="24"/>
        </w:rPr>
        <w:t xml:space="preserve"> </w:t>
      </w:r>
    </w:p>
    <w:p w14:paraId="78F056E4" w14:textId="24CD0882" w:rsidR="00FC3594" w:rsidRDefault="00C5598C" w:rsidP="00FC3594">
      <w:pPr>
        <w:spacing w:after="0"/>
        <w:jc w:val="both"/>
        <w:rPr>
          <w:rFonts w:ascii="Arial" w:hAnsi="Arial" w:cs="Arial"/>
          <w:sz w:val="24"/>
          <w:szCs w:val="24"/>
        </w:rPr>
      </w:pPr>
      <w:r w:rsidRPr="006B0D7C">
        <w:rPr>
          <w:rFonts w:ascii="Arial" w:hAnsi="Arial" w:cs="Arial"/>
          <w:sz w:val="24"/>
          <w:szCs w:val="24"/>
        </w:rPr>
        <w:t>PISSO MAZABUEL CRISANTO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68CC1C05" w14:textId="77777777" w:rsidR="003C09D1" w:rsidRPr="003C09D1" w:rsidRDefault="003C09D1" w:rsidP="00FC3594">
      <w:pPr>
        <w:spacing w:after="0"/>
        <w:jc w:val="both"/>
        <w:rPr>
          <w:rFonts w:ascii="Arial" w:hAnsi="Arial" w:cs="Arial"/>
          <w:sz w:val="24"/>
          <w:szCs w:val="24"/>
        </w:rPr>
      </w:pPr>
    </w:p>
    <w:p w14:paraId="3742674F" w14:textId="1BDD796B" w:rsidR="00FC3594" w:rsidRPr="00496198" w:rsidRDefault="003C09D1" w:rsidP="00FC359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S</w:t>
      </w:r>
      <w:r w:rsidR="00FC3594">
        <w:rPr>
          <w:rFonts w:ascii="Arial" w:eastAsia="Times New Roman" w:hAnsi="Arial" w:cs="Arial"/>
          <w:color w:val="000000"/>
          <w:sz w:val="24"/>
          <w:szCs w:val="24"/>
          <w:lang w:eastAsia="es-CO"/>
        </w:rPr>
        <w:t>e cierra la votación</w:t>
      </w:r>
      <w:r w:rsidR="00FC3594" w:rsidRPr="00496198">
        <w:rPr>
          <w:rFonts w:ascii="Arial" w:eastAsia="Times New Roman" w:hAnsi="Arial" w:cs="Arial"/>
          <w:color w:val="000000"/>
          <w:sz w:val="24"/>
          <w:szCs w:val="24"/>
          <w:lang w:eastAsia="es-CO"/>
        </w:rPr>
        <w:t xml:space="preserve"> de la </w:t>
      </w:r>
      <w:r w:rsidR="00FC3594">
        <w:rPr>
          <w:rFonts w:ascii="Arial" w:eastAsia="Times New Roman" w:hAnsi="Arial" w:cs="Arial"/>
          <w:color w:val="000000"/>
          <w:sz w:val="24"/>
          <w:szCs w:val="24"/>
          <w:lang w:eastAsia="es-CO"/>
        </w:rPr>
        <w:t>P</w:t>
      </w:r>
      <w:r w:rsidR="00FC3594" w:rsidRPr="00496198">
        <w:rPr>
          <w:rFonts w:ascii="Arial" w:eastAsia="Times New Roman" w:hAnsi="Arial" w:cs="Arial"/>
          <w:color w:val="000000"/>
          <w:sz w:val="24"/>
          <w:szCs w:val="24"/>
          <w:lang w:eastAsia="es-CO"/>
        </w:rPr>
        <w:t xml:space="preserve">roposición al </w:t>
      </w:r>
      <w:r w:rsidR="00FC3594">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 xml:space="preserve">rtículo </w:t>
      </w:r>
      <w:r w:rsidR="00FC3594">
        <w:rPr>
          <w:rFonts w:ascii="Arial" w:eastAsia="Times New Roman" w:hAnsi="Arial" w:cs="Arial"/>
          <w:color w:val="000000"/>
          <w:sz w:val="24"/>
          <w:szCs w:val="24"/>
          <w:lang w:eastAsia="es-CO"/>
        </w:rPr>
        <w:t>2</w:t>
      </w:r>
      <w:r w:rsidR="00FC3594" w:rsidRPr="00496198">
        <w:rPr>
          <w:rFonts w:ascii="Arial" w:eastAsia="Times New Roman" w:hAnsi="Arial" w:cs="Arial"/>
          <w:color w:val="000000"/>
          <w:sz w:val="24"/>
          <w:szCs w:val="24"/>
          <w:lang w:eastAsia="es-CO"/>
        </w:rPr>
        <w:t xml:space="preserve"> y el resultado es el siguiente</w:t>
      </w:r>
      <w:r>
        <w:rPr>
          <w:rFonts w:ascii="Arial" w:eastAsia="Times New Roman" w:hAnsi="Arial" w:cs="Arial"/>
          <w:color w:val="000000"/>
          <w:sz w:val="24"/>
          <w:szCs w:val="24"/>
          <w:lang w:eastAsia="es-CO"/>
        </w:rPr>
        <w:t>;</w:t>
      </w:r>
      <w:r w:rsidR="00FC3594">
        <w:rPr>
          <w:rFonts w:ascii="Arial" w:eastAsia="Times New Roman" w:hAnsi="Arial" w:cs="Arial"/>
          <w:color w:val="000000"/>
          <w:sz w:val="24"/>
          <w:szCs w:val="24"/>
          <w:lang w:eastAsia="es-CO"/>
        </w:rPr>
        <w:t xml:space="preserve"> qu</w:t>
      </w:r>
      <w:r w:rsidR="00FC3594" w:rsidRPr="00496198">
        <w:rPr>
          <w:rFonts w:ascii="Arial" w:eastAsia="Times New Roman" w:hAnsi="Arial" w:cs="Arial"/>
          <w:color w:val="000000"/>
          <w:sz w:val="24"/>
          <w:szCs w:val="24"/>
          <w:lang w:eastAsia="es-CO"/>
        </w:rPr>
        <w:t xml:space="preserve">iero saber si el </w:t>
      </w:r>
      <w:r w:rsidR="00FC3594">
        <w:rPr>
          <w:rFonts w:ascii="Arial" w:eastAsia="Times New Roman" w:hAnsi="Arial" w:cs="Arial"/>
          <w:color w:val="000000"/>
          <w:sz w:val="24"/>
          <w:szCs w:val="24"/>
          <w:lang w:eastAsia="es-CO"/>
        </w:rPr>
        <w:t>d</w:t>
      </w:r>
      <w:r w:rsidR="00FC3594" w:rsidRPr="00496198">
        <w:rPr>
          <w:rFonts w:ascii="Arial" w:eastAsia="Times New Roman" w:hAnsi="Arial" w:cs="Arial"/>
          <w:color w:val="000000"/>
          <w:sz w:val="24"/>
          <w:szCs w:val="24"/>
          <w:lang w:eastAsia="es-CO"/>
        </w:rPr>
        <w:t>octor Arango</w:t>
      </w:r>
      <w:r>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E</w:t>
      </w:r>
      <w:r w:rsidR="00FC3594">
        <w:rPr>
          <w:rFonts w:ascii="Arial" w:eastAsia="Times New Roman" w:hAnsi="Arial" w:cs="Arial"/>
          <w:color w:val="000000"/>
          <w:sz w:val="24"/>
          <w:szCs w:val="24"/>
          <w:lang w:eastAsia="es-CO"/>
        </w:rPr>
        <w:t xml:space="preserve">l </w:t>
      </w:r>
      <w:r w:rsidR="00FC3594" w:rsidRPr="00496198">
        <w:rPr>
          <w:rFonts w:ascii="Arial" w:eastAsia="Times New Roman" w:hAnsi="Arial" w:cs="Arial"/>
          <w:color w:val="000000"/>
          <w:sz w:val="24"/>
          <w:szCs w:val="24"/>
          <w:lang w:eastAsia="es-CO"/>
        </w:rPr>
        <w:t>resultado es el siguiente</w:t>
      </w:r>
      <w:r>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18 votos por el </w:t>
      </w:r>
      <w:r w:rsidR="00FC3594">
        <w:rPr>
          <w:rFonts w:ascii="Arial" w:eastAsia="Times New Roman" w:hAnsi="Arial" w:cs="Arial"/>
          <w:color w:val="000000"/>
          <w:sz w:val="24"/>
          <w:szCs w:val="24"/>
          <w:lang w:eastAsia="es-CO"/>
        </w:rPr>
        <w:t>Sí, cero</w:t>
      </w:r>
      <w:r w:rsidR="00FC3594" w:rsidRPr="00496198">
        <w:rPr>
          <w:rFonts w:ascii="Arial" w:eastAsia="Times New Roman" w:hAnsi="Arial" w:cs="Arial"/>
          <w:color w:val="000000"/>
          <w:sz w:val="24"/>
          <w:szCs w:val="24"/>
          <w:lang w:eastAsia="es-CO"/>
        </w:rPr>
        <w:t xml:space="preserve"> votos por él No</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w:t>
      </w:r>
      <w:r w:rsidR="00FC3594">
        <w:rPr>
          <w:rFonts w:ascii="Arial" w:eastAsia="Times New Roman" w:hAnsi="Arial" w:cs="Arial"/>
          <w:color w:val="000000"/>
          <w:sz w:val="24"/>
          <w:szCs w:val="24"/>
          <w:lang w:eastAsia="es-CO"/>
        </w:rPr>
        <w:t>e</w:t>
      </w:r>
      <w:r w:rsidR="00FC3594" w:rsidRPr="00496198">
        <w:rPr>
          <w:rFonts w:ascii="Arial" w:eastAsia="Times New Roman" w:hAnsi="Arial" w:cs="Arial"/>
          <w:color w:val="000000"/>
          <w:sz w:val="24"/>
          <w:szCs w:val="24"/>
          <w:lang w:eastAsia="es-CO"/>
        </w:rPr>
        <w:t>n consecuencia</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ha sido </w:t>
      </w:r>
      <w:r>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probad</w:t>
      </w:r>
      <w:r w:rsidR="00FC3594">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 xml:space="preserve"> la </w:t>
      </w:r>
      <w:r w:rsidR="00FC3594">
        <w:rPr>
          <w:rFonts w:ascii="Arial" w:eastAsia="Times New Roman" w:hAnsi="Arial" w:cs="Arial"/>
          <w:color w:val="000000"/>
          <w:sz w:val="24"/>
          <w:szCs w:val="24"/>
          <w:lang w:eastAsia="es-CO"/>
        </w:rPr>
        <w:t>P</w:t>
      </w:r>
      <w:r w:rsidR="00FC3594" w:rsidRPr="00496198">
        <w:rPr>
          <w:rFonts w:ascii="Arial" w:eastAsia="Times New Roman" w:hAnsi="Arial" w:cs="Arial"/>
          <w:color w:val="000000"/>
          <w:sz w:val="24"/>
          <w:szCs w:val="24"/>
          <w:lang w:eastAsia="es-CO"/>
        </w:rPr>
        <w:t xml:space="preserve">roposición de modificación </w:t>
      </w:r>
      <w:r w:rsidR="00FC3594">
        <w:rPr>
          <w:rFonts w:ascii="Arial" w:eastAsia="Times New Roman" w:hAnsi="Arial" w:cs="Arial"/>
          <w:color w:val="000000"/>
          <w:sz w:val="24"/>
          <w:szCs w:val="24"/>
          <w:lang w:eastAsia="es-CO"/>
        </w:rPr>
        <w:t>al</w:t>
      </w:r>
      <w:r w:rsidR="00FC3594" w:rsidRPr="00496198">
        <w:rPr>
          <w:rFonts w:ascii="Arial" w:eastAsia="Times New Roman" w:hAnsi="Arial" w:cs="Arial"/>
          <w:color w:val="000000"/>
          <w:sz w:val="24"/>
          <w:szCs w:val="24"/>
          <w:lang w:eastAsia="es-CO"/>
        </w:rPr>
        <w:t xml:space="preserve"> </w:t>
      </w:r>
      <w:r w:rsidR="00FC3594">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 xml:space="preserve">rtículo </w:t>
      </w:r>
      <w:r w:rsidR="00FC3594">
        <w:rPr>
          <w:rFonts w:ascii="Arial" w:eastAsia="Times New Roman" w:hAnsi="Arial" w:cs="Arial"/>
          <w:color w:val="000000"/>
          <w:sz w:val="24"/>
          <w:szCs w:val="24"/>
          <w:lang w:eastAsia="es-CO"/>
        </w:rPr>
        <w:t xml:space="preserve">2, </w:t>
      </w:r>
      <w:r w:rsidR="00FC3594" w:rsidRPr="00496198">
        <w:rPr>
          <w:rFonts w:ascii="Arial" w:eastAsia="Times New Roman" w:hAnsi="Arial" w:cs="Arial"/>
          <w:color w:val="000000"/>
          <w:sz w:val="24"/>
          <w:szCs w:val="24"/>
          <w:lang w:eastAsia="es-CO"/>
        </w:rPr>
        <w:t xml:space="preserve">señor </w:t>
      </w:r>
      <w:proofErr w:type="gramStart"/>
      <w:r w:rsidR="00FC3594">
        <w:rPr>
          <w:rFonts w:ascii="Arial" w:eastAsia="Times New Roman" w:hAnsi="Arial" w:cs="Arial"/>
          <w:color w:val="000000"/>
          <w:sz w:val="24"/>
          <w:szCs w:val="24"/>
          <w:lang w:eastAsia="es-CO"/>
        </w:rPr>
        <w:t>Presidente</w:t>
      </w:r>
      <w:proofErr w:type="gramEnd"/>
      <w:r w:rsidR="00FC3594">
        <w:rPr>
          <w:rFonts w:ascii="Arial" w:eastAsia="Times New Roman" w:hAnsi="Arial" w:cs="Arial"/>
          <w:color w:val="000000"/>
          <w:sz w:val="24"/>
          <w:szCs w:val="24"/>
          <w:lang w:eastAsia="es-CO"/>
        </w:rPr>
        <w:t>.</w:t>
      </w:r>
    </w:p>
    <w:p w14:paraId="09821818" w14:textId="77777777" w:rsidR="00FC3594" w:rsidRDefault="00FC3594" w:rsidP="00FC3594">
      <w:pPr>
        <w:spacing w:after="0"/>
        <w:rPr>
          <w:rFonts w:ascii="Arial" w:eastAsia="Times New Roman" w:hAnsi="Arial" w:cs="Arial"/>
          <w:sz w:val="24"/>
          <w:szCs w:val="24"/>
          <w:lang w:eastAsia="es-CO"/>
        </w:rPr>
      </w:pPr>
    </w:p>
    <w:p w14:paraId="5EE314C1" w14:textId="77777777" w:rsidR="00FC3594" w:rsidRDefault="00FC3594" w:rsidP="00FC3594">
      <w:pPr>
        <w:spacing w:after="0"/>
        <w:rPr>
          <w:rFonts w:ascii="Arial" w:eastAsia="Times New Roman" w:hAnsi="Arial" w:cs="Arial"/>
          <w:sz w:val="24"/>
          <w:szCs w:val="24"/>
          <w:lang w:eastAsia="es-CO"/>
        </w:rPr>
      </w:pPr>
      <w:r>
        <w:rPr>
          <w:rFonts w:ascii="Arial" w:eastAsia="Times New Roman" w:hAnsi="Arial" w:cs="Arial"/>
          <w:sz w:val="24"/>
          <w:szCs w:val="24"/>
          <w:lang w:eastAsia="es-CO"/>
        </w:rPr>
        <w:t>PRESIDENTE</w:t>
      </w:r>
      <w:r w:rsidRPr="000714BF">
        <w:rPr>
          <w:rFonts w:ascii="Arial" w:eastAsia="Times New Roman" w:hAnsi="Arial" w:cs="Arial"/>
          <w:sz w:val="24"/>
          <w:szCs w:val="24"/>
          <w:lang w:eastAsia="es-CO"/>
        </w:rPr>
        <w:t>; H.R. RUBÉN DARÍO MOLANO PIÑEROS:</w:t>
      </w:r>
    </w:p>
    <w:p w14:paraId="48A00741" w14:textId="77777777" w:rsidR="00FC3594" w:rsidRPr="00496198" w:rsidRDefault="00FC3594" w:rsidP="00FC3594">
      <w:pPr>
        <w:spacing w:after="0"/>
        <w:rPr>
          <w:rFonts w:ascii="Arial" w:eastAsia="Times New Roman" w:hAnsi="Arial" w:cs="Arial"/>
          <w:sz w:val="24"/>
          <w:szCs w:val="24"/>
          <w:lang w:eastAsia="es-CO"/>
        </w:rPr>
      </w:pPr>
    </w:p>
    <w:p w14:paraId="3E432BF8" w14:textId="1A87C67B" w:rsidR="00FC3594" w:rsidRPr="00496198" w:rsidRDefault="00FC3594" w:rsidP="00FC3594">
      <w:pPr>
        <w:spacing w:after="0"/>
        <w:jc w:val="both"/>
        <w:rPr>
          <w:rFonts w:ascii="Arial" w:eastAsia="Times New Roman" w:hAnsi="Arial" w:cs="Arial"/>
          <w:sz w:val="24"/>
          <w:szCs w:val="24"/>
          <w:lang w:eastAsia="es-CO"/>
        </w:rPr>
      </w:pPr>
      <w:r w:rsidRPr="00496198">
        <w:rPr>
          <w:rFonts w:ascii="Arial" w:eastAsia="Times New Roman" w:hAnsi="Arial" w:cs="Arial"/>
          <w:color w:val="000000"/>
          <w:sz w:val="24"/>
          <w:szCs w:val="24"/>
          <w:lang w:eastAsia="es-CO"/>
        </w:rPr>
        <w:t xml:space="preserve">Muy bien señor </w:t>
      </w:r>
      <w:proofErr w:type="gramStart"/>
      <w:r>
        <w:rPr>
          <w:rFonts w:ascii="Arial" w:eastAsia="Times New Roman" w:hAnsi="Arial" w:cs="Arial"/>
          <w:color w:val="000000"/>
          <w:sz w:val="24"/>
          <w:szCs w:val="24"/>
          <w:lang w:eastAsia="es-CO"/>
        </w:rPr>
        <w:t>Secretario</w:t>
      </w:r>
      <w:proofErr w:type="gramEnd"/>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siguiente </w:t>
      </w:r>
      <w:r>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rtículo</w:t>
      </w:r>
      <w:r w:rsidR="003C09D1">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por favor</w:t>
      </w:r>
      <w:r>
        <w:rPr>
          <w:rFonts w:ascii="Arial" w:eastAsia="Times New Roman" w:hAnsi="Arial" w:cs="Arial"/>
          <w:color w:val="000000"/>
          <w:sz w:val="24"/>
          <w:szCs w:val="24"/>
          <w:lang w:eastAsia="es-CO"/>
        </w:rPr>
        <w:t>.</w:t>
      </w:r>
    </w:p>
    <w:p w14:paraId="31FA9D64" w14:textId="77777777" w:rsidR="00FC3594" w:rsidRDefault="00FC3594" w:rsidP="00FC3594">
      <w:pPr>
        <w:spacing w:after="0"/>
        <w:rPr>
          <w:rFonts w:ascii="Arial" w:eastAsia="Times New Roman" w:hAnsi="Arial" w:cs="Arial"/>
          <w:sz w:val="24"/>
          <w:szCs w:val="24"/>
          <w:lang w:eastAsia="es-CO"/>
        </w:rPr>
      </w:pPr>
    </w:p>
    <w:p w14:paraId="7674C610" w14:textId="5E44256A" w:rsidR="00FC3594" w:rsidRPr="00496198" w:rsidRDefault="00FC3594" w:rsidP="00FC3594">
      <w:pPr>
        <w:spacing w:after="0"/>
        <w:rPr>
          <w:rFonts w:ascii="Arial" w:eastAsia="Times New Roman" w:hAnsi="Arial" w:cs="Arial"/>
          <w:sz w:val="24"/>
          <w:szCs w:val="24"/>
          <w:lang w:eastAsia="es-CO"/>
        </w:rPr>
      </w:pPr>
      <w:r>
        <w:rPr>
          <w:rFonts w:ascii="Arial" w:eastAsia="Times New Roman" w:hAnsi="Arial" w:cs="Arial"/>
          <w:sz w:val="24"/>
          <w:szCs w:val="24"/>
          <w:lang w:eastAsia="es-CO"/>
        </w:rPr>
        <w:t>SECRETARIO</w:t>
      </w:r>
      <w:r w:rsidRPr="000714BF">
        <w:rPr>
          <w:rFonts w:ascii="Arial" w:eastAsia="Times New Roman" w:hAnsi="Arial" w:cs="Arial"/>
          <w:sz w:val="24"/>
          <w:szCs w:val="24"/>
          <w:lang w:eastAsia="es-CO"/>
        </w:rPr>
        <w:t>; JAIR JOSÉ EBRATT DÍAZ:</w:t>
      </w:r>
    </w:p>
    <w:p w14:paraId="78DF519D" w14:textId="77777777" w:rsidR="00FC3594" w:rsidRPr="00496198" w:rsidRDefault="00FC3594" w:rsidP="00FC3594">
      <w:pPr>
        <w:spacing w:after="0"/>
        <w:rPr>
          <w:rFonts w:ascii="Arial" w:eastAsia="Times New Roman" w:hAnsi="Arial" w:cs="Arial"/>
          <w:sz w:val="24"/>
          <w:szCs w:val="24"/>
          <w:lang w:eastAsia="es-CO"/>
        </w:rPr>
      </w:pPr>
    </w:p>
    <w:p w14:paraId="2A4AF357" w14:textId="604D6841" w:rsidR="00FC3594" w:rsidRPr="00496198" w:rsidRDefault="00FC3594" w:rsidP="00FC3594">
      <w:pPr>
        <w:spacing w:after="0"/>
        <w:jc w:val="both"/>
        <w:rPr>
          <w:rFonts w:ascii="Arial" w:eastAsia="Times New Roman" w:hAnsi="Arial" w:cs="Arial"/>
          <w:sz w:val="24"/>
          <w:szCs w:val="24"/>
          <w:lang w:eastAsia="es-CO"/>
        </w:rPr>
      </w:pPr>
      <w:r w:rsidRPr="00496198">
        <w:rPr>
          <w:rFonts w:ascii="Arial" w:eastAsia="Times New Roman" w:hAnsi="Arial" w:cs="Arial"/>
          <w:color w:val="000000"/>
          <w:sz w:val="24"/>
          <w:szCs w:val="24"/>
          <w:lang w:eastAsia="es-CO"/>
        </w:rPr>
        <w:t xml:space="preserve">Pasamos al </w:t>
      </w:r>
      <w:r>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 xml:space="preserve">rtículo </w:t>
      </w:r>
      <w:r>
        <w:rPr>
          <w:rFonts w:ascii="Arial" w:eastAsia="Times New Roman" w:hAnsi="Arial" w:cs="Arial"/>
          <w:color w:val="000000"/>
          <w:sz w:val="24"/>
          <w:szCs w:val="24"/>
          <w:lang w:eastAsia="es-CO"/>
        </w:rPr>
        <w:t>3</w:t>
      </w:r>
      <w:r w:rsidR="003C09D1">
        <w:rPr>
          <w:rFonts w:ascii="Arial" w:eastAsia="Times New Roman" w:hAnsi="Arial" w:cs="Arial"/>
          <w:color w:val="000000"/>
          <w:sz w:val="24"/>
          <w:szCs w:val="24"/>
          <w:lang w:eastAsia="es-CO"/>
        </w:rPr>
        <w:t>,</w:t>
      </w:r>
      <w:r>
        <w:rPr>
          <w:rFonts w:ascii="Arial" w:eastAsia="Times New Roman" w:hAnsi="Arial" w:cs="Arial"/>
          <w:color w:val="000000"/>
          <w:sz w:val="24"/>
          <w:szCs w:val="24"/>
          <w:lang w:eastAsia="es-CO"/>
        </w:rPr>
        <w:t xml:space="preserve"> </w:t>
      </w:r>
      <w:r w:rsidRPr="00496198">
        <w:rPr>
          <w:rFonts w:ascii="Arial" w:eastAsia="Times New Roman" w:hAnsi="Arial" w:cs="Arial"/>
          <w:color w:val="000000"/>
          <w:sz w:val="24"/>
          <w:szCs w:val="24"/>
          <w:lang w:eastAsia="es-CO"/>
        </w:rPr>
        <w:t xml:space="preserve">tengo en la </w:t>
      </w:r>
      <w:r>
        <w:rPr>
          <w:rFonts w:ascii="Arial" w:eastAsia="Times New Roman" w:hAnsi="Arial" w:cs="Arial"/>
          <w:color w:val="000000"/>
          <w:sz w:val="24"/>
          <w:szCs w:val="24"/>
          <w:lang w:eastAsia="es-CO"/>
        </w:rPr>
        <w:t>m</w:t>
      </w:r>
      <w:r w:rsidRPr="00496198">
        <w:rPr>
          <w:rFonts w:ascii="Arial" w:eastAsia="Times New Roman" w:hAnsi="Arial" w:cs="Arial"/>
          <w:color w:val="000000"/>
          <w:sz w:val="24"/>
          <w:szCs w:val="24"/>
          <w:lang w:eastAsia="es-CO"/>
        </w:rPr>
        <w:t>esa dos proposiciones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una que presenta el doctor </w:t>
      </w: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spinal y una que presenta el doctor Luciano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n</w:t>
      </w:r>
      <w:r w:rsidRPr="00496198">
        <w:rPr>
          <w:rFonts w:ascii="Arial" w:eastAsia="Times New Roman" w:hAnsi="Arial" w:cs="Arial"/>
          <w:color w:val="000000"/>
          <w:sz w:val="24"/>
          <w:szCs w:val="24"/>
          <w:lang w:eastAsia="es-CO"/>
        </w:rPr>
        <w:t xml:space="preserve">o sé si ya el doctor </w:t>
      </w: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spinal y el doctor Luciano habían tenido un acuerdo sobre esta proposición</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porque me acabaron de radicar una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no sé si contempla doctor </w:t>
      </w: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spinal</w:t>
      </w:r>
      <w:r w:rsidR="003C09D1">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si en esta </w:t>
      </w:r>
      <w:r w:rsidR="003C09D1">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roposición que usted me acaba de enviar contempla el planteamiento del doctor Luciano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entonces para que nos aclare</w:t>
      </w:r>
      <w:r w:rsidR="003C09D1">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por favor</w:t>
      </w:r>
      <w:r>
        <w:rPr>
          <w:rFonts w:ascii="Arial" w:eastAsia="Times New Roman" w:hAnsi="Arial" w:cs="Arial"/>
          <w:color w:val="000000"/>
          <w:sz w:val="24"/>
          <w:szCs w:val="24"/>
          <w:lang w:eastAsia="es-CO"/>
        </w:rPr>
        <w:t>.</w:t>
      </w:r>
    </w:p>
    <w:p w14:paraId="18661B76" w14:textId="77777777" w:rsidR="00FC3594" w:rsidRDefault="00FC3594" w:rsidP="00FC3594">
      <w:pPr>
        <w:spacing w:after="0"/>
        <w:rPr>
          <w:rFonts w:ascii="Arial" w:eastAsia="Times New Roman" w:hAnsi="Arial" w:cs="Arial"/>
          <w:sz w:val="24"/>
          <w:szCs w:val="24"/>
          <w:lang w:eastAsia="es-CO"/>
        </w:rPr>
      </w:pPr>
    </w:p>
    <w:p w14:paraId="203842F4" w14:textId="77777777" w:rsidR="00FC3594" w:rsidRPr="00496198" w:rsidRDefault="00FC3594" w:rsidP="00FC3594">
      <w:pPr>
        <w:spacing w:after="0"/>
        <w:rPr>
          <w:rFonts w:ascii="Arial" w:eastAsia="Times New Roman" w:hAnsi="Arial" w:cs="Arial"/>
          <w:sz w:val="24"/>
          <w:szCs w:val="24"/>
          <w:lang w:eastAsia="es-CO"/>
        </w:rPr>
      </w:pPr>
      <w:r w:rsidRPr="000714BF">
        <w:rPr>
          <w:rFonts w:ascii="Arial" w:eastAsia="Times New Roman" w:hAnsi="Arial" w:cs="Arial"/>
          <w:sz w:val="24"/>
          <w:szCs w:val="24"/>
          <w:lang w:eastAsia="es-CO"/>
        </w:rPr>
        <w:t>H.R. JUAN FERNANDO ESPINAL RAMIREZ:</w:t>
      </w:r>
    </w:p>
    <w:p w14:paraId="296D5040" w14:textId="77777777" w:rsidR="00FC3594" w:rsidRDefault="00FC3594" w:rsidP="00FC3594">
      <w:pPr>
        <w:spacing w:after="0"/>
        <w:jc w:val="both"/>
        <w:rPr>
          <w:rFonts w:ascii="Arial" w:eastAsia="Times New Roman" w:hAnsi="Arial" w:cs="Arial"/>
          <w:color w:val="000000"/>
          <w:sz w:val="24"/>
          <w:szCs w:val="24"/>
          <w:lang w:eastAsia="es-CO"/>
        </w:rPr>
      </w:pPr>
    </w:p>
    <w:p w14:paraId="61AC7746" w14:textId="39681E19" w:rsidR="00FC3594" w:rsidRPr="00496198" w:rsidRDefault="003C09D1" w:rsidP="00FC359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Y</w:t>
      </w:r>
      <w:r w:rsidR="00FC3594" w:rsidRPr="00496198">
        <w:rPr>
          <w:rFonts w:ascii="Arial" w:eastAsia="Times New Roman" w:hAnsi="Arial" w:cs="Arial"/>
          <w:color w:val="000000"/>
          <w:sz w:val="24"/>
          <w:szCs w:val="24"/>
          <w:lang w:eastAsia="es-CO"/>
        </w:rPr>
        <w:t>o hablé con el doctor Luciano</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w:t>
      </w:r>
      <w:r w:rsidR="00FC3594">
        <w:rPr>
          <w:rFonts w:ascii="Arial" w:eastAsia="Times New Roman" w:hAnsi="Arial" w:cs="Arial"/>
          <w:color w:val="000000"/>
          <w:sz w:val="24"/>
          <w:szCs w:val="24"/>
          <w:lang w:eastAsia="es-CO"/>
        </w:rPr>
        <w:t>n</w:t>
      </w:r>
      <w:r w:rsidR="00FC3594" w:rsidRPr="00496198">
        <w:rPr>
          <w:rFonts w:ascii="Arial" w:eastAsia="Times New Roman" w:hAnsi="Arial" w:cs="Arial"/>
          <w:color w:val="000000"/>
          <w:sz w:val="24"/>
          <w:szCs w:val="24"/>
          <w:lang w:eastAsia="es-CO"/>
        </w:rPr>
        <w:t xml:space="preserve">o sé si él ya vio la última </w:t>
      </w:r>
      <w:r>
        <w:rPr>
          <w:rFonts w:ascii="Arial" w:eastAsia="Times New Roman" w:hAnsi="Arial" w:cs="Arial"/>
          <w:color w:val="000000"/>
          <w:sz w:val="24"/>
          <w:szCs w:val="24"/>
          <w:lang w:eastAsia="es-CO"/>
        </w:rPr>
        <w:t>p</w:t>
      </w:r>
      <w:r w:rsidR="00FC3594" w:rsidRPr="00496198">
        <w:rPr>
          <w:rFonts w:ascii="Arial" w:eastAsia="Times New Roman" w:hAnsi="Arial" w:cs="Arial"/>
          <w:color w:val="000000"/>
          <w:sz w:val="24"/>
          <w:szCs w:val="24"/>
          <w:lang w:eastAsia="es-CO"/>
        </w:rPr>
        <w:t>roposición</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yo creo que sí porque mis </w:t>
      </w:r>
      <w:r w:rsidR="00FC3594">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 xml:space="preserve">sesores están en constante comunicación con el </w:t>
      </w:r>
      <w:r w:rsidR="00FC3594">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 xml:space="preserve">sesor de él y esta </w:t>
      </w:r>
      <w:r>
        <w:rPr>
          <w:rFonts w:ascii="Arial" w:eastAsia="Times New Roman" w:hAnsi="Arial" w:cs="Arial"/>
          <w:color w:val="000000"/>
          <w:sz w:val="24"/>
          <w:szCs w:val="24"/>
          <w:lang w:eastAsia="es-CO"/>
        </w:rPr>
        <w:t>P</w:t>
      </w:r>
      <w:r w:rsidR="00FC3594" w:rsidRPr="00496198">
        <w:rPr>
          <w:rFonts w:ascii="Arial" w:eastAsia="Times New Roman" w:hAnsi="Arial" w:cs="Arial"/>
          <w:color w:val="000000"/>
          <w:sz w:val="24"/>
          <w:szCs w:val="24"/>
          <w:lang w:eastAsia="es-CO"/>
        </w:rPr>
        <w:t>roposición realmente recoge la propuesta del doctor Luciano</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w:t>
      </w:r>
      <w:r w:rsidR="00FC3594">
        <w:rPr>
          <w:rFonts w:ascii="Arial" w:eastAsia="Times New Roman" w:hAnsi="Arial" w:cs="Arial"/>
          <w:color w:val="000000"/>
          <w:sz w:val="24"/>
          <w:szCs w:val="24"/>
          <w:lang w:eastAsia="es-CO"/>
        </w:rPr>
        <w:t>e</w:t>
      </w:r>
      <w:r w:rsidR="00FC3594" w:rsidRPr="00496198">
        <w:rPr>
          <w:rFonts w:ascii="Arial" w:eastAsia="Times New Roman" w:hAnsi="Arial" w:cs="Arial"/>
          <w:color w:val="000000"/>
          <w:sz w:val="24"/>
          <w:szCs w:val="24"/>
          <w:lang w:eastAsia="es-CO"/>
        </w:rPr>
        <w:t xml:space="preserve">s una </w:t>
      </w:r>
      <w:r>
        <w:rPr>
          <w:rFonts w:ascii="Arial" w:eastAsia="Times New Roman" w:hAnsi="Arial" w:cs="Arial"/>
          <w:color w:val="000000"/>
          <w:sz w:val="24"/>
          <w:szCs w:val="24"/>
          <w:lang w:eastAsia="es-CO"/>
        </w:rPr>
        <w:t>P</w:t>
      </w:r>
      <w:r w:rsidR="00FC3594" w:rsidRPr="00496198">
        <w:rPr>
          <w:rFonts w:ascii="Arial" w:eastAsia="Times New Roman" w:hAnsi="Arial" w:cs="Arial"/>
          <w:color w:val="000000"/>
          <w:sz w:val="24"/>
          <w:szCs w:val="24"/>
          <w:lang w:eastAsia="es-CO"/>
        </w:rPr>
        <w:t>roposición pertinente porque recoge las dos iniciativas</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no sé el doctor Luciano que tenga que manifestar al respecto</w:t>
      </w:r>
      <w:r w:rsidR="00FC3594">
        <w:rPr>
          <w:rFonts w:ascii="Arial" w:eastAsia="Times New Roman" w:hAnsi="Arial" w:cs="Arial"/>
          <w:color w:val="000000"/>
          <w:sz w:val="24"/>
          <w:szCs w:val="24"/>
          <w:lang w:eastAsia="es-CO"/>
        </w:rPr>
        <w:t>.</w:t>
      </w:r>
    </w:p>
    <w:p w14:paraId="306891F8" w14:textId="77777777" w:rsidR="00FC3594" w:rsidRDefault="00FC3594" w:rsidP="00FC3594">
      <w:pPr>
        <w:spacing w:after="0"/>
        <w:rPr>
          <w:rFonts w:ascii="Arial" w:eastAsia="Times New Roman" w:hAnsi="Arial" w:cs="Arial"/>
          <w:sz w:val="24"/>
          <w:szCs w:val="24"/>
          <w:lang w:eastAsia="es-CO"/>
        </w:rPr>
      </w:pPr>
    </w:p>
    <w:p w14:paraId="36B4B342" w14:textId="1E209163" w:rsidR="00FC3594" w:rsidRPr="00496198" w:rsidRDefault="00FC3594" w:rsidP="00FC3594">
      <w:pPr>
        <w:spacing w:after="0"/>
        <w:rPr>
          <w:rFonts w:ascii="Arial" w:eastAsia="Times New Roman" w:hAnsi="Arial" w:cs="Arial"/>
          <w:sz w:val="24"/>
          <w:szCs w:val="24"/>
          <w:lang w:eastAsia="es-CO"/>
        </w:rPr>
      </w:pPr>
      <w:r>
        <w:rPr>
          <w:rFonts w:ascii="Arial" w:eastAsia="Times New Roman" w:hAnsi="Arial" w:cs="Arial"/>
          <w:sz w:val="24"/>
          <w:szCs w:val="24"/>
          <w:lang w:eastAsia="es-CO"/>
        </w:rPr>
        <w:t>SECRETARIO</w:t>
      </w:r>
      <w:r w:rsidRPr="000714BF">
        <w:rPr>
          <w:rFonts w:ascii="Arial" w:eastAsia="Times New Roman" w:hAnsi="Arial" w:cs="Arial"/>
          <w:sz w:val="24"/>
          <w:szCs w:val="24"/>
          <w:lang w:eastAsia="es-CO"/>
        </w:rPr>
        <w:t>; JAIR JOSÉ EBRATT DÍAZ:</w:t>
      </w:r>
    </w:p>
    <w:p w14:paraId="4D4DAE7D" w14:textId="77777777" w:rsidR="00FC3594" w:rsidRPr="00496198" w:rsidRDefault="00FC3594" w:rsidP="00FC3594">
      <w:pPr>
        <w:spacing w:after="0"/>
        <w:rPr>
          <w:rFonts w:ascii="Arial" w:eastAsia="Times New Roman" w:hAnsi="Arial" w:cs="Arial"/>
          <w:sz w:val="24"/>
          <w:szCs w:val="24"/>
          <w:lang w:eastAsia="es-CO"/>
        </w:rPr>
      </w:pPr>
    </w:p>
    <w:p w14:paraId="382BBE23" w14:textId="07AD4AF0" w:rsidR="00FC3594" w:rsidRPr="00496198" w:rsidRDefault="00FC3594" w:rsidP="00FC3594">
      <w:pPr>
        <w:spacing w:after="0"/>
        <w:jc w:val="both"/>
        <w:rPr>
          <w:rFonts w:ascii="Arial" w:eastAsia="Times New Roman" w:hAnsi="Arial" w:cs="Arial"/>
          <w:sz w:val="24"/>
          <w:szCs w:val="24"/>
          <w:lang w:eastAsia="es-CO"/>
        </w:rPr>
      </w:pPr>
      <w:r w:rsidRPr="00496198">
        <w:rPr>
          <w:rFonts w:ascii="Arial" w:eastAsia="Times New Roman" w:hAnsi="Arial" w:cs="Arial"/>
          <w:color w:val="000000"/>
          <w:sz w:val="24"/>
          <w:szCs w:val="24"/>
          <w:lang w:eastAsia="es-CO"/>
        </w:rPr>
        <w:t>Si quiere le doy lectura para que le quede claro al doctor Luciano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le parece</w:t>
      </w:r>
      <w:r w:rsidR="003C09D1">
        <w:rPr>
          <w:rFonts w:ascii="Arial" w:eastAsia="Times New Roman" w:hAnsi="Arial" w:cs="Arial"/>
          <w:color w:val="000000"/>
          <w:sz w:val="24"/>
          <w:szCs w:val="24"/>
          <w:lang w:eastAsia="es-CO"/>
        </w:rPr>
        <w:t>.</w:t>
      </w:r>
    </w:p>
    <w:p w14:paraId="012A1E8F" w14:textId="77777777" w:rsidR="00FC3594" w:rsidRDefault="00FC3594" w:rsidP="00FC3594">
      <w:pPr>
        <w:spacing w:after="0"/>
        <w:rPr>
          <w:rFonts w:ascii="Arial" w:eastAsia="Times New Roman" w:hAnsi="Arial" w:cs="Arial"/>
          <w:sz w:val="24"/>
          <w:szCs w:val="24"/>
          <w:lang w:eastAsia="es-CO"/>
        </w:rPr>
      </w:pPr>
    </w:p>
    <w:p w14:paraId="47E2FF42" w14:textId="77777777" w:rsidR="00FC3594" w:rsidRPr="006869C7" w:rsidRDefault="00FC3594" w:rsidP="00FC3594">
      <w:pPr>
        <w:pStyle w:val="Sinespaciado"/>
        <w:jc w:val="both"/>
        <w:rPr>
          <w:rFonts w:ascii="Arial" w:hAnsi="Arial" w:cs="Arial"/>
          <w:sz w:val="24"/>
          <w:szCs w:val="24"/>
          <w:lang w:val="es-CO"/>
        </w:rPr>
      </w:pPr>
      <w:r>
        <w:rPr>
          <w:rFonts w:ascii="Arial" w:eastAsia="Times New Roman" w:hAnsi="Arial" w:cs="Arial"/>
          <w:bCs/>
          <w:sz w:val="24"/>
          <w:szCs w:val="24"/>
          <w:lang w:val="it-IT"/>
        </w:rPr>
        <w:t>PRESIDENTE</w:t>
      </w:r>
      <w:r w:rsidRPr="008672A7">
        <w:rPr>
          <w:rFonts w:ascii="Arial" w:eastAsia="Times New Roman" w:hAnsi="Arial" w:cs="Arial"/>
          <w:bCs/>
          <w:sz w:val="24"/>
          <w:szCs w:val="24"/>
          <w:lang w:val="it-IT"/>
        </w:rPr>
        <w:t xml:space="preserve">; </w:t>
      </w:r>
      <w:r w:rsidRPr="006869C7">
        <w:rPr>
          <w:rFonts w:ascii="Arial" w:hAnsi="Arial" w:cs="Arial"/>
          <w:sz w:val="24"/>
          <w:szCs w:val="24"/>
          <w:lang w:val="es-CO"/>
        </w:rPr>
        <w:t>H.R.</w:t>
      </w:r>
      <w:r w:rsidRPr="00E40B24">
        <w:t xml:space="preserve"> </w:t>
      </w:r>
      <w:r w:rsidRPr="00E40B24">
        <w:rPr>
          <w:rFonts w:ascii="Arial" w:hAnsi="Arial" w:cs="Arial"/>
          <w:sz w:val="24"/>
          <w:szCs w:val="24"/>
          <w:lang w:val="es-CO"/>
        </w:rPr>
        <w:t>RUBÉN DARÍO MOLANO PIÑEROS:</w:t>
      </w:r>
    </w:p>
    <w:p w14:paraId="6A67605D" w14:textId="77777777" w:rsidR="00FC3594" w:rsidRPr="00496198" w:rsidRDefault="00FC3594" w:rsidP="00FC3594">
      <w:pPr>
        <w:spacing w:after="0"/>
        <w:rPr>
          <w:rFonts w:ascii="Arial" w:eastAsia="Times New Roman" w:hAnsi="Arial" w:cs="Arial"/>
          <w:sz w:val="24"/>
          <w:szCs w:val="24"/>
          <w:lang w:eastAsia="es-CO"/>
        </w:rPr>
      </w:pPr>
    </w:p>
    <w:p w14:paraId="1AE8CFD7" w14:textId="77777777" w:rsidR="00FC3594" w:rsidRPr="00496198" w:rsidRDefault="00FC3594" w:rsidP="00FC3594">
      <w:pPr>
        <w:spacing w:after="0"/>
        <w:jc w:val="both"/>
        <w:rPr>
          <w:rFonts w:ascii="Arial" w:eastAsia="Times New Roman" w:hAnsi="Arial" w:cs="Arial"/>
          <w:sz w:val="24"/>
          <w:szCs w:val="24"/>
          <w:lang w:eastAsia="es-CO"/>
        </w:rPr>
      </w:pPr>
      <w:r w:rsidRPr="00496198">
        <w:rPr>
          <w:rFonts w:ascii="Arial" w:eastAsia="Times New Roman" w:hAnsi="Arial" w:cs="Arial"/>
          <w:color w:val="000000"/>
          <w:sz w:val="24"/>
          <w:szCs w:val="24"/>
          <w:lang w:eastAsia="es-CO"/>
        </w:rPr>
        <w:t>Representante Juan</w:t>
      </w:r>
      <w:r>
        <w:rPr>
          <w:rFonts w:ascii="Arial" w:eastAsia="Times New Roman" w:hAnsi="Arial" w:cs="Arial"/>
          <w:color w:val="000000"/>
          <w:sz w:val="24"/>
          <w:szCs w:val="24"/>
          <w:lang w:eastAsia="es-CO"/>
        </w:rPr>
        <w:t>.</w:t>
      </w:r>
    </w:p>
    <w:p w14:paraId="707A2ED7" w14:textId="77777777" w:rsidR="00FC3594" w:rsidRDefault="00FC3594" w:rsidP="00FC3594">
      <w:pPr>
        <w:spacing w:after="0"/>
        <w:rPr>
          <w:rFonts w:ascii="Arial" w:eastAsia="Times New Roman" w:hAnsi="Arial" w:cs="Arial"/>
          <w:sz w:val="24"/>
          <w:szCs w:val="24"/>
          <w:lang w:eastAsia="es-CO"/>
        </w:rPr>
      </w:pPr>
    </w:p>
    <w:p w14:paraId="1A63CFBD" w14:textId="77777777" w:rsidR="00FC3594" w:rsidRPr="00496198" w:rsidRDefault="00FC3594" w:rsidP="00FC3594">
      <w:pPr>
        <w:spacing w:after="0"/>
        <w:rPr>
          <w:rFonts w:ascii="Arial" w:eastAsia="Times New Roman" w:hAnsi="Arial" w:cs="Arial"/>
          <w:sz w:val="24"/>
          <w:szCs w:val="24"/>
          <w:lang w:eastAsia="es-CO"/>
        </w:rPr>
      </w:pPr>
      <w:r w:rsidRPr="000714BF">
        <w:rPr>
          <w:rFonts w:ascii="Arial" w:eastAsia="Times New Roman" w:hAnsi="Arial" w:cs="Arial"/>
          <w:sz w:val="24"/>
          <w:szCs w:val="24"/>
          <w:lang w:eastAsia="es-CO"/>
        </w:rPr>
        <w:t>H.R. LUCIANO GRISALES LONDOÑO:</w:t>
      </w:r>
    </w:p>
    <w:p w14:paraId="02255337" w14:textId="77777777" w:rsidR="00FC3594" w:rsidRDefault="00FC3594" w:rsidP="00FC3594">
      <w:pPr>
        <w:spacing w:after="0"/>
        <w:jc w:val="both"/>
        <w:rPr>
          <w:rFonts w:ascii="Arial" w:eastAsia="Times New Roman" w:hAnsi="Arial" w:cs="Arial"/>
          <w:color w:val="000000"/>
          <w:sz w:val="24"/>
          <w:szCs w:val="24"/>
          <w:lang w:eastAsia="es-CO"/>
        </w:rPr>
      </w:pPr>
    </w:p>
    <w:p w14:paraId="6CF61861" w14:textId="6A577900" w:rsidR="00FC3594" w:rsidRPr="00496198" w:rsidRDefault="00FC3594" w:rsidP="00FC3594">
      <w:pPr>
        <w:spacing w:after="0"/>
        <w:jc w:val="both"/>
        <w:rPr>
          <w:rFonts w:ascii="Arial" w:eastAsia="Times New Roman" w:hAnsi="Arial" w:cs="Arial"/>
          <w:sz w:val="24"/>
          <w:szCs w:val="24"/>
          <w:lang w:eastAsia="es-CO"/>
        </w:rPr>
      </w:pPr>
      <w:r w:rsidRPr="00496198">
        <w:rPr>
          <w:rFonts w:ascii="Arial" w:eastAsia="Times New Roman" w:hAnsi="Arial" w:cs="Arial"/>
          <w:color w:val="000000"/>
          <w:sz w:val="24"/>
          <w:szCs w:val="24"/>
          <w:lang w:eastAsia="es-CO"/>
        </w:rPr>
        <w:t>Pido la palabra</w:t>
      </w:r>
      <w:r w:rsidR="003C09D1">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proofErr w:type="gramStart"/>
      <w:r>
        <w:rPr>
          <w:rFonts w:ascii="Arial" w:eastAsia="Times New Roman" w:hAnsi="Arial" w:cs="Arial"/>
          <w:color w:val="000000"/>
          <w:sz w:val="24"/>
          <w:szCs w:val="24"/>
          <w:lang w:eastAsia="es-CO"/>
        </w:rPr>
        <w:t>Presidente</w:t>
      </w:r>
      <w:proofErr w:type="gramEnd"/>
      <w:r>
        <w:rPr>
          <w:rFonts w:ascii="Arial" w:eastAsia="Times New Roman" w:hAnsi="Arial" w:cs="Arial"/>
          <w:color w:val="000000"/>
          <w:sz w:val="24"/>
          <w:szCs w:val="24"/>
          <w:lang w:eastAsia="es-CO"/>
        </w:rPr>
        <w:t>.</w:t>
      </w:r>
    </w:p>
    <w:p w14:paraId="3812324F" w14:textId="77777777" w:rsidR="00FC3594" w:rsidRDefault="00FC3594" w:rsidP="00FC3594">
      <w:pPr>
        <w:spacing w:after="0"/>
        <w:rPr>
          <w:rFonts w:ascii="Arial" w:eastAsia="Times New Roman" w:hAnsi="Arial" w:cs="Arial"/>
          <w:sz w:val="24"/>
          <w:szCs w:val="24"/>
          <w:lang w:eastAsia="es-CO"/>
        </w:rPr>
      </w:pPr>
    </w:p>
    <w:p w14:paraId="2D20CEDA" w14:textId="77777777" w:rsidR="00FC3594" w:rsidRPr="006869C7" w:rsidRDefault="00FC3594" w:rsidP="00FC3594">
      <w:pPr>
        <w:pStyle w:val="Sinespaciado"/>
        <w:jc w:val="both"/>
        <w:rPr>
          <w:rFonts w:ascii="Arial" w:hAnsi="Arial" w:cs="Arial"/>
          <w:sz w:val="24"/>
          <w:szCs w:val="24"/>
          <w:lang w:val="es-CO"/>
        </w:rPr>
      </w:pPr>
      <w:r>
        <w:rPr>
          <w:rFonts w:ascii="Arial" w:eastAsia="Times New Roman" w:hAnsi="Arial" w:cs="Arial"/>
          <w:bCs/>
          <w:sz w:val="24"/>
          <w:szCs w:val="24"/>
          <w:lang w:val="it-IT"/>
        </w:rPr>
        <w:t>PRESIDENTE</w:t>
      </w:r>
      <w:r w:rsidRPr="008672A7">
        <w:rPr>
          <w:rFonts w:ascii="Arial" w:eastAsia="Times New Roman" w:hAnsi="Arial" w:cs="Arial"/>
          <w:bCs/>
          <w:sz w:val="24"/>
          <w:szCs w:val="24"/>
          <w:lang w:val="it-IT"/>
        </w:rPr>
        <w:t xml:space="preserve">; </w:t>
      </w:r>
      <w:r w:rsidRPr="006869C7">
        <w:rPr>
          <w:rFonts w:ascii="Arial" w:hAnsi="Arial" w:cs="Arial"/>
          <w:sz w:val="24"/>
          <w:szCs w:val="24"/>
          <w:lang w:val="es-CO"/>
        </w:rPr>
        <w:t>H.R.</w:t>
      </w:r>
      <w:r w:rsidRPr="00E40B24">
        <w:t xml:space="preserve"> </w:t>
      </w:r>
      <w:r w:rsidRPr="00E40B24">
        <w:rPr>
          <w:rFonts w:ascii="Arial" w:hAnsi="Arial" w:cs="Arial"/>
          <w:sz w:val="24"/>
          <w:szCs w:val="24"/>
          <w:lang w:val="es-CO"/>
        </w:rPr>
        <w:t>RUBÉN DARÍO MOLANO PIÑEROS:</w:t>
      </w:r>
    </w:p>
    <w:p w14:paraId="5EAC45FA" w14:textId="77777777" w:rsidR="00FC3594" w:rsidRPr="00496198" w:rsidRDefault="00FC3594" w:rsidP="00FC3594">
      <w:pPr>
        <w:spacing w:after="0"/>
        <w:rPr>
          <w:rFonts w:ascii="Arial" w:eastAsia="Times New Roman" w:hAnsi="Arial" w:cs="Arial"/>
          <w:sz w:val="24"/>
          <w:szCs w:val="24"/>
          <w:lang w:eastAsia="es-CO"/>
        </w:rPr>
      </w:pPr>
    </w:p>
    <w:p w14:paraId="12057E49" w14:textId="6A6B1FE1" w:rsidR="00FC3594" w:rsidRPr="00496198" w:rsidRDefault="00FC3594" w:rsidP="00FC3594">
      <w:pPr>
        <w:spacing w:after="0"/>
        <w:jc w:val="both"/>
        <w:rPr>
          <w:rFonts w:ascii="Arial" w:eastAsia="Times New Roman" w:hAnsi="Arial" w:cs="Arial"/>
          <w:sz w:val="24"/>
          <w:szCs w:val="24"/>
          <w:lang w:eastAsia="es-CO"/>
        </w:rPr>
      </w:pPr>
      <w:r w:rsidRPr="00496198">
        <w:rPr>
          <w:rFonts w:ascii="Arial" w:eastAsia="Times New Roman" w:hAnsi="Arial" w:cs="Arial"/>
          <w:color w:val="000000"/>
          <w:sz w:val="24"/>
          <w:szCs w:val="24"/>
          <w:lang w:eastAsia="es-CO"/>
        </w:rPr>
        <w:t>Perd</w:t>
      </w:r>
      <w:r>
        <w:rPr>
          <w:rFonts w:ascii="Arial" w:eastAsia="Times New Roman" w:hAnsi="Arial" w:cs="Arial"/>
          <w:color w:val="000000"/>
          <w:sz w:val="24"/>
          <w:szCs w:val="24"/>
          <w:lang w:eastAsia="es-CO"/>
        </w:rPr>
        <w:t>ó</w:t>
      </w:r>
      <w:r w:rsidRPr="00496198">
        <w:rPr>
          <w:rFonts w:ascii="Arial" w:eastAsia="Times New Roman" w:hAnsi="Arial" w:cs="Arial"/>
          <w:color w:val="000000"/>
          <w:sz w:val="24"/>
          <w:szCs w:val="24"/>
          <w:lang w:eastAsia="es-CO"/>
        </w:rPr>
        <w:t>neme un segundito</w:t>
      </w:r>
      <w:r>
        <w:rPr>
          <w:rFonts w:ascii="Arial" w:eastAsia="Times New Roman" w:hAnsi="Arial" w:cs="Arial"/>
          <w:color w:val="000000"/>
          <w:sz w:val="24"/>
          <w:szCs w:val="24"/>
          <w:lang w:eastAsia="es-CO"/>
        </w:rPr>
        <w:t>, Representante Luciano,</w:t>
      </w:r>
      <w:r w:rsidRPr="00496198">
        <w:rPr>
          <w:rFonts w:ascii="Arial" w:eastAsia="Times New Roman" w:hAnsi="Arial" w:cs="Arial"/>
          <w:color w:val="000000"/>
          <w:sz w:val="24"/>
          <w:szCs w:val="24"/>
          <w:lang w:eastAsia="es-CO"/>
        </w:rPr>
        <w:t xml:space="preserve"> por favor el uso de la palabra por el chat</w:t>
      </w:r>
      <w:r>
        <w:rPr>
          <w:rFonts w:ascii="Arial" w:eastAsia="Times New Roman" w:hAnsi="Arial" w:cs="Arial"/>
          <w:color w:val="000000"/>
          <w:sz w:val="24"/>
          <w:szCs w:val="24"/>
          <w:lang w:eastAsia="es-CO"/>
        </w:rPr>
        <w:t>.</w:t>
      </w:r>
    </w:p>
    <w:p w14:paraId="77CA70A9" w14:textId="77777777" w:rsidR="00FC3594" w:rsidRDefault="00FC3594" w:rsidP="00FC3594">
      <w:pPr>
        <w:spacing w:after="0"/>
        <w:rPr>
          <w:rFonts w:ascii="Arial" w:eastAsia="Times New Roman" w:hAnsi="Arial" w:cs="Arial"/>
          <w:sz w:val="24"/>
          <w:szCs w:val="24"/>
          <w:lang w:eastAsia="es-CO"/>
        </w:rPr>
      </w:pPr>
    </w:p>
    <w:p w14:paraId="5A31892B" w14:textId="77777777" w:rsidR="003C09D1" w:rsidRPr="00496198" w:rsidRDefault="003C09D1" w:rsidP="003C09D1">
      <w:pPr>
        <w:spacing w:after="0"/>
        <w:rPr>
          <w:rFonts w:ascii="Arial" w:eastAsia="Times New Roman" w:hAnsi="Arial" w:cs="Arial"/>
          <w:sz w:val="24"/>
          <w:szCs w:val="24"/>
          <w:lang w:eastAsia="es-CO"/>
        </w:rPr>
      </w:pPr>
      <w:r w:rsidRPr="000714BF">
        <w:rPr>
          <w:rFonts w:ascii="Arial" w:eastAsia="Times New Roman" w:hAnsi="Arial" w:cs="Arial"/>
          <w:sz w:val="24"/>
          <w:szCs w:val="24"/>
          <w:lang w:eastAsia="es-CO"/>
        </w:rPr>
        <w:t>H.R. JUAN FERNANDO ESPINAL RAMIREZ:</w:t>
      </w:r>
    </w:p>
    <w:p w14:paraId="3ABED96F" w14:textId="77777777" w:rsidR="00FC3594" w:rsidRPr="00496198" w:rsidRDefault="00FC3594" w:rsidP="00FC3594">
      <w:pPr>
        <w:spacing w:after="0"/>
        <w:rPr>
          <w:rFonts w:ascii="Arial" w:eastAsia="Times New Roman" w:hAnsi="Arial" w:cs="Arial"/>
          <w:sz w:val="24"/>
          <w:szCs w:val="24"/>
          <w:lang w:eastAsia="es-CO"/>
        </w:rPr>
      </w:pPr>
    </w:p>
    <w:p w14:paraId="46A8477F" w14:textId="50339C18" w:rsidR="00FC3594" w:rsidRPr="00496198" w:rsidRDefault="00FC3594" w:rsidP="00FC3594">
      <w:pPr>
        <w:spacing w:after="0"/>
        <w:jc w:val="both"/>
        <w:rPr>
          <w:rFonts w:ascii="Arial" w:eastAsia="Times New Roman" w:hAnsi="Arial" w:cs="Arial"/>
          <w:sz w:val="24"/>
          <w:szCs w:val="24"/>
          <w:lang w:eastAsia="es-CO"/>
        </w:rPr>
      </w:pPr>
      <w:r w:rsidRPr="00496198">
        <w:rPr>
          <w:rFonts w:ascii="Arial" w:eastAsia="Times New Roman" w:hAnsi="Arial" w:cs="Arial"/>
          <w:color w:val="000000"/>
          <w:sz w:val="24"/>
          <w:szCs w:val="24"/>
          <w:lang w:eastAsia="es-CO"/>
        </w:rPr>
        <w:t>Qué pena</w:t>
      </w:r>
      <w:r w:rsidR="003C09D1">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Presidente</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Sí.</w:t>
      </w:r>
    </w:p>
    <w:p w14:paraId="40CBBA9D" w14:textId="77777777" w:rsidR="00FC3594" w:rsidRDefault="00FC3594" w:rsidP="00FC3594">
      <w:pPr>
        <w:spacing w:after="0"/>
        <w:rPr>
          <w:rFonts w:ascii="Arial" w:eastAsia="Times New Roman" w:hAnsi="Arial" w:cs="Arial"/>
          <w:sz w:val="24"/>
          <w:szCs w:val="24"/>
          <w:lang w:eastAsia="es-CO"/>
        </w:rPr>
      </w:pPr>
    </w:p>
    <w:p w14:paraId="62C2ECF4" w14:textId="77777777" w:rsidR="00FC3594" w:rsidRPr="006869C7" w:rsidRDefault="00FC3594" w:rsidP="00FC3594">
      <w:pPr>
        <w:pStyle w:val="Sinespaciado"/>
        <w:jc w:val="both"/>
        <w:rPr>
          <w:rFonts w:ascii="Arial" w:hAnsi="Arial" w:cs="Arial"/>
          <w:sz w:val="24"/>
          <w:szCs w:val="24"/>
          <w:lang w:val="es-CO"/>
        </w:rPr>
      </w:pPr>
      <w:r>
        <w:rPr>
          <w:rFonts w:ascii="Arial" w:eastAsia="Times New Roman" w:hAnsi="Arial" w:cs="Arial"/>
          <w:bCs/>
          <w:sz w:val="24"/>
          <w:szCs w:val="24"/>
          <w:lang w:val="it-IT"/>
        </w:rPr>
        <w:t>PRESIDENTE</w:t>
      </w:r>
      <w:r w:rsidRPr="008672A7">
        <w:rPr>
          <w:rFonts w:ascii="Arial" w:eastAsia="Times New Roman" w:hAnsi="Arial" w:cs="Arial"/>
          <w:bCs/>
          <w:sz w:val="24"/>
          <w:szCs w:val="24"/>
          <w:lang w:val="it-IT"/>
        </w:rPr>
        <w:t xml:space="preserve">; </w:t>
      </w:r>
      <w:r w:rsidRPr="006869C7">
        <w:rPr>
          <w:rFonts w:ascii="Arial" w:hAnsi="Arial" w:cs="Arial"/>
          <w:sz w:val="24"/>
          <w:szCs w:val="24"/>
          <w:lang w:val="es-CO"/>
        </w:rPr>
        <w:t>H.R.</w:t>
      </w:r>
      <w:r w:rsidRPr="00E40B24">
        <w:t xml:space="preserve"> </w:t>
      </w:r>
      <w:r w:rsidRPr="00E40B24">
        <w:rPr>
          <w:rFonts w:ascii="Arial" w:hAnsi="Arial" w:cs="Arial"/>
          <w:sz w:val="24"/>
          <w:szCs w:val="24"/>
          <w:lang w:val="es-CO"/>
        </w:rPr>
        <w:t>RUBÉN DARÍO MOLANO PIÑEROS:</w:t>
      </w:r>
    </w:p>
    <w:p w14:paraId="6B093743" w14:textId="77777777" w:rsidR="00FC3594" w:rsidRPr="00496198" w:rsidRDefault="00FC3594" w:rsidP="00FC3594">
      <w:pPr>
        <w:spacing w:after="0"/>
        <w:rPr>
          <w:rFonts w:ascii="Arial" w:eastAsia="Times New Roman" w:hAnsi="Arial" w:cs="Arial"/>
          <w:sz w:val="24"/>
          <w:szCs w:val="24"/>
          <w:lang w:eastAsia="es-CO"/>
        </w:rPr>
      </w:pPr>
    </w:p>
    <w:p w14:paraId="5B99F163" w14:textId="7F47E625" w:rsidR="00FC3594" w:rsidRPr="00496198" w:rsidRDefault="00FC3594" w:rsidP="00FC3594">
      <w:pPr>
        <w:spacing w:after="0"/>
        <w:jc w:val="both"/>
        <w:rPr>
          <w:rFonts w:ascii="Arial" w:eastAsia="Times New Roman" w:hAnsi="Arial" w:cs="Arial"/>
          <w:sz w:val="24"/>
          <w:szCs w:val="24"/>
          <w:lang w:eastAsia="es-CO"/>
        </w:rPr>
      </w:pPr>
      <w:r w:rsidRPr="00496198">
        <w:rPr>
          <w:rFonts w:ascii="Arial" w:eastAsia="Times New Roman" w:hAnsi="Arial" w:cs="Arial"/>
          <w:color w:val="000000"/>
          <w:sz w:val="24"/>
          <w:szCs w:val="24"/>
          <w:lang w:eastAsia="es-CO"/>
        </w:rPr>
        <w:t xml:space="preserve">Señor </w:t>
      </w:r>
      <w:proofErr w:type="gramStart"/>
      <w:r>
        <w:rPr>
          <w:rFonts w:ascii="Arial" w:eastAsia="Times New Roman" w:hAnsi="Arial" w:cs="Arial"/>
          <w:color w:val="000000"/>
          <w:sz w:val="24"/>
          <w:szCs w:val="24"/>
          <w:lang w:eastAsia="es-CO"/>
        </w:rPr>
        <w:t>Secretario</w:t>
      </w:r>
      <w:proofErr w:type="gramEnd"/>
      <w:r w:rsidRPr="00496198">
        <w:rPr>
          <w:rFonts w:ascii="Arial" w:eastAsia="Times New Roman" w:hAnsi="Arial" w:cs="Arial"/>
          <w:color w:val="000000"/>
          <w:sz w:val="24"/>
          <w:szCs w:val="24"/>
          <w:lang w:eastAsia="es-CO"/>
        </w:rPr>
        <w:t xml:space="preserve"> por favor</w:t>
      </w:r>
      <w:r w:rsidR="00010DB1">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le</w:t>
      </w:r>
      <w:r>
        <w:rPr>
          <w:rFonts w:ascii="Arial" w:eastAsia="Times New Roman" w:hAnsi="Arial" w:cs="Arial"/>
          <w:color w:val="000000"/>
          <w:sz w:val="24"/>
          <w:szCs w:val="24"/>
          <w:lang w:eastAsia="es-CO"/>
        </w:rPr>
        <w:t>amos</w:t>
      </w:r>
      <w:r w:rsidRPr="00496198">
        <w:rPr>
          <w:rFonts w:ascii="Arial" w:eastAsia="Times New Roman" w:hAnsi="Arial" w:cs="Arial"/>
          <w:color w:val="000000"/>
          <w:sz w:val="24"/>
          <w:szCs w:val="24"/>
          <w:lang w:eastAsia="es-CO"/>
        </w:rPr>
        <w:t xml:space="preserve"> la proposición que hace llegar el doctor Juan </w:t>
      </w: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spinal donde recoge las inquietudes de la presentada por el doctor Luciano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para que podamos verificar si cumple con las expectativas de lo que había señal</w:t>
      </w:r>
      <w:r>
        <w:rPr>
          <w:rFonts w:ascii="Arial" w:eastAsia="Times New Roman" w:hAnsi="Arial" w:cs="Arial"/>
          <w:color w:val="000000"/>
          <w:sz w:val="24"/>
          <w:szCs w:val="24"/>
          <w:lang w:eastAsia="es-CO"/>
        </w:rPr>
        <w:t>ado</w:t>
      </w:r>
      <w:r w:rsidRPr="00496198">
        <w:rPr>
          <w:rFonts w:ascii="Arial" w:eastAsia="Times New Roman" w:hAnsi="Arial" w:cs="Arial"/>
          <w:color w:val="000000"/>
          <w:sz w:val="24"/>
          <w:szCs w:val="24"/>
          <w:lang w:eastAsia="es-CO"/>
        </w:rPr>
        <w:t xml:space="preserve"> el doctor Luciano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por favor</w:t>
      </w:r>
      <w:r w:rsidR="00010DB1">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démosle lectura a esa </w:t>
      </w:r>
      <w:r w:rsidR="00010DB1">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roposición</w:t>
      </w:r>
      <w:r>
        <w:rPr>
          <w:rFonts w:ascii="Arial" w:eastAsia="Times New Roman" w:hAnsi="Arial" w:cs="Arial"/>
          <w:color w:val="000000"/>
          <w:sz w:val="24"/>
          <w:szCs w:val="24"/>
          <w:lang w:eastAsia="es-CO"/>
        </w:rPr>
        <w:t>.</w:t>
      </w:r>
    </w:p>
    <w:p w14:paraId="3BCE3A1B" w14:textId="77777777" w:rsidR="00FC3594" w:rsidRDefault="00FC3594" w:rsidP="00FC3594">
      <w:pPr>
        <w:spacing w:after="0"/>
        <w:rPr>
          <w:rFonts w:ascii="Arial" w:eastAsia="Times New Roman" w:hAnsi="Arial" w:cs="Arial"/>
          <w:sz w:val="24"/>
          <w:szCs w:val="24"/>
          <w:lang w:eastAsia="es-CO"/>
        </w:rPr>
      </w:pPr>
    </w:p>
    <w:p w14:paraId="71980129" w14:textId="2A6A9C28" w:rsidR="00FC3594" w:rsidRPr="00496198" w:rsidRDefault="00FC3594" w:rsidP="00FC3594">
      <w:pPr>
        <w:spacing w:after="0"/>
        <w:rPr>
          <w:rFonts w:ascii="Arial" w:eastAsia="Times New Roman" w:hAnsi="Arial" w:cs="Arial"/>
          <w:sz w:val="24"/>
          <w:szCs w:val="24"/>
          <w:lang w:eastAsia="es-CO"/>
        </w:rPr>
      </w:pPr>
      <w:r>
        <w:rPr>
          <w:rFonts w:ascii="Arial" w:eastAsia="Times New Roman" w:hAnsi="Arial" w:cs="Arial"/>
          <w:sz w:val="24"/>
          <w:szCs w:val="24"/>
          <w:lang w:eastAsia="es-CO"/>
        </w:rPr>
        <w:t>SECRETARIO</w:t>
      </w:r>
      <w:r w:rsidRPr="000714BF">
        <w:rPr>
          <w:rFonts w:ascii="Arial" w:eastAsia="Times New Roman" w:hAnsi="Arial" w:cs="Arial"/>
          <w:sz w:val="24"/>
          <w:szCs w:val="24"/>
          <w:lang w:eastAsia="es-CO"/>
        </w:rPr>
        <w:t>;</w:t>
      </w:r>
      <w:r w:rsidR="00010DB1">
        <w:rPr>
          <w:rFonts w:ascii="Arial" w:eastAsia="Times New Roman" w:hAnsi="Arial" w:cs="Arial"/>
          <w:sz w:val="24"/>
          <w:szCs w:val="24"/>
          <w:lang w:eastAsia="es-CO"/>
        </w:rPr>
        <w:t xml:space="preserve"> </w:t>
      </w:r>
      <w:r w:rsidRPr="000714BF">
        <w:rPr>
          <w:rFonts w:ascii="Arial" w:eastAsia="Times New Roman" w:hAnsi="Arial" w:cs="Arial"/>
          <w:sz w:val="24"/>
          <w:szCs w:val="24"/>
          <w:lang w:eastAsia="es-CO"/>
        </w:rPr>
        <w:t>JAIR JOSÉ EBRATT DÍAZ:</w:t>
      </w:r>
    </w:p>
    <w:p w14:paraId="6F717C8D" w14:textId="77777777" w:rsidR="00FC3594" w:rsidRPr="00496198" w:rsidRDefault="00FC3594" w:rsidP="00FC3594">
      <w:pPr>
        <w:spacing w:after="0"/>
        <w:rPr>
          <w:rFonts w:ascii="Arial" w:eastAsia="Times New Roman" w:hAnsi="Arial" w:cs="Arial"/>
          <w:sz w:val="24"/>
          <w:szCs w:val="24"/>
          <w:lang w:eastAsia="es-CO"/>
        </w:rPr>
      </w:pPr>
    </w:p>
    <w:p w14:paraId="6FC41465" w14:textId="5233A7A1" w:rsidR="00FC3594" w:rsidRDefault="00FC3594" w:rsidP="00FC3594">
      <w:pPr>
        <w:spacing w:after="0"/>
        <w:jc w:val="both"/>
        <w:rPr>
          <w:rFonts w:ascii="Arial" w:eastAsia="Times New Roman" w:hAnsi="Arial" w:cs="Arial"/>
          <w:color w:val="000000"/>
          <w:sz w:val="24"/>
          <w:szCs w:val="24"/>
          <w:lang w:eastAsia="es-CO"/>
        </w:rPr>
      </w:pPr>
      <w:r w:rsidRPr="00496198">
        <w:rPr>
          <w:rFonts w:ascii="Arial" w:eastAsia="Times New Roman" w:hAnsi="Arial" w:cs="Arial"/>
          <w:color w:val="000000"/>
          <w:sz w:val="24"/>
          <w:szCs w:val="24"/>
          <w:lang w:eastAsia="es-CO"/>
        </w:rPr>
        <w:t xml:space="preserve">Sí señor </w:t>
      </w:r>
      <w:proofErr w:type="gramStart"/>
      <w:r>
        <w:rPr>
          <w:rFonts w:ascii="Arial" w:eastAsia="Times New Roman" w:hAnsi="Arial" w:cs="Arial"/>
          <w:color w:val="000000"/>
          <w:sz w:val="24"/>
          <w:szCs w:val="24"/>
          <w:lang w:eastAsia="es-CO"/>
        </w:rPr>
        <w:t>Presidente</w:t>
      </w:r>
      <w:proofErr w:type="gramEnd"/>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dice así la </w:t>
      </w:r>
      <w:r w:rsidR="00010DB1">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roposición</w:t>
      </w:r>
      <w:r w:rsidR="00010DB1">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p>
    <w:p w14:paraId="504F6B8A" w14:textId="77777777" w:rsidR="00FC3594" w:rsidRDefault="00FC3594" w:rsidP="00FC3594">
      <w:pPr>
        <w:spacing w:after="0"/>
        <w:jc w:val="both"/>
        <w:rPr>
          <w:rFonts w:ascii="Arial" w:eastAsia="Times New Roman" w:hAnsi="Arial" w:cs="Arial"/>
          <w:color w:val="000000"/>
          <w:sz w:val="24"/>
          <w:szCs w:val="24"/>
          <w:lang w:eastAsia="es-CO"/>
        </w:rPr>
      </w:pPr>
    </w:p>
    <w:p w14:paraId="11DD68EC" w14:textId="23F5D6BB" w:rsidR="00FC3594" w:rsidRDefault="00FC3594"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M</w:t>
      </w:r>
      <w:r w:rsidRPr="00496198">
        <w:rPr>
          <w:rFonts w:ascii="Arial" w:eastAsia="Times New Roman" w:hAnsi="Arial" w:cs="Arial"/>
          <w:color w:val="000000"/>
          <w:sz w:val="24"/>
          <w:szCs w:val="24"/>
          <w:lang w:eastAsia="es-CO"/>
        </w:rPr>
        <w:t>odif</w:t>
      </w:r>
      <w:r w:rsidR="00041412">
        <w:rPr>
          <w:rFonts w:ascii="Arial" w:eastAsia="Times New Roman" w:hAnsi="Arial" w:cs="Arial"/>
          <w:color w:val="000000"/>
          <w:sz w:val="24"/>
          <w:szCs w:val="24"/>
          <w:lang w:eastAsia="es-CO"/>
        </w:rPr>
        <w:t>í</w:t>
      </w:r>
      <w:r w:rsidRPr="00496198">
        <w:rPr>
          <w:rFonts w:ascii="Arial" w:eastAsia="Times New Roman" w:hAnsi="Arial" w:cs="Arial"/>
          <w:color w:val="000000"/>
          <w:sz w:val="24"/>
          <w:szCs w:val="24"/>
          <w:lang w:eastAsia="es-CO"/>
        </w:rPr>
        <w:t>ques</w:t>
      </w:r>
      <w:r w:rsidR="00041412">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 xml:space="preserve"> el </w:t>
      </w:r>
      <w:r>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 xml:space="preserve">rtículo </w:t>
      </w:r>
      <w:r>
        <w:rPr>
          <w:rFonts w:ascii="Arial" w:eastAsia="Times New Roman" w:hAnsi="Arial" w:cs="Arial"/>
          <w:color w:val="000000"/>
          <w:sz w:val="24"/>
          <w:szCs w:val="24"/>
          <w:lang w:eastAsia="es-CO"/>
        </w:rPr>
        <w:t xml:space="preserve">3 </w:t>
      </w:r>
      <w:r w:rsidRPr="00496198">
        <w:rPr>
          <w:rFonts w:ascii="Arial" w:eastAsia="Times New Roman" w:hAnsi="Arial" w:cs="Arial"/>
          <w:color w:val="000000"/>
          <w:sz w:val="24"/>
          <w:szCs w:val="24"/>
          <w:lang w:eastAsia="es-CO"/>
        </w:rPr>
        <w:t xml:space="preserve">del </w:t>
      </w:r>
      <w:r>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 xml:space="preserve">royecto de </w:t>
      </w:r>
      <w:r>
        <w:rPr>
          <w:rFonts w:ascii="Arial" w:eastAsia="Times New Roman" w:hAnsi="Arial" w:cs="Arial"/>
          <w:color w:val="000000"/>
          <w:sz w:val="24"/>
          <w:szCs w:val="24"/>
          <w:lang w:eastAsia="es-CO"/>
        </w:rPr>
        <w:t>L</w:t>
      </w:r>
      <w:r w:rsidRPr="00496198">
        <w:rPr>
          <w:rFonts w:ascii="Arial" w:eastAsia="Times New Roman" w:hAnsi="Arial" w:cs="Arial"/>
          <w:color w:val="000000"/>
          <w:sz w:val="24"/>
          <w:szCs w:val="24"/>
          <w:lang w:eastAsia="es-CO"/>
        </w:rPr>
        <w:t xml:space="preserve">ey 276 de 2019 </w:t>
      </w:r>
      <w:r>
        <w:rPr>
          <w:rFonts w:ascii="Arial" w:eastAsia="Times New Roman" w:hAnsi="Arial" w:cs="Arial"/>
          <w:color w:val="000000"/>
          <w:sz w:val="24"/>
          <w:szCs w:val="24"/>
          <w:lang w:eastAsia="es-CO"/>
        </w:rPr>
        <w:t>C</w:t>
      </w:r>
      <w:r w:rsidRPr="00496198">
        <w:rPr>
          <w:rFonts w:ascii="Arial" w:eastAsia="Times New Roman" w:hAnsi="Arial" w:cs="Arial"/>
          <w:color w:val="000000"/>
          <w:sz w:val="24"/>
          <w:szCs w:val="24"/>
          <w:lang w:eastAsia="es-CO"/>
        </w:rPr>
        <w:t>ámara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el cual quedará así</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p>
    <w:p w14:paraId="3204C0F2" w14:textId="77777777" w:rsidR="00C5598C" w:rsidRDefault="00C5598C" w:rsidP="00C5598C">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7B6AC0D4" w14:textId="77777777" w:rsidR="00C5598C" w:rsidRPr="00010DB1" w:rsidRDefault="00C5598C" w:rsidP="00C5598C">
      <w:pPr>
        <w:suppressAutoHyphens w:val="0"/>
        <w:autoSpaceDE w:val="0"/>
        <w:adjustRightInd w:val="0"/>
        <w:spacing w:after="0"/>
        <w:jc w:val="both"/>
        <w:textAlignment w:val="auto"/>
        <w:rPr>
          <w:rFonts w:ascii="Arial" w:eastAsiaTheme="minorHAnsi" w:hAnsi="Arial" w:cs="Arial"/>
          <w:color w:val="000000"/>
          <w:sz w:val="24"/>
          <w:szCs w:val="24"/>
          <w:lang w:val="es-CO"/>
        </w:rPr>
      </w:pPr>
      <w:r w:rsidRPr="00010DB1">
        <w:rPr>
          <w:rFonts w:ascii="Arial" w:eastAsiaTheme="minorHAnsi" w:hAnsi="Arial" w:cs="Arial"/>
          <w:b/>
          <w:bCs/>
          <w:color w:val="000000"/>
          <w:sz w:val="24"/>
          <w:szCs w:val="24"/>
          <w:lang w:val="es-CO"/>
        </w:rPr>
        <w:t xml:space="preserve">Artículo 3°. Clasificación. </w:t>
      </w:r>
      <w:r w:rsidRPr="00010DB1">
        <w:rPr>
          <w:rFonts w:ascii="Arial" w:eastAsiaTheme="minorHAnsi" w:hAnsi="Arial" w:cs="Arial"/>
          <w:color w:val="000000"/>
          <w:sz w:val="24"/>
          <w:szCs w:val="24"/>
          <w:lang w:val="es-CO"/>
        </w:rPr>
        <w:t xml:space="preserve">Para efectos de su conservación, aprovechamiento y uso, la guadua y el bambú se clasifican así: </w:t>
      </w:r>
    </w:p>
    <w:p w14:paraId="497478B4" w14:textId="77777777" w:rsidR="00C5598C" w:rsidRPr="00010DB1" w:rsidRDefault="00C5598C" w:rsidP="00C5598C">
      <w:pPr>
        <w:suppressAutoHyphens w:val="0"/>
        <w:autoSpaceDE w:val="0"/>
        <w:adjustRightInd w:val="0"/>
        <w:spacing w:after="0"/>
        <w:jc w:val="both"/>
        <w:textAlignment w:val="auto"/>
        <w:rPr>
          <w:rFonts w:ascii="Arial" w:eastAsiaTheme="minorHAnsi" w:hAnsi="Arial" w:cs="Arial"/>
          <w:b/>
          <w:bCs/>
          <w:color w:val="000000"/>
          <w:sz w:val="24"/>
          <w:szCs w:val="24"/>
          <w:lang w:val="es-CO"/>
        </w:rPr>
      </w:pPr>
    </w:p>
    <w:p w14:paraId="14477C9E" w14:textId="77777777" w:rsidR="00C5598C" w:rsidRPr="00010DB1" w:rsidRDefault="00C5598C" w:rsidP="00C5598C">
      <w:pPr>
        <w:suppressAutoHyphens w:val="0"/>
        <w:autoSpaceDE w:val="0"/>
        <w:adjustRightInd w:val="0"/>
        <w:spacing w:after="0"/>
        <w:jc w:val="both"/>
        <w:textAlignment w:val="auto"/>
        <w:rPr>
          <w:rFonts w:ascii="Arial" w:eastAsiaTheme="minorHAnsi" w:hAnsi="Arial" w:cs="Arial"/>
          <w:color w:val="000000"/>
          <w:sz w:val="24"/>
          <w:szCs w:val="24"/>
          <w:lang w:val="es-CO"/>
        </w:rPr>
      </w:pPr>
      <w:r w:rsidRPr="00010DB1">
        <w:rPr>
          <w:rFonts w:ascii="Arial" w:eastAsiaTheme="minorHAnsi" w:hAnsi="Arial" w:cs="Arial"/>
          <w:b/>
          <w:bCs/>
          <w:color w:val="000000"/>
          <w:sz w:val="24"/>
          <w:szCs w:val="24"/>
          <w:lang w:val="es-CO"/>
        </w:rPr>
        <w:t xml:space="preserve">Categoría 1: </w:t>
      </w:r>
      <w:r w:rsidRPr="00010DB1">
        <w:rPr>
          <w:rFonts w:ascii="Arial" w:eastAsiaTheme="minorHAnsi" w:hAnsi="Arial" w:cs="Arial"/>
          <w:color w:val="000000"/>
          <w:sz w:val="24"/>
          <w:szCs w:val="24"/>
          <w:lang w:val="es-CO"/>
        </w:rPr>
        <w:t xml:space="preserve">Guaduales y bambusales naturales dentro de áreas protectoras: Son aquellos ubicados dentro de la faja no inferior a 30 metros de ancho paralelo a cada lado de los cauces de los ríos, quebradas y arroyos; o ubicados dentro de la faja de 100 metros de ancho adyacente al perímetro de los afloramientos de agua. </w:t>
      </w:r>
    </w:p>
    <w:p w14:paraId="2F656528" w14:textId="77777777" w:rsidR="00010DB1" w:rsidRDefault="00010DB1" w:rsidP="00C5598C">
      <w:pPr>
        <w:suppressAutoHyphens w:val="0"/>
        <w:autoSpaceDE w:val="0"/>
        <w:adjustRightInd w:val="0"/>
        <w:spacing w:after="0"/>
        <w:jc w:val="both"/>
        <w:textAlignment w:val="auto"/>
        <w:rPr>
          <w:rFonts w:ascii="Arial" w:eastAsiaTheme="minorHAnsi" w:hAnsi="Arial" w:cs="Arial"/>
          <w:b/>
          <w:bCs/>
          <w:color w:val="000000"/>
          <w:sz w:val="24"/>
          <w:szCs w:val="24"/>
          <w:lang w:val="es-CO"/>
        </w:rPr>
      </w:pPr>
    </w:p>
    <w:p w14:paraId="715E1B70" w14:textId="77777777" w:rsidR="00010DB1" w:rsidRDefault="00C5598C" w:rsidP="00C5598C">
      <w:pPr>
        <w:suppressAutoHyphens w:val="0"/>
        <w:autoSpaceDE w:val="0"/>
        <w:adjustRightInd w:val="0"/>
        <w:spacing w:after="0"/>
        <w:jc w:val="both"/>
        <w:textAlignment w:val="auto"/>
        <w:rPr>
          <w:rFonts w:ascii="Arial" w:eastAsiaTheme="minorHAnsi" w:hAnsi="Arial" w:cs="Arial"/>
          <w:color w:val="000000"/>
          <w:sz w:val="24"/>
          <w:szCs w:val="24"/>
          <w:lang w:val="es-CO"/>
        </w:rPr>
      </w:pPr>
      <w:r w:rsidRPr="00010DB1">
        <w:rPr>
          <w:rFonts w:ascii="Arial" w:eastAsiaTheme="minorHAnsi" w:hAnsi="Arial" w:cs="Arial"/>
          <w:b/>
          <w:bCs/>
          <w:color w:val="000000"/>
          <w:sz w:val="24"/>
          <w:szCs w:val="24"/>
          <w:lang w:val="es-CO"/>
        </w:rPr>
        <w:t xml:space="preserve">Categoría 2: </w:t>
      </w:r>
      <w:r w:rsidRPr="00010DB1">
        <w:rPr>
          <w:rFonts w:ascii="Arial" w:eastAsiaTheme="minorHAnsi" w:hAnsi="Arial" w:cs="Arial"/>
          <w:color w:val="000000"/>
          <w:sz w:val="24"/>
          <w:szCs w:val="24"/>
          <w:lang w:val="es-CO"/>
        </w:rPr>
        <w:t xml:space="preserve">Guaduales y bambusales plantados con carácter protector/productor: Son aquellos plantados en zonas de protección de suelos, otros requerimientos y los que se encuentran dentro de la faja no inferior a 30 metros de ancho paralelo a cada lado de los cauces de los ríos, quebradas y arroyos; o ubicados dentro de la faja de 100 metros de ancho adyacente al perímetro de los afloramientos de agua. </w:t>
      </w:r>
    </w:p>
    <w:p w14:paraId="035D4DC0" w14:textId="77777777" w:rsidR="00010DB1" w:rsidRDefault="00010DB1" w:rsidP="00C5598C">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13E743D6" w14:textId="6B87F760" w:rsidR="00C5598C" w:rsidRPr="00010DB1" w:rsidRDefault="00C5598C" w:rsidP="00C5598C">
      <w:pPr>
        <w:suppressAutoHyphens w:val="0"/>
        <w:autoSpaceDE w:val="0"/>
        <w:adjustRightInd w:val="0"/>
        <w:spacing w:after="0"/>
        <w:jc w:val="both"/>
        <w:textAlignment w:val="auto"/>
        <w:rPr>
          <w:rFonts w:ascii="Arial" w:eastAsiaTheme="minorHAnsi" w:hAnsi="Arial" w:cs="Arial"/>
          <w:color w:val="000000"/>
          <w:sz w:val="24"/>
          <w:szCs w:val="24"/>
          <w:lang w:val="es-CO"/>
        </w:rPr>
      </w:pPr>
      <w:r w:rsidRPr="00010DB1">
        <w:rPr>
          <w:rFonts w:ascii="Arial" w:eastAsiaTheme="minorHAnsi" w:hAnsi="Arial" w:cs="Arial"/>
          <w:b/>
          <w:bCs/>
          <w:color w:val="000000"/>
          <w:sz w:val="24"/>
          <w:szCs w:val="24"/>
          <w:lang w:val="es-CO"/>
        </w:rPr>
        <w:t xml:space="preserve">Categoría 3: </w:t>
      </w:r>
      <w:r w:rsidRPr="00010DB1">
        <w:rPr>
          <w:rFonts w:ascii="Arial" w:eastAsiaTheme="minorHAnsi" w:hAnsi="Arial" w:cs="Arial"/>
          <w:color w:val="000000"/>
          <w:sz w:val="24"/>
          <w:szCs w:val="24"/>
          <w:lang w:val="es-CO"/>
        </w:rPr>
        <w:t xml:space="preserve">Guaduales y bambusales naturales fuera del área </w:t>
      </w:r>
      <w:r w:rsidR="00041412">
        <w:rPr>
          <w:rFonts w:ascii="Arial" w:eastAsiaTheme="minorHAnsi" w:hAnsi="Arial" w:cs="Arial"/>
          <w:color w:val="000000"/>
          <w:sz w:val="24"/>
          <w:szCs w:val="24"/>
          <w:lang w:val="es-CO"/>
        </w:rPr>
        <w:t xml:space="preserve">con carácter </w:t>
      </w:r>
      <w:r w:rsidRPr="00010DB1">
        <w:rPr>
          <w:rFonts w:ascii="Arial" w:eastAsiaTheme="minorHAnsi" w:hAnsi="Arial" w:cs="Arial"/>
          <w:color w:val="000000"/>
          <w:sz w:val="24"/>
          <w:szCs w:val="24"/>
          <w:lang w:val="es-CO"/>
        </w:rPr>
        <w:t>pro</w:t>
      </w:r>
      <w:r w:rsidR="00041412">
        <w:rPr>
          <w:rFonts w:ascii="Arial" w:eastAsiaTheme="minorHAnsi" w:hAnsi="Arial" w:cs="Arial"/>
          <w:color w:val="000000"/>
          <w:sz w:val="24"/>
          <w:szCs w:val="24"/>
          <w:lang w:val="es-CO"/>
        </w:rPr>
        <w:t xml:space="preserve">ductor de naturaleza agroforestal. </w:t>
      </w:r>
      <w:r w:rsidRPr="00010DB1">
        <w:rPr>
          <w:rFonts w:ascii="Arial" w:eastAsiaTheme="minorHAnsi" w:hAnsi="Arial" w:cs="Arial"/>
          <w:color w:val="000000"/>
          <w:sz w:val="24"/>
          <w:szCs w:val="24"/>
          <w:lang w:val="es-CO"/>
        </w:rPr>
        <w:t xml:space="preserve"> </w:t>
      </w:r>
    </w:p>
    <w:p w14:paraId="1A3F8C5B" w14:textId="77777777" w:rsidR="00010DB1" w:rsidRDefault="00010DB1" w:rsidP="00C5598C">
      <w:pPr>
        <w:suppressAutoHyphens w:val="0"/>
        <w:autoSpaceDE w:val="0"/>
        <w:adjustRightInd w:val="0"/>
        <w:spacing w:after="0"/>
        <w:jc w:val="both"/>
        <w:textAlignment w:val="auto"/>
        <w:rPr>
          <w:rFonts w:ascii="Arial" w:eastAsiaTheme="minorHAnsi" w:hAnsi="Arial" w:cs="Arial"/>
          <w:b/>
          <w:bCs/>
          <w:color w:val="000000"/>
          <w:sz w:val="24"/>
          <w:szCs w:val="24"/>
          <w:lang w:val="es-CO"/>
        </w:rPr>
      </w:pPr>
    </w:p>
    <w:p w14:paraId="2A221ACC" w14:textId="2D7C7274" w:rsidR="00C5598C" w:rsidRPr="00010DB1" w:rsidRDefault="00C5598C" w:rsidP="00C5598C">
      <w:pPr>
        <w:suppressAutoHyphens w:val="0"/>
        <w:autoSpaceDE w:val="0"/>
        <w:adjustRightInd w:val="0"/>
        <w:spacing w:after="0"/>
        <w:jc w:val="both"/>
        <w:textAlignment w:val="auto"/>
        <w:rPr>
          <w:rFonts w:ascii="Arial" w:eastAsiaTheme="minorHAnsi" w:hAnsi="Arial" w:cs="Arial"/>
          <w:color w:val="000000"/>
          <w:sz w:val="24"/>
          <w:szCs w:val="24"/>
          <w:lang w:val="es-CO"/>
        </w:rPr>
      </w:pPr>
      <w:r w:rsidRPr="00010DB1">
        <w:rPr>
          <w:rFonts w:ascii="Arial" w:eastAsiaTheme="minorHAnsi" w:hAnsi="Arial" w:cs="Arial"/>
          <w:b/>
          <w:bCs/>
          <w:color w:val="000000"/>
          <w:sz w:val="24"/>
          <w:szCs w:val="24"/>
          <w:lang w:val="es-CO"/>
        </w:rPr>
        <w:t xml:space="preserve">Categoría 4: </w:t>
      </w:r>
      <w:r w:rsidRPr="00010DB1">
        <w:rPr>
          <w:rFonts w:ascii="Arial" w:eastAsiaTheme="minorHAnsi" w:hAnsi="Arial" w:cs="Arial"/>
          <w:color w:val="000000"/>
          <w:sz w:val="24"/>
          <w:szCs w:val="24"/>
          <w:lang w:val="es-CO"/>
        </w:rPr>
        <w:t xml:space="preserve">Guaduales y bambusales plantados con carácter productor. </w:t>
      </w:r>
    </w:p>
    <w:p w14:paraId="796AC478" w14:textId="77777777" w:rsidR="00C5598C" w:rsidRPr="00010DB1" w:rsidRDefault="00C5598C" w:rsidP="00C5598C">
      <w:pPr>
        <w:suppressAutoHyphens w:val="0"/>
        <w:autoSpaceDE w:val="0"/>
        <w:adjustRightInd w:val="0"/>
        <w:spacing w:after="0"/>
        <w:jc w:val="both"/>
        <w:textAlignment w:val="auto"/>
        <w:rPr>
          <w:rFonts w:ascii="Arial" w:eastAsiaTheme="minorHAnsi" w:hAnsi="Arial" w:cs="Arial"/>
          <w:b/>
          <w:bCs/>
          <w:color w:val="000000"/>
          <w:sz w:val="24"/>
          <w:szCs w:val="24"/>
          <w:lang w:val="es-CO"/>
        </w:rPr>
      </w:pPr>
    </w:p>
    <w:p w14:paraId="1978CE71" w14:textId="10070A96" w:rsidR="00FC3594" w:rsidRDefault="00FC3594" w:rsidP="00FC3594">
      <w:pPr>
        <w:spacing w:after="0"/>
        <w:jc w:val="both"/>
        <w:rPr>
          <w:rFonts w:ascii="Arial" w:eastAsia="Times New Roman" w:hAnsi="Arial" w:cs="Arial"/>
          <w:color w:val="000000"/>
          <w:sz w:val="24"/>
          <w:szCs w:val="24"/>
          <w:lang w:eastAsia="es-CO"/>
        </w:rPr>
      </w:pPr>
      <w:r w:rsidRPr="00041412">
        <w:rPr>
          <w:rFonts w:ascii="Arial" w:eastAsia="Times New Roman" w:hAnsi="Arial" w:cs="Arial"/>
          <w:b/>
          <w:bCs/>
          <w:color w:val="000000"/>
          <w:sz w:val="24"/>
          <w:szCs w:val="24"/>
          <w:lang w:eastAsia="es-CO"/>
        </w:rPr>
        <w:t>Parágrafo</w:t>
      </w:r>
      <w:r w:rsidR="00041412">
        <w:rPr>
          <w:rFonts w:ascii="Arial" w:eastAsia="Times New Roman" w:hAnsi="Arial" w:cs="Arial"/>
          <w:b/>
          <w:bCs/>
          <w:color w:val="000000"/>
          <w:sz w:val="24"/>
          <w:szCs w:val="24"/>
          <w:lang w:eastAsia="es-CO"/>
        </w:rPr>
        <w:t xml:space="preserve"> 1</w:t>
      </w:r>
      <w:r w:rsidRPr="00041412">
        <w:rPr>
          <w:rFonts w:ascii="Arial" w:eastAsia="Times New Roman" w:hAnsi="Arial" w:cs="Arial"/>
          <w:b/>
          <w:bCs/>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T</w:t>
      </w:r>
      <w:r w:rsidRPr="00496198">
        <w:rPr>
          <w:rFonts w:ascii="Arial" w:eastAsia="Times New Roman" w:hAnsi="Arial" w:cs="Arial"/>
          <w:color w:val="000000"/>
          <w:sz w:val="24"/>
          <w:szCs w:val="24"/>
          <w:lang w:eastAsia="es-CO"/>
        </w:rPr>
        <w:t>odos los guaduales y bamb</w:t>
      </w:r>
      <w:r>
        <w:rPr>
          <w:rFonts w:ascii="Arial" w:eastAsia="Times New Roman" w:hAnsi="Arial" w:cs="Arial"/>
          <w:color w:val="000000"/>
          <w:sz w:val="24"/>
          <w:szCs w:val="24"/>
          <w:lang w:eastAsia="es-CO"/>
        </w:rPr>
        <w:t>u</w:t>
      </w:r>
      <w:r w:rsidRPr="00496198">
        <w:rPr>
          <w:rFonts w:ascii="Arial" w:eastAsia="Times New Roman" w:hAnsi="Arial" w:cs="Arial"/>
          <w:color w:val="000000"/>
          <w:sz w:val="24"/>
          <w:szCs w:val="24"/>
          <w:lang w:eastAsia="es-CO"/>
        </w:rPr>
        <w:t>sales podrá</w:t>
      </w:r>
      <w:r>
        <w:rPr>
          <w:rFonts w:ascii="Arial" w:eastAsia="Times New Roman" w:hAnsi="Arial" w:cs="Arial"/>
          <w:color w:val="000000"/>
          <w:sz w:val="24"/>
          <w:szCs w:val="24"/>
          <w:lang w:eastAsia="es-CO"/>
        </w:rPr>
        <w:t>n</w:t>
      </w:r>
      <w:r w:rsidRPr="00496198">
        <w:rPr>
          <w:rFonts w:ascii="Arial" w:eastAsia="Times New Roman" w:hAnsi="Arial" w:cs="Arial"/>
          <w:color w:val="000000"/>
          <w:sz w:val="24"/>
          <w:szCs w:val="24"/>
          <w:lang w:eastAsia="es-CO"/>
        </w:rPr>
        <w:t xml:space="preserve"> ser objeto de aprovechamiento con fines agroforestales y la intensidad de este para aquellos de categoría 1 y 2 dependerá del régimen de aprovechamiento establecido por la autoridad ambiental</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p>
    <w:p w14:paraId="4A947BAD" w14:textId="77777777" w:rsidR="00FC3594" w:rsidRPr="00041412" w:rsidRDefault="00FC3594" w:rsidP="00FC3594">
      <w:pPr>
        <w:spacing w:after="0"/>
        <w:jc w:val="both"/>
        <w:rPr>
          <w:rFonts w:ascii="Arial" w:eastAsia="Times New Roman" w:hAnsi="Arial" w:cs="Arial"/>
          <w:b/>
          <w:bCs/>
          <w:color w:val="000000"/>
          <w:sz w:val="24"/>
          <w:szCs w:val="24"/>
          <w:lang w:eastAsia="es-CO"/>
        </w:rPr>
      </w:pPr>
    </w:p>
    <w:p w14:paraId="3D597649" w14:textId="792DE279" w:rsidR="00FC3594" w:rsidRDefault="00FC3594" w:rsidP="00FC3594">
      <w:pPr>
        <w:spacing w:after="0"/>
        <w:jc w:val="both"/>
        <w:rPr>
          <w:rFonts w:ascii="Arial" w:eastAsia="Times New Roman" w:hAnsi="Arial" w:cs="Arial"/>
          <w:color w:val="000000"/>
          <w:sz w:val="24"/>
          <w:szCs w:val="24"/>
          <w:lang w:eastAsia="es-CO"/>
        </w:rPr>
      </w:pPr>
      <w:r w:rsidRPr="00041412">
        <w:rPr>
          <w:rFonts w:ascii="Arial" w:eastAsia="Times New Roman" w:hAnsi="Arial" w:cs="Arial"/>
          <w:b/>
          <w:bCs/>
          <w:color w:val="000000"/>
          <w:sz w:val="24"/>
          <w:szCs w:val="24"/>
          <w:lang w:eastAsia="es-CO"/>
        </w:rPr>
        <w:t xml:space="preserve">Parágrafo </w:t>
      </w:r>
      <w:r w:rsidR="00041412">
        <w:rPr>
          <w:rFonts w:ascii="Arial" w:eastAsia="Times New Roman" w:hAnsi="Arial" w:cs="Arial"/>
          <w:b/>
          <w:bCs/>
          <w:color w:val="000000"/>
          <w:sz w:val="24"/>
          <w:szCs w:val="24"/>
          <w:lang w:eastAsia="es-CO"/>
        </w:rPr>
        <w:t>2</w:t>
      </w:r>
      <w:r w:rsidRPr="00041412">
        <w:rPr>
          <w:rFonts w:ascii="Arial" w:eastAsia="Times New Roman" w:hAnsi="Arial" w:cs="Arial"/>
          <w:b/>
          <w:bCs/>
          <w:color w:val="000000"/>
          <w:sz w:val="24"/>
          <w:szCs w:val="24"/>
          <w:lang w:eastAsia="es-CO"/>
        </w:rPr>
        <w:t xml:space="preserve">. </w:t>
      </w:r>
      <w:r>
        <w:rPr>
          <w:rFonts w:ascii="Arial" w:eastAsia="Times New Roman" w:hAnsi="Arial" w:cs="Arial"/>
          <w:color w:val="000000"/>
          <w:sz w:val="24"/>
          <w:szCs w:val="24"/>
          <w:lang w:eastAsia="es-CO"/>
        </w:rPr>
        <w:t>L</w:t>
      </w:r>
      <w:r w:rsidRPr="00496198">
        <w:rPr>
          <w:rFonts w:ascii="Arial" w:eastAsia="Times New Roman" w:hAnsi="Arial" w:cs="Arial"/>
          <w:color w:val="000000"/>
          <w:sz w:val="24"/>
          <w:szCs w:val="24"/>
          <w:lang w:eastAsia="es-CO"/>
        </w:rPr>
        <w:t>os guaduales y bamb</w:t>
      </w:r>
      <w:r>
        <w:rPr>
          <w:rFonts w:ascii="Arial" w:eastAsia="Times New Roman" w:hAnsi="Arial" w:cs="Arial"/>
          <w:color w:val="000000"/>
          <w:sz w:val="24"/>
          <w:szCs w:val="24"/>
          <w:lang w:eastAsia="es-CO"/>
        </w:rPr>
        <w:t>u</w:t>
      </w:r>
      <w:r w:rsidRPr="00496198">
        <w:rPr>
          <w:rFonts w:ascii="Arial" w:eastAsia="Times New Roman" w:hAnsi="Arial" w:cs="Arial"/>
          <w:color w:val="000000"/>
          <w:sz w:val="24"/>
          <w:szCs w:val="24"/>
          <w:lang w:eastAsia="es-CO"/>
        </w:rPr>
        <w:t>sales naturales en áreas protectoras y aquellos plantados con carácter protector no podrán ser erradicado</w:t>
      </w:r>
      <w:r>
        <w:rPr>
          <w:rFonts w:ascii="Arial" w:eastAsia="Times New Roman" w:hAnsi="Arial" w:cs="Arial"/>
          <w:color w:val="000000"/>
          <w:sz w:val="24"/>
          <w:szCs w:val="24"/>
          <w:lang w:eastAsia="es-CO"/>
        </w:rPr>
        <w:t>s,</w:t>
      </w:r>
      <w:r w:rsidRPr="00496198">
        <w:rPr>
          <w:rFonts w:ascii="Arial" w:eastAsia="Times New Roman" w:hAnsi="Arial" w:cs="Arial"/>
          <w:color w:val="000000"/>
          <w:sz w:val="24"/>
          <w:szCs w:val="24"/>
          <w:lang w:eastAsia="es-CO"/>
        </w:rPr>
        <w:t xml:space="preserve"> sólo tendrán manejo para su preservación</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p>
    <w:p w14:paraId="2C1BB194" w14:textId="77777777" w:rsidR="00FC3594" w:rsidRDefault="00FC3594" w:rsidP="00FC3594">
      <w:pPr>
        <w:spacing w:after="0"/>
        <w:jc w:val="both"/>
        <w:rPr>
          <w:rFonts w:ascii="Arial" w:eastAsia="Times New Roman" w:hAnsi="Arial" w:cs="Arial"/>
          <w:color w:val="000000"/>
          <w:sz w:val="24"/>
          <w:szCs w:val="24"/>
          <w:lang w:eastAsia="es-CO"/>
        </w:rPr>
      </w:pPr>
    </w:p>
    <w:p w14:paraId="3D783330" w14:textId="70562ED2" w:rsidR="00FC3594" w:rsidRDefault="00FC3594" w:rsidP="00FC3594">
      <w:pPr>
        <w:spacing w:after="0"/>
        <w:jc w:val="both"/>
        <w:rPr>
          <w:rFonts w:ascii="Arial" w:eastAsia="Times New Roman" w:hAnsi="Arial" w:cs="Arial"/>
          <w:color w:val="000000"/>
          <w:sz w:val="24"/>
          <w:szCs w:val="24"/>
          <w:lang w:eastAsia="es-CO"/>
        </w:rPr>
      </w:pPr>
      <w:r w:rsidRPr="00041412">
        <w:rPr>
          <w:rFonts w:ascii="Arial" w:eastAsia="Times New Roman" w:hAnsi="Arial" w:cs="Arial"/>
          <w:b/>
          <w:bCs/>
          <w:color w:val="000000"/>
          <w:sz w:val="24"/>
          <w:szCs w:val="24"/>
          <w:lang w:eastAsia="es-CO"/>
        </w:rPr>
        <w:t xml:space="preserve">Parágrafo </w:t>
      </w:r>
      <w:r w:rsidR="00041412" w:rsidRPr="00041412">
        <w:rPr>
          <w:rFonts w:ascii="Arial" w:eastAsia="Times New Roman" w:hAnsi="Arial" w:cs="Arial"/>
          <w:b/>
          <w:bCs/>
          <w:color w:val="000000"/>
          <w:sz w:val="24"/>
          <w:szCs w:val="24"/>
          <w:lang w:eastAsia="es-CO"/>
        </w:rPr>
        <w:t>3</w:t>
      </w:r>
      <w:r w:rsidRPr="00041412">
        <w:rPr>
          <w:rFonts w:ascii="Arial" w:eastAsia="Times New Roman" w:hAnsi="Arial" w:cs="Arial"/>
          <w:b/>
          <w:bCs/>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 xml:space="preserve"> Si</w:t>
      </w:r>
      <w:r w:rsidRPr="00496198">
        <w:rPr>
          <w:rFonts w:ascii="Arial" w:eastAsia="Times New Roman" w:hAnsi="Arial" w:cs="Arial"/>
          <w:color w:val="000000"/>
          <w:sz w:val="24"/>
          <w:szCs w:val="24"/>
          <w:lang w:eastAsia="es-CO"/>
        </w:rPr>
        <w:t xml:space="preserve"> un rodal de guadua ubicado dentro del área protectora supera la faja de 30 m</w:t>
      </w:r>
      <w:r>
        <w:rPr>
          <w:rFonts w:ascii="Arial" w:eastAsia="Times New Roman" w:hAnsi="Arial" w:cs="Arial"/>
          <w:color w:val="000000"/>
          <w:sz w:val="24"/>
          <w:szCs w:val="24"/>
          <w:lang w:eastAsia="es-CO"/>
        </w:rPr>
        <w:t>etros</w:t>
      </w:r>
      <w:r w:rsidRPr="00496198">
        <w:rPr>
          <w:rFonts w:ascii="Arial" w:eastAsia="Times New Roman" w:hAnsi="Arial" w:cs="Arial"/>
          <w:color w:val="000000"/>
          <w:sz w:val="24"/>
          <w:szCs w:val="24"/>
          <w:lang w:eastAsia="es-CO"/>
        </w:rPr>
        <w:t xml:space="preserve"> para cauces y de 100 metros para afloramiento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la extensión excedente será considerada como guaduales </w:t>
      </w:r>
      <w:r>
        <w:rPr>
          <w:rFonts w:ascii="Arial" w:eastAsia="Times New Roman" w:hAnsi="Arial" w:cs="Arial"/>
          <w:color w:val="000000"/>
          <w:sz w:val="24"/>
          <w:szCs w:val="24"/>
          <w:lang w:eastAsia="es-CO"/>
        </w:rPr>
        <w:t>y tipo</w:t>
      </w:r>
      <w:r w:rsidRPr="00496198">
        <w:rPr>
          <w:rFonts w:ascii="Arial" w:eastAsia="Times New Roman" w:hAnsi="Arial" w:cs="Arial"/>
          <w:color w:val="000000"/>
          <w:sz w:val="24"/>
          <w:szCs w:val="24"/>
          <w:lang w:eastAsia="es-CO"/>
        </w:rPr>
        <w:t xml:space="preserve"> bamb</w:t>
      </w:r>
      <w:r>
        <w:rPr>
          <w:rFonts w:ascii="Arial" w:eastAsia="Times New Roman" w:hAnsi="Arial" w:cs="Arial"/>
          <w:color w:val="000000"/>
          <w:sz w:val="24"/>
          <w:szCs w:val="24"/>
          <w:lang w:eastAsia="es-CO"/>
        </w:rPr>
        <w:t>u</w:t>
      </w:r>
      <w:r w:rsidRPr="00496198">
        <w:rPr>
          <w:rFonts w:ascii="Arial" w:eastAsia="Times New Roman" w:hAnsi="Arial" w:cs="Arial"/>
          <w:color w:val="000000"/>
          <w:sz w:val="24"/>
          <w:szCs w:val="24"/>
          <w:lang w:eastAsia="es-CO"/>
        </w:rPr>
        <w:t>sales categoría 3</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p>
    <w:p w14:paraId="475089A9" w14:textId="77777777" w:rsidR="00FC3594" w:rsidRDefault="00FC3594" w:rsidP="00FC3594">
      <w:pPr>
        <w:spacing w:after="0"/>
        <w:jc w:val="both"/>
        <w:rPr>
          <w:rFonts w:ascii="Arial" w:eastAsia="Times New Roman" w:hAnsi="Arial" w:cs="Arial"/>
          <w:color w:val="000000"/>
          <w:sz w:val="24"/>
          <w:szCs w:val="24"/>
          <w:lang w:eastAsia="es-CO"/>
        </w:rPr>
      </w:pPr>
    </w:p>
    <w:p w14:paraId="77BDEE56" w14:textId="36984D79" w:rsidR="00FC3594" w:rsidRPr="00496198" w:rsidRDefault="00FC3594" w:rsidP="00FC359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stá leído</w:t>
      </w:r>
      <w:r w:rsidR="00041412">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señor </w:t>
      </w:r>
      <w:proofErr w:type="gramStart"/>
      <w:r>
        <w:rPr>
          <w:rFonts w:ascii="Arial" w:eastAsia="Times New Roman" w:hAnsi="Arial" w:cs="Arial"/>
          <w:color w:val="000000"/>
          <w:sz w:val="24"/>
          <w:szCs w:val="24"/>
          <w:lang w:eastAsia="es-CO"/>
        </w:rPr>
        <w:t>Presidente</w:t>
      </w:r>
      <w:proofErr w:type="gramEnd"/>
      <w:r w:rsidR="00041412">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la proposición del doctor espinal</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que modifica el artículo 3</w:t>
      </w:r>
      <w:r>
        <w:rPr>
          <w:rFonts w:ascii="Arial" w:eastAsia="Times New Roman" w:hAnsi="Arial" w:cs="Arial"/>
          <w:color w:val="000000"/>
          <w:sz w:val="24"/>
          <w:szCs w:val="24"/>
          <w:lang w:eastAsia="es-CO"/>
        </w:rPr>
        <w:t>.</w:t>
      </w:r>
    </w:p>
    <w:p w14:paraId="4C6D4031" w14:textId="77777777" w:rsidR="00FC3594" w:rsidRPr="00496198" w:rsidRDefault="00FC3594" w:rsidP="00FC3594">
      <w:pPr>
        <w:spacing w:after="0"/>
        <w:rPr>
          <w:rFonts w:ascii="Arial" w:eastAsia="Times New Roman" w:hAnsi="Arial" w:cs="Arial"/>
          <w:sz w:val="24"/>
          <w:szCs w:val="24"/>
          <w:lang w:eastAsia="es-CO"/>
        </w:rPr>
      </w:pPr>
    </w:p>
    <w:p w14:paraId="164487D2" w14:textId="77777777" w:rsidR="00FC3594" w:rsidRPr="006869C7" w:rsidRDefault="00FC3594" w:rsidP="00FC3594">
      <w:pPr>
        <w:pStyle w:val="Sinespaciado"/>
        <w:jc w:val="both"/>
        <w:rPr>
          <w:rFonts w:ascii="Arial" w:hAnsi="Arial" w:cs="Arial"/>
          <w:sz w:val="24"/>
          <w:szCs w:val="24"/>
          <w:lang w:val="es-CO"/>
        </w:rPr>
      </w:pPr>
      <w:r>
        <w:rPr>
          <w:rFonts w:ascii="Arial" w:eastAsia="Times New Roman" w:hAnsi="Arial" w:cs="Arial"/>
          <w:bCs/>
          <w:sz w:val="24"/>
          <w:szCs w:val="24"/>
          <w:lang w:val="it-IT"/>
        </w:rPr>
        <w:t>PRESIDENTE</w:t>
      </w:r>
      <w:r w:rsidRPr="008672A7">
        <w:rPr>
          <w:rFonts w:ascii="Arial" w:eastAsia="Times New Roman" w:hAnsi="Arial" w:cs="Arial"/>
          <w:bCs/>
          <w:sz w:val="24"/>
          <w:szCs w:val="24"/>
          <w:lang w:val="it-IT"/>
        </w:rPr>
        <w:t xml:space="preserve">; </w:t>
      </w:r>
      <w:r w:rsidRPr="006869C7">
        <w:rPr>
          <w:rFonts w:ascii="Arial" w:hAnsi="Arial" w:cs="Arial"/>
          <w:sz w:val="24"/>
          <w:szCs w:val="24"/>
          <w:lang w:val="es-CO"/>
        </w:rPr>
        <w:t>H.R.</w:t>
      </w:r>
      <w:r w:rsidRPr="00E40B24">
        <w:t xml:space="preserve"> </w:t>
      </w:r>
      <w:r w:rsidRPr="00E40B24">
        <w:rPr>
          <w:rFonts w:ascii="Arial" w:hAnsi="Arial" w:cs="Arial"/>
          <w:sz w:val="24"/>
          <w:szCs w:val="24"/>
          <w:lang w:val="es-CO"/>
        </w:rPr>
        <w:t>RUBÉN DARÍO MOLANO PIÑEROS:</w:t>
      </w:r>
    </w:p>
    <w:p w14:paraId="5E1B4BF8" w14:textId="77777777" w:rsidR="00FC3594" w:rsidRDefault="00FC3594" w:rsidP="00FC3594">
      <w:pPr>
        <w:spacing w:after="0"/>
        <w:jc w:val="both"/>
        <w:rPr>
          <w:rFonts w:ascii="Arial" w:eastAsia="Times New Roman" w:hAnsi="Arial" w:cs="Arial"/>
          <w:color w:val="000000"/>
          <w:sz w:val="24"/>
          <w:szCs w:val="24"/>
          <w:lang w:eastAsia="es-CO"/>
        </w:rPr>
      </w:pPr>
    </w:p>
    <w:p w14:paraId="0DD6D747" w14:textId="77AB905D" w:rsidR="00041412" w:rsidRDefault="00FC3594" w:rsidP="00FC3594">
      <w:pPr>
        <w:spacing w:after="0"/>
        <w:jc w:val="both"/>
        <w:rPr>
          <w:rFonts w:ascii="Arial" w:eastAsia="Times New Roman" w:hAnsi="Arial" w:cs="Arial"/>
          <w:color w:val="000000"/>
          <w:sz w:val="24"/>
          <w:szCs w:val="24"/>
          <w:lang w:eastAsia="es-CO"/>
        </w:rPr>
      </w:pPr>
      <w:r w:rsidRPr="00496198">
        <w:rPr>
          <w:rFonts w:ascii="Arial" w:eastAsia="Times New Roman" w:hAnsi="Arial" w:cs="Arial"/>
          <w:color w:val="000000"/>
          <w:sz w:val="24"/>
          <w:szCs w:val="24"/>
          <w:lang w:eastAsia="es-CO"/>
        </w:rPr>
        <w:t>Muy bien</w:t>
      </w:r>
      <w:r w:rsidR="00041412">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proofErr w:type="gramStart"/>
      <w:r>
        <w:rPr>
          <w:rFonts w:ascii="Arial" w:eastAsia="Times New Roman" w:hAnsi="Arial" w:cs="Arial"/>
          <w:color w:val="000000"/>
          <w:sz w:val="24"/>
          <w:szCs w:val="24"/>
          <w:lang w:eastAsia="es-CO"/>
        </w:rPr>
        <w:t>Secretario</w:t>
      </w:r>
      <w:proofErr w:type="gramEnd"/>
      <w:r w:rsidR="00041412">
        <w:rPr>
          <w:rFonts w:ascii="Arial" w:eastAsia="Times New Roman" w:hAnsi="Arial" w:cs="Arial"/>
          <w:color w:val="000000"/>
          <w:sz w:val="24"/>
          <w:szCs w:val="24"/>
          <w:lang w:eastAsia="es-CO"/>
        </w:rPr>
        <w:t>.</w:t>
      </w:r>
    </w:p>
    <w:p w14:paraId="4CF9B1D5" w14:textId="77777777" w:rsidR="00041412" w:rsidRDefault="00041412" w:rsidP="00FC3594">
      <w:pPr>
        <w:spacing w:after="0"/>
        <w:jc w:val="both"/>
        <w:rPr>
          <w:rFonts w:ascii="Arial" w:eastAsia="Times New Roman" w:hAnsi="Arial" w:cs="Arial"/>
          <w:color w:val="000000"/>
          <w:sz w:val="24"/>
          <w:szCs w:val="24"/>
          <w:lang w:eastAsia="es-CO"/>
        </w:rPr>
      </w:pPr>
    </w:p>
    <w:p w14:paraId="583E4A46" w14:textId="0BCE3F9E" w:rsidR="00FC3594" w:rsidRPr="00496198" w:rsidRDefault="00041412" w:rsidP="00FC359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D</w:t>
      </w:r>
      <w:r w:rsidR="00FC3594" w:rsidRPr="00496198">
        <w:rPr>
          <w:rFonts w:ascii="Arial" w:eastAsia="Times New Roman" w:hAnsi="Arial" w:cs="Arial"/>
          <w:color w:val="000000"/>
          <w:sz w:val="24"/>
          <w:szCs w:val="24"/>
          <w:lang w:eastAsia="es-CO"/>
        </w:rPr>
        <w:t xml:space="preserve">octor Luciano </w:t>
      </w:r>
      <w:r w:rsidR="00FC3594">
        <w:rPr>
          <w:rFonts w:ascii="Arial" w:eastAsia="Times New Roman" w:hAnsi="Arial" w:cs="Arial"/>
          <w:color w:val="000000"/>
          <w:sz w:val="24"/>
          <w:szCs w:val="24"/>
          <w:lang w:eastAsia="es-CO"/>
        </w:rPr>
        <w:t>G</w:t>
      </w:r>
      <w:r w:rsidR="00FC3594" w:rsidRPr="00496198">
        <w:rPr>
          <w:rFonts w:ascii="Arial" w:eastAsia="Times New Roman" w:hAnsi="Arial" w:cs="Arial"/>
          <w:color w:val="000000"/>
          <w:sz w:val="24"/>
          <w:szCs w:val="24"/>
          <w:lang w:eastAsia="es-CO"/>
        </w:rPr>
        <w:t>risales</w:t>
      </w:r>
      <w:r>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tiene usted el uso de la palabra</w:t>
      </w:r>
      <w:r w:rsidR="00FC3594">
        <w:rPr>
          <w:rFonts w:ascii="Arial" w:eastAsia="Times New Roman" w:hAnsi="Arial" w:cs="Arial"/>
          <w:color w:val="000000"/>
          <w:sz w:val="24"/>
          <w:szCs w:val="24"/>
          <w:lang w:eastAsia="es-CO"/>
        </w:rPr>
        <w:t>.</w:t>
      </w:r>
    </w:p>
    <w:p w14:paraId="68B44FD2" w14:textId="77777777" w:rsidR="00FC3594" w:rsidRDefault="00FC3594" w:rsidP="00FC3594">
      <w:pPr>
        <w:spacing w:after="0"/>
        <w:rPr>
          <w:rFonts w:ascii="Arial" w:eastAsia="Times New Roman" w:hAnsi="Arial" w:cs="Arial"/>
          <w:sz w:val="24"/>
          <w:szCs w:val="24"/>
          <w:lang w:eastAsia="es-CO"/>
        </w:rPr>
      </w:pPr>
    </w:p>
    <w:p w14:paraId="686716CF" w14:textId="77777777" w:rsidR="00FC3594" w:rsidRPr="00496198" w:rsidRDefault="00FC3594" w:rsidP="00FC3594">
      <w:pPr>
        <w:spacing w:after="0"/>
        <w:rPr>
          <w:rFonts w:ascii="Arial" w:eastAsia="Times New Roman" w:hAnsi="Arial" w:cs="Arial"/>
          <w:sz w:val="24"/>
          <w:szCs w:val="24"/>
          <w:lang w:eastAsia="es-CO"/>
        </w:rPr>
      </w:pPr>
      <w:r w:rsidRPr="0075100A">
        <w:rPr>
          <w:rFonts w:ascii="Arial" w:eastAsia="Times New Roman" w:hAnsi="Arial" w:cs="Arial"/>
          <w:sz w:val="24"/>
          <w:szCs w:val="24"/>
          <w:lang w:eastAsia="es-CO"/>
        </w:rPr>
        <w:t>H.R. LUCIANO GRISALES LONDOÑO:</w:t>
      </w:r>
    </w:p>
    <w:p w14:paraId="55E2F623" w14:textId="77777777" w:rsidR="00FC3594" w:rsidRDefault="00FC3594" w:rsidP="00FC3594">
      <w:pPr>
        <w:spacing w:after="0"/>
        <w:jc w:val="both"/>
        <w:rPr>
          <w:rFonts w:ascii="Arial" w:eastAsia="Times New Roman" w:hAnsi="Arial" w:cs="Arial"/>
          <w:color w:val="000000"/>
          <w:sz w:val="24"/>
          <w:szCs w:val="24"/>
          <w:lang w:eastAsia="es-CO"/>
        </w:rPr>
      </w:pPr>
    </w:p>
    <w:p w14:paraId="7F098EFA" w14:textId="4690AB2F" w:rsidR="00FC3594" w:rsidRDefault="00FC3594" w:rsidP="00FC3594">
      <w:pPr>
        <w:spacing w:after="0"/>
        <w:jc w:val="both"/>
        <w:rPr>
          <w:rFonts w:ascii="Arial" w:eastAsia="Times New Roman" w:hAnsi="Arial" w:cs="Arial"/>
          <w:color w:val="000000"/>
          <w:sz w:val="24"/>
          <w:szCs w:val="24"/>
          <w:lang w:eastAsia="es-CO"/>
        </w:rPr>
      </w:pPr>
      <w:r w:rsidRPr="00496198">
        <w:rPr>
          <w:rFonts w:ascii="Arial" w:eastAsia="Times New Roman" w:hAnsi="Arial" w:cs="Arial"/>
          <w:color w:val="000000"/>
          <w:sz w:val="24"/>
          <w:szCs w:val="24"/>
          <w:lang w:eastAsia="es-CO"/>
        </w:rPr>
        <w:t>Muchas gracias</w:t>
      </w:r>
      <w:r w:rsidR="00041412">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Presidente,</w:t>
      </w:r>
      <w:r w:rsidRPr="00496198">
        <w:rPr>
          <w:rFonts w:ascii="Arial" w:eastAsia="Times New Roman" w:hAnsi="Arial" w:cs="Arial"/>
          <w:color w:val="000000"/>
          <w:sz w:val="24"/>
          <w:szCs w:val="24"/>
          <w:lang w:eastAsia="es-CO"/>
        </w:rPr>
        <w:t xml:space="preserve"> yo primero </w:t>
      </w:r>
      <w:r>
        <w:rPr>
          <w:rFonts w:ascii="Arial" w:eastAsia="Times New Roman" w:hAnsi="Arial" w:cs="Arial"/>
          <w:color w:val="000000"/>
          <w:sz w:val="24"/>
          <w:szCs w:val="24"/>
          <w:lang w:eastAsia="es-CO"/>
        </w:rPr>
        <w:t>q</w:t>
      </w:r>
      <w:r w:rsidRPr="00496198">
        <w:rPr>
          <w:rFonts w:ascii="Arial" w:eastAsia="Times New Roman" w:hAnsi="Arial" w:cs="Arial"/>
          <w:color w:val="000000"/>
          <w:sz w:val="24"/>
          <w:szCs w:val="24"/>
          <w:lang w:eastAsia="es-CO"/>
        </w:rPr>
        <w:t xml:space="preserve">uisiera hacer una </w:t>
      </w:r>
      <w:r>
        <w:rPr>
          <w:rFonts w:ascii="Arial" w:eastAsia="Times New Roman" w:hAnsi="Arial" w:cs="Arial"/>
          <w:color w:val="000000"/>
          <w:sz w:val="24"/>
          <w:szCs w:val="24"/>
          <w:lang w:eastAsia="es-CO"/>
        </w:rPr>
        <w:t>acotación</w:t>
      </w:r>
      <w:r w:rsidRPr="00496198">
        <w:rPr>
          <w:rFonts w:ascii="Arial" w:eastAsia="Times New Roman" w:hAnsi="Arial" w:cs="Arial"/>
          <w:color w:val="000000"/>
          <w:sz w:val="24"/>
          <w:szCs w:val="24"/>
          <w:lang w:eastAsia="es-CO"/>
        </w:rPr>
        <w:t xml:space="preserve"> referente al reconocimiento que se le iba a hacer a la doctora María del Rosario </w:t>
      </w:r>
      <w:r>
        <w:rPr>
          <w:rFonts w:ascii="Arial" w:eastAsia="Times New Roman" w:hAnsi="Arial" w:cs="Arial"/>
          <w:color w:val="000000"/>
          <w:sz w:val="24"/>
          <w:szCs w:val="24"/>
          <w:lang w:eastAsia="es-CO"/>
        </w:rPr>
        <w:t>G</w:t>
      </w:r>
      <w:r w:rsidRPr="00496198">
        <w:rPr>
          <w:rFonts w:ascii="Arial" w:eastAsia="Times New Roman" w:hAnsi="Arial" w:cs="Arial"/>
          <w:color w:val="000000"/>
          <w:sz w:val="24"/>
          <w:szCs w:val="24"/>
          <w:lang w:eastAsia="es-CO"/>
        </w:rPr>
        <w:t>uerra por su misión</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por su persistencia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en un tema tan importante como éste</w:t>
      </w:r>
      <w:r>
        <w:rPr>
          <w:rFonts w:ascii="Arial" w:eastAsia="Times New Roman" w:hAnsi="Arial" w:cs="Arial"/>
          <w:color w:val="000000"/>
          <w:sz w:val="24"/>
          <w:szCs w:val="24"/>
          <w:lang w:eastAsia="es-CO"/>
        </w:rPr>
        <w:t xml:space="preserve"> de</w:t>
      </w:r>
      <w:r w:rsidRPr="00496198">
        <w:rPr>
          <w:rFonts w:ascii="Arial" w:eastAsia="Times New Roman" w:hAnsi="Arial" w:cs="Arial"/>
          <w:color w:val="000000"/>
          <w:sz w:val="24"/>
          <w:szCs w:val="24"/>
          <w:lang w:eastAsia="es-CO"/>
        </w:rPr>
        <w:t xml:space="preserve"> reglamentar el uso sostenible y el aprovechamiento de la guadua en momentos en que nosotros estamos hablando de encontrar alternativas de productividad</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por lo que estamos sintiendo de la afectación de la </w:t>
      </w:r>
      <w:r w:rsidR="00041412">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andemia y del COVID</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en momentos en que estamos hablando de mitigación de efectos </w:t>
      </w:r>
      <w:r w:rsidR="00041412">
        <w:rPr>
          <w:rFonts w:ascii="Arial" w:eastAsia="Times New Roman" w:hAnsi="Arial" w:cs="Arial"/>
          <w:color w:val="000000"/>
          <w:sz w:val="24"/>
          <w:szCs w:val="24"/>
          <w:lang w:eastAsia="es-CO"/>
        </w:rPr>
        <w:t>de</w:t>
      </w:r>
      <w:r>
        <w:rPr>
          <w:rFonts w:ascii="Arial" w:eastAsia="Times New Roman" w:hAnsi="Arial" w:cs="Arial"/>
          <w:color w:val="000000"/>
          <w:sz w:val="24"/>
          <w:szCs w:val="24"/>
          <w:lang w:eastAsia="es-CO"/>
        </w:rPr>
        <w:t>l</w:t>
      </w:r>
      <w:r w:rsidRPr="00496198">
        <w:rPr>
          <w:rFonts w:ascii="Arial" w:eastAsia="Times New Roman" w:hAnsi="Arial" w:cs="Arial"/>
          <w:color w:val="000000"/>
          <w:sz w:val="24"/>
          <w:szCs w:val="24"/>
          <w:lang w:eastAsia="es-CO"/>
        </w:rPr>
        <w:t xml:space="preserve"> cambio climático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que estamos hablando de sostenibilidad ambiental y desarrollo sostenible</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nada más importante para el país que encontrar este tipo de proyectos y estas alternativas que nos ponen en la visión de dar uso adecuado a los recursos naturales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p>
    <w:p w14:paraId="2CBF0D19" w14:textId="77777777" w:rsidR="00FC3594" w:rsidRDefault="00FC3594" w:rsidP="00FC3594">
      <w:pPr>
        <w:spacing w:after="0"/>
        <w:jc w:val="both"/>
        <w:rPr>
          <w:rFonts w:ascii="Arial" w:eastAsia="Times New Roman" w:hAnsi="Arial" w:cs="Arial"/>
          <w:color w:val="000000"/>
          <w:sz w:val="24"/>
          <w:szCs w:val="24"/>
          <w:lang w:eastAsia="es-CO"/>
        </w:rPr>
      </w:pPr>
    </w:p>
    <w:p w14:paraId="386650B9" w14:textId="646B8DC3" w:rsidR="00FC3594" w:rsidRDefault="00FC3594"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L</w:t>
      </w:r>
      <w:r w:rsidRPr="00496198">
        <w:rPr>
          <w:rFonts w:ascii="Arial" w:eastAsia="Times New Roman" w:hAnsi="Arial" w:cs="Arial"/>
          <w:color w:val="000000"/>
          <w:sz w:val="24"/>
          <w:szCs w:val="24"/>
          <w:lang w:eastAsia="es-CO"/>
        </w:rPr>
        <w:t>a guadua es un elemento</w:t>
      </w:r>
      <w:r w:rsidR="00041412">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digamos que cumple con unas características muy especiales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muy difícilmente se logrará encontrar en la disponibilidad de recursos naturales una planta y un recurso tan bondadoso como la guadua</w:t>
      </w:r>
      <w:r>
        <w:rPr>
          <w:rFonts w:ascii="Arial" w:eastAsia="Times New Roman" w:hAnsi="Arial" w:cs="Arial"/>
          <w:color w:val="000000"/>
          <w:sz w:val="24"/>
          <w:szCs w:val="24"/>
          <w:lang w:eastAsia="es-CO"/>
        </w:rPr>
        <w:t>, p</w:t>
      </w:r>
      <w:r w:rsidRPr="00496198">
        <w:rPr>
          <w:rFonts w:ascii="Arial" w:eastAsia="Times New Roman" w:hAnsi="Arial" w:cs="Arial"/>
          <w:color w:val="000000"/>
          <w:sz w:val="24"/>
          <w:szCs w:val="24"/>
          <w:lang w:eastAsia="es-CO"/>
        </w:rPr>
        <w:t xml:space="preserve">or eso yo </w:t>
      </w:r>
      <w:r>
        <w:rPr>
          <w:rFonts w:ascii="Arial" w:eastAsia="Times New Roman" w:hAnsi="Arial" w:cs="Arial"/>
          <w:color w:val="000000"/>
          <w:sz w:val="24"/>
          <w:szCs w:val="24"/>
          <w:lang w:eastAsia="es-CO"/>
        </w:rPr>
        <w:t>q</w:t>
      </w:r>
      <w:r w:rsidRPr="00496198">
        <w:rPr>
          <w:rFonts w:ascii="Arial" w:eastAsia="Times New Roman" w:hAnsi="Arial" w:cs="Arial"/>
          <w:color w:val="000000"/>
          <w:sz w:val="24"/>
          <w:szCs w:val="24"/>
          <w:lang w:eastAsia="es-CO"/>
        </w:rPr>
        <w:t>uiero felicitar a la doctora María del Rosario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porque </w:t>
      </w:r>
      <w:r>
        <w:rPr>
          <w:rFonts w:ascii="Arial" w:eastAsia="Times New Roman" w:hAnsi="Arial" w:cs="Arial"/>
          <w:color w:val="000000"/>
          <w:sz w:val="24"/>
          <w:szCs w:val="24"/>
          <w:lang w:eastAsia="es-CO"/>
        </w:rPr>
        <w:t xml:space="preserve">yo </w:t>
      </w:r>
      <w:r w:rsidRPr="00496198">
        <w:rPr>
          <w:rFonts w:ascii="Arial" w:eastAsia="Times New Roman" w:hAnsi="Arial" w:cs="Arial"/>
          <w:color w:val="000000"/>
          <w:sz w:val="24"/>
          <w:szCs w:val="24"/>
          <w:lang w:eastAsia="es-CO"/>
        </w:rPr>
        <w:t xml:space="preserve">sé que ella </w:t>
      </w:r>
      <w:r>
        <w:rPr>
          <w:rFonts w:ascii="Arial" w:eastAsia="Times New Roman" w:hAnsi="Arial" w:cs="Arial"/>
          <w:color w:val="000000"/>
          <w:sz w:val="24"/>
          <w:szCs w:val="24"/>
          <w:lang w:eastAsia="es-CO"/>
        </w:rPr>
        <w:t xml:space="preserve">ha </w:t>
      </w:r>
      <w:r w:rsidRPr="00496198">
        <w:rPr>
          <w:rFonts w:ascii="Arial" w:eastAsia="Times New Roman" w:hAnsi="Arial" w:cs="Arial"/>
          <w:color w:val="000000"/>
          <w:sz w:val="24"/>
          <w:szCs w:val="24"/>
          <w:lang w:eastAsia="es-CO"/>
        </w:rPr>
        <w:t>insistido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ha persistido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ha encontrado además la decencia de una discusión en un debate y de una concertación entre diferentes posiciones y visiones del desarrollo y </w:t>
      </w:r>
      <w:r>
        <w:rPr>
          <w:rFonts w:ascii="Arial" w:eastAsia="Times New Roman" w:hAnsi="Arial" w:cs="Arial"/>
          <w:color w:val="000000"/>
          <w:sz w:val="24"/>
          <w:szCs w:val="24"/>
          <w:lang w:eastAsia="es-CO"/>
        </w:rPr>
        <w:t xml:space="preserve">el </w:t>
      </w:r>
      <w:r w:rsidRPr="00496198">
        <w:rPr>
          <w:rFonts w:ascii="Arial" w:eastAsia="Times New Roman" w:hAnsi="Arial" w:cs="Arial"/>
          <w:color w:val="000000"/>
          <w:sz w:val="24"/>
          <w:szCs w:val="24"/>
          <w:lang w:eastAsia="es-CO"/>
        </w:rPr>
        <w:t>aprovechamiento de</w:t>
      </w:r>
      <w:r>
        <w:rPr>
          <w:rFonts w:ascii="Arial" w:eastAsia="Times New Roman" w:hAnsi="Arial" w:cs="Arial"/>
          <w:color w:val="000000"/>
          <w:sz w:val="24"/>
          <w:szCs w:val="24"/>
          <w:lang w:eastAsia="es-CO"/>
        </w:rPr>
        <w:t xml:space="preserve"> </w:t>
      </w:r>
      <w:r w:rsidRPr="00496198">
        <w:rPr>
          <w:rFonts w:ascii="Arial" w:eastAsia="Times New Roman" w:hAnsi="Arial" w:cs="Arial"/>
          <w:color w:val="000000"/>
          <w:sz w:val="24"/>
          <w:szCs w:val="24"/>
          <w:lang w:eastAsia="es-CO"/>
        </w:rPr>
        <w:t>l</w:t>
      </w:r>
      <w:r>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guadua,</w:t>
      </w:r>
      <w:r w:rsidRPr="00496198">
        <w:rPr>
          <w:rFonts w:ascii="Arial" w:eastAsia="Times New Roman" w:hAnsi="Arial" w:cs="Arial"/>
          <w:color w:val="000000"/>
          <w:sz w:val="24"/>
          <w:szCs w:val="24"/>
          <w:lang w:eastAsia="es-CO"/>
        </w:rPr>
        <w:t xml:space="preserve"> naturalmente c</w:t>
      </w:r>
      <w:r>
        <w:rPr>
          <w:rFonts w:ascii="Arial" w:eastAsia="Times New Roman" w:hAnsi="Arial" w:cs="Arial"/>
          <w:color w:val="000000"/>
          <w:sz w:val="24"/>
          <w:szCs w:val="24"/>
          <w:lang w:eastAsia="es-CO"/>
        </w:rPr>
        <w:t xml:space="preserve">on intereses que en </w:t>
      </w:r>
      <w:r w:rsidRPr="00496198">
        <w:rPr>
          <w:rFonts w:ascii="Arial" w:eastAsia="Times New Roman" w:hAnsi="Arial" w:cs="Arial"/>
          <w:color w:val="000000"/>
          <w:sz w:val="24"/>
          <w:szCs w:val="24"/>
          <w:lang w:eastAsia="es-CO"/>
        </w:rPr>
        <w:t>algunos casos ameritaba este tipo de discusión</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pero definitivamente este es un </w:t>
      </w:r>
      <w:r>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royecto importantísimo para el desarrollo de económico y para el desarrollo ambiental del país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p>
    <w:p w14:paraId="48339E7A" w14:textId="77777777" w:rsidR="00FC3594" w:rsidRDefault="00FC3594" w:rsidP="00FC3594">
      <w:pPr>
        <w:spacing w:after="0"/>
        <w:jc w:val="both"/>
        <w:rPr>
          <w:rFonts w:ascii="Arial" w:eastAsia="Times New Roman" w:hAnsi="Arial" w:cs="Arial"/>
          <w:color w:val="000000"/>
          <w:sz w:val="24"/>
          <w:szCs w:val="24"/>
          <w:lang w:eastAsia="es-CO"/>
        </w:rPr>
      </w:pPr>
    </w:p>
    <w:p w14:paraId="7F537CEB" w14:textId="3AFBDF19" w:rsidR="00FC3594" w:rsidRDefault="00FC3594"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Y</w:t>
      </w:r>
      <w:r w:rsidRPr="00496198">
        <w:rPr>
          <w:rFonts w:ascii="Arial" w:eastAsia="Times New Roman" w:hAnsi="Arial" w:cs="Arial"/>
          <w:color w:val="000000"/>
          <w:sz w:val="24"/>
          <w:szCs w:val="24"/>
          <w:lang w:eastAsia="es-CO"/>
        </w:rPr>
        <w:t xml:space="preserve"> quiero también hacer un reconocimiento al doctor Juan </w:t>
      </w: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spinal</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que se ha puesto</w:t>
      </w:r>
      <w:r w:rsidR="00041412">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digamos en la tarea de ampliar y de reconocer y de observar y de darle la palabra a todos los actores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porque aquí yo</w:t>
      </w:r>
      <w:r w:rsidR="00041412">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doctor </w:t>
      </w: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 xml:space="preserve">spinal después de todo lo que escuchamos en el juicio que usted tuvo de convocar </w:t>
      </w:r>
      <w:r>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udiencias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de reunirnos con unos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con otras personas de intereses diferentes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yo no encuentro digamos </w:t>
      </w:r>
      <w:r w:rsidRPr="00496198">
        <w:rPr>
          <w:rFonts w:ascii="Arial" w:eastAsia="Times New Roman" w:hAnsi="Arial" w:cs="Arial"/>
          <w:color w:val="000000"/>
          <w:sz w:val="24"/>
          <w:szCs w:val="24"/>
          <w:lang w:eastAsia="es-CO"/>
        </w:rPr>
        <w:lastRenderedPageBreak/>
        <w:t>posiciones antagónicas</w:t>
      </w:r>
      <w:r>
        <w:rPr>
          <w:rFonts w:ascii="Arial" w:eastAsia="Times New Roman" w:hAnsi="Arial" w:cs="Arial"/>
          <w:color w:val="000000"/>
          <w:sz w:val="24"/>
          <w:szCs w:val="24"/>
          <w:lang w:eastAsia="es-CO"/>
        </w:rPr>
        <w:t>, yo</w:t>
      </w:r>
      <w:r w:rsidRPr="00496198">
        <w:rPr>
          <w:rFonts w:ascii="Arial" w:eastAsia="Times New Roman" w:hAnsi="Arial" w:cs="Arial"/>
          <w:color w:val="000000"/>
          <w:sz w:val="24"/>
          <w:szCs w:val="24"/>
          <w:lang w:eastAsia="es-CO"/>
        </w:rPr>
        <w:t xml:space="preserve"> encuentro intereses legítimos y desde los intereses legítimos</w:t>
      </w:r>
      <w:r>
        <w:rPr>
          <w:rFonts w:ascii="Arial" w:eastAsia="Times New Roman" w:hAnsi="Arial" w:cs="Arial"/>
          <w:color w:val="000000"/>
          <w:sz w:val="24"/>
          <w:szCs w:val="24"/>
          <w:lang w:eastAsia="es-CO"/>
        </w:rPr>
        <w:t>, c</w:t>
      </w:r>
      <w:r w:rsidRPr="00496198">
        <w:rPr>
          <w:rFonts w:ascii="Arial" w:eastAsia="Times New Roman" w:hAnsi="Arial" w:cs="Arial"/>
          <w:color w:val="000000"/>
          <w:sz w:val="24"/>
          <w:szCs w:val="24"/>
          <w:lang w:eastAsia="es-CO"/>
        </w:rPr>
        <w:t xml:space="preserve">ómo podemos nosotros llegar a una concentración que se ha plasmado en este documento de la forma más </w:t>
      </w:r>
      <w:r>
        <w:rPr>
          <w:rFonts w:ascii="Arial" w:eastAsia="Times New Roman" w:hAnsi="Arial" w:cs="Arial"/>
          <w:color w:val="000000"/>
          <w:sz w:val="24"/>
          <w:szCs w:val="24"/>
          <w:lang w:eastAsia="es-CO"/>
        </w:rPr>
        <w:t>juiciosa</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 xml:space="preserve">y </w:t>
      </w:r>
      <w:r w:rsidRPr="00496198">
        <w:rPr>
          <w:rFonts w:ascii="Arial" w:eastAsia="Times New Roman" w:hAnsi="Arial" w:cs="Arial"/>
          <w:color w:val="000000"/>
          <w:sz w:val="24"/>
          <w:szCs w:val="24"/>
          <w:lang w:eastAsia="es-CO"/>
        </w:rPr>
        <w:t xml:space="preserve">de la forma más </w:t>
      </w:r>
      <w:r>
        <w:rPr>
          <w:rFonts w:ascii="Arial" w:eastAsia="Times New Roman" w:hAnsi="Arial" w:cs="Arial"/>
          <w:color w:val="000000"/>
          <w:sz w:val="24"/>
          <w:szCs w:val="24"/>
          <w:lang w:eastAsia="es-CO"/>
        </w:rPr>
        <w:t>s</w:t>
      </w:r>
      <w:r w:rsidRPr="00496198">
        <w:rPr>
          <w:rFonts w:ascii="Arial" w:eastAsia="Times New Roman" w:hAnsi="Arial" w:cs="Arial"/>
          <w:color w:val="000000"/>
          <w:sz w:val="24"/>
          <w:szCs w:val="24"/>
          <w:lang w:eastAsia="es-CO"/>
        </w:rPr>
        <w:t>e</w:t>
      </w:r>
      <w:r>
        <w:rPr>
          <w:rFonts w:ascii="Arial" w:eastAsia="Times New Roman" w:hAnsi="Arial" w:cs="Arial"/>
          <w:color w:val="000000"/>
          <w:sz w:val="24"/>
          <w:szCs w:val="24"/>
          <w:lang w:eastAsia="es-CO"/>
        </w:rPr>
        <w:t>ns</w:t>
      </w:r>
      <w:r w:rsidRPr="00496198">
        <w:rPr>
          <w:rFonts w:ascii="Arial" w:eastAsia="Times New Roman" w:hAnsi="Arial" w:cs="Arial"/>
          <w:color w:val="000000"/>
          <w:sz w:val="24"/>
          <w:szCs w:val="24"/>
          <w:lang w:eastAsia="es-CO"/>
        </w:rPr>
        <w:t>ata posible</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p>
    <w:p w14:paraId="40EC31F7" w14:textId="77777777" w:rsidR="00FC3594" w:rsidRDefault="00FC3594" w:rsidP="00FC3594">
      <w:pPr>
        <w:spacing w:after="0"/>
        <w:jc w:val="both"/>
        <w:rPr>
          <w:rFonts w:ascii="Arial" w:eastAsia="Times New Roman" w:hAnsi="Arial" w:cs="Arial"/>
          <w:color w:val="000000"/>
          <w:sz w:val="24"/>
          <w:szCs w:val="24"/>
          <w:lang w:eastAsia="es-CO"/>
        </w:rPr>
      </w:pPr>
    </w:p>
    <w:p w14:paraId="13FA7EEF" w14:textId="77777777" w:rsidR="00643802" w:rsidRDefault="00FC3594"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H</w:t>
      </w:r>
      <w:r w:rsidRPr="00496198">
        <w:rPr>
          <w:rFonts w:ascii="Arial" w:eastAsia="Times New Roman" w:hAnsi="Arial" w:cs="Arial"/>
          <w:color w:val="000000"/>
          <w:sz w:val="24"/>
          <w:szCs w:val="24"/>
          <w:lang w:eastAsia="es-CO"/>
        </w:rPr>
        <w:t xml:space="preserve">ay un elemento muy importante que nos lleva al desenlace de </w:t>
      </w:r>
      <w:r>
        <w:rPr>
          <w:rFonts w:ascii="Arial" w:eastAsia="Times New Roman" w:hAnsi="Arial" w:cs="Arial"/>
          <w:color w:val="000000"/>
          <w:sz w:val="24"/>
          <w:szCs w:val="24"/>
          <w:lang w:eastAsia="es-CO"/>
        </w:rPr>
        <w:t>c</w:t>
      </w:r>
      <w:r w:rsidRPr="00496198">
        <w:rPr>
          <w:rFonts w:ascii="Arial" w:eastAsia="Times New Roman" w:hAnsi="Arial" w:cs="Arial"/>
          <w:color w:val="000000"/>
          <w:sz w:val="24"/>
          <w:szCs w:val="24"/>
          <w:lang w:eastAsia="es-CO"/>
        </w:rPr>
        <w:t>ómo podemos aprovechar</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c</w:t>
      </w:r>
      <w:r w:rsidRPr="00496198">
        <w:rPr>
          <w:rFonts w:ascii="Arial" w:eastAsia="Times New Roman" w:hAnsi="Arial" w:cs="Arial"/>
          <w:color w:val="000000"/>
          <w:sz w:val="24"/>
          <w:szCs w:val="24"/>
          <w:lang w:eastAsia="es-CO"/>
        </w:rPr>
        <w:t xml:space="preserve">ómo podemos mantener los </w:t>
      </w:r>
      <w:r w:rsidR="00041412">
        <w:rPr>
          <w:rFonts w:ascii="Arial" w:eastAsia="Times New Roman" w:hAnsi="Arial" w:cs="Arial"/>
          <w:color w:val="000000"/>
          <w:sz w:val="24"/>
          <w:szCs w:val="24"/>
          <w:lang w:eastAsia="es-CO"/>
        </w:rPr>
        <w:t>S</w:t>
      </w:r>
      <w:r w:rsidRPr="00496198">
        <w:rPr>
          <w:rFonts w:ascii="Arial" w:eastAsia="Times New Roman" w:hAnsi="Arial" w:cs="Arial"/>
          <w:color w:val="000000"/>
          <w:sz w:val="24"/>
          <w:szCs w:val="24"/>
          <w:lang w:eastAsia="es-CO"/>
        </w:rPr>
        <w:t xml:space="preserve">ervicios </w:t>
      </w:r>
      <w:r w:rsidR="00041412">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 xml:space="preserve">cosistémicos de estos importantes </w:t>
      </w:r>
      <w:r w:rsidR="00041412">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cosistemas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pero a su vez </w:t>
      </w:r>
      <w:r>
        <w:rPr>
          <w:rFonts w:ascii="Arial" w:eastAsia="Times New Roman" w:hAnsi="Arial" w:cs="Arial"/>
          <w:color w:val="000000"/>
          <w:sz w:val="24"/>
          <w:szCs w:val="24"/>
          <w:lang w:eastAsia="es-CO"/>
        </w:rPr>
        <w:t>c</w:t>
      </w:r>
      <w:r w:rsidRPr="00496198">
        <w:rPr>
          <w:rFonts w:ascii="Arial" w:eastAsia="Times New Roman" w:hAnsi="Arial" w:cs="Arial"/>
          <w:color w:val="000000"/>
          <w:sz w:val="24"/>
          <w:szCs w:val="24"/>
          <w:lang w:eastAsia="es-CO"/>
        </w:rPr>
        <w:t xml:space="preserve">ómo podemos darle el uso </w:t>
      </w:r>
      <w:r>
        <w:rPr>
          <w:rFonts w:ascii="Arial" w:eastAsia="Times New Roman" w:hAnsi="Arial" w:cs="Arial"/>
          <w:color w:val="000000"/>
          <w:sz w:val="24"/>
          <w:szCs w:val="24"/>
          <w:lang w:eastAsia="es-CO"/>
        </w:rPr>
        <w:t>i</w:t>
      </w:r>
      <w:r w:rsidRPr="00496198">
        <w:rPr>
          <w:rFonts w:ascii="Arial" w:eastAsia="Times New Roman" w:hAnsi="Arial" w:cs="Arial"/>
          <w:color w:val="000000"/>
          <w:sz w:val="24"/>
          <w:szCs w:val="24"/>
          <w:lang w:eastAsia="es-CO"/>
        </w:rPr>
        <w:t>ndustrial</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el uso en la construcción y el uso en la agroindustria también a la guadua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que digamos es un tema ya cultural</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en muchas zonas del país </w:t>
      </w:r>
      <w:r>
        <w:rPr>
          <w:rFonts w:ascii="Arial" w:eastAsia="Times New Roman" w:hAnsi="Arial" w:cs="Arial"/>
          <w:color w:val="000000"/>
          <w:sz w:val="24"/>
          <w:szCs w:val="24"/>
          <w:lang w:eastAsia="es-CO"/>
        </w:rPr>
        <w:t>C</w:t>
      </w:r>
      <w:r w:rsidRPr="00496198">
        <w:rPr>
          <w:rFonts w:ascii="Arial" w:eastAsia="Times New Roman" w:hAnsi="Arial" w:cs="Arial"/>
          <w:color w:val="000000"/>
          <w:sz w:val="24"/>
          <w:szCs w:val="24"/>
          <w:lang w:eastAsia="es-CO"/>
        </w:rPr>
        <w:t>undinamarca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Norte del Valle</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C</w:t>
      </w:r>
      <w:r w:rsidRPr="00496198">
        <w:rPr>
          <w:rFonts w:ascii="Arial" w:eastAsia="Times New Roman" w:hAnsi="Arial" w:cs="Arial"/>
          <w:color w:val="000000"/>
          <w:sz w:val="24"/>
          <w:szCs w:val="24"/>
          <w:lang w:eastAsia="es-CO"/>
        </w:rPr>
        <w:t>aldas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R</w:t>
      </w:r>
      <w:r w:rsidRPr="00496198">
        <w:rPr>
          <w:rFonts w:ascii="Arial" w:eastAsia="Times New Roman" w:hAnsi="Arial" w:cs="Arial"/>
          <w:color w:val="000000"/>
          <w:sz w:val="24"/>
          <w:szCs w:val="24"/>
          <w:lang w:eastAsia="es-CO"/>
        </w:rPr>
        <w:t>isaralda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Quindío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T</w:t>
      </w:r>
      <w:r w:rsidRPr="00496198">
        <w:rPr>
          <w:rFonts w:ascii="Arial" w:eastAsia="Times New Roman" w:hAnsi="Arial" w:cs="Arial"/>
          <w:color w:val="000000"/>
          <w:sz w:val="24"/>
          <w:szCs w:val="24"/>
          <w:lang w:eastAsia="es-CO"/>
        </w:rPr>
        <w:t>olima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en el </w:t>
      </w:r>
      <w:r>
        <w:rPr>
          <w:rFonts w:ascii="Arial" w:eastAsia="Times New Roman" w:hAnsi="Arial" w:cs="Arial"/>
          <w:color w:val="000000"/>
          <w:sz w:val="24"/>
          <w:szCs w:val="24"/>
          <w:lang w:eastAsia="es-CO"/>
        </w:rPr>
        <w:t>H</w:t>
      </w:r>
      <w:r w:rsidRPr="00496198">
        <w:rPr>
          <w:rFonts w:ascii="Arial" w:eastAsia="Times New Roman" w:hAnsi="Arial" w:cs="Arial"/>
          <w:color w:val="000000"/>
          <w:sz w:val="24"/>
          <w:szCs w:val="24"/>
          <w:lang w:eastAsia="es-CO"/>
        </w:rPr>
        <w:t>uila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 xml:space="preserve">orque todos esos campesinos y todos esos agricultores y además todos esos intereses industriales participaron en las </w:t>
      </w:r>
      <w:r>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 xml:space="preserve">udiencias </w:t>
      </w:r>
      <w:r>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úblicas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tiene un centro de debate que nos pone en el resto de la articulación del </w:t>
      </w:r>
      <w:r>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royecto y e</w:t>
      </w:r>
      <w:r>
        <w:rPr>
          <w:rFonts w:ascii="Arial" w:eastAsia="Times New Roman" w:hAnsi="Arial" w:cs="Arial"/>
          <w:color w:val="000000"/>
          <w:sz w:val="24"/>
          <w:szCs w:val="24"/>
          <w:lang w:eastAsia="es-CO"/>
        </w:rPr>
        <w:t>s</w:t>
      </w:r>
      <w:r w:rsidRPr="00496198">
        <w:rPr>
          <w:rFonts w:ascii="Arial" w:eastAsia="Times New Roman" w:hAnsi="Arial" w:cs="Arial"/>
          <w:color w:val="000000"/>
          <w:sz w:val="24"/>
          <w:szCs w:val="24"/>
          <w:lang w:eastAsia="es-CO"/>
        </w:rPr>
        <w:t xml:space="preserve"> la </w:t>
      </w:r>
      <w:r w:rsidR="00643802">
        <w:rPr>
          <w:rFonts w:ascii="Arial" w:eastAsia="Times New Roman" w:hAnsi="Arial" w:cs="Arial"/>
          <w:color w:val="000000"/>
          <w:sz w:val="24"/>
          <w:szCs w:val="24"/>
          <w:lang w:eastAsia="es-CO"/>
        </w:rPr>
        <w:t>C</w:t>
      </w:r>
      <w:r w:rsidRPr="00496198">
        <w:rPr>
          <w:rFonts w:ascii="Arial" w:eastAsia="Times New Roman" w:hAnsi="Arial" w:cs="Arial"/>
          <w:color w:val="000000"/>
          <w:sz w:val="24"/>
          <w:szCs w:val="24"/>
          <w:lang w:eastAsia="es-CO"/>
        </w:rPr>
        <w:t>lasificación</w:t>
      </w:r>
      <w:r w:rsidR="00643802">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p>
    <w:p w14:paraId="53BAB2D6" w14:textId="77777777" w:rsidR="00643802" w:rsidRDefault="00643802" w:rsidP="00FC3594">
      <w:pPr>
        <w:spacing w:after="0"/>
        <w:jc w:val="both"/>
        <w:rPr>
          <w:rFonts w:ascii="Arial" w:eastAsia="Times New Roman" w:hAnsi="Arial" w:cs="Arial"/>
          <w:color w:val="000000"/>
          <w:sz w:val="24"/>
          <w:szCs w:val="24"/>
          <w:lang w:eastAsia="es-CO"/>
        </w:rPr>
      </w:pPr>
    </w:p>
    <w:p w14:paraId="5149D12C" w14:textId="0F72A65D" w:rsidR="00643802" w:rsidRDefault="00FC3594"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r w:rsidR="00643802">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or</w:t>
      </w:r>
      <w:r w:rsidR="00643802">
        <w:rPr>
          <w:rFonts w:ascii="Arial" w:eastAsia="Times New Roman" w:hAnsi="Arial" w:cs="Arial"/>
          <w:color w:val="000000"/>
          <w:sz w:val="24"/>
          <w:szCs w:val="24"/>
          <w:lang w:eastAsia="es-CO"/>
        </w:rPr>
        <w:t xml:space="preserve"> </w:t>
      </w:r>
      <w:r w:rsidRPr="00496198">
        <w:rPr>
          <w:rFonts w:ascii="Arial" w:eastAsia="Times New Roman" w:hAnsi="Arial" w:cs="Arial"/>
          <w:color w:val="000000"/>
          <w:sz w:val="24"/>
          <w:szCs w:val="24"/>
          <w:lang w:eastAsia="es-CO"/>
        </w:rPr>
        <w:t>qu</w:t>
      </w:r>
      <w:r>
        <w:rPr>
          <w:rFonts w:ascii="Arial" w:eastAsia="Times New Roman" w:hAnsi="Arial" w:cs="Arial"/>
          <w:color w:val="000000"/>
          <w:sz w:val="24"/>
          <w:szCs w:val="24"/>
          <w:lang w:eastAsia="es-CO"/>
        </w:rPr>
        <w:t>é?,</w:t>
      </w:r>
      <w:r w:rsidRPr="00496198">
        <w:rPr>
          <w:rFonts w:ascii="Arial" w:eastAsia="Times New Roman" w:hAnsi="Arial" w:cs="Arial"/>
          <w:color w:val="000000"/>
          <w:sz w:val="24"/>
          <w:szCs w:val="24"/>
          <w:lang w:eastAsia="es-CO"/>
        </w:rPr>
        <w:t xml:space="preserve"> porque unas 40</w:t>
      </w:r>
      <w:r>
        <w:rPr>
          <w:rFonts w:ascii="Arial" w:eastAsia="Times New Roman" w:hAnsi="Arial" w:cs="Arial"/>
          <w:color w:val="000000"/>
          <w:sz w:val="24"/>
          <w:szCs w:val="24"/>
          <w:lang w:eastAsia="es-CO"/>
        </w:rPr>
        <w:t xml:space="preserve"> mil</w:t>
      </w:r>
      <w:r w:rsidRPr="00496198">
        <w:rPr>
          <w:rFonts w:ascii="Arial" w:eastAsia="Times New Roman" w:hAnsi="Arial" w:cs="Arial"/>
          <w:color w:val="000000"/>
          <w:sz w:val="24"/>
          <w:szCs w:val="24"/>
          <w:lang w:eastAsia="es-CO"/>
        </w:rPr>
        <w:t xml:space="preserve"> hectáreas de planta</w:t>
      </w:r>
      <w:r w:rsidR="00643802">
        <w:rPr>
          <w:rFonts w:ascii="Arial" w:eastAsia="Times New Roman" w:hAnsi="Arial" w:cs="Arial"/>
          <w:color w:val="000000"/>
          <w:sz w:val="24"/>
          <w:szCs w:val="24"/>
          <w:lang w:eastAsia="es-CO"/>
        </w:rPr>
        <w:t>da</w:t>
      </w:r>
      <w:r w:rsidRPr="00496198">
        <w:rPr>
          <w:rFonts w:ascii="Arial" w:eastAsia="Times New Roman" w:hAnsi="Arial" w:cs="Arial"/>
          <w:color w:val="000000"/>
          <w:sz w:val="24"/>
          <w:szCs w:val="24"/>
          <w:lang w:eastAsia="es-CO"/>
        </w:rPr>
        <w:t xml:space="preserve">s </w:t>
      </w:r>
      <w:r>
        <w:rPr>
          <w:rFonts w:ascii="Arial" w:eastAsia="Times New Roman" w:hAnsi="Arial" w:cs="Arial"/>
          <w:color w:val="000000"/>
          <w:sz w:val="24"/>
          <w:szCs w:val="24"/>
          <w:lang w:eastAsia="es-CO"/>
        </w:rPr>
        <w:t xml:space="preserve">en guadua </w:t>
      </w:r>
      <w:r w:rsidRPr="00496198">
        <w:rPr>
          <w:rFonts w:ascii="Arial" w:eastAsia="Times New Roman" w:hAnsi="Arial" w:cs="Arial"/>
          <w:color w:val="000000"/>
          <w:sz w:val="24"/>
          <w:szCs w:val="24"/>
          <w:lang w:eastAsia="es-CO"/>
        </w:rPr>
        <w:t>y ni siquiera plantadas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porque hay que decir lo siguiente</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de esas 40 mil hectáreas que hay en el inventario</w:t>
      </w:r>
      <w:r>
        <w:rPr>
          <w:rFonts w:ascii="Arial" w:eastAsia="Times New Roman" w:hAnsi="Arial" w:cs="Arial"/>
          <w:color w:val="000000"/>
          <w:sz w:val="24"/>
          <w:szCs w:val="24"/>
          <w:lang w:eastAsia="es-CO"/>
        </w:rPr>
        <w:t xml:space="preserve"> más o menos</w:t>
      </w:r>
      <w:r w:rsidRPr="00496198">
        <w:rPr>
          <w:rFonts w:ascii="Arial" w:eastAsia="Times New Roman" w:hAnsi="Arial" w:cs="Arial"/>
          <w:color w:val="000000"/>
          <w:sz w:val="24"/>
          <w:szCs w:val="24"/>
          <w:lang w:eastAsia="es-CO"/>
        </w:rPr>
        <w:t xml:space="preserve"> 34</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000,</w:t>
      </w:r>
      <w:r>
        <w:rPr>
          <w:rFonts w:ascii="Arial" w:eastAsia="Times New Roman" w:hAnsi="Arial" w:cs="Arial"/>
          <w:color w:val="000000"/>
          <w:sz w:val="24"/>
          <w:szCs w:val="24"/>
          <w:lang w:eastAsia="es-CO"/>
        </w:rPr>
        <w:t xml:space="preserve"> </w:t>
      </w:r>
      <w:r w:rsidRPr="00496198">
        <w:rPr>
          <w:rFonts w:ascii="Arial" w:eastAsia="Times New Roman" w:hAnsi="Arial" w:cs="Arial"/>
          <w:color w:val="000000"/>
          <w:sz w:val="24"/>
          <w:szCs w:val="24"/>
          <w:lang w:eastAsia="es-CO"/>
        </w:rPr>
        <w:t>35</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000 son guaduales naturales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son bosques naturales</w:t>
      </w:r>
      <w:r>
        <w:rPr>
          <w:rFonts w:ascii="Arial" w:eastAsia="Times New Roman" w:hAnsi="Arial" w:cs="Arial"/>
          <w:color w:val="000000"/>
          <w:sz w:val="24"/>
          <w:szCs w:val="24"/>
          <w:lang w:eastAsia="es-CO"/>
        </w:rPr>
        <w:t>, allí</w:t>
      </w:r>
      <w:r w:rsidRPr="00496198">
        <w:rPr>
          <w:rFonts w:ascii="Arial" w:eastAsia="Times New Roman" w:hAnsi="Arial" w:cs="Arial"/>
          <w:color w:val="000000"/>
          <w:sz w:val="24"/>
          <w:szCs w:val="24"/>
          <w:lang w:eastAsia="es-CO"/>
        </w:rPr>
        <w:t xml:space="preserve"> nadie entró a plantar nada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nos </w:t>
      </w:r>
      <w:r>
        <w:rPr>
          <w:rFonts w:ascii="Arial" w:eastAsia="Times New Roman" w:hAnsi="Arial" w:cs="Arial"/>
          <w:color w:val="000000"/>
          <w:sz w:val="24"/>
          <w:szCs w:val="24"/>
          <w:lang w:eastAsia="es-CO"/>
        </w:rPr>
        <w:t xml:space="preserve">los </w:t>
      </w:r>
      <w:r w:rsidRPr="00496198">
        <w:rPr>
          <w:rFonts w:ascii="Arial" w:eastAsia="Times New Roman" w:hAnsi="Arial" w:cs="Arial"/>
          <w:color w:val="000000"/>
          <w:sz w:val="24"/>
          <w:szCs w:val="24"/>
          <w:lang w:eastAsia="es-CO"/>
        </w:rPr>
        <w:t>encontramos así</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la </w:t>
      </w:r>
      <w:r w:rsidR="00643802">
        <w:rPr>
          <w:rFonts w:ascii="Arial" w:eastAsia="Times New Roman" w:hAnsi="Arial" w:cs="Arial"/>
          <w:color w:val="000000"/>
          <w:sz w:val="24"/>
          <w:szCs w:val="24"/>
          <w:lang w:eastAsia="es-CO"/>
        </w:rPr>
        <w:t>C</w:t>
      </w:r>
      <w:r w:rsidRPr="00496198">
        <w:rPr>
          <w:rFonts w:ascii="Arial" w:eastAsia="Times New Roman" w:hAnsi="Arial" w:cs="Arial"/>
          <w:color w:val="000000"/>
          <w:sz w:val="24"/>
          <w:szCs w:val="24"/>
          <w:lang w:eastAsia="es-CO"/>
        </w:rPr>
        <w:t xml:space="preserve">olonización </w:t>
      </w:r>
      <w:r w:rsidR="00643802">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ntioqueña en esta zona del país</w:t>
      </w:r>
      <w:r>
        <w:rPr>
          <w:rFonts w:ascii="Arial" w:eastAsia="Times New Roman" w:hAnsi="Arial" w:cs="Arial"/>
          <w:color w:val="000000"/>
          <w:sz w:val="24"/>
          <w:szCs w:val="24"/>
          <w:lang w:eastAsia="es-CO"/>
        </w:rPr>
        <w:t>, y</w:t>
      </w:r>
      <w:r w:rsidRPr="00496198">
        <w:rPr>
          <w:rFonts w:ascii="Arial" w:eastAsia="Times New Roman" w:hAnsi="Arial" w:cs="Arial"/>
          <w:color w:val="000000"/>
          <w:sz w:val="24"/>
          <w:szCs w:val="24"/>
          <w:lang w:eastAsia="es-CO"/>
        </w:rPr>
        <w:t xml:space="preserve">o estoy en el </w:t>
      </w:r>
      <w:r>
        <w:rPr>
          <w:rFonts w:ascii="Arial" w:eastAsia="Times New Roman" w:hAnsi="Arial" w:cs="Arial"/>
          <w:color w:val="000000"/>
          <w:sz w:val="24"/>
          <w:szCs w:val="24"/>
          <w:lang w:eastAsia="es-CO"/>
        </w:rPr>
        <w:t>D</w:t>
      </w:r>
      <w:r w:rsidRPr="00496198">
        <w:rPr>
          <w:rFonts w:ascii="Arial" w:eastAsia="Times New Roman" w:hAnsi="Arial" w:cs="Arial"/>
          <w:color w:val="000000"/>
          <w:sz w:val="24"/>
          <w:szCs w:val="24"/>
          <w:lang w:eastAsia="es-CO"/>
        </w:rPr>
        <w:t>epartamento del Quindío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 xml:space="preserve">pues lo que </w:t>
      </w:r>
      <w:r w:rsidRPr="00496198">
        <w:rPr>
          <w:rFonts w:ascii="Arial" w:eastAsia="Times New Roman" w:hAnsi="Arial" w:cs="Arial"/>
          <w:color w:val="000000"/>
          <w:sz w:val="24"/>
          <w:szCs w:val="24"/>
          <w:lang w:eastAsia="es-CO"/>
        </w:rPr>
        <w:t>da cuenta era que eran grandes extensiones de guadua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le cambiamos el uso del suelo para digamos utilizarlo en la agricultura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se derrumbó bosque</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se derrumbó g</w:t>
      </w:r>
      <w:r>
        <w:rPr>
          <w:rFonts w:ascii="Arial" w:eastAsia="Times New Roman" w:hAnsi="Arial" w:cs="Arial"/>
          <w:color w:val="000000"/>
          <w:sz w:val="24"/>
          <w:szCs w:val="24"/>
          <w:lang w:eastAsia="es-CO"/>
        </w:rPr>
        <w:t>uadual,</w:t>
      </w:r>
      <w:r w:rsidRPr="00496198">
        <w:rPr>
          <w:rFonts w:ascii="Arial" w:eastAsia="Times New Roman" w:hAnsi="Arial" w:cs="Arial"/>
          <w:color w:val="000000"/>
          <w:sz w:val="24"/>
          <w:szCs w:val="24"/>
          <w:lang w:eastAsia="es-CO"/>
        </w:rPr>
        <w:t xml:space="preserve"> pero quedaron unos espacios muy importantes que </w:t>
      </w:r>
      <w:r>
        <w:rPr>
          <w:rFonts w:ascii="Arial" w:eastAsia="Times New Roman" w:hAnsi="Arial" w:cs="Arial"/>
          <w:color w:val="000000"/>
          <w:sz w:val="24"/>
          <w:szCs w:val="24"/>
          <w:lang w:eastAsia="es-CO"/>
        </w:rPr>
        <w:t>h</w:t>
      </w:r>
      <w:r w:rsidRPr="00496198">
        <w:rPr>
          <w:rFonts w:ascii="Arial" w:eastAsia="Times New Roman" w:hAnsi="Arial" w:cs="Arial"/>
          <w:color w:val="000000"/>
          <w:sz w:val="24"/>
          <w:szCs w:val="24"/>
          <w:lang w:eastAsia="es-CO"/>
        </w:rPr>
        <w:t>oy dentro del inventario decimos son 34</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35 mil hectáreas en todo el país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esos espacios hoy cumplen un </w:t>
      </w:r>
      <w:r w:rsidR="00643802">
        <w:rPr>
          <w:rFonts w:ascii="Arial" w:eastAsia="Times New Roman" w:hAnsi="Arial" w:cs="Arial"/>
          <w:color w:val="000000"/>
          <w:sz w:val="24"/>
          <w:szCs w:val="24"/>
          <w:lang w:eastAsia="es-CO"/>
        </w:rPr>
        <w:t>S</w:t>
      </w:r>
      <w:r w:rsidRPr="00496198">
        <w:rPr>
          <w:rFonts w:ascii="Arial" w:eastAsia="Times New Roman" w:hAnsi="Arial" w:cs="Arial"/>
          <w:color w:val="000000"/>
          <w:sz w:val="24"/>
          <w:szCs w:val="24"/>
          <w:lang w:eastAsia="es-CO"/>
        </w:rPr>
        <w:t xml:space="preserve">ervicio </w:t>
      </w:r>
      <w:r w:rsidR="00643802">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cosistémico supremamente importante</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en esos espacios hay 115 especies de aves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en </w:t>
      </w: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sos espacios 172 especies distintas de flora</w:t>
      </w:r>
      <w:r w:rsidR="00643802">
        <w:rPr>
          <w:rFonts w:ascii="Arial" w:eastAsia="Times New Roman" w:hAnsi="Arial" w:cs="Arial"/>
          <w:color w:val="000000"/>
          <w:sz w:val="24"/>
          <w:szCs w:val="24"/>
          <w:lang w:eastAsia="es-CO"/>
        </w:rPr>
        <w:t>, i</w:t>
      </w:r>
      <w:r w:rsidRPr="00496198">
        <w:rPr>
          <w:rFonts w:ascii="Arial" w:eastAsia="Times New Roman" w:hAnsi="Arial" w:cs="Arial"/>
          <w:color w:val="000000"/>
          <w:sz w:val="24"/>
          <w:szCs w:val="24"/>
          <w:lang w:eastAsia="es-CO"/>
        </w:rPr>
        <w:t xml:space="preserve">gual </w:t>
      </w:r>
      <w:r>
        <w:rPr>
          <w:rFonts w:ascii="Arial" w:eastAsia="Times New Roman" w:hAnsi="Arial" w:cs="Arial"/>
          <w:color w:val="000000"/>
          <w:sz w:val="24"/>
          <w:szCs w:val="24"/>
          <w:lang w:eastAsia="es-CO"/>
        </w:rPr>
        <w:t>t</w:t>
      </w:r>
      <w:r w:rsidRPr="00496198">
        <w:rPr>
          <w:rFonts w:ascii="Arial" w:eastAsia="Times New Roman" w:hAnsi="Arial" w:cs="Arial"/>
          <w:color w:val="000000"/>
          <w:sz w:val="24"/>
          <w:szCs w:val="24"/>
          <w:lang w:eastAsia="es-CO"/>
        </w:rPr>
        <w:t xml:space="preserve">ambién </w:t>
      </w:r>
      <w:r>
        <w:rPr>
          <w:rFonts w:ascii="Arial" w:eastAsia="Times New Roman" w:hAnsi="Arial" w:cs="Arial"/>
          <w:color w:val="000000"/>
          <w:sz w:val="24"/>
          <w:szCs w:val="24"/>
          <w:lang w:eastAsia="es-CO"/>
        </w:rPr>
        <w:t xml:space="preserve">ahí </w:t>
      </w:r>
      <w:r w:rsidRPr="00496198">
        <w:rPr>
          <w:rFonts w:ascii="Arial" w:eastAsia="Times New Roman" w:hAnsi="Arial" w:cs="Arial"/>
          <w:color w:val="000000"/>
          <w:sz w:val="24"/>
          <w:szCs w:val="24"/>
          <w:lang w:eastAsia="es-CO"/>
        </w:rPr>
        <w:t>hay un importante espacio para el mantenimiento de la fauna</w:t>
      </w:r>
      <w:r w:rsidR="00643802">
        <w:rPr>
          <w:rFonts w:ascii="Arial" w:eastAsia="Times New Roman" w:hAnsi="Arial" w:cs="Arial"/>
          <w:color w:val="000000"/>
          <w:sz w:val="24"/>
          <w:szCs w:val="24"/>
          <w:lang w:eastAsia="es-CO"/>
        </w:rPr>
        <w:t>.</w:t>
      </w:r>
    </w:p>
    <w:p w14:paraId="140E244B" w14:textId="77777777" w:rsidR="00643802" w:rsidRDefault="00643802" w:rsidP="00FC3594">
      <w:pPr>
        <w:spacing w:after="0"/>
        <w:jc w:val="both"/>
        <w:rPr>
          <w:rFonts w:ascii="Arial" w:eastAsia="Times New Roman" w:hAnsi="Arial" w:cs="Arial"/>
          <w:color w:val="000000"/>
          <w:sz w:val="24"/>
          <w:szCs w:val="24"/>
          <w:lang w:eastAsia="es-CO"/>
        </w:rPr>
      </w:pPr>
    </w:p>
    <w:p w14:paraId="46983F88" w14:textId="68121BCE" w:rsidR="00643802" w:rsidRDefault="00643802"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P</w:t>
      </w:r>
      <w:r w:rsidR="00FC3594" w:rsidRPr="00496198">
        <w:rPr>
          <w:rFonts w:ascii="Arial" w:eastAsia="Times New Roman" w:hAnsi="Arial" w:cs="Arial"/>
          <w:color w:val="000000"/>
          <w:sz w:val="24"/>
          <w:szCs w:val="24"/>
          <w:lang w:eastAsia="es-CO"/>
        </w:rPr>
        <w:t>ero esos mismos guaduales hoy también están manteniendo una actividad económica muy importante para esta región</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esas condiciones que la guadua nos presenta </w:t>
      </w:r>
      <w:r w:rsidR="00FC3594">
        <w:rPr>
          <w:rFonts w:ascii="Arial" w:eastAsia="Times New Roman" w:hAnsi="Arial" w:cs="Arial"/>
          <w:color w:val="000000"/>
          <w:sz w:val="24"/>
          <w:szCs w:val="24"/>
          <w:lang w:eastAsia="es-CO"/>
        </w:rPr>
        <w:t>d</w:t>
      </w:r>
      <w:r w:rsidR="00FC3594" w:rsidRPr="00496198">
        <w:rPr>
          <w:rFonts w:ascii="Arial" w:eastAsia="Times New Roman" w:hAnsi="Arial" w:cs="Arial"/>
          <w:color w:val="000000"/>
          <w:sz w:val="24"/>
          <w:szCs w:val="24"/>
          <w:lang w:eastAsia="es-CO"/>
        </w:rPr>
        <w:t>efinitivamente hay que mantenerlas</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como lo expone el doctor Juan </w:t>
      </w:r>
      <w:r w:rsidR="00FC3594">
        <w:rPr>
          <w:rFonts w:ascii="Arial" w:eastAsia="Times New Roman" w:hAnsi="Arial" w:cs="Arial"/>
          <w:color w:val="000000"/>
          <w:sz w:val="24"/>
          <w:szCs w:val="24"/>
          <w:lang w:eastAsia="es-CO"/>
        </w:rPr>
        <w:t>E</w:t>
      </w:r>
      <w:r w:rsidR="00FC3594" w:rsidRPr="00496198">
        <w:rPr>
          <w:rFonts w:ascii="Arial" w:eastAsia="Times New Roman" w:hAnsi="Arial" w:cs="Arial"/>
          <w:color w:val="000000"/>
          <w:sz w:val="24"/>
          <w:szCs w:val="24"/>
          <w:lang w:eastAsia="es-CO"/>
        </w:rPr>
        <w:t>spinal y c</w:t>
      </w:r>
      <w:r w:rsidR="00FC3594">
        <w:rPr>
          <w:rFonts w:ascii="Arial" w:eastAsia="Times New Roman" w:hAnsi="Arial" w:cs="Arial"/>
          <w:color w:val="000000"/>
          <w:sz w:val="24"/>
          <w:szCs w:val="24"/>
          <w:lang w:eastAsia="es-CO"/>
        </w:rPr>
        <w:t>o</w:t>
      </w:r>
      <w:r w:rsidR="00FC3594" w:rsidRPr="00496198">
        <w:rPr>
          <w:rFonts w:ascii="Arial" w:eastAsia="Times New Roman" w:hAnsi="Arial" w:cs="Arial"/>
          <w:color w:val="000000"/>
          <w:sz w:val="24"/>
          <w:szCs w:val="24"/>
          <w:lang w:eastAsia="es-CO"/>
        </w:rPr>
        <w:t>mo s</w:t>
      </w:r>
      <w:r w:rsidR="00FC3594">
        <w:rPr>
          <w:rFonts w:ascii="Arial" w:eastAsia="Times New Roman" w:hAnsi="Arial" w:cs="Arial"/>
          <w:color w:val="000000"/>
          <w:sz w:val="24"/>
          <w:szCs w:val="24"/>
          <w:lang w:eastAsia="es-CO"/>
        </w:rPr>
        <w:t>é</w:t>
      </w:r>
      <w:r w:rsidR="00FC3594" w:rsidRPr="00496198">
        <w:rPr>
          <w:rFonts w:ascii="Arial" w:eastAsia="Times New Roman" w:hAnsi="Arial" w:cs="Arial"/>
          <w:color w:val="000000"/>
          <w:sz w:val="24"/>
          <w:szCs w:val="24"/>
          <w:lang w:eastAsia="es-CO"/>
        </w:rPr>
        <w:t xml:space="preserve"> es la intención del </w:t>
      </w:r>
      <w:r w:rsidR="00FC3594">
        <w:rPr>
          <w:rFonts w:ascii="Arial" w:eastAsia="Times New Roman" w:hAnsi="Arial" w:cs="Arial"/>
          <w:color w:val="000000"/>
          <w:sz w:val="24"/>
          <w:szCs w:val="24"/>
          <w:lang w:eastAsia="es-CO"/>
        </w:rPr>
        <w:t>P</w:t>
      </w:r>
      <w:r w:rsidR="00FC3594" w:rsidRPr="00496198">
        <w:rPr>
          <w:rFonts w:ascii="Arial" w:eastAsia="Times New Roman" w:hAnsi="Arial" w:cs="Arial"/>
          <w:color w:val="000000"/>
          <w:sz w:val="24"/>
          <w:szCs w:val="24"/>
          <w:lang w:eastAsia="es-CO"/>
        </w:rPr>
        <w:t>royecto</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w:t>
      </w:r>
      <w:r w:rsidR="00FC3594">
        <w:rPr>
          <w:rFonts w:ascii="Arial" w:eastAsia="Times New Roman" w:hAnsi="Arial" w:cs="Arial"/>
          <w:color w:val="000000"/>
          <w:sz w:val="24"/>
          <w:szCs w:val="24"/>
          <w:lang w:eastAsia="es-CO"/>
        </w:rPr>
        <w:t>p</w:t>
      </w:r>
      <w:r w:rsidR="00FC3594" w:rsidRPr="00496198">
        <w:rPr>
          <w:rFonts w:ascii="Arial" w:eastAsia="Times New Roman" w:hAnsi="Arial" w:cs="Arial"/>
          <w:color w:val="000000"/>
          <w:sz w:val="24"/>
          <w:szCs w:val="24"/>
          <w:lang w:eastAsia="es-CO"/>
        </w:rPr>
        <w:t>or ende</w:t>
      </w:r>
      <w:r>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de la doctora María del Rosario </w:t>
      </w:r>
      <w:r w:rsidR="00FC3594">
        <w:rPr>
          <w:rFonts w:ascii="Arial" w:eastAsia="Times New Roman" w:hAnsi="Arial" w:cs="Arial"/>
          <w:color w:val="000000"/>
          <w:sz w:val="24"/>
          <w:szCs w:val="24"/>
          <w:lang w:eastAsia="es-CO"/>
        </w:rPr>
        <w:t>G</w:t>
      </w:r>
      <w:r w:rsidR="00FC3594" w:rsidRPr="00496198">
        <w:rPr>
          <w:rFonts w:ascii="Arial" w:eastAsia="Times New Roman" w:hAnsi="Arial" w:cs="Arial"/>
          <w:color w:val="000000"/>
          <w:sz w:val="24"/>
          <w:szCs w:val="24"/>
          <w:lang w:eastAsia="es-CO"/>
        </w:rPr>
        <w:t>uerra</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en el </w:t>
      </w:r>
      <w:r w:rsidR="00FC3594">
        <w:rPr>
          <w:rFonts w:ascii="Arial" w:eastAsia="Times New Roman" w:hAnsi="Arial" w:cs="Arial"/>
          <w:color w:val="000000"/>
          <w:sz w:val="24"/>
          <w:szCs w:val="24"/>
          <w:lang w:eastAsia="es-CO"/>
        </w:rPr>
        <w:t>c</w:t>
      </w:r>
      <w:r w:rsidR="00FC3594" w:rsidRPr="00496198">
        <w:rPr>
          <w:rFonts w:ascii="Arial" w:eastAsia="Times New Roman" w:hAnsi="Arial" w:cs="Arial"/>
          <w:color w:val="000000"/>
          <w:sz w:val="24"/>
          <w:szCs w:val="24"/>
          <w:lang w:eastAsia="es-CO"/>
        </w:rPr>
        <w:t xml:space="preserve">ómo es donde el conflicto de intereses ameritaba esta modificación o esta proposición al </w:t>
      </w:r>
      <w:r w:rsidR="00FC3594">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rticulado</w:t>
      </w:r>
    </w:p>
    <w:p w14:paraId="71C68611" w14:textId="77777777" w:rsidR="00643802" w:rsidRDefault="00643802" w:rsidP="00FC3594">
      <w:pPr>
        <w:spacing w:after="0"/>
        <w:jc w:val="both"/>
        <w:rPr>
          <w:rFonts w:ascii="Arial" w:eastAsia="Times New Roman" w:hAnsi="Arial" w:cs="Arial"/>
          <w:color w:val="000000"/>
          <w:sz w:val="24"/>
          <w:szCs w:val="24"/>
          <w:lang w:eastAsia="es-CO"/>
        </w:rPr>
      </w:pPr>
    </w:p>
    <w:p w14:paraId="686A581D" w14:textId="77777777" w:rsidR="00643802" w:rsidRDefault="00643802"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D</w:t>
      </w:r>
      <w:r w:rsidR="00FC3594" w:rsidRPr="00496198">
        <w:rPr>
          <w:rFonts w:ascii="Arial" w:eastAsia="Times New Roman" w:hAnsi="Arial" w:cs="Arial"/>
          <w:color w:val="000000"/>
          <w:sz w:val="24"/>
          <w:szCs w:val="24"/>
          <w:lang w:eastAsia="es-CO"/>
        </w:rPr>
        <w:t>iciendo lo siguiente</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que había que caracterizar los tipos de guaduales</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porque me parece importante decir que en lo que coincidimos todos es que los guaduales y bamb</w:t>
      </w:r>
      <w:r w:rsidR="00FC3594">
        <w:rPr>
          <w:rFonts w:ascii="Arial" w:eastAsia="Times New Roman" w:hAnsi="Arial" w:cs="Arial"/>
          <w:color w:val="000000"/>
          <w:sz w:val="24"/>
          <w:szCs w:val="24"/>
          <w:lang w:eastAsia="es-CO"/>
        </w:rPr>
        <w:t>u</w:t>
      </w:r>
      <w:r w:rsidR="00FC3594" w:rsidRPr="00496198">
        <w:rPr>
          <w:rFonts w:ascii="Arial" w:eastAsia="Times New Roman" w:hAnsi="Arial" w:cs="Arial"/>
          <w:color w:val="000000"/>
          <w:sz w:val="24"/>
          <w:szCs w:val="24"/>
          <w:lang w:eastAsia="es-CO"/>
        </w:rPr>
        <w:t>sales inclusive los bosques naturales</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pero naturalmente la motivación de los guaduales plantados se pueden aprovechar</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todos tienen oportunidad de aprovechamiento</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a todo s</w:t>
      </w:r>
      <w:r w:rsidR="00FC3594" w:rsidRPr="00496198">
        <w:rPr>
          <w:rFonts w:ascii="Arial" w:eastAsia="Times New Roman" w:hAnsi="Arial" w:cs="Arial"/>
          <w:color w:val="000000"/>
          <w:sz w:val="24"/>
          <w:szCs w:val="24"/>
          <w:lang w:eastAsia="es-CO"/>
        </w:rPr>
        <w:t>e les puede dar un uso adecuado</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es más</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todos necesitan ese tipo de mantenimiento</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ahora</w:t>
      </w:r>
      <w:r>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cada uno de ellos tiene una exigencia diferente</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es diferente un guadual que está cuidando un afloramiento de agua</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que está al perímetro de un </w:t>
      </w:r>
      <w:r w:rsidR="00FC3594">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floramiento de agua</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que está cuidando una quebrada</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que está cuidando un </w:t>
      </w:r>
      <w:r w:rsidR="00FC3594">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rroyo</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porqu</w:t>
      </w:r>
      <w:r w:rsidR="00FC3594">
        <w:rPr>
          <w:rFonts w:ascii="Arial" w:eastAsia="Times New Roman" w:hAnsi="Arial" w:cs="Arial"/>
          <w:color w:val="000000"/>
          <w:sz w:val="24"/>
          <w:szCs w:val="24"/>
          <w:lang w:eastAsia="es-CO"/>
        </w:rPr>
        <w:t>e</w:t>
      </w:r>
      <w:r w:rsidR="00FC3594" w:rsidRPr="00496198">
        <w:rPr>
          <w:rFonts w:ascii="Arial" w:eastAsia="Times New Roman" w:hAnsi="Arial" w:cs="Arial"/>
          <w:color w:val="000000"/>
          <w:sz w:val="24"/>
          <w:szCs w:val="24"/>
          <w:lang w:eastAsia="es-CO"/>
        </w:rPr>
        <w:t xml:space="preserve"> lo que sabemos adicionalmente es que esta planta genera unas condiciones importantísimas en el ciclo del agua</w:t>
      </w:r>
      <w:r>
        <w:rPr>
          <w:rFonts w:ascii="Arial" w:eastAsia="Times New Roman" w:hAnsi="Arial" w:cs="Arial"/>
          <w:color w:val="000000"/>
          <w:sz w:val="24"/>
          <w:szCs w:val="24"/>
          <w:lang w:eastAsia="es-CO"/>
        </w:rPr>
        <w:t>.</w:t>
      </w:r>
    </w:p>
    <w:p w14:paraId="29B55791" w14:textId="77777777" w:rsidR="00643802" w:rsidRDefault="00643802" w:rsidP="00FC3594">
      <w:pPr>
        <w:spacing w:after="0"/>
        <w:jc w:val="both"/>
        <w:rPr>
          <w:rFonts w:ascii="Arial" w:eastAsia="Times New Roman" w:hAnsi="Arial" w:cs="Arial"/>
          <w:color w:val="000000"/>
          <w:sz w:val="24"/>
          <w:szCs w:val="24"/>
          <w:lang w:eastAsia="es-CO"/>
        </w:rPr>
      </w:pPr>
    </w:p>
    <w:p w14:paraId="3EB0C5D2" w14:textId="59DD8818" w:rsidR="00FC3594" w:rsidRDefault="00643802"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Y</w:t>
      </w:r>
      <w:r w:rsidR="00FC3594" w:rsidRPr="00496198">
        <w:rPr>
          <w:rFonts w:ascii="Arial" w:eastAsia="Times New Roman" w:hAnsi="Arial" w:cs="Arial"/>
          <w:color w:val="000000"/>
          <w:sz w:val="24"/>
          <w:szCs w:val="24"/>
          <w:lang w:eastAsia="es-CO"/>
        </w:rPr>
        <w:t xml:space="preserve"> por eso había para darle el adecuado uso</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para cumplir con los objetivos del proyecto</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había que definitivamente clasificarlos </w:t>
      </w:r>
      <w:r w:rsidR="00FC3594">
        <w:rPr>
          <w:rFonts w:ascii="Arial" w:eastAsia="Times New Roman" w:hAnsi="Arial" w:cs="Arial"/>
          <w:color w:val="000000"/>
          <w:sz w:val="24"/>
          <w:szCs w:val="24"/>
          <w:lang w:eastAsia="es-CO"/>
        </w:rPr>
        <w:t>y</w:t>
      </w:r>
      <w:r w:rsidR="00FC3594" w:rsidRPr="00496198">
        <w:rPr>
          <w:rFonts w:ascii="Arial" w:eastAsia="Times New Roman" w:hAnsi="Arial" w:cs="Arial"/>
          <w:color w:val="000000"/>
          <w:sz w:val="24"/>
          <w:szCs w:val="24"/>
          <w:lang w:eastAsia="es-CO"/>
        </w:rPr>
        <w:t xml:space="preserve"> con esa clasificación que advierte </w:t>
      </w:r>
      <w:r w:rsidR="00FC3594" w:rsidRPr="00496198">
        <w:rPr>
          <w:rFonts w:ascii="Arial" w:eastAsia="Times New Roman" w:hAnsi="Arial" w:cs="Arial"/>
          <w:color w:val="000000"/>
          <w:sz w:val="24"/>
          <w:szCs w:val="24"/>
          <w:lang w:eastAsia="es-CO"/>
        </w:rPr>
        <w:lastRenderedPageBreak/>
        <w:t>lo siguiente</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hay unos guaduales naturales que están dentro de la faja no inferior a 30 m</w:t>
      </w:r>
      <w:r w:rsidR="00FC3594">
        <w:rPr>
          <w:rFonts w:ascii="Arial" w:eastAsia="Times New Roman" w:hAnsi="Arial" w:cs="Arial"/>
          <w:color w:val="000000"/>
          <w:sz w:val="24"/>
          <w:szCs w:val="24"/>
          <w:lang w:eastAsia="es-CO"/>
        </w:rPr>
        <w:t>etros</w:t>
      </w:r>
      <w:r w:rsidR="00FC3594" w:rsidRPr="00496198">
        <w:rPr>
          <w:rFonts w:ascii="Arial" w:eastAsia="Times New Roman" w:hAnsi="Arial" w:cs="Arial"/>
          <w:color w:val="000000"/>
          <w:sz w:val="24"/>
          <w:szCs w:val="24"/>
          <w:lang w:eastAsia="es-CO"/>
        </w:rPr>
        <w:t xml:space="preserve"> y ubicados dentro de la faja de 100 metros </w:t>
      </w:r>
      <w:r w:rsidR="00FC3594">
        <w:rPr>
          <w:rFonts w:ascii="Arial" w:eastAsia="Times New Roman" w:hAnsi="Arial" w:cs="Arial"/>
          <w:color w:val="000000"/>
          <w:sz w:val="24"/>
          <w:szCs w:val="24"/>
          <w:lang w:eastAsia="es-CO"/>
        </w:rPr>
        <w:t>adyacentes</w:t>
      </w:r>
      <w:r w:rsidR="00FC3594" w:rsidRPr="00496198">
        <w:rPr>
          <w:rFonts w:ascii="Arial" w:eastAsia="Times New Roman" w:hAnsi="Arial" w:cs="Arial"/>
          <w:color w:val="000000"/>
          <w:sz w:val="24"/>
          <w:szCs w:val="24"/>
          <w:lang w:eastAsia="es-CO"/>
        </w:rPr>
        <w:t xml:space="preserve"> al perímetro del afloramiento de agua</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w:t>
      </w:r>
      <w:r w:rsidR="00FC3594">
        <w:rPr>
          <w:rFonts w:ascii="Arial" w:eastAsia="Times New Roman" w:hAnsi="Arial" w:cs="Arial"/>
          <w:color w:val="000000"/>
          <w:sz w:val="24"/>
          <w:szCs w:val="24"/>
          <w:lang w:eastAsia="es-CO"/>
        </w:rPr>
        <w:t>h</w:t>
      </w:r>
      <w:r w:rsidR="00FC3594" w:rsidRPr="00496198">
        <w:rPr>
          <w:rFonts w:ascii="Arial" w:eastAsia="Times New Roman" w:hAnsi="Arial" w:cs="Arial"/>
          <w:color w:val="000000"/>
          <w:sz w:val="24"/>
          <w:szCs w:val="24"/>
          <w:lang w:eastAsia="es-CO"/>
        </w:rPr>
        <w:t>ay que darles un tratamiento</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igual hay unos guaduales y bamb</w:t>
      </w:r>
      <w:r w:rsidR="00FC3594">
        <w:rPr>
          <w:rFonts w:ascii="Arial" w:eastAsia="Times New Roman" w:hAnsi="Arial" w:cs="Arial"/>
          <w:color w:val="000000"/>
          <w:sz w:val="24"/>
          <w:szCs w:val="24"/>
          <w:lang w:eastAsia="es-CO"/>
        </w:rPr>
        <w:t>u</w:t>
      </w:r>
      <w:r w:rsidR="00FC3594" w:rsidRPr="00496198">
        <w:rPr>
          <w:rFonts w:ascii="Arial" w:eastAsia="Times New Roman" w:hAnsi="Arial" w:cs="Arial"/>
          <w:color w:val="000000"/>
          <w:sz w:val="24"/>
          <w:szCs w:val="24"/>
          <w:lang w:eastAsia="es-CO"/>
        </w:rPr>
        <w:t>sales que fueron plantados</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que gente con mucha responsabilidad los ha plantado y que se plantarán con esa intención de proteger</w:t>
      </w:r>
      <w:r w:rsidR="00FC3594">
        <w:rPr>
          <w:rFonts w:ascii="Arial" w:eastAsia="Times New Roman" w:hAnsi="Arial" w:cs="Arial"/>
          <w:color w:val="000000"/>
          <w:sz w:val="24"/>
          <w:szCs w:val="24"/>
          <w:lang w:eastAsia="es-CO"/>
        </w:rPr>
        <w:t>, p</w:t>
      </w:r>
      <w:r w:rsidR="00FC3594" w:rsidRPr="00496198">
        <w:rPr>
          <w:rFonts w:ascii="Arial" w:eastAsia="Times New Roman" w:hAnsi="Arial" w:cs="Arial"/>
          <w:color w:val="000000"/>
          <w:sz w:val="24"/>
          <w:szCs w:val="24"/>
          <w:lang w:eastAsia="es-CO"/>
        </w:rPr>
        <w:t>ero además de aprovecharlos adecuadamente son otro tipo de guaduales que están en suelos de protección</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tienen otr</w:t>
      </w:r>
      <w:r w:rsidR="00FC3594">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 xml:space="preserve">s oportunidades y requerimientos y se encuentran igual también en una </w:t>
      </w:r>
      <w:r w:rsidR="00FC3594">
        <w:rPr>
          <w:rFonts w:ascii="Arial" w:eastAsia="Times New Roman" w:hAnsi="Arial" w:cs="Arial"/>
          <w:color w:val="000000"/>
          <w:sz w:val="24"/>
          <w:szCs w:val="24"/>
          <w:lang w:eastAsia="es-CO"/>
        </w:rPr>
        <w:t>fran</w:t>
      </w:r>
      <w:r w:rsidR="00FC3594" w:rsidRPr="00496198">
        <w:rPr>
          <w:rFonts w:ascii="Arial" w:eastAsia="Times New Roman" w:hAnsi="Arial" w:cs="Arial"/>
          <w:color w:val="000000"/>
          <w:sz w:val="24"/>
          <w:szCs w:val="24"/>
          <w:lang w:eastAsia="es-CO"/>
        </w:rPr>
        <w:t>j</w:t>
      </w:r>
      <w:r w:rsidR="00FC3594">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 xml:space="preserve"> </w:t>
      </w:r>
      <w:r w:rsidR="00FC3594">
        <w:rPr>
          <w:rFonts w:ascii="Arial" w:eastAsia="Times New Roman" w:hAnsi="Arial" w:cs="Arial"/>
          <w:color w:val="000000"/>
          <w:sz w:val="24"/>
          <w:szCs w:val="24"/>
          <w:lang w:eastAsia="es-CO"/>
        </w:rPr>
        <w:t>n</w:t>
      </w:r>
      <w:r w:rsidR="00FC3594" w:rsidRPr="00496198">
        <w:rPr>
          <w:rFonts w:ascii="Arial" w:eastAsia="Times New Roman" w:hAnsi="Arial" w:cs="Arial"/>
          <w:color w:val="000000"/>
          <w:sz w:val="24"/>
          <w:szCs w:val="24"/>
          <w:lang w:eastAsia="es-CO"/>
        </w:rPr>
        <w:t>o inferior a 30 m</w:t>
      </w:r>
      <w:r w:rsidR="00FC3594">
        <w:rPr>
          <w:rFonts w:ascii="Arial" w:eastAsia="Times New Roman" w:hAnsi="Arial" w:cs="Arial"/>
          <w:color w:val="000000"/>
          <w:sz w:val="24"/>
          <w:szCs w:val="24"/>
          <w:lang w:eastAsia="es-CO"/>
        </w:rPr>
        <w:t>etros</w:t>
      </w:r>
      <w:r w:rsidR="00FC3594" w:rsidRPr="00496198">
        <w:rPr>
          <w:rFonts w:ascii="Arial" w:eastAsia="Times New Roman" w:hAnsi="Arial" w:cs="Arial"/>
          <w:color w:val="000000"/>
          <w:sz w:val="24"/>
          <w:szCs w:val="24"/>
          <w:lang w:eastAsia="es-CO"/>
        </w:rPr>
        <w:t xml:space="preserve"> de ancho paralelo a los cauces de los ríos y quebradas</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y también a los guaduales a</w:t>
      </w:r>
      <w:r w:rsidR="00FC3594">
        <w:rPr>
          <w:rFonts w:ascii="Arial" w:eastAsia="Times New Roman" w:hAnsi="Arial" w:cs="Arial"/>
          <w:color w:val="000000"/>
          <w:sz w:val="24"/>
          <w:szCs w:val="24"/>
          <w:lang w:eastAsia="es-CO"/>
        </w:rPr>
        <w:t>d</w:t>
      </w:r>
      <w:r w:rsidR="00FC3594" w:rsidRPr="00496198">
        <w:rPr>
          <w:rFonts w:ascii="Arial" w:eastAsia="Times New Roman" w:hAnsi="Arial" w:cs="Arial"/>
          <w:color w:val="000000"/>
          <w:sz w:val="24"/>
          <w:szCs w:val="24"/>
          <w:lang w:eastAsia="es-CO"/>
        </w:rPr>
        <w:t>yacentes</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w:t>
      </w:r>
    </w:p>
    <w:p w14:paraId="1EA1EAFF" w14:textId="77777777" w:rsidR="00FC3594" w:rsidRDefault="00FC3594" w:rsidP="00FC3594">
      <w:pPr>
        <w:spacing w:after="0"/>
        <w:jc w:val="both"/>
        <w:rPr>
          <w:rFonts w:ascii="Arial" w:eastAsia="Times New Roman" w:hAnsi="Arial" w:cs="Arial"/>
          <w:color w:val="000000"/>
          <w:sz w:val="24"/>
          <w:szCs w:val="24"/>
          <w:lang w:eastAsia="es-CO"/>
        </w:rPr>
      </w:pPr>
    </w:p>
    <w:p w14:paraId="77124F12" w14:textId="77777777" w:rsidR="00643802" w:rsidRDefault="00FC3594"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Y</w:t>
      </w:r>
      <w:r w:rsidRPr="00496198">
        <w:rPr>
          <w:rFonts w:ascii="Arial" w:eastAsia="Times New Roman" w:hAnsi="Arial" w:cs="Arial"/>
          <w:color w:val="000000"/>
          <w:sz w:val="24"/>
          <w:szCs w:val="24"/>
          <w:lang w:eastAsia="es-CO"/>
        </w:rPr>
        <w:t xml:space="preserve"> hay un tipo de guaduales naturales que están por fuera de esas áreas protectoras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es decir</w:t>
      </w:r>
      <w:r w:rsidR="00643802">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no hay alrededor afloramientos de agua que es la gran preocupación</w:t>
      </w:r>
      <w:r w:rsidR="00643802">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insisto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por la bondad que tiene esta planta en el ciclo del agua y hay otros guaduales que definitivamente son plantados con carácter productor</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esos cuatro tipos de </w:t>
      </w:r>
      <w:r>
        <w:rPr>
          <w:rFonts w:ascii="Arial" w:eastAsia="Times New Roman" w:hAnsi="Arial" w:cs="Arial"/>
          <w:color w:val="000000"/>
          <w:sz w:val="24"/>
          <w:szCs w:val="24"/>
          <w:lang w:eastAsia="es-CO"/>
        </w:rPr>
        <w:t>guaduales</w:t>
      </w:r>
      <w:r w:rsidRPr="00496198">
        <w:rPr>
          <w:rFonts w:ascii="Arial" w:eastAsia="Times New Roman" w:hAnsi="Arial" w:cs="Arial"/>
          <w:color w:val="000000"/>
          <w:sz w:val="24"/>
          <w:szCs w:val="24"/>
          <w:lang w:eastAsia="es-CO"/>
        </w:rPr>
        <w:t xml:space="preserve"> deben tener una forma de aprovechamiento distinto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sin embargo</w:t>
      </w:r>
      <w:r w:rsidR="00643802">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se aclara dentro del </w:t>
      </w:r>
      <w:r w:rsidR="00643802">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arágrafo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todos absolutamente todos los guaduales y bamb</w:t>
      </w:r>
      <w:r>
        <w:rPr>
          <w:rFonts w:ascii="Arial" w:eastAsia="Times New Roman" w:hAnsi="Arial" w:cs="Arial"/>
          <w:color w:val="000000"/>
          <w:sz w:val="24"/>
          <w:szCs w:val="24"/>
          <w:lang w:eastAsia="es-CO"/>
        </w:rPr>
        <w:t>u</w:t>
      </w:r>
      <w:r w:rsidRPr="00496198">
        <w:rPr>
          <w:rFonts w:ascii="Arial" w:eastAsia="Times New Roman" w:hAnsi="Arial" w:cs="Arial"/>
          <w:color w:val="000000"/>
          <w:sz w:val="24"/>
          <w:szCs w:val="24"/>
          <w:lang w:eastAsia="es-CO"/>
        </w:rPr>
        <w:t>sales podrán ser objeto de aprovechamiento y la intensidad de su aprovechamiento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de la forma de su aprovechamiento tendrá definitivamente unas condiciones distintas</w:t>
      </w:r>
      <w:r w:rsidR="00643802">
        <w:rPr>
          <w:rFonts w:ascii="Arial" w:eastAsia="Times New Roman" w:hAnsi="Arial" w:cs="Arial"/>
          <w:color w:val="000000"/>
          <w:sz w:val="24"/>
          <w:szCs w:val="24"/>
          <w:lang w:eastAsia="es-CO"/>
        </w:rPr>
        <w:t>.</w:t>
      </w:r>
    </w:p>
    <w:p w14:paraId="38606BBC" w14:textId="77777777" w:rsidR="00643802" w:rsidRDefault="00643802" w:rsidP="00FC3594">
      <w:pPr>
        <w:spacing w:after="0"/>
        <w:jc w:val="both"/>
        <w:rPr>
          <w:rFonts w:ascii="Arial" w:eastAsia="Times New Roman" w:hAnsi="Arial" w:cs="Arial"/>
          <w:color w:val="000000"/>
          <w:sz w:val="24"/>
          <w:szCs w:val="24"/>
          <w:lang w:eastAsia="es-CO"/>
        </w:rPr>
      </w:pPr>
    </w:p>
    <w:p w14:paraId="44C10D15" w14:textId="0C574ED5" w:rsidR="00FC3594" w:rsidRDefault="00643802"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 xml:space="preserve">hora los guaduales uno y dos que tienen una </w:t>
      </w:r>
      <w:r w:rsidR="00FC3594">
        <w:rPr>
          <w:rFonts w:ascii="Arial" w:eastAsia="Times New Roman" w:hAnsi="Arial" w:cs="Arial"/>
          <w:color w:val="000000"/>
          <w:sz w:val="24"/>
          <w:szCs w:val="24"/>
          <w:lang w:eastAsia="es-CO"/>
        </w:rPr>
        <w:t>e</w:t>
      </w:r>
      <w:r w:rsidR="00FC3594" w:rsidRPr="00496198">
        <w:rPr>
          <w:rFonts w:ascii="Arial" w:eastAsia="Times New Roman" w:hAnsi="Arial" w:cs="Arial"/>
          <w:color w:val="000000"/>
          <w:sz w:val="24"/>
          <w:szCs w:val="24"/>
          <w:lang w:eastAsia="es-CO"/>
        </w:rPr>
        <w:t>sp</w:t>
      </w:r>
      <w:r w:rsidR="00FC3594">
        <w:rPr>
          <w:rFonts w:ascii="Arial" w:eastAsia="Times New Roman" w:hAnsi="Arial" w:cs="Arial"/>
          <w:color w:val="000000"/>
          <w:sz w:val="24"/>
          <w:szCs w:val="24"/>
          <w:lang w:eastAsia="es-CO"/>
        </w:rPr>
        <w:t>e</w:t>
      </w:r>
      <w:r w:rsidR="00FC3594" w:rsidRPr="00496198">
        <w:rPr>
          <w:rFonts w:ascii="Arial" w:eastAsia="Times New Roman" w:hAnsi="Arial" w:cs="Arial"/>
          <w:color w:val="000000"/>
          <w:sz w:val="24"/>
          <w:szCs w:val="24"/>
          <w:lang w:eastAsia="es-CO"/>
        </w:rPr>
        <w:t>cial relevancia</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insisto</w:t>
      </w:r>
      <w:r>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en el ciclo del agua</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si tienen que estar digamos en el aprovechamiento establecido </w:t>
      </w:r>
      <w:r w:rsidR="00FC3594">
        <w:rPr>
          <w:rFonts w:ascii="Arial" w:eastAsia="Times New Roman" w:hAnsi="Arial" w:cs="Arial"/>
          <w:color w:val="000000"/>
          <w:sz w:val="24"/>
          <w:szCs w:val="24"/>
          <w:lang w:eastAsia="es-CO"/>
        </w:rPr>
        <w:t>de la</w:t>
      </w:r>
      <w:r w:rsidR="00FC3594"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 xml:space="preserve">utoridad </w:t>
      </w:r>
      <w:r>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mbiental y ahí quiero hacer un paréntesis</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porque la doctora María del Rosario y yo hemos estado hablando con los industriales</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yo sé que ella se ha preocupado muchísimo por eso</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por escuchar un lado y </w:t>
      </w:r>
      <w:r>
        <w:rPr>
          <w:rFonts w:ascii="Arial" w:eastAsia="Times New Roman" w:hAnsi="Arial" w:cs="Arial"/>
          <w:color w:val="000000"/>
          <w:sz w:val="24"/>
          <w:szCs w:val="24"/>
          <w:lang w:eastAsia="es-CO"/>
        </w:rPr>
        <w:t>d</w:t>
      </w:r>
      <w:r w:rsidR="00FC3594" w:rsidRPr="00496198">
        <w:rPr>
          <w:rFonts w:ascii="Arial" w:eastAsia="Times New Roman" w:hAnsi="Arial" w:cs="Arial"/>
          <w:color w:val="000000"/>
          <w:sz w:val="24"/>
          <w:szCs w:val="24"/>
          <w:lang w:eastAsia="es-CO"/>
        </w:rPr>
        <w:t xml:space="preserve">el otro y Nosotros hemos estado hablando con la </w:t>
      </w:r>
      <w:r>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 xml:space="preserve">utoridad </w:t>
      </w:r>
      <w:r>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 xml:space="preserve">mbiental y hemos estado hablando también con los </w:t>
      </w:r>
      <w:r>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 xml:space="preserve">mbientalistas </w:t>
      </w:r>
      <w:r w:rsidR="00FC3594">
        <w:rPr>
          <w:rFonts w:ascii="Arial" w:eastAsia="Times New Roman" w:hAnsi="Arial" w:cs="Arial"/>
          <w:color w:val="000000"/>
          <w:sz w:val="24"/>
          <w:szCs w:val="24"/>
          <w:lang w:eastAsia="es-CO"/>
        </w:rPr>
        <w:t>y</w:t>
      </w:r>
      <w:r w:rsidR="00FC3594" w:rsidRPr="00496198">
        <w:rPr>
          <w:rFonts w:ascii="Arial" w:eastAsia="Times New Roman" w:hAnsi="Arial" w:cs="Arial"/>
          <w:color w:val="000000"/>
          <w:sz w:val="24"/>
          <w:szCs w:val="24"/>
          <w:lang w:eastAsia="es-CO"/>
        </w:rPr>
        <w:t xml:space="preserve"> esa confrontación que se genera allí tiene que ver con la forma en que se avanza</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w:t>
      </w:r>
      <w:r w:rsidR="00FC3594">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horita hablamos en otros artículos</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en la forma del registro y la movilización</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porque estaba entorpeciendo de alguna forma las actividades industriales y las actividades importantes de aprovechamiento de </w:t>
      </w:r>
      <w:r w:rsidR="00FC3594">
        <w:rPr>
          <w:rFonts w:ascii="Arial" w:eastAsia="Times New Roman" w:hAnsi="Arial" w:cs="Arial"/>
          <w:color w:val="000000"/>
          <w:sz w:val="24"/>
          <w:szCs w:val="24"/>
          <w:lang w:eastAsia="es-CO"/>
        </w:rPr>
        <w:t xml:space="preserve">la </w:t>
      </w:r>
      <w:r w:rsidR="00FC3594" w:rsidRPr="00496198">
        <w:rPr>
          <w:rFonts w:ascii="Arial" w:eastAsia="Times New Roman" w:hAnsi="Arial" w:cs="Arial"/>
          <w:color w:val="000000"/>
          <w:sz w:val="24"/>
          <w:szCs w:val="24"/>
          <w:lang w:eastAsia="es-CO"/>
        </w:rPr>
        <w:t>guadua</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w:t>
      </w:r>
    </w:p>
    <w:p w14:paraId="3D1FAD4E" w14:textId="77777777" w:rsidR="00FC3594" w:rsidRDefault="00FC3594" w:rsidP="00FC3594">
      <w:pPr>
        <w:spacing w:after="0"/>
        <w:jc w:val="both"/>
        <w:rPr>
          <w:rFonts w:ascii="Arial" w:eastAsia="Times New Roman" w:hAnsi="Arial" w:cs="Arial"/>
          <w:color w:val="000000"/>
          <w:sz w:val="24"/>
          <w:szCs w:val="24"/>
          <w:lang w:eastAsia="es-CO"/>
        </w:rPr>
      </w:pPr>
    </w:p>
    <w:p w14:paraId="0348588A" w14:textId="09880E7E" w:rsidR="00FC3594" w:rsidRDefault="00FC3594"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Es que ese</w:t>
      </w:r>
      <w:r w:rsidRPr="00496198">
        <w:rPr>
          <w:rFonts w:ascii="Arial" w:eastAsia="Times New Roman" w:hAnsi="Arial" w:cs="Arial"/>
          <w:color w:val="000000"/>
          <w:sz w:val="24"/>
          <w:szCs w:val="24"/>
          <w:lang w:eastAsia="es-CO"/>
        </w:rPr>
        <w:t xml:space="preserve"> </w:t>
      </w:r>
      <w:r w:rsidR="00643802">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arágrafo 1°</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digamos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envía un mensaje muy claro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si bien </w:t>
      </w:r>
      <w:r>
        <w:rPr>
          <w:rFonts w:ascii="Arial" w:eastAsia="Times New Roman" w:hAnsi="Arial" w:cs="Arial"/>
          <w:color w:val="000000"/>
          <w:sz w:val="24"/>
          <w:szCs w:val="24"/>
          <w:lang w:eastAsia="es-CO"/>
        </w:rPr>
        <w:t>l</w:t>
      </w:r>
      <w:r w:rsidRPr="00496198">
        <w:rPr>
          <w:rFonts w:ascii="Arial" w:eastAsia="Times New Roman" w:hAnsi="Arial" w:cs="Arial"/>
          <w:color w:val="000000"/>
          <w:sz w:val="24"/>
          <w:szCs w:val="24"/>
          <w:lang w:eastAsia="es-CO"/>
        </w:rPr>
        <w:t>os vamos a cuidar y los vamos a aprovechar por su bondad en el servicio ecosistémico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también enviamos un mensaje de que hay que agilizar el tema del registro </w:t>
      </w:r>
      <w:r>
        <w:rPr>
          <w:rFonts w:ascii="Arial" w:eastAsia="Times New Roman" w:hAnsi="Arial" w:cs="Arial"/>
          <w:color w:val="000000"/>
          <w:sz w:val="24"/>
          <w:szCs w:val="24"/>
          <w:lang w:eastAsia="es-CO"/>
        </w:rPr>
        <w:t xml:space="preserve">y </w:t>
      </w:r>
      <w:r w:rsidRPr="00496198">
        <w:rPr>
          <w:rFonts w:ascii="Arial" w:eastAsia="Times New Roman" w:hAnsi="Arial" w:cs="Arial"/>
          <w:color w:val="000000"/>
          <w:sz w:val="24"/>
          <w:szCs w:val="24"/>
          <w:lang w:eastAsia="es-CO"/>
        </w:rPr>
        <w:t>de la movilización</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ya los otros dos parágrafos hablan de las condiciones en que los guaduales naturales de áreas protectoras no podrán ser erradicados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es</w:t>
      </w:r>
      <w:r>
        <w:rPr>
          <w:rFonts w:ascii="Arial" w:eastAsia="Times New Roman" w:hAnsi="Arial" w:cs="Arial"/>
          <w:color w:val="000000"/>
          <w:sz w:val="24"/>
          <w:szCs w:val="24"/>
          <w:lang w:eastAsia="es-CO"/>
        </w:rPr>
        <w:t>o</w:t>
      </w:r>
      <w:r w:rsidRPr="00496198">
        <w:rPr>
          <w:rFonts w:ascii="Arial" w:eastAsia="Times New Roman" w:hAnsi="Arial" w:cs="Arial"/>
          <w:color w:val="000000"/>
          <w:sz w:val="24"/>
          <w:szCs w:val="24"/>
          <w:lang w:eastAsia="es-CO"/>
        </w:rPr>
        <w:t xml:space="preserve"> es una circunstancia casi natural</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alguien acudía a quién se le ocurre</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a qué campesinos se le ocurre erradicar un guadual que le presta un servicio natural</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pero es que cuando nosotros quitamos del medio la oportunidad de tener un registro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de tener una movilización</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de tener esta categorización de bamb</w:t>
      </w:r>
      <w:r>
        <w:rPr>
          <w:rFonts w:ascii="Arial" w:eastAsia="Times New Roman" w:hAnsi="Arial" w:cs="Arial"/>
          <w:color w:val="000000"/>
          <w:sz w:val="24"/>
          <w:szCs w:val="24"/>
          <w:lang w:eastAsia="es-CO"/>
        </w:rPr>
        <w:t>u</w:t>
      </w:r>
      <w:r w:rsidRPr="00496198">
        <w:rPr>
          <w:rFonts w:ascii="Arial" w:eastAsia="Times New Roman" w:hAnsi="Arial" w:cs="Arial"/>
          <w:color w:val="000000"/>
          <w:sz w:val="24"/>
          <w:szCs w:val="24"/>
          <w:lang w:eastAsia="es-CO"/>
        </w:rPr>
        <w:t>sales y guaduales en áreas protectoras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no estamos cayendo sólo a la visión del agricultor</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estamos ca</w:t>
      </w:r>
      <w:r>
        <w:rPr>
          <w:rFonts w:ascii="Arial" w:eastAsia="Times New Roman" w:hAnsi="Arial" w:cs="Arial"/>
          <w:color w:val="000000"/>
          <w:sz w:val="24"/>
          <w:szCs w:val="24"/>
          <w:lang w:eastAsia="es-CO"/>
        </w:rPr>
        <w:t>ye</w:t>
      </w:r>
      <w:r w:rsidRPr="00496198">
        <w:rPr>
          <w:rFonts w:ascii="Arial" w:eastAsia="Times New Roman" w:hAnsi="Arial" w:cs="Arial"/>
          <w:color w:val="000000"/>
          <w:sz w:val="24"/>
          <w:szCs w:val="24"/>
          <w:lang w:eastAsia="es-CO"/>
        </w:rPr>
        <w:t>ndo a la visión de muchos actores que no tienen el mismo interés y lo digo porque en la práctica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en la realidad eso lo hemos visto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hemos visto realmente que hay personas que no guardan escrúpulos y que no tienen esa misma visión de conservación y que no comprenden la importancia del desarrollo sostenible y fácilmente si les dan la oportunidad definitivamente van a erradicar un guadual que está prestando un </w:t>
      </w:r>
      <w:r w:rsidR="00643802">
        <w:rPr>
          <w:rFonts w:ascii="Arial" w:eastAsia="Times New Roman" w:hAnsi="Arial" w:cs="Arial"/>
          <w:color w:val="000000"/>
          <w:sz w:val="24"/>
          <w:szCs w:val="24"/>
          <w:lang w:eastAsia="es-CO"/>
        </w:rPr>
        <w:t>S</w:t>
      </w:r>
      <w:r w:rsidRPr="00496198">
        <w:rPr>
          <w:rFonts w:ascii="Arial" w:eastAsia="Times New Roman" w:hAnsi="Arial" w:cs="Arial"/>
          <w:color w:val="000000"/>
          <w:sz w:val="24"/>
          <w:szCs w:val="24"/>
          <w:lang w:eastAsia="es-CO"/>
        </w:rPr>
        <w:t xml:space="preserve">ervicio </w:t>
      </w:r>
      <w:r w:rsidR="00643802">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cosistémico importante</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p>
    <w:p w14:paraId="09795963" w14:textId="77777777" w:rsidR="00FC3594" w:rsidRDefault="00FC3594" w:rsidP="00FC3594">
      <w:pPr>
        <w:spacing w:after="0"/>
        <w:jc w:val="both"/>
        <w:rPr>
          <w:rFonts w:ascii="Arial" w:eastAsia="Times New Roman" w:hAnsi="Arial" w:cs="Arial"/>
          <w:color w:val="000000"/>
          <w:sz w:val="24"/>
          <w:szCs w:val="24"/>
          <w:lang w:eastAsia="es-CO"/>
        </w:rPr>
      </w:pPr>
    </w:p>
    <w:p w14:paraId="2CB468D9" w14:textId="77777777" w:rsidR="00643802" w:rsidRDefault="00FC3594"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Y</w:t>
      </w:r>
      <w:r w:rsidRPr="00496198">
        <w:rPr>
          <w:rFonts w:ascii="Arial" w:eastAsia="Times New Roman" w:hAnsi="Arial" w:cs="Arial"/>
          <w:color w:val="000000"/>
          <w:sz w:val="24"/>
          <w:szCs w:val="24"/>
          <w:lang w:eastAsia="es-CO"/>
        </w:rPr>
        <w:t xml:space="preserve"> el último</w:t>
      </w:r>
      <w:r w:rsidR="00643802">
        <w:rPr>
          <w:rFonts w:ascii="Arial" w:eastAsia="Times New Roman" w:hAnsi="Arial" w:cs="Arial"/>
          <w:color w:val="000000"/>
          <w:sz w:val="24"/>
          <w:szCs w:val="24"/>
          <w:lang w:eastAsia="es-CO"/>
        </w:rPr>
        <w:t xml:space="preserve"> </w:t>
      </w:r>
      <w:r w:rsidRPr="00496198">
        <w:rPr>
          <w:rFonts w:ascii="Arial" w:eastAsia="Times New Roman" w:hAnsi="Arial" w:cs="Arial"/>
          <w:color w:val="000000"/>
          <w:sz w:val="24"/>
          <w:szCs w:val="24"/>
          <w:lang w:eastAsia="es-CO"/>
        </w:rPr>
        <w:t>igual</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el </w:t>
      </w:r>
      <w:r>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arágrafo tercero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hace referencia a algo semejante</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un rodal de guadua ubicado dentro del área protectora que supera la faja de 30 m</w:t>
      </w:r>
      <w:r>
        <w:rPr>
          <w:rFonts w:ascii="Arial" w:eastAsia="Times New Roman" w:hAnsi="Arial" w:cs="Arial"/>
          <w:color w:val="000000"/>
          <w:sz w:val="24"/>
          <w:szCs w:val="24"/>
          <w:lang w:eastAsia="es-CO"/>
        </w:rPr>
        <w:t>etros</w:t>
      </w:r>
      <w:r w:rsidRPr="00496198">
        <w:rPr>
          <w:rFonts w:ascii="Arial" w:eastAsia="Times New Roman" w:hAnsi="Arial" w:cs="Arial"/>
          <w:color w:val="000000"/>
          <w:sz w:val="24"/>
          <w:szCs w:val="24"/>
          <w:lang w:eastAsia="es-CO"/>
        </w:rPr>
        <w:t xml:space="preserve"> y los 100 metros para los afloramientos debe</w:t>
      </w:r>
      <w:r>
        <w:rPr>
          <w:rFonts w:ascii="Arial" w:eastAsia="Times New Roman" w:hAnsi="Arial" w:cs="Arial"/>
          <w:color w:val="000000"/>
          <w:sz w:val="24"/>
          <w:szCs w:val="24"/>
          <w:lang w:eastAsia="es-CO"/>
        </w:rPr>
        <w:t>n</w:t>
      </w:r>
      <w:r w:rsidRPr="00496198">
        <w:rPr>
          <w:rFonts w:ascii="Arial" w:eastAsia="Times New Roman" w:hAnsi="Arial" w:cs="Arial"/>
          <w:color w:val="000000"/>
          <w:sz w:val="24"/>
          <w:szCs w:val="24"/>
          <w:lang w:eastAsia="es-CO"/>
        </w:rPr>
        <w:t xml:space="preserve"> ser</w:t>
      </w:r>
      <w:r w:rsidR="00643802">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 xml:space="preserve">considerados </w:t>
      </w:r>
      <w:r w:rsidRPr="00496198">
        <w:rPr>
          <w:rFonts w:ascii="Arial" w:eastAsia="Times New Roman" w:hAnsi="Arial" w:cs="Arial"/>
          <w:color w:val="000000"/>
          <w:sz w:val="24"/>
          <w:szCs w:val="24"/>
          <w:lang w:eastAsia="es-CO"/>
        </w:rPr>
        <w:t>como guaduales o bamb</w:t>
      </w:r>
      <w:r>
        <w:rPr>
          <w:rFonts w:ascii="Arial" w:eastAsia="Times New Roman" w:hAnsi="Arial" w:cs="Arial"/>
          <w:color w:val="000000"/>
          <w:sz w:val="24"/>
          <w:szCs w:val="24"/>
          <w:lang w:eastAsia="es-CO"/>
        </w:rPr>
        <w:t>u</w:t>
      </w:r>
      <w:r w:rsidRPr="00496198">
        <w:rPr>
          <w:rFonts w:ascii="Arial" w:eastAsia="Times New Roman" w:hAnsi="Arial" w:cs="Arial"/>
          <w:color w:val="000000"/>
          <w:sz w:val="24"/>
          <w:szCs w:val="24"/>
          <w:lang w:eastAsia="es-CO"/>
        </w:rPr>
        <w:t>sales naturales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naturalmente fuera de esa área protectora</w:t>
      </w:r>
      <w:r w:rsidR="00643802">
        <w:rPr>
          <w:rFonts w:ascii="Arial" w:eastAsia="Times New Roman" w:hAnsi="Arial" w:cs="Arial"/>
          <w:color w:val="000000"/>
          <w:sz w:val="24"/>
          <w:szCs w:val="24"/>
          <w:lang w:eastAsia="es-CO"/>
        </w:rPr>
        <w:t>.</w:t>
      </w:r>
    </w:p>
    <w:p w14:paraId="16AD810F" w14:textId="77777777" w:rsidR="00643802" w:rsidRDefault="00643802" w:rsidP="00FC3594">
      <w:pPr>
        <w:spacing w:after="0"/>
        <w:jc w:val="both"/>
        <w:rPr>
          <w:rFonts w:ascii="Arial" w:eastAsia="Times New Roman" w:hAnsi="Arial" w:cs="Arial"/>
          <w:color w:val="000000"/>
          <w:sz w:val="24"/>
          <w:szCs w:val="24"/>
          <w:lang w:eastAsia="es-CO"/>
        </w:rPr>
      </w:pPr>
    </w:p>
    <w:p w14:paraId="0C7A33EA" w14:textId="5F80A997" w:rsidR="00D24590" w:rsidRDefault="00643802"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I</w:t>
      </w:r>
      <w:r w:rsidR="00FC3594" w:rsidRPr="00496198">
        <w:rPr>
          <w:rFonts w:ascii="Arial" w:eastAsia="Times New Roman" w:hAnsi="Arial" w:cs="Arial"/>
          <w:color w:val="000000"/>
          <w:sz w:val="24"/>
          <w:szCs w:val="24"/>
          <w:lang w:eastAsia="es-CO"/>
        </w:rPr>
        <w:t>nsisto</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esta categoría abre la oportunidad para que de acuerdo a las intenciones</w:t>
      </w:r>
      <w:r w:rsidR="00FC3594">
        <w:rPr>
          <w:rFonts w:ascii="Arial" w:eastAsia="Times New Roman" w:hAnsi="Arial" w:cs="Arial"/>
          <w:color w:val="000000"/>
          <w:sz w:val="24"/>
          <w:szCs w:val="24"/>
          <w:lang w:eastAsia="es-CO"/>
        </w:rPr>
        <w:t xml:space="preserve"> si</w:t>
      </w:r>
      <w:r w:rsidR="00FC3594" w:rsidRPr="00496198">
        <w:rPr>
          <w:rFonts w:ascii="Arial" w:eastAsia="Times New Roman" w:hAnsi="Arial" w:cs="Arial"/>
          <w:color w:val="000000"/>
          <w:sz w:val="24"/>
          <w:szCs w:val="24"/>
          <w:lang w:eastAsia="es-CO"/>
        </w:rPr>
        <w:t xml:space="preserve"> es un agricultor que le cambia el uso de ganadería a la guadua porque encuentra la oportunidad agrícola de hacerlo</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que lo haga y tiene un tratamiento distinto</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pero también los otros tratamientos y de las cosas que debemos conservar que hoy están demostradas a partir de l</w:t>
      </w:r>
      <w:r w:rsidR="00D24590">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s 35 mil hectáreas que tenemos de guaduales y bosques naturales</w:t>
      </w:r>
      <w:r w:rsidR="00D24590">
        <w:rPr>
          <w:rFonts w:ascii="Arial" w:eastAsia="Times New Roman" w:hAnsi="Arial" w:cs="Arial"/>
          <w:color w:val="000000"/>
          <w:sz w:val="24"/>
          <w:szCs w:val="24"/>
          <w:lang w:eastAsia="es-CO"/>
        </w:rPr>
        <w:t>.</w:t>
      </w:r>
    </w:p>
    <w:p w14:paraId="23ABFFE7" w14:textId="77777777" w:rsidR="00D24590" w:rsidRDefault="00D24590" w:rsidP="00FC3594">
      <w:pPr>
        <w:spacing w:after="0"/>
        <w:jc w:val="both"/>
        <w:rPr>
          <w:rFonts w:ascii="Arial" w:eastAsia="Times New Roman" w:hAnsi="Arial" w:cs="Arial"/>
          <w:color w:val="000000"/>
          <w:sz w:val="24"/>
          <w:szCs w:val="24"/>
          <w:lang w:eastAsia="es-CO"/>
        </w:rPr>
      </w:pPr>
    </w:p>
    <w:p w14:paraId="0F66E7BD" w14:textId="4083AE26" w:rsidR="00FC3594" w:rsidRPr="00496198" w:rsidRDefault="00D24590" w:rsidP="00FC359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M</w:t>
      </w:r>
      <w:r w:rsidR="00FC3594" w:rsidRPr="00496198">
        <w:rPr>
          <w:rFonts w:ascii="Arial" w:eastAsia="Times New Roman" w:hAnsi="Arial" w:cs="Arial"/>
          <w:color w:val="000000"/>
          <w:sz w:val="24"/>
          <w:szCs w:val="24"/>
          <w:lang w:eastAsia="es-CO"/>
        </w:rPr>
        <w:t>uchas gracias</w:t>
      </w:r>
      <w:r>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w:t>
      </w:r>
      <w:proofErr w:type="gramStart"/>
      <w:r w:rsidR="00FC3594">
        <w:rPr>
          <w:rFonts w:ascii="Arial" w:eastAsia="Times New Roman" w:hAnsi="Arial" w:cs="Arial"/>
          <w:color w:val="000000"/>
          <w:sz w:val="24"/>
          <w:szCs w:val="24"/>
          <w:lang w:eastAsia="es-CO"/>
        </w:rPr>
        <w:t>Presidente</w:t>
      </w:r>
      <w:proofErr w:type="gramEnd"/>
      <w:r w:rsidR="00FC3594">
        <w:rPr>
          <w:rFonts w:ascii="Arial" w:eastAsia="Times New Roman" w:hAnsi="Arial" w:cs="Arial"/>
          <w:color w:val="000000"/>
          <w:sz w:val="24"/>
          <w:szCs w:val="24"/>
          <w:lang w:eastAsia="es-CO"/>
        </w:rPr>
        <w:t>.</w:t>
      </w:r>
    </w:p>
    <w:p w14:paraId="79D4EDAD" w14:textId="77777777" w:rsidR="00FC3594" w:rsidRDefault="00FC3594" w:rsidP="00FC3594">
      <w:pPr>
        <w:spacing w:after="0"/>
        <w:rPr>
          <w:rFonts w:ascii="Arial" w:eastAsia="Times New Roman" w:hAnsi="Arial" w:cs="Arial"/>
          <w:sz w:val="24"/>
          <w:szCs w:val="24"/>
          <w:lang w:eastAsia="es-CO"/>
        </w:rPr>
      </w:pPr>
    </w:p>
    <w:p w14:paraId="78AF075C" w14:textId="77777777" w:rsidR="00FC3594" w:rsidRDefault="00FC3594" w:rsidP="00FC3594">
      <w:pPr>
        <w:spacing w:after="0"/>
        <w:rPr>
          <w:rFonts w:ascii="Arial" w:eastAsia="Times New Roman" w:hAnsi="Arial" w:cs="Arial"/>
          <w:sz w:val="24"/>
          <w:szCs w:val="24"/>
          <w:lang w:eastAsia="es-CO"/>
        </w:rPr>
      </w:pPr>
      <w:r w:rsidRPr="002741B7">
        <w:rPr>
          <w:rFonts w:ascii="Arial" w:eastAsia="Times New Roman" w:hAnsi="Arial" w:cs="Arial"/>
          <w:sz w:val="24"/>
          <w:szCs w:val="24"/>
          <w:lang w:eastAsia="es-CO"/>
        </w:rPr>
        <w:t>PRESIDENTE; H.R. RUBÉN DARÍO MOLANO PIÑEROS:</w:t>
      </w:r>
    </w:p>
    <w:p w14:paraId="6DBA403E" w14:textId="77777777" w:rsidR="00FC3594" w:rsidRPr="00496198" w:rsidRDefault="00FC3594" w:rsidP="00FC3594">
      <w:pPr>
        <w:spacing w:after="0"/>
        <w:rPr>
          <w:rFonts w:ascii="Arial" w:eastAsia="Times New Roman" w:hAnsi="Arial" w:cs="Arial"/>
          <w:sz w:val="24"/>
          <w:szCs w:val="24"/>
          <w:lang w:eastAsia="es-CO"/>
        </w:rPr>
      </w:pPr>
    </w:p>
    <w:p w14:paraId="1D3F730D" w14:textId="65F6EE4E" w:rsidR="00FC3594" w:rsidRPr="00496198" w:rsidRDefault="00FC3594" w:rsidP="00FC3594">
      <w:pPr>
        <w:spacing w:after="0"/>
        <w:jc w:val="both"/>
        <w:rPr>
          <w:rFonts w:ascii="Arial" w:eastAsia="Times New Roman" w:hAnsi="Arial" w:cs="Arial"/>
          <w:sz w:val="24"/>
          <w:szCs w:val="24"/>
          <w:lang w:eastAsia="es-CO"/>
        </w:rPr>
      </w:pPr>
      <w:r w:rsidRPr="00496198">
        <w:rPr>
          <w:rFonts w:ascii="Arial" w:eastAsia="Times New Roman" w:hAnsi="Arial" w:cs="Arial"/>
          <w:color w:val="000000"/>
          <w:sz w:val="24"/>
          <w:szCs w:val="24"/>
          <w:lang w:eastAsia="es-CO"/>
        </w:rPr>
        <w:t>Muy bien</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m</w:t>
      </w:r>
      <w:r w:rsidRPr="00496198">
        <w:rPr>
          <w:rFonts w:ascii="Arial" w:eastAsia="Times New Roman" w:hAnsi="Arial" w:cs="Arial"/>
          <w:color w:val="000000"/>
          <w:sz w:val="24"/>
          <w:szCs w:val="24"/>
          <w:lang w:eastAsia="es-CO"/>
        </w:rPr>
        <w:t xml:space="preserve">il gracias </w:t>
      </w:r>
      <w:r>
        <w:rPr>
          <w:rFonts w:ascii="Arial" w:eastAsia="Times New Roman" w:hAnsi="Arial" w:cs="Arial"/>
          <w:color w:val="000000"/>
          <w:sz w:val="24"/>
          <w:szCs w:val="24"/>
          <w:lang w:eastAsia="es-CO"/>
        </w:rPr>
        <w:t>R</w:t>
      </w:r>
      <w:r w:rsidRPr="00496198">
        <w:rPr>
          <w:rFonts w:ascii="Arial" w:eastAsia="Times New Roman" w:hAnsi="Arial" w:cs="Arial"/>
          <w:color w:val="000000"/>
          <w:sz w:val="24"/>
          <w:szCs w:val="24"/>
          <w:lang w:eastAsia="es-CO"/>
        </w:rPr>
        <w:t xml:space="preserve">epresentante Luciano </w:t>
      </w:r>
      <w:r>
        <w:rPr>
          <w:rFonts w:ascii="Arial" w:eastAsia="Times New Roman" w:hAnsi="Arial" w:cs="Arial"/>
          <w:color w:val="000000"/>
          <w:sz w:val="24"/>
          <w:szCs w:val="24"/>
          <w:lang w:eastAsia="es-CO"/>
        </w:rPr>
        <w:t>G</w:t>
      </w:r>
      <w:r w:rsidRPr="00496198">
        <w:rPr>
          <w:rFonts w:ascii="Arial" w:eastAsia="Times New Roman" w:hAnsi="Arial" w:cs="Arial"/>
          <w:color w:val="000000"/>
          <w:sz w:val="24"/>
          <w:szCs w:val="24"/>
          <w:lang w:eastAsia="es-CO"/>
        </w:rPr>
        <w:t>risales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entendería por su exposición que su señoría está de acuerdo con la </w:t>
      </w:r>
      <w:r>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roposición última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presentada por el </w:t>
      </w:r>
      <w:r>
        <w:rPr>
          <w:rFonts w:ascii="Arial" w:eastAsia="Times New Roman" w:hAnsi="Arial" w:cs="Arial"/>
          <w:color w:val="000000"/>
          <w:sz w:val="24"/>
          <w:szCs w:val="24"/>
          <w:lang w:eastAsia="es-CO"/>
        </w:rPr>
        <w:t>R</w:t>
      </w:r>
      <w:r w:rsidRPr="00496198">
        <w:rPr>
          <w:rFonts w:ascii="Arial" w:eastAsia="Times New Roman" w:hAnsi="Arial" w:cs="Arial"/>
          <w:color w:val="000000"/>
          <w:sz w:val="24"/>
          <w:szCs w:val="24"/>
          <w:lang w:eastAsia="es-CO"/>
        </w:rPr>
        <w:t xml:space="preserve">epresentante Juan </w:t>
      </w: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spinal porque recoge las inquietudes que usted acaba de plantear</w:t>
      </w:r>
      <w:r>
        <w:rPr>
          <w:rFonts w:ascii="Arial" w:eastAsia="Times New Roman" w:hAnsi="Arial" w:cs="Arial"/>
          <w:color w:val="000000"/>
          <w:sz w:val="24"/>
          <w:szCs w:val="24"/>
          <w:lang w:eastAsia="es-CO"/>
        </w:rPr>
        <w:t>.</w:t>
      </w:r>
    </w:p>
    <w:p w14:paraId="262D7C30" w14:textId="77777777" w:rsidR="00FC3594" w:rsidRDefault="00FC3594" w:rsidP="00FC3594">
      <w:pPr>
        <w:spacing w:after="0"/>
        <w:rPr>
          <w:rFonts w:ascii="Arial" w:eastAsia="Times New Roman" w:hAnsi="Arial" w:cs="Arial"/>
          <w:sz w:val="24"/>
          <w:szCs w:val="24"/>
          <w:lang w:eastAsia="es-CO"/>
        </w:rPr>
      </w:pPr>
    </w:p>
    <w:p w14:paraId="3A01F556" w14:textId="77777777" w:rsidR="00FC3594" w:rsidRPr="00496198" w:rsidRDefault="00FC3594" w:rsidP="00FC3594">
      <w:pPr>
        <w:spacing w:after="0"/>
        <w:rPr>
          <w:rFonts w:ascii="Arial" w:eastAsia="Times New Roman" w:hAnsi="Arial" w:cs="Arial"/>
          <w:sz w:val="24"/>
          <w:szCs w:val="24"/>
          <w:lang w:eastAsia="es-CO"/>
        </w:rPr>
      </w:pPr>
      <w:r w:rsidRPr="0075100A">
        <w:rPr>
          <w:rFonts w:ascii="Arial" w:eastAsia="Times New Roman" w:hAnsi="Arial" w:cs="Arial"/>
          <w:sz w:val="24"/>
          <w:szCs w:val="24"/>
          <w:lang w:eastAsia="es-CO"/>
        </w:rPr>
        <w:t>H.R. LUCIANO GRISALES LONDOÑO:</w:t>
      </w:r>
    </w:p>
    <w:p w14:paraId="782DAB0C" w14:textId="77777777" w:rsidR="00FC3594" w:rsidRPr="00496198" w:rsidRDefault="00FC3594" w:rsidP="00FC3594">
      <w:pPr>
        <w:spacing w:after="0"/>
        <w:rPr>
          <w:rFonts w:ascii="Arial" w:eastAsia="Times New Roman" w:hAnsi="Arial" w:cs="Arial"/>
          <w:sz w:val="24"/>
          <w:szCs w:val="24"/>
          <w:lang w:eastAsia="es-CO"/>
        </w:rPr>
      </w:pPr>
    </w:p>
    <w:p w14:paraId="0B07DE27" w14:textId="7210BBB2" w:rsidR="00FC3594" w:rsidRPr="00496198" w:rsidRDefault="00FC3594" w:rsidP="00FC3594">
      <w:pPr>
        <w:spacing w:after="0"/>
        <w:jc w:val="both"/>
        <w:rPr>
          <w:rFonts w:ascii="Arial" w:eastAsia="Times New Roman" w:hAnsi="Arial" w:cs="Arial"/>
          <w:sz w:val="24"/>
          <w:szCs w:val="24"/>
          <w:lang w:eastAsia="es-CO"/>
        </w:rPr>
      </w:pPr>
      <w:r w:rsidRPr="00496198">
        <w:rPr>
          <w:rFonts w:ascii="Arial" w:eastAsia="Times New Roman" w:hAnsi="Arial" w:cs="Arial"/>
          <w:color w:val="000000"/>
          <w:sz w:val="24"/>
          <w:szCs w:val="24"/>
          <w:lang w:eastAsia="es-CO"/>
        </w:rPr>
        <w:t xml:space="preserve">Así es </w:t>
      </w:r>
      <w:proofErr w:type="gramStart"/>
      <w:r>
        <w:rPr>
          <w:rFonts w:ascii="Arial" w:eastAsia="Times New Roman" w:hAnsi="Arial" w:cs="Arial"/>
          <w:color w:val="000000"/>
          <w:sz w:val="24"/>
          <w:szCs w:val="24"/>
          <w:lang w:eastAsia="es-CO"/>
        </w:rPr>
        <w:t>Presidente</w:t>
      </w:r>
      <w:proofErr w:type="gramEnd"/>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yo si hay dos proposiciones acogemos la proposición que ya había estado concertada como el doctor Juan </w:t>
      </w: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spinal lo explica y dej</w:t>
      </w:r>
      <w:r w:rsidR="00D24590">
        <w:rPr>
          <w:rFonts w:ascii="Arial" w:eastAsia="Times New Roman" w:hAnsi="Arial" w:cs="Arial"/>
          <w:color w:val="000000"/>
          <w:sz w:val="24"/>
          <w:szCs w:val="24"/>
          <w:lang w:eastAsia="es-CO"/>
        </w:rPr>
        <w:t>o</w:t>
      </w:r>
      <w:r w:rsidRPr="00496198">
        <w:rPr>
          <w:rFonts w:ascii="Arial" w:eastAsia="Times New Roman" w:hAnsi="Arial" w:cs="Arial"/>
          <w:color w:val="000000"/>
          <w:sz w:val="24"/>
          <w:szCs w:val="24"/>
          <w:lang w:eastAsia="es-CO"/>
        </w:rPr>
        <w:t xml:space="preserve"> la mía como constancia para agilizar en el proceso</w:t>
      </w:r>
      <w:r>
        <w:rPr>
          <w:rFonts w:ascii="Arial" w:eastAsia="Times New Roman" w:hAnsi="Arial" w:cs="Arial"/>
          <w:color w:val="000000"/>
          <w:sz w:val="24"/>
          <w:szCs w:val="24"/>
          <w:lang w:eastAsia="es-CO"/>
        </w:rPr>
        <w:t>.</w:t>
      </w:r>
    </w:p>
    <w:p w14:paraId="47E23C22" w14:textId="77777777" w:rsidR="00FC3594" w:rsidRPr="00496198" w:rsidRDefault="00FC3594" w:rsidP="00FC3594">
      <w:pPr>
        <w:spacing w:after="0"/>
        <w:rPr>
          <w:rFonts w:ascii="Arial" w:eastAsia="Times New Roman" w:hAnsi="Arial" w:cs="Arial"/>
          <w:sz w:val="24"/>
          <w:szCs w:val="24"/>
          <w:lang w:eastAsia="es-CO"/>
        </w:rPr>
      </w:pPr>
    </w:p>
    <w:p w14:paraId="4D29C682" w14:textId="77777777" w:rsidR="00FC3594" w:rsidRDefault="00FC3594" w:rsidP="00FC3594">
      <w:pPr>
        <w:spacing w:after="0"/>
        <w:rPr>
          <w:rFonts w:ascii="Arial" w:eastAsia="Times New Roman" w:hAnsi="Arial" w:cs="Arial"/>
          <w:sz w:val="24"/>
          <w:szCs w:val="24"/>
          <w:lang w:eastAsia="es-CO"/>
        </w:rPr>
      </w:pPr>
      <w:r w:rsidRPr="002741B7">
        <w:rPr>
          <w:rFonts w:ascii="Arial" w:eastAsia="Times New Roman" w:hAnsi="Arial" w:cs="Arial"/>
          <w:sz w:val="24"/>
          <w:szCs w:val="24"/>
          <w:lang w:eastAsia="es-CO"/>
        </w:rPr>
        <w:t>PRESIDENTE; H.R. RUBÉN DARÍO MOLANO PIÑEROS:</w:t>
      </w:r>
    </w:p>
    <w:p w14:paraId="56B1411E" w14:textId="77777777" w:rsidR="00FC3594" w:rsidRDefault="00FC3594" w:rsidP="00FC3594">
      <w:pPr>
        <w:spacing w:after="0"/>
        <w:jc w:val="both"/>
        <w:rPr>
          <w:rFonts w:ascii="Arial" w:eastAsia="Times New Roman" w:hAnsi="Arial" w:cs="Arial"/>
          <w:color w:val="000000"/>
          <w:sz w:val="24"/>
          <w:szCs w:val="24"/>
          <w:lang w:eastAsia="es-CO"/>
        </w:rPr>
      </w:pPr>
    </w:p>
    <w:p w14:paraId="4ADC81D0" w14:textId="77777777" w:rsidR="00D24590" w:rsidRDefault="00FC3594" w:rsidP="00FC3594">
      <w:pPr>
        <w:spacing w:after="0"/>
        <w:jc w:val="both"/>
        <w:rPr>
          <w:rFonts w:ascii="Arial" w:eastAsia="Times New Roman" w:hAnsi="Arial" w:cs="Arial"/>
          <w:color w:val="000000"/>
          <w:sz w:val="24"/>
          <w:szCs w:val="24"/>
          <w:lang w:eastAsia="es-CO"/>
        </w:rPr>
      </w:pPr>
      <w:r w:rsidRPr="00496198">
        <w:rPr>
          <w:rFonts w:ascii="Arial" w:eastAsia="Times New Roman" w:hAnsi="Arial" w:cs="Arial"/>
          <w:color w:val="000000"/>
          <w:sz w:val="24"/>
          <w:szCs w:val="24"/>
          <w:lang w:eastAsia="es-CO"/>
        </w:rPr>
        <w:t>Muy bien</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m</w:t>
      </w:r>
      <w:r w:rsidRPr="00496198">
        <w:rPr>
          <w:rFonts w:ascii="Arial" w:eastAsia="Times New Roman" w:hAnsi="Arial" w:cs="Arial"/>
          <w:color w:val="000000"/>
          <w:sz w:val="24"/>
          <w:szCs w:val="24"/>
          <w:lang w:eastAsia="es-CO"/>
        </w:rPr>
        <w:t xml:space="preserve">uchísimas gracias por la comprensión </w:t>
      </w:r>
      <w:r>
        <w:rPr>
          <w:rFonts w:ascii="Arial" w:eastAsia="Times New Roman" w:hAnsi="Arial" w:cs="Arial"/>
          <w:color w:val="000000"/>
          <w:sz w:val="24"/>
          <w:szCs w:val="24"/>
          <w:lang w:eastAsia="es-CO"/>
        </w:rPr>
        <w:t>R</w:t>
      </w:r>
      <w:r w:rsidRPr="00496198">
        <w:rPr>
          <w:rFonts w:ascii="Arial" w:eastAsia="Times New Roman" w:hAnsi="Arial" w:cs="Arial"/>
          <w:color w:val="000000"/>
          <w:sz w:val="24"/>
          <w:szCs w:val="24"/>
          <w:lang w:eastAsia="es-CO"/>
        </w:rPr>
        <w:t xml:space="preserve">epresentante Luciano </w:t>
      </w:r>
      <w:r>
        <w:rPr>
          <w:rFonts w:ascii="Arial" w:eastAsia="Times New Roman" w:hAnsi="Arial" w:cs="Arial"/>
          <w:color w:val="000000"/>
          <w:sz w:val="24"/>
          <w:szCs w:val="24"/>
          <w:lang w:eastAsia="es-CO"/>
        </w:rPr>
        <w:t>Grisales</w:t>
      </w:r>
      <w:r w:rsidR="00D24590">
        <w:rPr>
          <w:rFonts w:ascii="Arial" w:eastAsia="Times New Roman" w:hAnsi="Arial" w:cs="Arial"/>
          <w:color w:val="000000"/>
          <w:sz w:val="24"/>
          <w:szCs w:val="24"/>
          <w:lang w:eastAsia="es-CO"/>
        </w:rPr>
        <w:t>.</w:t>
      </w:r>
    </w:p>
    <w:p w14:paraId="56BD1DFE" w14:textId="77777777" w:rsidR="00D24590" w:rsidRDefault="00D24590" w:rsidP="00FC3594">
      <w:pPr>
        <w:spacing w:after="0"/>
        <w:jc w:val="both"/>
        <w:rPr>
          <w:rFonts w:ascii="Arial" w:eastAsia="Times New Roman" w:hAnsi="Arial" w:cs="Arial"/>
          <w:color w:val="000000"/>
          <w:sz w:val="24"/>
          <w:szCs w:val="24"/>
          <w:lang w:eastAsia="es-CO"/>
        </w:rPr>
      </w:pPr>
    </w:p>
    <w:p w14:paraId="420172E7" w14:textId="77777777" w:rsidR="00D24590" w:rsidRDefault="00D24590"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vis</w:t>
      </w:r>
      <w:r>
        <w:rPr>
          <w:rFonts w:ascii="Arial" w:eastAsia="Times New Roman" w:hAnsi="Arial" w:cs="Arial"/>
          <w:color w:val="000000"/>
          <w:sz w:val="24"/>
          <w:szCs w:val="24"/>
          <w:lang w:eastAsia="es-CO"/>
        </w:rPr>
        <w:t>o</w:t>
      </w:r>
      <w:r w:rsidR="00FC3594" w:rsidRPr="00496198">
        <w:rPr>
          <w:rFonts w:ascii="Arial" w:eastAsia="Times New Roman" w:hAnsi="Arial" w:cs="Arial"/>
          <w:color w:val="000000"/>
          <w:sz w:val="24"/>
          <w:szCs w:val="24"/>
          <w:lang w:eastAsia="es-CO"/>
        </w:rPr>
        <w:t xml:space="preserve"> que se va a cerrar la discusión sobre la proposición</w:t>
      </w:r>
      <w:r>
        <w:rPr>
          <w:rFonts w:ascii="Arial" w:eastAsia="Times New Roman" w:hAnsi="Arial" w:cs="Arial"/>
          <w:color w:val="000000"/>
          <w:sz w:val="24"/>
          <w:szCs w:val="24"/>
          <w:lang w:eastAsia="es-CO"/>
        </w:rPr>
        <w:t>.</w:t>
      </w:r>
    </w:p>
    <w:p w14:paraId="77BAF407" w14:textId="77777777" w:rsidR="00D24590" w:rsidRDefault="00D24590" w:rsidP="00FC3594">
      <w:pPr>
        <w:spacing w:after="0"/>
        <w:jc w:val="both"/>
        <w:rPr>
          <w:rFonts w:ascii="Arial" w:eastAsia="Times New Roman" w:hAnsi="Arial" w:cs="Arial"/>
          <w:color w:val="000000"/>
          <w:sz w:val="24"/>
          <w:szCs w:val="24"/>
          <w:lang w:eastAsia="es-CO"/>
        </w:rPr>
      </w:pPr>
    </w:p>
    <w:p w14:paraId="691BF835" w14:textId="5A30A428" w:rsidR="00FC3594" w:rsidRPr="00496198" w:rsidRDefault="00D24590" w:rsidP="00FC359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T</w:t>
      </w:r>
      <w:r w:rsidR="00FC3594" w:rsidRPr="00496198">
        <w:rPr>
          <w:rFonts w:ascii="Arial" w:eastAsia="Times New Roman" w:hAnsi="Arial" w:cs="Arial"/>
          <w:color w:val="000000"/>
          <w:sz w:val="24"/>
          <w:szCs w:val="24"/>
          <w:lang w:eastAsia="es-CO"/>
        </w:rPr>
        <w:t xml:space="preserve">iene la palabra </w:t>
      </w:r>
      <w:r w:rsidR="00FC3594">
        <w:rPr>
          <w:rFonts w:ascii="Arial" w:eastAsia="Times New Roman" w:hAnsi="Arial" w:cs="Arial"/>
          <w:color w:val="000000"/>
          <w:sz w:val="24"/>
          <w:szCs w:val="24"/>
          <w:lang w:eastAsia="es-CO"/>
        </w:rPr>
        <w:t>R</w:t>
      </w:r>
      <w:r w:rsidR="00FC3594" w:rsidRPr="00496198">
        <w:rPr>
          <w:rFonts w:ascii="Arial" w:eastAsia="Times New Roman" w:hAnsi="Arial" w:cs="Arial"/>
          <w:color w:val="000000"/>
          <w:sz w:val="24"/>
          <w:szCs w:val="24"/>
          <w:lang w:eastAsia="es-CO"/>
        </w:rPr>
        <w:t xml:space="preserve">epresentante </w:t>
      </w:r>
      <w:r w:rsidR="00FC3594">
        <w:rPr>
          <w:rFonts w:ascii="Arial" w:eastAsia="Times New Roman" w:hAnsi="Arial" w:cs="Arial"/>
          <w:color w:val="000000"/>
          <w:sz w:val="24"/>
          <w:szCs w:val="24"/>
          <w:lang w:eastAsia="es-CO"/>
        </w:rPr>
        <w:t xml:space="preserve">Edwin </w:t>
      </w:r>
      <w:r w:rsidR="00FC3594" w:rsidRPr="00496198">
        <w:rPr>
          <w:rFonts w:ascii="Arial" w:eastAsia="Times New Roman" w:hAnsi="Arial" w:cs="Arial"/>
          <w:color w:val="000000"/>
          <w:sz w:val="24"/>
          <w:szCs w:val="24"/>
          <w:lang w:eastAsia="es-CO"/>
        </w:rPr>
        <w:t>Ballesteros</w:t>
      </w:r>
      <w:r w:rsidR="00FC3594">
        <w:rPr>
          <w:rFonts w:ascii="Arial" w:eastAsia="Times New Roman" w:hAnsi="Arial" w:cs="Arial"/>
          <w:color w:val="000000"/>
          <w:sz w:val="24"/>
          <w:szCs w:val="24"/>
          <w:lang w:eastAsia="es-CO"/>
        </w:rPr>
        <w:t>.</w:t>
      </w:r>
    </w:p>
    <w:p w14:paraId="710E0110" w14:textId="77777777" w:rsidR="00FC3594" w:rsidRDefault="00FC3594" w:rsidP="00FC3594">
      <w:pPr>
        <w:spacing w:after="0"/>
        <w:rPr>
          <w:rFonts w:ascii="Arial" w:eastAsia="Times New Roman" w:hAnsi="Arial" w:cs="Arial"/>
          <w:sz w:val="24"/>
          <w:szCs w:val="24"/>
          <w:lang w:eastAsia="es-CO"/>
        </w:rPr>
      </w:pPr>
    </w:p>
    <w:p w14:paraId="414BADA9" w14:textId="77777777" w:rsidR="00FC3594" w:rsidRDefault="00FC3594" w:rsidP="00FC3594">
      <w:pPr>
        <w:spacing w:after="0"/>
        <w:rPr>
          <w:rFonts w:ascii="Arial" w:eastAsia="Times New Roman" w:hAnsi="Arial" w:cs="Arial"/>
          <w:sz w:val="24"/>
          <w:szCs w:val="24"/>
          <w:lang w:eastAsia="es-CO"/>
        </w:rPr>
      </w:pPr>
      <w:r w:rsidRPr="005C412C">
        <w:rPr>
          <w:rFonts w:ascii="Arial" w:eastAsia="Times New Roman" w:hAnsi="Arial" w:cs="Arial"/>
          <w:sz w:val="24"/>
          <w:szCs w:val="24"/>
          <w:lang w:eastAsia="es-CO"/>
        </w:rPr>
        <w:t>H.R. EDWIN GILBERTO BALLESTEROS ARCHILA:</w:t>
      </w:r>
    </w:p>
    <w:p w14:paraId="0F520723" w14:textId="77777777" w:rsidR="00FC3594" w:rsidRPr="00496198" w:rsidRDefault="00FC3594" w:rsidP="00FC3594">
      <w:pPr>
        <w:spacing w:after="0"/>
        <w:rPr>
          <w:rFonts w:ascii="Arial" w:eastAsia="Times New Roman" w:hAnsi="Arial" w:cs="Arial"/>
          <w:sz w:val="24"/>
          <w:szCs w:val="24"/>
          <w:lang w:eastAsia="es-CO"/>
        </w:rPr>
      </w:pPr>
    </w:p>
    <w:p w14:paraId="2E67B88A" w14:textId="77777777" w:rsidR="001D1523" w:rsidRDefault="00FC3594" w:rsidP="00FC3594">
      <w:pPr>
        <w:spacing w:after="0"/>
        <w:jc w:val="both"/>
        <w:rPr>
          <w:rFonts w:ascii="Arial" w:eastAsia="Times New Roman" w:hAnsi="Arial" w:cs="Arial"/>
          <w:color w:val="000000"/>
          <w:sz w:val="24"/>
          <w:szCs w:val="24"/>
          <w:lang w:eastAsia="es-CO"/>
        </w:rPr>
      </w:pPr>
      <w:r w:rsidRPr="00496198">
        <w:rPr>
          <w:rFonts w:ascii="Arial" w:eastAsia="Times New Roman" w:hAnsi="Arial" w:cs="Arial"/>
          <w:color w:val="000000"/>
          <w:sz w:val="24"/>
          <w:szCs w:val="24"/>
          <w:lang w:eastAsia="es-CO"/>
        </w:rPr>
        <w:t>Gracias</w:t>
      </w:r>
      <w:r w:rsidR="001D1523">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señor </w:t>
      </w:r>
      <w:proofErr w:type="gramStart"/>
      <w:r>
        <w:rPr>
          <w:rFonts w:ascii="Arial" w:eastAsia="Times New Roman" w:hAnsi="Arial" w:cs="Arial"/>
          <w:color w:val="000000"/>
          <w:sz w:val="24"/>
          <w:szCs w:val="24"/>
          <w:lang w:eastAsia="es-CO"/>
        </w:rPr>
        <w:t>Presidente</w:t>
      </w:r>
      <w:proofErr w:type="gramEnd"/>
      <w:r w:rsidR="001D1523">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sidR="001D1523">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residente</w:t>
      </w:r>
      <w:r w:rsidRPr="00496198">
        <w:rPr>
          <w:rFonts w:ascii="Arial" w:eastAsia="Times New Roman" w:hAnsi="Arial" w:cs="Arial"/>
          <w:color w:val="000000"/>
          <w:sz w:val="24"/>
          <w:szCs w:val="24"/>
          <w:lang w:eastAsia="es-CO"/>
        </w:rPr>
        <w:t xml:space="preserve"> felicitar a los </w:t>
      </w:r>
      <w:r>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 xml:space="preserve">utores de este </w:t>
      </w:r>
      <w:r>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 xml:space="preserve">royecto y desde luego a nuestra </w:t>
      </w:r>
      <w:r>
        <w:rPr>
          <w:rFonts w:ascii="Arial" w:eastAsia="Times New Roman" w:hAnsi="Arial" w:cs="Arial"/>
          <w:color w:val="000000"/>
          <w:sz w:val="24"/>
          <w:szCs w:val="24"/>
          <w:lang w:eastAsia="es-CO"/>
        </w:rPr>
        <w:t>S</w:t>
      </w:r>
      <w:r w:rsidRPr="00496198">
        <w:rPr>
          <w:rFonts w:ascii="Arial" w:eastAsia="Times New Roman" w:hAnsi="Arial" w:cs="Arial"/>
          <w:color w:val="000000"/>
          <w:sz w:val="24"/>
          <w:szCs w:val="24"/>
          <w:lang w:eastAsia="es-CO"/>
        </w:rPr>
        <w:t xml:space="preserve">enadora María del Rosario Guerra y la buena </w:t>
      </w:r>
      <w:r>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 xml:space="preserve">onencia que ha realizado el doctor Juan Fernando y </w:t>
      </w:r>
      <w:r>
        <w:rPr>
          <w:rFonts w:ascii="Arial" w:eastAsia="Times New Roman" w:hAnsi="Arial" w:cs="Arial"/>
          <w:color w:val="000000"/>
          <w:sz w:val="24"/>
          <w:szCs w:val="24"/>
          <w:lang w:eastAsia="es-CO"/>
        </w:rPr>
        <w:t>Presidente</w:t>
      </w:r>
      <w:r w:rsidRPr="00496198">
        <w:rPr>
          <w:rFonts w:ascii="Arial" w:eastAsia="Times New Roman" w:hAnsi="Arial" w:cs="Arial"/>
          <w:color w:val="000000"/>
          <w:sz w:val="24"/>
          <w:szCs w:val="24"/>
          <w:lang w:eastAsia="es-CO"/>
        </w:rPr>
        <w:t xml:space="preserve"> es</w:t>
      </w:r>
      <w:r>
        <w:rPr>
          <w:rFonts w:ascii="Arial" w:eastAsia="Times New Roman" w:hAnsi="Arial" w:cs="Arial"/>
          <w:color w:val="000000"/>
          <w:sz w:val="24"/>
          <w:szCs w:val="24"/>
          <w:lang w:eastAsia="es-CO"/>
        </w:rPr>
        <w:t>te</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 xml:space="preserve">rtículos </w:t>
      </w:r>
      <w:r>
        <w:rPr>
          <w:rFonts w:ascii="Arial" w:eastAsia="Times New Roman" w:hAnsi="Arial" w:cs="Arial"/>
          <w:color w:val="000000"/>
          <w:sz w:val="24"/>
          <w:szCs w:val="24"/>
          <w:lang w:eastAsia="es-CO"/>
        </w:rPr>
        <w:t>sí</w:t>
      </w:r>
      <w:r w:rsidRPr="00496198">
        <w:rPr>
          <w:rFonts w:ascii="Arial" w:eastAsia="Times New Roman" w:hAnsi="Arial" w:cs="Arial"/>
          <w:color w:val="000000"/>
          <w:sz w:val="24"/>
          <w:szCs w:val="24"/>
          <w:lang w:eastAsia="es-CO"/>
        </w:rPr>
        <w:t xml:space="preserve"> qué es importante</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esta clasificación necesaria en un cultivo rentable y sostenible como la guadua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que se resume en una palabra</w:t>
      </w:r>
      <w:r>
        <w:rPr>
          <w:rFonts w:ascii="Arial" w:eastAsia="Times New Roman" w:hAnsi="Arial" w:cs="Arial"/>
          <w:color w:val="000000"/>
          <w:sz w:val="24"/>
          <w:szCs w:val="24"/>
          <w:lang w:eastAsia="es-CO"/>
        </w:rPr>
        <w:t>, en</w:t>
      </w:r>
      <w:r w:rsidRPr="00496198">
        <w:rPr>
          <w:rFonts w:ascii="Arial" w:eastAsia="Times New Roman" w:hAnsi="Arial" w:cs="Arial"/>
          <w:color w:val="000000"/>
          <w:sz w:val="24"/>
          <w:szCs w:val="24"/>
          <w:lang w:eastAsia="es-CO"/>
        </w:rPr>
        <w:t xml:space="preserve"> lo que significa el concepto del equilibrio </w:t>
      </w:r>
      <w:r>
        <w:rPr>
          <w:rFonts w:ascii="Arial" w:eastAsia="Times New Roman" w:hAnsi="Arial" w:cs="Arial"/>
          <w:color w:val="000000"/>
          <w:sz w:val="24"/>
          <w:szCs w:val="24"/>
          <w:lang w:eastAsia="es-CO"/>
        </w:rPr>
        <w:t>Presidente p</w:t>
      </w:r>
      <w:r w:rsidRPr="00496198">
        <w:rPr>
          <w:rFonts w:ascii="Arial" w:eastAsia="Times New Roman" w:hAnsi="Arial" w:cs="Arial"/>
          <w:color w:val="000000"/>
          <w:sz w:val="24"/>
          <w:szCs w:val="24"/>
          <w:lang w:eastAsia="es-CO"/>
        </w:rPr>
        <w:t>ara que se pueda hacer todo</w:t>
      </w:r>
      <w:r>
        <w:rPr>
          <w:rFonts w:ascii="Arial" w:eastAsia="Times New Roman" w:hAnsi="Arial" w:cs="Arial"/>
          <w:color w:val="000000"/>
          <w:sz w:val="24"/>
          <w:szCs w:val="24"/>
          <w:lang w:eastAsia="es-CO"/>
        </w:rPr>
        <w:t>s</w:t>
      </w:r>
      <w:r w:rsidRPr="00496198">
        <w:rPr>
          <w:rFonts w:ascii="Arial" w:eastAsia="Times New Roman" w:hAnsi="Arial" w:cs="Arial"/>
          <w:color w:val="000000"/>
          <w:sz w:val="24"/>
          <w:szCs w:val="24"/>
          <w:lang w:eastAsia="es-CO"/>
        </w:rPr>
        <w:t xml:space="preserve"> esos esquemas de aprovechamiento y destinación comercial que se tienen</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pero también que se conserve todo esos aportes sostenibles que hace a nuestros diferentes ecosistemas por parte de este cultivo tan importante</w:t>
      </w:r>
      <w:r w:rsidR="001D1523">
        <w:rPr>
          <w:rFonts w:ascii="Arial" w:eastAsia="Times New Roman" w:hAnsi="Arial" w:cs="Arial"/>
          <w:color w:val="000000"/>
          <w:sz w:val="24"/>
          <w:szCs w:val="24"/>
          <w:lang w:eastAsia="es-CO"/>
        </w:rPr>
        <w:t>; a</w:t>
      </w:r>
      <w:r w:rsidRPr="00496198">
        <w:rPr>
          <w:rFonts w:ascii="Arial" w:eastAsia="Times New Roman" w:hAnsi="Arial" w:cs="Arial"/>
          <w:color w:val="000000"/>
          <w:sz w:val="24"/>
          <w:szCs w:val="24"/>
          <w:lang w:eastAsia="es-CO"/>
        </w:rPr>
        <w:t xml:space="preserve">demás </w:t>
      </w:r>
      <w:r>
        <w:rPr>
          <w:rFonts w:ascii="Arial" w:eastAsia="Times New Roman" w:hAnsi="Arial" w:cs="Arial"/>
          <w:color w:val="000000"/>
          <w:sz w:val="24"/>
          <w:szCs w:val="24"/>
          <w:lang w:eastAsia="es-CO"/>
        </w:rPr>
        <w:t>Presidente</w:t>
      </w:r>
      <w:r w:rsidRPr="00496198">
        <w:rPr>
          <w:rFonts w:ascii="Arial" w:eastAsia="Times New Roman" w:hAnsi="Arial" w:cs="Arial"/>
          <w:color w:val="000000"/>
          <w:sz w:val="24"/>
          <w:szCs w:val="24"/>
          <w:lang w:eastAsia="es-CO"/>
        </w:rPr>
        <w:t xml:space="preserve"> por eso ce</w:t>
      </w:r>
      <w:r>
        <w:rPr>
          <w:rFonts w:ascii="Arial" w:eastAsia="Times New Roman" w:hAnsi="Arial" w:cs="Arial"/>
          <w:color w:val="000000"/>
          <w:sz w:val="24"/>
          <w:szCs w:val="24"/>
          <w:lang w:eastAsia="es-CO"/>
        </w:rPr>
        <w:t>l</w:t>
      </w:r>
      <w:r w:rsidRPr="00496198">
        <w:rPr>
          <w:rFonts w:ascii="Arial" w:eastAsia="Times New Roman" w:hAnsi="Arial" w:cs="Arial"/>
          <w:color w:val="000000"/>
          <w:sz w:val="24"/>
          <w:szCs w:val="24"/>
          <w:lang w:eastAsia="es-CO"/>
        </w:rPr>
        <w:t xml:space="preserve">ebro está </w:t>
      </w:r>
      <w:r>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 xml:space="preserve">roposición en el </w:t>
      </w:r>
      <w:r w:rsidRPr="00496198">
        <w:rPr>
          <w:rFonts w:ascii="Arial" w:eastAsia="Times New Roman" w:hAnsi="Arial" w:cs="Arial"/>
          <w:color w:val="000000"/>
          <w:sz w:val="24"/>
          <w:szCs w:val="24"/>
          <w:lang w:eastAsia="es-CO"/>
        </w:rPr>
        <w:lastRenderedPageBreak/>
        <w:t xml:space="preserve">marco del </w:t>
      </w:r>
      <w:r>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 xml:space="preserve">rtículo 3 que además me parece totalmente pertinente para darle </w:t>
      </w:r>
      <w:r w:rsidR="001D1523">
        <w:rPr>
          <w:rFonts w:ascii="Arial" w:eastAsia="Times New Roman" w:hAnsi="Arial" w:cs="Arial"/>
          <w:color w:val="000000"/>
          <w:sz w:val="24"/>
          <w:szCs w:val="24"/>
          <w:lang w:eastAsia="es-CO"/>
        </w:rPr>
        <w:t>c</w:t>
      </w:r>
      <w:r w:rsidRPr="00496198">
        <w:rPr>
          <w:rFonts w:ascii="Arial" w:eastAsia="Times New Roman" w:hAnsi="Arial" w:cs="Arial"/>
          <w:color w:val="000000"/>
          <w:sz w:val="24"/>
          <w:szCs w:val="24"/>
          <w:lang w:eastAsia="es-CO"/>
        </w:rPr>
        <w:t>laridad</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para darle respeto al desarrollo </w:t>
      </w:r>
      <w:r>
        <w:rPr>
          <w:rFonts w:ascii="Arial" w:eastAsia="Times New Roman" w:hAnsi="Arial" w:cs="Arial"/>
          <w:color w:val="000000"/>
          <w:sz w:val="24"/>
          <w:szCs w:val="24"/>
          <w:lang w:eastAsia="es-CO"/>
        </w:rPr>
        <w:t xml:space="preserve">que se tiene que hacer </w:t>
      </w:r>
      <w:r w:rsidRPr="00496198">
        <w:rPr>
          <w:rFonts w:ascii="Arial" w:eastAsia="Times New Roman" w:hAnsi="Arial" w:cs="Arial"/>
          <w:color w:val="000000"/>
          <w:sz w:val="24"/>
          <w:szCs w:val="24"/>
          <w:lang w:eastAsia="es-CO"/>
        </w:rPr>
        <w:t xml:space="preserve">con la </w:t>
      </w:r>
      <w:r>
        <w:rPr>
          <w:rFonts w:ascii="Arial" w:eastAsia="Times New Roman" w:hAnsi="Arial" w:cs="Arial"/>
          <w:color w:val="000000"/>
          <w:sz w:val="24"/>
          <w:szCs w:val="24"/>
          <w:lang w:eastAsia="es-CO"/>
        </w:rPr>
        <w:t>guadua</w:t>
      </w:r>
      <w:r w:rsidR="001D1523">
        <w:rPr>
          <w:rFonts w:ascii="Arial" w:eastAsia="Times New Roman" w:hAnsi="Arial" w:cs="Arial"/>
          <w:color w:val="000000"/>
          <w:sz w:val="24"/>
          <w:szCs w:val="24"/>
          <w:lang w:eastAsia="es-CO"/>
        </w:rPr>
        <w:t>.</w:t>
      </w:r>
    </w:p>
    <w:p w14:paraId="39643422" w14:textId="77777777" w:rsidR="001D1523" w:rsidRDefault="001D1523" w:rsidP="00FC3594">
      <w:pPr>
        <w:spacing w:after="0"/>
        <w:jc w:val="both"/>
        <w:rPr>
          <w:rFonts w:ascii="Arial" w:eastAsia="Times New Roman" w:hAnsi="Arial" w:cs="Arial"/>
          <w:color w:val="000000"/>
          <w:sz w:val="24"/>
          <w:szCs w:val="24"/>
          <w:lang w:eastAsia="es-CO"/>
        </w:rPr>
      </w:pPr>
    </w:p>
    <w:p w14:paraId="6AF042C6" w14:textId="77777777" w:rsidR="001D1523" w:rsidRDefault="001D1523"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P</w:t>
      </w:r>
      <w:r w:rsidR="00FC3594" w:rsidRPr="00496198">
        <w:rPr>
          <w:rFonts w:ascii="Arial" w:eastAsia="Times New Roman" w:hAnsi="Arial" w:cs="Arial"/>
          <w:color w:val="000000"/>
          <w:sz w:val="24"/>
          <w:szCs w:val="24"/>
          <w:lang w:eastAsia="es-CO"/>
        </w:rPr>
        <w:t xml:space="preserve">ero </w:t>
      </w:r>
      <w:r w:rsidR="00FC3594">
        <w:rPr>
          <w:rFonts w:ascii="Arial" w:eastAsia="Times New Roman" w:hAnsi="Arial" w:cs="Arial"/>
          <w:color w:val="000000"/>
          <w:sz w:val="24"/>
          <w:szCs w:val="24"/>
          <w:lang w:eastAsia="es-CO"/>
        </w:rPr>
        <w:t>Presidente</w:t>
      </w:r>
      <w:r>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w:t>
      </w:r>
      <w:r w:rsidR="00FC3594">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 xml:space="preserve">demás yo quiero hacer un comentario adicional </w:t>
      </w:r>
      <w:r w:rsidR="00FC3594">
        <w:rPr>
          <w:rFonts w:ascii="Arial" w:eastAsia="Times New Roman" w:hAnsi="Arial" w:cs="Arial"/>
          <w:color w:val="000000"/>
          <w:sz w:val="24"/>
          <w:szCs w:val="24"/>
          <w:lang w:eastAsia="es-CO"/>
        </w:rPr>
        <w:t>y</w:t>
      </w:r>
      <w:r w:rsidR="00FC3594" w:rsidRPr="00496198">
        <w:rPr>
          <w:rFonts w:ascii="Arial" w:eastAsia="Times New Roman" w:hAnsi="Arial" w:cs="Arial"/>
          <w:color w:val="000000"/>
          <w:sz w:val="24"/>
          <w:szCs w:val="24"/>
          <w:lang w:eastAsia="es-CO"/>
        </w:rPr>
        <w:t xml:space="preserve"> es que estos proyectos serán fundamentales a la hora de seguir </w:t>
      </w:r>
      <w:r w:rsidR="00FC3594">
        <w:rPr>
          <w:rFonts w:ascii="Arial" w:eastAsia="Times New Roman" w:hAnsi="Arial" w:cs="Arial"/>
          <w:color w:val="000000"/>
          <w:sz w:val="24"/>
          <w:szCs w:val="24"/>
          <w:lang w:eastAsia="es-CO"/>
        </w:rPr>
        <w:t>generando</w:t>
      </w:r>
      <w:r w:rsidR="00FC3594" w:rsidRPr="00496198">
        <w:rPr>
          <w:rFonts w:ascii="Arial" w:eastAsia="Times New Roman" w:hAnsi="Arial" w:cs="Arial"/>
          <w:color w:val="000000"/>
          <w:sz w:val="24"/>
          <w:szCs w:val="24"/>
          <w:lang w:eastAsia="es-CO"/>
        </w:rPr>
        <w:t xml:space="preserve"> alternativas de productividad y </w:t>
      </w:r>
      <w:r>
        <w:rPr>
          <w:rFonts w:ascii="Arial" w:eastAsia="Times New Roman" w:hAnsi="Arial" w:cs="Arial"/>
          <w:color w:val="000000"/>
          <w:sz w:val="24"/>
          <w:szCs w:val="24"/>
          <w:lang w:eastAsia="es-CO"/>
        </w:rPr>
        <w:t>d</w:t>
      </w:r>
      <w:r w:rsidR="00FC3594" w:rsidRPr="00496198">
        <w:rPr>
          <w:rFonts w:ascii="Arial" w:eastAsia="Times New Roman" w:hAnsi="Arial" w:cs="Arial"/>
          <w:color w:val="000000"/>
          <w:sz w:val="24"/>
          <w:szCs w:val="24"/>
          <w:lang w:eastAsia="es-CO"/>
        </w:rPr>
        <w:t xml:space="preserve">e crecimiento económico que nos </w:t>
      </w:r>
      <w:r w:rsidR="00FC3594">
        <w:rPr>
          <w:rFonts w:ascii="Arial" w:eastAsia="Times New Roman" w:hAnsi="Arial" w:cs="Arial"/>
          <w:color w:val="000000"/>
          <w:sz w:val="24"/>
          <w:szCs w:val="24"/>
          <w:lang w:eastAsia="es-CO"/>
        </w:rPr>
        <w:t xml:space="preserve">los </w:t>
      </w:r>
      <w:r w:rsidR="00FC3594" w:rsidRPr="00496198">
        <w:rPr>
          <w:rFonts w:ascii="Arial" w:eastAsia="Times New Roman" w:hAnsi="Arial" w:cs="Arial"/>
          <w:color w:val="000000"/>
          <w:sz w:val="24"/>
          <w:szCs w:val="24"/>
          <w:lang w:eastAsia="es-CO"/>
        </w:rPr>
        <w:t>vamos a necesitar enormemente en la etapa de reactivación pos</w:t>
      </w:r>
      <w:r>
        <w:rPr>
          <w:rFonts w:ascii="Arial" w:eastAsia="Times New Roman" w:hAnsi="Arial" w:cs="Arial"/>
          <w:color w:val="000000"/>
          <w:sz w:val="24"/>
          <w:szCs w:val="24"/>
          <w:lang w:eastAsia="es-CO"/>
        </w:rPr>
        <w:t>t</w:t>
      </w:r>
      <w:r w:rsidR="00FC3594" w:rsidRPr="00496198">
        <w:rPr>
          <w:rFonts w:ascii="Arial" w:eastAsia="Times New Roman" w:hAnsi="Arial" w:cs="Arial"/>
          <w:color w:val="000000"/>
          <w:sz w:val="24"/>
          <w:szCs w:val="24"/>
          <w:lang w:eastAsia="es-CO"/>
        </w:rPr>
        <w:t xml:space="preserve"> COVID</w:t>
      </w:r>
      <w:r w:rsidR="00FC3594">
        <w:rPr>
          <w:rFonts w:ascii="Arial" w:eastAsia="Times New Roman" w:hAnsi="Arial" w:cs="Arial"/>
          <w:color w:val="000000"/>
          <w:sz w:val="24"/>
          <w:szCs w:val="24"/>
          <w:lang w:eastAsia="es-CO"/>
        </w:rPr>
        <w:t xml:space="preserve"> </w:t>
      </w:r>
      <w:r w:rsidR="00FC3594" w:rsidRPr="00496198">
        <w:rPr>
          <w:rFonts w:ascii="Arial" w:eastAsia="Times New Roman" w:hAnsi="Arial" w:cs="Arial"/>
          <w:color w:val="000000"/>
          <w:sz w:val="24"/>
          <w:szCs w:val="24"/>
          <w:lang w:eastAsia="es-CO"/>
        </w:rPr>
        <w:t>19</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luego </w:t>
      </w:r>
      <w:r w:rsidR="00FC3594">
        <w:rPr>
          <w:rFonts w:ascii="Arial" w:eastAsia="Times New Roman" w:hAnsi="Arial" w:cs="Arial"/>
          <w:color w:val="000000"/>
          <w:sz w:val="24"/>
          <w:szCs w:val="24"/>
          <w:lang w:eastAsia="es-CO"/>
        </w:rPr>
        <w:t>Presidente</w:t>
      </w:r>
      <w:r>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sigue esta </w:t>
      </w:r>
      <w:r w:rsidR="00FC3594">
        <w:rPr>
          <w:rFonts w:ascii="Arial" w:eastAsia="Times New Roman" w:hAnsi="Arial" w:cs="Arial"/>
          <w:color w:val="000000"/>
          <w:sz w:val="24"/>
          <w:szCs w:val="24"/>
          <w:lang w:eastAsia="es-CO"/>
        </w:rPr>
        <w:t>C</w:t>
      </w:r>
      <w:r w:rsidR="00FC3594" w:rsidRPr="00496198">
        <w:rPr>
          <w:rFonts w:ascii="Arial" w:eastAsia="Times New Roman" w:hAnsi="Arial" w:cs="Arial"/>
          <w:color w:val="000000"/>
          <w:sz w:val="24"/>
          <w:szCs w:val="24"/>
          <w:lang w:eastAsia="es-CO"/>
        </w:rPr>
        <w:t>omisión trabajando por buenas cosas para el país</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por buenas cosas </w:t>
      </w:r>
      <w:r w:rsidR="00FC3594">
        <w:rPr>
          <w:rFonts w:ascii="Arial" w:eastAsia="Times New Roman" w:hAnsi="Arial" w:cs="Arial"/>
          <w:color w:val="000000"/>
          <w:sz w:val="24"/>
          <w:szCs w:val="24"/>
          <w:lang w:eastAsia="es-CO"/>
        </w:rPr>
        <w:t>p</w:t>
      </w:r>
      <w:r w:rsidR="00FC3594" w:rsidRPr="00496198">
        <w:rPr>
          <w:rFonts w:ascii="Arial" w:eastAsia="Times New Roman" w:hAnsi="Arial" w:cs="Arial"/>
          <w:color w:val="000000"/>
          <w:sz w:val="24"/>
          <w:szCs w:val="24"/>
          <w:lang w:eastAsia="es-CO"/>
        </w:rPr>
        <w:t xml:space="preserve">ara nuestras regiones y desde luego desde ya manifiesto total apoyo a esta proposición y desde luego al </w:t>
      </w:r>
      <w:r w:rsidR="00FC3594">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 xml:space="preserve">rticulado del </w:t>
      </w:r>
      <w:r w:rsidR="00FC3594">
        <w:rPr>
          <w:rFonts w:ascii="Arial" w:eastAsia="Times New Roman" w:hAnsi="Arial" w:cs="Arial"/>
          <w:color w:val="000000"/>
          <w:sz w:val="24"/>
          <w:szCs w:val="24"/>
          <w:lang w:eastAsia="es-CO"/>
        </w:rPr>
        <w:t>P</w:t>
      </w:r>
      <w:r w:rsidR="00FC3594" w:rsidRPr="00496198">
        <w:rPr>
          <w:rFonts w:ascii="Arial" w:eastAsia="Times New Roman" w:hAnsi="Arial" w:cs="Arial"/>
          <w:color w:val="000000"/>
          <w:sz w:val="24"/>
          <w:szCs w:val="24"/>
          <w:lang w:eastAsia="es-CO"/>
        </w:rPr>
        <w:t>royecto</w:t>
      </w:r>
      <w:r>
        <w:rPr>
          <w:rFonts w:ascii="Arial" w:eastAsia="Times New Roman" w:hAnsi="Arial" w:cs="Arial"/>
          <w:color w:val="000000"/>
          <w:sz w:val="24"/>
          <w:szCs w:val="24"/>
          <w:lang w:eastAsia="es-CO"/>
        </w:rPr>
        <w:t>.</w:t>
      </w:r>
    </w:p>
    <w:p w14:paraId="5FF78C08" w14:textId="77777777" w:rsidR="001D1523" w:rsidRDefault="001D1523" w:rsidP="00FC3594">
      <w:pPr>
        <w:spacing w:after="0"/>
        <w:jc w:val="both"/>
        <w:rPr>
          <w:rFonts w:ascii="Arial" w:eastAsia="Times New Roman" w:hAnsi="Arial" w:cs="Arial"/>
          <w:color w:val="000000"/>
          <w:sz w:val="24"/>
          <w:szCs w:val="24"/>
          <w:lang w:eastAsia="es-CO"/>
        </w:rPr>
      </w:pPr>
    </w:p>
    <w:p w14:paraId="58E87BEA" w14:textId="173A3CBD" w:rsidR="00FC3594" w:rsidRPr="001D1523" w:rsidRDefault="001D1523"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M</w:t>
      </w:r>
      <w:r w:rsidR="00FC3594" w:rsidRPr="00496198">
        <w:rPr>
          <w:rFonts w:ascii="Arial" w:eastAsia="Times New Roman" w:hAnsi="Arial" w:cs="Arial"/>
          <w:color w:val="000000"/>
          <w:sz w:val="24"/>
          <w:szCs w:val="24"/>
          <w:lang w:eastAsia="es-CO"/>
        </w:rPr>
        <w:t>uchas gracias</w:t>
      </w:r>
      <w:r>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señor </w:t>
      </w:r>
      <w:proofErr w:type="gramStart"/>
      <w:r w:rsidR="00FC3594">
        <w:rPr>
          <w:rFonts w:ascii="Arial" w:eastAsia="Times New Roman" w:hAnsi="Arial" w:cs="Arial"/>
          <w:color w:val="000000"/>
          <w:sz w:val="24"/>
          <w:szCs w:val="24"/>
          <w:lang w:eastAsia="es-CO"/>
        </w:rPr>
        <w:t>Presidente</w:t>
      </w:r>
      <w:proofErr w:type="gramEnd"/>
      <w:r w:rsidR="00FC3594">
        <w:rPr>
          <w:rFonts w:ascii="Arial" w:eastAsia="Times New Roman" w:hAnsi="Arial" w:cs="Arial"/>
          <w:color w:val="000000"/>
          <w:sz w:val="24"/>
          <w:szCs w:val="24"/>
          <w:lang w:eastAsia="es-CO"/>
        </w:rPr>
        <w:t>.</w:t>
      </w:r>
    </w:p>
    <w:p w14:paraId="69E6B4AB" w14:textId="77777777" w:rsidR="00FC3594" w:rsidRDefault="00FC3594" w:rsidP="00FC3594">
      <w:pPr>
        <w:spacing w:after="0"/>
        <w:rPr>
          <w:rFonts w:ascii="Arial" w:eastAsia="Times New Roman" w:hAnsi="Arial" w:cs="Arial"/>
          <w:sz w:val="24"/>
          <w:szCs w:val="24"/>
          <w:lang w:eastAsia="es-CO"/>
        </w:rPr>
      </w:pPr>
    </w:p>
    <w:p w14:paraId="52ADFD34" w14:textId="77777777" w:rsidR="00FC3594" w:rsidRPr="00496198" w:rsidRDefault="00FC3594" w:rsidP="00FC3594">
      <w:pPr>
        <w:spacing w:after="0"/>
        <w:rPr>
          <w:rFonts w:ascii="Arial" w:eastAsia="Times New Roman" w:hAnsi="Arial" w:cs="Arial"/>
          <w:sz w:val="24"/>
          <w:szCs w:val="24"/>
          <w:lang w:eastAsia="es-CO"/>
        </w:rPr>
      </w:pPr>
      <w:r w:rsidRPr="005C412C">
        <w:rPr>
          <w:rFonts w:ascii="Arial" w:eastAsia="Times New Roman" w:hAnsi="Arial" w:cs="Arial"/>
          <w:sz w:val="24"/>
          <w:szCs w:val="24"/>
          <w:lang w:eastAsia="es-CO"/>
        </w:rPr>
        <w:t>PRESIDENTE; H.R. RUBÉN DARÍO MOLANO PIÑEROS:</w:t>
      </w:r>
    </w:p>
    <w:p w14:paraId="77D7A21B" w14:textId="77777777" w:rsidR="00FC3594" w:rsidRDefault="00FC3594" w:rsidP="00FC3594">
      <w:pPr>
        <w:spacing w:after="0"/>
        <w:jc w:val="both"/>
        <w:rPr>
          <w:rFonts w:ascii="Arial" w:eastAsia="Times New Roman" w:hAnsi="Arial" w:cs="Arial"/>
          <w:color w:val="000000"/>
          <w:sz w:val="24"/>
          <w:szCs w:val="24"/>
          <w:lang w:eastAsia="es-CO"/>
        </w:rPr>
      </w:pPr>
    </w:p>
    <w:p w14:paraId="79BE243B" w14:textId="77777777" w:rsidR="001D1523" w:rsidRDefault="00FC3594" w:rsidP="00FC3594">
      <w:pPr>
        <w:spacing w:after="0"/>
        <w:jc w:val="both"/>
        <w:rPr>
          <w:rFonts w:ascii="Arial" w:eastAsia="Times New Roman" w:hAnsi="Arial" w:cs="Arial"/>
          <w:color w:val="000000"/>
          <w:sz w:val="24"/>
          <w:szCs w:val="24"/>
          <w:lang w:eastAsia="es-CO"/>
        </w:rPr>
      </w:pPr>
      <w:r w:rsidRPr="00496198">
        <w:rPr>
          <w:rFonts w:ascii="Arial" w:eastAsia="Times New Roman" w:hAnsi="Arial" w:cs="Arial"/>
          <w:color w:val="000000"/>
          <w:sz w:val="24"/>
          <w:szCs w:val="24"/>
          <w:lang w:eastAsia="es-CO"/>
        </w:rPr>
        <w:t>Muy bien</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m</w:t>
      </w:r>
      <w:r w:rsidRPr="00496198">
        <w:rPr>
          <w:rFonts w:ascii="Arial" w:eastAsia="Times New Roman" w:hAnsi="Arial" w:cs="Arial"/>
          <w:color w:val="000000"/>
          <w:sz w:val="24"/>
          <w:szCs w:val="24"/>
          <w:lang w:eastAsia="es-CO"/>
        </w:rPr>
        <w:t xml:space="preserve">il gracias </w:t>
      </w:r>
      <w:r>
        <w:rPr>
          <w:rFonts w:ascii="Arial" w:eastAsia="Times New Roman" w:hAnsi="Arial" w:cs="Arial"/>
          <w:color w:val="000000"/>
          <w:sz w:val="24"/>
          <w:szCs w:val="24"/>
          <w:lang w:eastAsia="es-CO"/>
        </w:rPr>
        <w:t>R</w:t>
      </w:r>
      <w:r w:rsidRPr="00496198">
        <w:rPr>
          <w:rFonts w:ascii="Arial" w:eastAsia="Times New Roman" w:hAnsi="Arial" w:cs="Arial"/>
          <w:color w:val="000000"/>
          <w:sz w:val="24"/>
          <w:szCs w:val="24"/>
          <w:lang w:eastAsia="es-CO"/>
        </w:rPr>
        <w:t>epresentante Edwin Ballesteros</w:t>
      </w:r>
      <w:r w:rsidR="001D1523">
        <w:rPr>
          <w:rFonts w:ascii="Arial" w:eastAsia="Times New Roman" w:hAnsi="Arial" w:cs="Arial"/>
          <w:color w:val="000000"/>
          <w:sz w:val="24"/>
          <w:szCs w:val="24"/>
          <w:lang w:eastAsia="es-CO"/>
        </w:rPr>
        <w:t>.</w:t>
      </w:r>
    </w:p>
    <w:p w14:paraId="01754E35" w14:textId="77777777" w:rsidR="001D1523" w:rsidRDefault="001D1523" w:rsidP="00FC3594">
      <w:pPr>
        <w:spacing w:after="0"/>
        <w:jc w:val="both"/>
        <w:rPr>
          <w:rFonts w:ascii="Arial" w:eastAsia="Times New Roman" w:hAnsi="Arial" w:cs="Arial"/>
          <w:color w:val="000000"/>
          <w:sz w:val="24"/>
          <w:szCs w:val="24"/>
          <w:lang w:eastAsia="es-CO"/>
        </w:rPr>
      </w:pPr>
    </w:p>
    <w:p w14:paraId="2672ED6E" w14:textId="726BD838" w:rsidR="00FC3594" w:rsidRPr="00496198" w:rsidRDefault="001D1523" w:rsidP="00FC359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D</w:t>
      </w:r>
      <w:r w:rsidR="00FC3594" w:rsidRPr="00496198">
        <w:rPr>
          <w:rFonts w:ascii="Arial" w:eastAsia="Times New Roman" w:hAnsi="Arial" w:cs="Arial"/>
          <w:color w:val="000000"/>
          <w:sz w:val="24"/>
          <w:szCs w:val="24"/>
          <w:lang w:eastAsia="es-CO"/>
        </w:rPr>
        <w:t xml:space="preserve">octor Juan </w:t>
      </w:r>
      <w:r w:rsidR="00FC3594">
        <w:rPr>
          <w:rFonts w:ascii="Arial" w:eastAsia="Times New Roman" w:hAnsi="Arial" w:cs="Arial"/>
          <w:color w:val="000000"/>
          <w:sz w:val="24"/>
          <w:szCs w:val="24"/>
          <w:lang w:eastAsia="es-CO"/>
        </w:rPr>
        <w:t>E</w:t>
      </w:r>
      <w:r w:rsidR="00FC3594" w:rsidRPr="00496198">
        <w:rPr>
          <w:rFonts w:ascii="Arial" w:eastAsia="Times New Roman" w:hAnsi="Arial" w:cs="Arial"/>
          <w:color w:val="000000"/>
          <w:sz w:val="24"/>
          <w:szCs w:val="24"/>
          <w:lang w:eastAsia="es-CO"/>
        </w:rPr>
        <w:t>spinal</w:t>
      </w:r>
      <w:r>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adelante por favor</w:t>
      </w:r>
      <w:r w:rsidR="00FC3594">
        <w:rPr>
          <w:rFonts w:ascii="Arial" w:eastAsia="Times New Roman" w:hAnsi="Arial" w:cs="Arial"/>
          <w:color w:val="000000"/>
          <w:sz w:val="24"/>
          <w:szCs w:val="24"/>
          <w:lang w:eastAsia="es-CO"/>
        </w:rPr>
        <w:t>.</w:t>
      </w:r>
    </w:p>
    <w:p w14:paraId="220B661C" w14:textId="77777777" w:rsidR="00FC3594" w:rsidRDefault="00FC3594" w:rsidP="00FC3594">
      <w:pPr>
        <w:spacing w:after="0"/>
        <w:rPr>
          <w:rFonts w:ascii="Arial" w:eastAsia="Times New Roman" w:hAnsi="Arial" w:cs="Arial"/>
          <w:sz w:val="24"/>
          <w:szCs w:val="24"/>
          <w:lang w:eastAsia="es-CO"/>
        </w:rPr>
      </w:pPr>
    </w:p>
    <w:p w14:paraId="2A590F26" w14:textId="77777777" w:rsidR="00FC3594" w:rsidRDefault="00FC3594" w:rsidP="00FC3594">
      <w:pPr>
        <w:spacing w:after="0"/>
        <w:rPr>
          <w:rFonts w:ascii="Arial" w:hAnsi="Arial" w:cs="Arial"/>
          <w:sz w:val="24"/>
          <w:szCs w:val="24"/>
        </w:rPr>
      </w:pPr>
      <w:r>
        <w:rPr>
          <w:rFonts w:ascii="Arial" w:hAnsi="Arial" w:cs="Arial"/>
          <w:sz w:val="24"/>
          <w:szCs w:val="24"/>
        </w:rPr>
        <w:t xml:space="preserve">H.R. </w:t>
      </w:r>
      <w:r w:rsidRPr="002062E0">
        <w:rPr>
          <w:rFonts w:ascii="Arial" w:hAnsi="Arial" w:cs="Arial"/>
          <w:sz w:val="24"/>
          <w:szCs w:val="24"/>
        </w:rPr>
        <w:t>JUAN FERNANDO ESPINAL RAMIREZ:</w:t>
      </w:r>
    </w:p>
    <w:p w14:paraId="35A6E984" w14:textId="77777777" w:rsidR="00FC3594" w:rsidRPr="00496198" w:rsidRDefault="00FC3594" w:rsidP="00FC3594">
      <w:pPr>
        <w:spacing w:after="0"/>
        <w:rPr>
          <w:rFonts w:ascii="Arial" w:eastAsia="Times New Roman" w:hAnsi="Arial" w:cs="Arial"/>
          <w:sz w:val="24"/>
          <w:szCs w:val="24"/>
          <w:lang w:eastAsia="es-CO"/>
        </w:rPr>
      </w:pPr>
    </w:p>
    <w:p w14:paraId="2D6263CD" w14:textId="77777777" w:rsidR="001D1523" w:rsidRDefault="00FC3594"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Presidente</w:t>
      </w:r>
      <w:r w:rsidRPr="00496198">
        <w:rPr>
          <w:rFonts w:ascii="Arial" w:eastAsia="Times New Roman" w:hAnsi="Arial" w:cs="Arial"/>
          <w:color w:val="000000"/>
          <w:sz w:val="24"/>
          <w:szCs w:val="24"/>
          <w:lang w:eastAsia="es-CO"/>
        </w:rPr>
        <w:t xml:space="preserve"> rápidamente</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obviamente el doctor Luciano hizo la exposición muy clara de esta proposición y yo creo que esta proposición cuando uno analiza el </w:t>
      </w:r>
      <w:r>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 xml:space="preserve">rtículo </w:t>
      </w:r>
      <w:r>
        <w:rPr>
          <w:rFonts w:ascii="Arial" w:eastAsia="Times New Roman" w:hAnsi="Arial" w:cs="Arial"/>
          <w:color w:val="000000"/>
          <w:sz w:val="24"/>
          <w:szCs w:val="24"/>
          <w:lang w:eastAsia="es-CO"/>
        </w:rPr>
        <w:t xml:space="preserve">3 </w:t>
      </w:r>
      <w:r w:rsidRPr="00496198">
        <w:rPr>
          <w:rFonts w:ascii="Arial" w:eastAsia="Times New Roman" w:hAnsi="Arial" w:cs="Arial"/>
          <w:color w:val="000000"/>
          <w:sz w:val="24"/>
          <w:szCs w:val="24"/>
          <w:lang w:eastAsia="es-CO"/>
        </w:rPr>
        <w:t xml:space="preserve">se convierte en la columna vertebral del </w:t>
      </w:r>
      <w:r>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 xml:space="preserve">royecto de </w:t>
      </w:r>
      <w:r>
        <w:rPr>
          <w:rFonts w:ascii="Arial" w:eastAsia="Times New Roman" w:hAnsi="Arial" w:cs="Arial"/>
          <w:color w:val="000000"/>
          <w:sz w:val="24"/>
          <w:szCs w:val="24"/>
          <w:lang w:eastAsia="es-CO"/>
        </w:rPr>
        <w:t>L</w:t>
      </w:r>
      <w:r w:rsidRPr="00496198">
        <w:rPr>
          <w:rFonts w:ascii="Arial" w:eastAsia="Times New Roman" w:hAnsi="Arial" w:cs="Arial"/>
          <w:color w:val="000000"/>
          <w:sz w:val="24"/>
          <w:szCs w:val="24"/>
          <w:lang w:eastAsia="es-CO"/>
        </w:rPr>
        <w:t>ey de d</w:t>
      </w:r>
      <w:r>
        <w:rPr>
          <w:rFonts w:ascii="Arial" w:eastAsia="Times New Roman" w:hAnsi="Arial" w:cs="Arial"/>
          <w:color w:val="000000"/>
          <w:sz w:val="24"/>
          <w:szCs w:val="24"/>
          <w:lang w:eastAsia="es-CO"/>
        </w:rPr>
        <w:t>o</w:t>
      </w:r>
      <w:r w:rsidRPr="00496198">
        <w:rPr>
          <w:rFonts w:ascii="Arial" w:eastAsia="Times New Roman" w:hAnsi="Arial" w:cs="Arial"/>
          <w:color w:val="000000"/>
          <w:sz w:val="24"/>
          <w:szCs w:val="24"/>
          <w:lang w:eastAsia="es-CO"/>
        </w:rPr>
        <w:t xml:space="preserve">nde se van a desprender </w:t>
      </w:r>
      <w:r>
        <w:rPr>
          <w:rFonts w:ascii="Arial" w:eastAsia="Times New Roman" w:hAnsi="Arial" w:cs="Arial"/>
          <w:color w:val="000000"/>
          <w:sz w:val="24"/>
          <w:szCs w:val="24"/>
          <w:lang w:eastAsia="es-CO"/>
        </w:rPr>
        <w:t>o</w:t>
      </w:r>
      <w:r w:rsidRPr="00496198">
        <w:rPr>
          <w:rFonts w:ascii="Arial" w:eastAsia="Times New Roman" w:hAnsi="Arial" w:cs="Arial"/>
          <w:color w:val="000000"/>
          <w:sz w:val="24"/>
          <w:szCs w:val="24"/>
          <w:lang w:eastAsia="es-CO"/>
        </w:rPr>
        <w:t xml:space="preserve">bviamente todos los artículos y todos los requisitos que pretendemos con el </w:t>
      </w:r>
      <w:r>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 xml:space="preserve">royecto de </w:t>
      </w:r>
      <w:r>
        <w:rPr>
          <w:rFonts w:ascii="Arial" w:eastAsia="Times New Roman" w:hAnsi="Arial" w:cs="Arial"/>
          <w:color w:val="000000"/>
          <w:sz w:val="24"/>
          <w:szCs w:val="24"/>
          <w:lang w:eastAsia="es-CO"/>
        </w:rPr>
        <w:t xml:space="preserve">Ley, </w:t>
      </w:r>
      <w:r w:rsidRPr="00496198">
        <w:rPr>
          <w:rFonts w:ascii="Arial" w:eastAsia="Times New Roman" w:hAnsi="Arial" w:cs="Arial"/>
          <w:color w:val="000000"/>
          <w:sz w:val="24"/>
          <w:szCs w:val="24"/>
          <w:lang w:eastAsia="es-CO"/>
        </w:rPr>
        <w:t xml:space="preserve">la </w:t>
      </w:r>
      <w:r w:rsidR="001D1523">
        <w:rPr>
          <w:rFonts w:ascii="Arial" w:eastAsia="Times New Roman" w:hAnsi="Arial" w:cs="Arial"/>
          <w:color w:val="000000"/>
          <w:sz w:val="24"/>
          <w:szCs w:val="24"/>
          <w:lang w:eastAsia="es-CO"/>
        </w:rPr>
        <w:t>C</w:t>
      </w:r>
      <w:r w:rsidRPr="00496198">
        <w:rPr>
          <w:rFonts w:ascii="Arial" w:eastAsia="Times New Roman" w:hAnsi="Arial" w:cs="Arial"/>
          <w:color w:val="000000"/>
          <w:sz w:val="24"/>
          <w:szCs w:val="24"/>
          <w:lang w:eastAsia="es-CO"/>
        </w:rPr>
        <w:t xml:space="preserve">lasificación de la guadua y </w:t>
      </w:r>
      <w:r w:rsidR="001D1523">
        <w:rPr>
          <w:rFonts w:ascii="Arial" w:eastAsia="Times New Roman" w:hAnsi="Arial" w:cs="Arial"/>
          <w:color w:val="000000"/>
          <w:sz w:val="24"/>
          <w:szCs w:val="24"/>
          <w:lang w:eastAsia="es-CO"/>
        </w:rPr>
        <w:t>d</w:t>
      </w:r>
      <w:r w:rsidRPr="00496198">
        <w:rPr>
          <w:rFonts w:ascii="Arial" w:eastAsia="Times New Roman" w:hAnsi="Arial" w:cs="Arial"/>
          <w:color w:val="000000"/>
          <w:sz w:val="24"/>
          <w:szCs w:val="24"/>
          <w:lang w:eastAsia="es-CO"/>
        </w:rPr>
        <w:t>el bambú es supremamente importante</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la </w:t>
      </w:r>
      <w:r w:rsidR="001D1523">
        <w:rPr>
          <w:rFonts w:ascii="Arial" w:eastAsia="Times New Roman" w:hAnsi="Arial" w:cs="Arial"/>
          <w:color w:val="000000"/>
          <w:sz w:val="24"/>
          <w:szCs w:val="24"/>
          <w:lang w:eastAsia="es-CO"/>
        </w:rPr>
        <w:t>C</w:t>
      </w:r>
      <w:r w:rsidRPr="00496198">
        <w:rPr>
          <w:rFonts w:ascii="Arial" w:eastAsia="Times New Roman" w:hAnsi="Arial" w:cs="Arial"/>
          <w:color w:val="000000"/>
          <w:sz w:val="24"/>
          <w:szCs w:val="24"/>
          <w:lang w:eastAsia="es-CO"/>
        </w:rPr>
        <w:t>lasificación de la guad</w:t>
      </w:r>
      <w:r>
        <w:rPr>
          <w:rFonts w:ascii="Arial" w:eastAsia="Times New Roman" w:hAnsi="Arial" w:cs="Arial"/>
          <w:color w:val="000000"/>
          <w:sz w:val="24"/>
          <w:szCs w:val="24"/>
          <w:lang w:eastAsia="es-CO"/>
        </w:rPr>
        <w:t>u</w:t>
      </w:r>
      <w:r w:rsidRPr="00496198">
        <w:rPr>
          <w:rFonts w:ascii="Arial" w:eastAsia="Times New Roman" w:hAnsi="Arial" w:cs="Arial"/>
          <w:color w:val="000000"/>
          <w:sz w:val="24"/>
          <w:szCs w:val="24"/>
          <w:lang w:eastAsia="es-CO"/>
        </w:rPr>
        <w:t xml:space="preserve">a y el bambú que de manera natural nacen en determinado territorio versus las plantaciones productoras con fines comerciales o industriales que realiza un </w:t>
      </w:r>
      <w:r>
        <w:rPr>
          <w:rFonts w:ascii="Arial" w:eastAsia="Times New Roman" w:hAnsi="Arial" w:cs="Arial"/>
          <w:color w:val="000000"/>
          <w:sz w:val="24"/>
          <w:szCs w:val="24"/>
          <w:lang w:eastAsia="es-CO"/>
        </w:rPr>
        <w:t>i</w:t>
      </w:r>
      <w:r w:rsidRPr="00496198">
        <w:rPr>
          <w:rFonts w:ascii="Arial" w:eastAsia="Times New Roman" w:hAnsi="Arial" w:cs="Arial"/>
          <w:color w:val="000000"/>
          <w:sz w:val="24"/>
          <w:szCs w:val="24"/>
          <w:lang w:eastAsia="es-CO"/>
        </w:rPr>
        <w:t>ndustrial</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 xml:space="preserve">un </w:t>
      </w:r>
      <w:r w:rsidRPr="00496198">
        <w:rPr>
          <w:rFonts w:ascii="Arial" w:eastAsia="Times New Roman" w:hAnsi="Arial" w:cs="Arial"/>
          <w:color w:val="000000"/>
          <w:sz w:val="24"/>
          <w:szCs w:val="24"/>
          <w:lang w:eastAsia="es-CO"/>
        </w:rPr>
        <w:t>comercial o que realiza un campesino</w:t>
      </w:r>
      <w:r w:rsidR="001D1523">
        <w:rPr>
          <w:rFonts w:ascii="Arial" w:eastAsia="Times New Roman" w:hAnsi="Arial" w:cs="Arial"/>
          <w:color w:val="000000"/>
          <w:sz w:val="24"/>
          <w:szCs w:val="24"/>
          <w:lang w:eastAsia="es-CO"/>
        </w:rPr>
        <w:t>.</w:t>
      </w:r>
    </w:p>
    <w:p w14:paraId="0F63681D" w14:textId="77777777" w:rsidR="001D1523" w:rsidRDefault="001D1523" w:rsidP="00FC3594">
      <w:pPr>
        <w:spacing w:after="0"/>
        <w:jc w:val="both"/>
        <w:rPr>
          <w:rFonts w:ascii="Arial" w:eastAsia="Times New Roman" w:hAnsi="Arial" w:cs="Arial"/>
          <w:color w:val="000000"/>
          <w:sz w:val="24"/>
          <w:szCs w:val="24"/>
          <w:lang w:eastAsia="es-CO"/>
        </w:rPr>
      </w:pPr>
    </w:p>
    <w:p w14:paraId="5F593615" w14:textId="578AA20F" w:rsidR="00FC3594" w:rsidRDefault="001D1523"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Y</w:t>
      </w:r>
      <w:r w:rsidR="00FC3594" w:rsidRPr="00496198">
        <w:rPr>
          <w:rFonts w:ascii="Arial" w:eastAsia="Times New Roman" w:hAnsi="Arial" w:cs="Arial"/>
          <w:color w:val="000000"/>
          <w:sz w:val="24"/>
          <w:szCs w:val="24"/>
          <w:lang w:eastAsia="es-CO"/>
        </w:rPr>
        <w:t xml:space="preserve"> yo creo que aquí lo que tratamos de </w:t>
      </w:r>
      <w:r w:rsidR="00FC3594">
        <w:rPr>
          <w:rFonts w:ascii="Arial" w:eastAsia="Times New Roman" w:hAnsi="Arial" w:cs="Arial"/>
          <w:color w:val="000000"/>
          <w:sz w:val="24"/>
          <w:szCs w:val="24"/>
          <w:lang w:eastAsia="es-CO"/>
        </w:rPr>
        <w:t>b</w:t>
      </w:r>
      <w:r w:rsidR="00FC3594" w:rsidRPr="00496198">
        <w:rPr>
          <w:rFonts w:ascii="Arial" w:eastAsia="Times New Roman" w:hAnsi="Arial" w:cs="Arial"/>
          <w:color w:val="000000"/>
          <w:sz w:val="24"/>
          <w:szCs w:val="24"/>
          <w:lang w:eastAsia="es-CO"/>
        </w:rPr>
        <w:t>uscar fue un punto de equilibrio</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un punto de equilibrio para darle fuerza comercial a los grandes</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pero también para darle fuerza comercial</w:t>
      </w:r>
      <w:r>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por ejemplo</w:t>
      </w:r>
      <w:r>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a un campesino que tenga una o dos hectáreas de tierra y que tenga una plantación sea hecha por él o natural de guadua y bambú y que la quiera aprovechar</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yo creo que este artículo como lo hemos planteado y </w:t>
      </w:r>
      <w:r w:rsidR="00FC3594">
        <w:rPr>
          <w:rFonts w:ascii="Arial" w:eastAsia="Times New Roman" w:hAnsi="Arial" w:cs="Arial"/>
          <w:color w:val="000000"/>
          <w:sz w:val="24"/>
          <w:szCs w:val="24"/>
          <w:lang w:eastAsia="es-CO"/>
        </w:rPr>
        <w:t>y</w:t>
      </w:r>
      <w:r w:rsidR="00FC3594" w:rsidRPr="00496198">
        <w:rPr>
          <w:rFonts w:ascii="Arial" w:eastAsia="Times New Roman" w:hAnsi="Arial" w:cs="Arial"/>
          <w:color w:val="000000"/>
          <w:sz w:val="24"/>
          <w:szCs w:val="24"/>
          <w:lang w:eastAsia="es-CO"/>
        </w:rPr>
        <w:t>o invito al doctor Luciano para que también firm</w:t>
      </w:r>
      <w:r>
        <w:rPr>
          <w:rFonts w:ascii="Arial" w:eastAsia="Times New Roman" w:hAnsi="Arial" w:cs="Arial"/>
          <w:color w:val="000000"/>
          <w:sz w:val="24"/>
          <w:szCs w:val="24"/>
          <w:lang w:eastAsia="es-CO"/>
        </w:rPr>
        <w:t>e</w:t>
      </w:r>
      <w:r w:rsidR="00FC3594" w:rsidRPr="00496198">
        <w:rPr>
          <w:rFonts w:ascii="Arial" w:eastAsia="Times New Roman" w:hAnsi="Arial" w:cs="Arial"/>
          <w:color w:val="000000"/>
          <w:sz w:val="24"/>
          <w:szCs w:val="24"/>
          <w:lang w:eastAsia="es-CO"/>
        </w:rPr>
        <w:t xml:space="preserve"> la proposición</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que los dos que</w:t>
      </w:r>
      <w:r w:rsidR="00FC3594">
        <w:rPr>
          <w:rFonts w:ascii="Arial" w:eastAsia="Times New Roman" w:hAnsi="Arial" w:cs="Arial"/>
          <w:color w:val="000000"/>
          <w:sz w:val="24"/>
          <w:szCs w:val="24"/>
          <w:lang w:eastAsia="es-CO"/>
        </w:rPr>
        <w:t>d</w:t>
      </w:r>
      <w:r w:rsidR="00FC3594" w:rsidRPr="00496198">
        <w:rPr>
          <w:rFonts w:ascii="Arial" w:eastAsia="Times New Roman" w:hAnsi="Arial" w:cs="Arial"/>
          <w:color w:val="000000"/>
          <w:sz w:val="24"/>
          <w:szCs w:val="24"/>
          <w:lang w:eastAsia="es-CO"/>
        </w:rPr>
        <w:t>emos como proponentes de esta proposición</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que los dos la firmemos</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si </w:t>
      </w:r>
      <w:r w:rsidR="00FC3594">
        <w:rPr>
          <w:rFonts w:ascii="Arial" w:eastAsia="Times New Roman" w:hAnsi="Arial" w:cs="Arial"/>
          <w:color w:val="000000"/>
          <w:sz w:val="24"/>
          <w:szCs w:val="24"/>
          <w:lang w:eastAsia="es-CO"/>
        </w:rPr>
        <w:t>bien</w:t>
      </w:r>
      <w:r w:rsidR="00FC3594" w:rsidRPr="00496198">
        <w:rPr>
          <w:rFonts w:ascii="Arial" w:eastAsia="Times New Roman" w:hAnsi="Arial" w:cs="Arial"/>
          <w:color w:val="000000"/>
          <w:sz w:val="24"/>
          <w:szCs w:val="24"/>
          <w:lang w:eastAsia="es-CO"/>
        </w:rPr>
        <w:t xml:space="preserve"> </w:t>
      </w:r>
      <w:r w:rsidR="00FC3594">
        <w:rPr>
          <w:rFonts w:ascii="Arial" w:eastAsia="Times New Roman" w:hAnsi="Arial" w:cs="Arial"/>
          <w:color w:val="000000"/>
          <w:sz w:val="24"/>
          <w:szCs w:val="24"/>
          <w:lang w:eastAsia="es-CO"/>
        </w:rPr>
        <w:t>é</w:t>
      </w:r>
      <w:r w:rsidR="00FC3594" w:rsidRPr="00496198">
        <w:rPr>
          <w:rFonts w:ascii="Arial" w:eastAsia="Times New Roman" w:hAnsi="Arial" w:cs="Arial"/>
          <w:color w:val="000000"/>
          <w:sz w:val="24"/>
          <w:szCs w:val="24"/>
          <w:lang w:eastAsia="es-CO"/>
        </w:rPr>
        <w:t xml:space="preserve">l déjala </w:t>
      </w:r>
      <w:r>
        <w:rPr>
          <w:rFonts w:ascii="Arial" w:eastAsia="Times New Roman" w:hAnsi="Arial" w:cs="Arial"/>
          <w:color w:val="000000"/>
          <w:sz w:val="24"/>
          <w:szCs w:val="24"/>
          <w:lang w:eastAsia="es-CO"/>
        </w:rPr>
        <w:t>la</w:t>
      </w:r>
      <w:r w:rsidR="00FC3594"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 xml:space="preserve">de </w:t>
      </w:r>
      <w:r w:rsidR="00FC3594" w:rsidRPr="00496198">
        <w:rPr>
          <w:rFonts w:ascii="Arial" w:eastAsia="Times New Roman" w:hAnsi="Arial" w:cs="Arial"/>
          <w:color w:val="000000"/>
          <w:sz w:val="24"/>
          <w:szCs w:val="24"/>
          <w:lang w:eastAsia="es-CO"/>
        </w:rPr>
        <w:t>él como constancia</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w:t>
      </w:r>
      <w:r w:rsidR="00FC3594">
        <w:rPr>
          <w:rFonts w:ascii="Arial" w:eastAsia="Times New Roman" w:hAnsi="Arial" w:cs="Arial"/>
          <w:color w:val="000000"/>
          <w:sz w:val="24"/>
          <w:szCs w:val="24"/>
          <w:lang w:eastAsia="es-CO"/>
        </w:rPr>
        <w:t>y</w:t>
      </w:r>
      <w:r w:rsidR="00FC3594" w:rsidRPr="00496198">
        <w:rPr>
          <w:rFonts w:ascii="Arial" w:eastAsia="Times New Roman" w:hAnsi="Arial" w:cs="Arial"/>
          <w:color w:val="000000"/>
          <w:sz w:val="24"/>
          <w:szCs w:val="24"/>
          <w:lang w:eastAsia="es-CO"/>
        </w:rPr>
        <w:t>o creo que es el punto de equilibrio fundamental entre el aprovechamiento comercial entre la oportunidad de competitividad que tiene</w:t>
      </w:r>
      <w:r w:rsidR="00FC3594">
        <w:rPr>
          <w:rFonts w:ascii="Arial" w:eastAsia="Times New Roman" w:hAnsi="Arial" w:cs="Arial"/>
          <w:color w:val="000000"/>
          <w:sz w:val="24"/>
          <w:szCs w:val="24"/>
          <w:lang w:eastAsia="es-CO"/>
        </w:rPr>
        <w:t>n</w:t>
      </w:r>
      <w:r w:rsidR="00FC3594" w:rsidRPr="00496198">
        <w:rPr>
          <w:rFonts w:ascii="Arial" w:eastAsia="Times New Roman" w:hAnsi="Arial" w:cs="Arial"/>
          <w:color w:val="000000"/>
          <w:sz w:val="24"/>
          <w:szCs w:val="24"/>
          <w:lang w:eastAsia="es-CO"/>
        </w:rPr>
        <w:t xml:space="preserve"> este tipo de plantaciones</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pero también darle la oportunidad a los pequeños y la protección ambiental y de sostenibilidad</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w:t>
      </w:r>
    </w:p>
    <w:p w14:paraId="7C7CA841" w14:textId="77777777" w:rsidR="00FC3594" w:rsidRDefault="00FC3594" w:rsidP="00FC3594">
      <w:pPr>
        <w:spacing w:after="0"/>
        <w:jc w:val="both"/>
        <w:rPr>
          <w:rFonts w:ascii="Arial" w:eastAsia="Times New Roman" w:hAnsi="Arial" w:cs="Arial"/>
          <w:color w:val="000000"/>
          <w:sz w:val="24"/>
          <w:szCs w:val="24"/>
          <w:lang w:eastAsia="es-CO"/>
        </w:rPr>
      </w:pPr>
    </w:p>
    <w:p w14:paraId="554FC3A4" w14:textId="082AFC29" w:rsidR="00FC3594" w:rsidRDefault="00FC3594"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Y</w:t>
      </w:r>
      <w:r w:rsidRPr="00496198">
        <w:rPr>
          <w:rFonts w:ascii="Arial" w:eastAsia="Times New Roman" w:hAnsi="Arial" w:cs="Arial"/>
          <w:color w:val="000000"/>
          <w:sz w:val="24"/>
          <w:szCs w:val="24"/>
          <w:lang w:eastAsia="es-CO"/>
        </w:rPr>
        <w:t xml:space="preserve"> hay algo elemental y esencial que lo hemos hecho en esta </w:t>
      </w:r>
      <w:r>
        <w:rPr>
          <w:rFonts w:ascii="Arial" w:eastAsia="Times New Roman" w:hAnsi="Arial" w:cs="Arial"/>
          <w:color w:val="000000"/>
          <w:sz w:val="24"/>
          <w:szCs w:val="24"/>
          <w:lang w:eastAsia="es-CO"/>
        </w:rPr>
        <w:t>C</w:t>
      </w:r>
      <w:r w:rsidRPr="00496198">
        <w:rPr>
          <w:rFonts w:ascii="Arial" w:eastAsia="Times New Roman" w:hAnsi="Arial" w:cs="Arial"/>
          <w:color w:val="000000"/>
          <w:sz w:val="24"/>
          <w:szCs w:val="24"/>
          <w:lang w:eastAsia="es-CO"/>
        </w:rPr>
        <w:t xml:space="preserve">omisión y que no vamos abandonarlo </w:t>
      </w:r>
      <w:r>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demás porque creemos en ello y e</w:t>
      </w:r>
      <w:r>
        <w:rPr>
          <w:rFonts w:ascii="Arial" w:eastAsia="Times New Roman" w:hAnsi="Arial" w:cs="Arial"/>
          <w:color w:val="000000"/>
          <w:sz w:val="24"/>
          <w:szCs w:val="24"/>
          <w:lang w:eastAsia="es-CO"/>
        </w:rPr>
        <w:t>s</w:t>
      </w:r>
      <w:r w:rsidRPr="00496198">
        <w:rPr>
          <w:rFonts w:ascii="Arial" w:eastAsia="Times New Roman" w:hAnsi="Arial" w:cs="Arial"/>
          <w:color w:val="000000"/>
          <w:sz w:val="24"/>
          <w:szCs w:val="24"/>
          <w:lang w:eastAsia="es-CO"/>
        </w:rPr>
        <w:t xml:space="preserve"> la protección de nuestras </w:t>
      </w:r>
      <w:r w:rsidR="001D1523">
        <w:rPr>
          <w:rFonts w:ascii="Arial" w:eastAsia="Times New Roman" w:hAnsi="Arial" w:cs="Arial"/>
          <w:color w:val="000000"/>
          <w:sz w:val="24"/>
          <w:szCs w:val="24"/>
          <w:lang w:eastAsia="es-CO"/>
        </w:rPr>
        <w:t>F</w:t>
      </w:r>
      <w:r w:rsidRPr="00496198">
        <w:rPr>
          <w:rFonts w:ascii="Arial" w:eastAsia="Times New Roman" w:hAnsi="Arial" w:cs="Arial"/>
          <w:color w:val="000000"/>
          <w:sz w:val="24"/>
          <w:szCs w:val="24"/>
          <w:lang w:eastAsia="es-CO"/>
        </w:rPr>
        <w:t xml:space="preserve">uentes </w:t>
      </w:r>
      <w:r w:rsidR="001D1523">
        <w:rPr>
          <w:rFonts w:ascii="Arial" w:eastAsia="Times New Roman" w:hAnsi="Arial" w:cs="Arial"/>
          <w:color w:val="000000"/>
          <w:sz w:val="24"/>
          <w:szCs w:val="24"/>
          <w:lang w:eastAsia="es-CO"/>
        </w:rPr>
        <w:t>H</w:t>
      </w:r>
      <w:r w:rsidRPr="00496198">
        <w:rPr>
          <w:rFonts w:ascii="Arial" w:eastAsia="Times New Roman" w:hAnsi="Arial" w:cs="Arial"/>
          <w:color w:val="000000"/>
          <w:sz w:val="24"/>
          <w:szCs w:val="24"/>
          <w:lang w:eastAsia="es-CO"/>
        </w:rPr>
        <w:t>ídricas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cuando uno ve en la clasificación 1 y en la clasificación 2 de la protección de los guaduales </w:t>
      </w:r>
      <w:r>
        <w:rPr>
          <w:rFonts w:ascii="Arial" w:eastAsia="Times New Roman" w:hAnsi="Arial" w:cs="Arial"/>
          <w:color w:val="000000"/>
          <w:sz w:val="24"/>
          <w:szCs w:val="24"/>
          <w:lang w:eastAsia="es-CO"/>
        </w:rPr>
        <w:t>y bambusales</w:t>
      </w:r>
      <w:r w:rsidRPr="00496198">
        <w:rPr>
          <w:rFonts w:ascii="Arial" w:eastAsia="Times New Roman" w:hAnsi="Arial" w:cs="Arial"/>
          <w:color w:val="000000"/>
          <w:sz w:val="24"/>
          <w:szCs w:val="24"/>
          <w:lang w:eastAsia="es-CO"/>
        </w:rPr>
        <w:t xml:space="preserve"> que están y que le damos un retiro de 30 m</w:t>
      </w:r>
      <w:r>
        <w:rPr>
          <w:rFonts w:ascii="Arial" w:eastAsia="Times New Roman" w:hAnsi="Arial" w:cs="Arial"/>
          <w:color w:val="000000"/>
          <w:sz w:val="24"/>
          <w:szCs w:val="24"/>
          <w:lang w:eastAsia="es-CO"/>
        </w:rPr>
        <w:t>etros</w:t>
      </w:r>
      <w:r w:rsidRPr="00496198">
        <w:rPr>
          <w:rFonts w:ascii="Arial" w:eastAsia="Times New Roman" w:hAnsi="Arial" w:cs="Arial"/>
          <w:color w:val="000000"/>
          <w:sz w:val="24"/>
          <w:szCs w:val="24"/>
          <w:lang w:eastAsia="es-CO"/>
        </w:rPr>
        <w:t xml:space="preserve"> y también 100 metros </w:t>
      </w:r>
      <w:r>
        <w:rPr>
          <w:rFonts w:ascii="Arial" w:eastAsia="Times New Roman" w:hAnsi="Arial" w:cs="Arial"/>
          <w:color w:val="000000"/>
          <w:sz w:val="24"/>
          <w:szCs w:val="24"/>
          <w:lang w:eastAsia="es-CO"/>
        </w:rPr>
        <w:t>adyacentes</w:t>
      </w:r>
      <w:r w:rsidRPr="00496198">
        <w:rPr>
          <w:rFonts w:ascii="Arial" w:eastAsia="Times New Roman" w:hAnsi="Arial" w:cs="Arial"/>
          <w:color w:val="000000"/>
          <w:sz w:val="24"/>
          <w:szCs w:val="24"/>
          <w:lang w:eastAsia="es-CO"/>
        </w:rPr>
        <w:t xml:space="preserve"> a los guaduales </w:t>
      </w:r>
      <w:r>
        <w:rPr>
          <w:rFonts w:ascii="Arial" w:eastAsia="Times New Roman" w:hAnsi="Arial" w:cs="Arial"/>
          <w:color w:val="000000"/>
          <w:sz w:val="24"/>
          <w:szCs w:val="24"/>
          <w:lang w:eastAsia="es-CO"/>
        </w:rPr>
        <w:t>o</w:t>
      </w:r>
      <w:r w:rsidRPr="00496198">
        <w:rPr>
          <w:rFonts w:ascii="Arial" w:eastAsia="Times New Roman" w:hAnsi="Arial" w:cs="Arial"/>
          <w:color w:val="000000"/>
          <w:sz w:val="24"/>
          <w:szCs w:val="24"/>
          <w:lang w:eastAsia="es-CO"/>
        </w:rPr>
        <w:t xml:space="preserve"> bamb</w:t>
      </w:r>
      <w:r>
        <w:rPr>
          <w:rFonts w:ascii="Arial" w:eastAsia="Times New Roman" w:hAnsi="Arial" w:cs="Arial"/>
          <w:color w:val="000000"/>
          <w:sz w:val="24"/>
          <w:szCs w:val="24"/>
          <w:lang w:eastAsia="es-CO"/>
        </w:rPr>
        <w:t>u</w:t>
      </w:r>
      <w:r w:rsidRPr="00496198">
        <w:rPr>
          <w:rFonts w:ascii="Arial" w:eastAsia="Times New Roman" w:hAnsi="Arial" w:cs="Arial"/>
          <w:color w:val="000000"/>
          <w:sz w:val="24"/>
          <w:szCs w:val="24"/>
          <w:lang w:eastAsia="es-CO"/>
        </w:rPr>
        <w:t xml:space="preserve">sales que </w:t>
      </w:r>
      <w:r w:rsidRPr="00496198">
        <w:rPr>
          <w:rFonts w:ascii="Arial" w:eastAsia="Times New Roman" w:hAnsi="Arial" w:cs="Arial"/>
          <w:color w:val="000000"/>
          <w:sz w:val="24"/>
          <w:szCs w:val="24"/>
          <w:lang w:eastAsia="es-CO"/>
        </w:rPr>
        <w:lastRenderedPageBreak/>
        <w:t xml:space="preserve">están alrededor del afloramiento de la </w:t>
      </w:r>
      <w:r w:rsidR="001D1523">
        <w:rPr>
          <w:rFonts w:ascii="Arial" w:eastAsia="Times New Roman" w:hAnsi="Arial" w:cs="Arial"/>
          <w:color w:val="000000"/>
          <w:sz w:val="24"/>
          <w:szCs w:val="24"/>
          <w:lang w:eastAsia="es-CO"/>
        </w:rPr>
        <w:t>F</w:t>
      </w:r>
      <w:r w:rsidRPr="00496198">
        <w:rPr>
          <w:rFonts w:ascii="Arial" w:eastAsia="Times New Roman" w:hAnsi="Arial" w:cs="Arial"/>
          <w:color w:val="000000"/>
          <w:sz w:val="24"/>
          <w:szCs w:val="24"/>
          <w:lang w:eastAsia="es-CO"/>
        </w:rPr>
        <w:t xml:space="preserve">uente </w:t>
      </w:r>
      <w:r w:rsidR="001D1523">
        <w:rPr>
          <w:rFonts w:ascii="Arial" w:eastAsia="Times New Roman" w:hAnsi="Arial" w:cs="Arial"/>
          <w:color w:val="000000"/>
          <w:sz w:val="24"/>
          <w:szCs w:val="24"/>
          <w:lang w:eastAsia="es-CO"/>
        </w:rPr>
        <w:t>H</w:t>
      </w:r>
      <w:r w:rsidRPr="00496198">
        <w:rPr>
          <w:rFonts w:ascii="Arial" w:eastAsia="Times New Roman" w:hAnsi="Arial" w:cs="Arial"/>
          <w:color w:val="000000"/>
          <w:sz w:val="24"/>
          <w:szCs w:val="24"/>
          <w:lang w:eastAsia="es-CO"/>
        </w:rPr>
        <w:t>ídrica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yo creo que este </w:t>
      </w:r>
      <w:r>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 xml:space="preserve">royecto de </w:t>
      </w:r>
      <w:r>
        <w:rPr>
          <w:rFonts w:ascii="Arial" w:eastAsia="Times New Roman" w:hAnsi="Arial" w:cs="Arial"/>
          <w:color w:val="000000"/>
          <w:sz w:val="24"/>
          <w:szCs w:val="24"/>
          <w:lang w:eastAsia="es-CO"/>
        </w:rPr>
        <w:t>L</w:t>
      </w:r>
      <w:r w:rsidRPr="00496198">
        <w:rPr>
          <w:rFonts w:ascii="Arial" w:eastAsia="Times New Roman" w:hAnsi="Arial" w:cs="Arial"/>
          <w:color w:val="000000"/>
          <w:sz w:val="24"/>
          <w:szCs w:val="24"/>
          <w:lang w:eastAsia="es-CO"/>
        </w:rPr>
        <w:t>ey es supremamente importante</w:t>
      </w:r>
      <w:r>
        <w:rPr>
          <w:rFonts w:ascii="Arial" w:eastAsia="Times New Roman" w:hAnsi="Arial" w:cs="Arial"/>
          <w:color w:val="000000"/>
          <w:sz w:val="24"/>
          <w:szCs w:val="24"/>
          <w:lang w:eastAsia="es-CO"/>
        </w:rPr>
        <w:t xml:space="preserve">. </w:t>
      </w:r>
    </w:p>
    <w:p w14:paraId="7011587F" w14:textId="77777777" w:rsidR="00FC3594" w:rsidRDefault="00FC3594" w:rsidP="00FC3594">
      <w:pPr>
        <w:spacing w:after="0"/>
        <w:jc w:val="both"/>
        <w:rPr>
          <w:rFonts w:ascii="Arial" w:eastAsia="Times New Roman" w:hAnsi="Arial" w:cs="Arial"/>
          <w:color w:val="000000"/>
          <w:sz w:val="24"/>
          <w:szCs w:val="24"/>
          <w:lang w:eastAsia="es-CO"/>
        </w:rPr>
      </w:pPr>
    </w:p>
    <w:p w14:paraId="5A3514D6" w14:textId="77777777" w:rsidR="001D1523" w:rsidRDefault="00FC3594"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Y</w:t>
      </w:r>
      <w:r w:rsidRPr="00496198">
        <w:rPr>
          <w:rFonts w:ascii="Arial" w:eastAsia="Times New Roman" w:hAnsi="Arial" w:cs="Arial"/>
          <w:color w:val="000000"/>
          <w:sz w:val="24"/>
          <w:szCs w:val="24"/>
          <w:lang w:eastAsia="es-CO"/>
        </w:rPr>
        <w:t xml:space="preserve"> finalmente</w:t>
      </w:r>
      <w:r w:rsidR="001D1523">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r</w:t>
      </w:r>
      <w:r w:rsidRPr="00496198">
        <w:rPr>
          <w:rFonts w:ascii="Arial" w:eastAsia="Times New Roman" w:hAnsi="Arial" w:cs="Arial"/>
          <w:color w:val="000000"/>
          <w:sz w:val="24"/>
          <w:szCs w:val="24"/>
          <w:lang w:eastAsia="es-CO"/>
        </w:rPr>
        <w:t xml:space="preserve">esaltar la propuesta del doctor Luciano frente a ese </w:t>
      </w:r>
      <w:r>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arágrafo primero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yo creo que es fundamental cuando hablamos </w:t>
      </w:r>
      <w:r>
        <w:rPr>
          <w:rFonts w:ascii="Arial" w:eastAsia="Times New Roman" w:hAnsi="Arial" w:cs="Arial"/>
          <w:color w:val="000000"/>
          <w:sz w:val="24"/>
          <w:szCs w:val="24"/>
          <w:lang w:eastAsia="es-CO"/>
        </w:rPr>
        <w:t>q</w:t>
      </w:r>
      <w:r w:rsidRPr="00496198">
        <w:rPr>
          <w:rFonts w:ascii="Arial" w:eastAsia="Times New Roman" w:hAnsi="Arial" w:cs="Arial"/>
          <w:color w:val="000000"/>
          <w:sz w:val="24"/>
          <w:szCs w:val="24"/>
          <w:lang w:eastAsia="es-CO"/>
        </w:rPr>
        <w:t>ue los guaduales y los bamb</w:t>
      </w:r>
      <w:r>
        <w:rPr>
          <w:rFonts w:ascii="Arial" w:eastAsia="Times New Roman" w:hAnsi="Arial" w:cs="Arial"/>
          <w:color w:val="000000"/>
          <w:sz w:val="24"/>
          <w:szCs w:val="24"/>
          <w:lang w:eastAsia="es-CO"/>
        </w:rPr>
        <w:t>u</w:t>
      </w:r>
      <w:r w:rsidRPr="00496198">
        <w:rPr>
          <w:rFonts w:ascii="Arial" w:eastAsia="Times New Roman" w:hAnsi="Arial" w:cs="Arial"/>
          <w:color w:val="000000"/>
          <w:sz w:val="24"/>
          <w:szCs w:val="24"/>
          <w:lang w:eastAsia="es-CO"/>
        </w:rPr>
        <w:t xml:space="preserve">sales podrán ser objeto de aprovechamiento con fines agroforestales y la intensidad de este para ello de categoría 1 y 2 dependerá del régimen de aprovechamiento establecido por la </w:t>
      </w:r>
      <w:r w:rsidR="001D1523">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 xml:space="preserve">utoridad </w:t>
      </w:r>
      <w:r w:rsidR="001D1523">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mbiental</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yo creo que ahí </w:t>
      </w:r>
      <w:r>
        <w:rPr>
          <w:rFonts w:ascii="Arial" w:eastAsia="Times New Roman" w:hAnsi="Arial" w:cs="Arial"/>
          <w:color w:val="000000"/>
          <w:sz w:val="24"/>
          <w:szCs w:val="24"/>
          <w:lang w:eastAsia="es-CO"/>
        </w:rPr>
        <w:t xml:space="preserve">es donde </w:t>
      </w:r>
      <w:r w:rsidRPr="00496198">
        <w:rPr>
          <w:rFonts w:ascii="Arial" w:eastAsia="Times New Roman" w:hAnsi="Arial" w:cs="Arial"/>
          <w:color w:val="000000"/>
          <w:sz w:val="24"/>
          <w:szCs w:val="24"/>
          <w:lang w:eastAsia="es-CO"/>
        </w:rPr>
        <w:t xml:space="preserve">nosotros en este </w:t>
      </w:r>
      <w:r>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rtículo buscamos el punto de equilibrio</w:t>
      </w:r>
      <w:r w:rsidR="001D1523">
        <w:rPr>
          <w:rFonts w:ascii="Arial" w:eastAsia="Times New Roman" w:hAnsi="Arial" w:cs="Arial"/>
          <w:color w:val="000000"/>
          <w:sz w:val="24"/>
          <w:szCs w:val="24"/>
          <w:lang w:eastAsia="es-CO"/>
        </w:rPr>
        <w:t>.</w:t>
      </w:r>
    </w:p>
    <w:p w14:paraId="17569B51" w14:textId="77777777" w:rsidR="001D1523" w:rsidRDefault="001D1523" w:rsidP="00FC3594">
      <w:pPr>
        <w:spacing w:after="0"/>
        <w:jc w:val="both"/>
        <w:rPr>
          <w:rFonts w:ascii="Arial" w:eastAsia="Times New Roman" w:hAnsi="Arial" w:cs="Arial"/>
          <w:color w:val="000000"/>
          <w:sz w:val="24"/>
          <w:szCs w:val="24"/>
          <w:lang w:eastAsia="es-CO"/>
        </w:rPr>
      </w:pPr>
    </w:p>
    <w:p w14:paraId="647CEBE2" w14:textId="709138EE" w:rsidR="00FC3594" w:rsidRPr="00496198" w:rsidRDefault="001D1523" w:rsidP="00FC359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G</w:t>
      </w:r>
      <w:r w:rsidR="00FC3594" w:rsidRPr="00496198">
        <w:rPr>
          <w:rFonts w:ascii="Arial" w:eastAsia="Times New Roman" w:hAnsi="Arial" w:cs="Arial"/>
          <w:color w:val="000000"/>
          <w:sz w:val="24"/>
          <w:szCs w:val="24"/>
          <w:lang w:eastAsia="es-CO"/>
        </w:rPr>
        <w:t xml:space="preserve">racias </w:t>
      </w:r>
      <w:proofErr w:type="gramStart"/>
      <w:r w:rsidR="00FC3594">
        <w:rPr>
          <w:rFonts w:ascii="Arial" w:eastAsia="Times New Roman" w:hAnsi="Arial" w:cs="Arial"/>
          <w:color w:val="000000"/>
          <w:sz w:val="24"/>
          <w:szCs w:val="24"/>
          <w:lang w:eastAsia="es-CO"/>
        </w:rPr>
        <w:t>Presidente</w:t>
      </w:r>
      <w:proofErr w:type="gramEnd"/>
      <w:r w:rsidR="00FC3594">
        <w:rPr>
          <w:rFonts w:ascii="Arial" w:eastAsia="Times New Roman" w:hAnsi="Arial" w:cs="Arial"/>
          <w:color w:val="000000"/>
          <w:sz w:val="24"/>
          <w:szCs w:val="24"/>
          <w:lang w:eastAsia="es-CO"/>
        </w:rPr>
        <w:t>.</w:t>
      </w:r>
    </w:p>
    <w:p w14:paraId="27721EBC" w14:textId="77777777" w:rsidR="00FC3594" w:rsidRDefault="00FC3594" w:rsidP="00FC3594">
      <w:pPr>
        <w:spacing w:after="0"/>
        <w:rPr>
          <w:rFonts w:ascii="Arial" w:eastAsia="Times New Roman" w:hAnsi="Arial" w:cs="Arial"/>
          <w:sz w:val="24"/>
          <w:szCs w:val="24"/>
          <w:lang w:eastAsia="es-CO"/>
        </w:rPr>
      </w:pPr>
    </w:p>
    <w:p w14:paraId="6011DFC5" w14:textId="77777777" w:rsidR="00FC3594" w:rsidRDefault="00FC3594" w:rsidP="00FC3594">
      <w:pPr>
        <w:spacing w:after="0"/>
        <w:rPr>
          <w:rFonts w:ascii="Arial" w:eastAsia="Times New Roman" w:hAnsi="Arial" w:cs="Arial"/>
          <w:sz w:val="24"/>
          <w:szCs w:val="24"/>
          <w:lang w:eastAsia="es-CO"/>
        </w:rPr>
      </w:pPr>
      <w:r w:rsidRPr="00C04956">
        <w:rPr>
          <w:rFonts w:ascii="Arial" w:eastAsia="Times New Roman" w:hAnsi="Arial" w:cs="Arial"/>
          <w:sz w:val="24"/>
          <w:szCs w:val="24"/>
          <w:lang w:eastAsia="es-CO"/>
        </w:rPr>
        <w:t>PRESIDENTE; H.R. RUBÉN DARÍO MOLANO PIÑEROS:</w:t>
      </w:r>
    </w:p>
    <w:p w14:paraId="28C281BA" w14:textId="77777777" w:rsidR="00FC3594" w:rsidRPr="00496198" w:rsidRDefault="00FC3594" w:rsidP="00FC3594">
      <w:pPr>
        <w:spacing w:after="0"/>
        <w:rPr>
          <w:rFonts w:ascii="Arial" w:eastAsia="Times New Roman" w:hAnsi="Arial" w:cs="Arial"/>
          <w:sz w:val="24"/>
          <w:szCs w:val="24"/>
          <w:lang w:eastAsia="es-CO"/>
        </w:rPr>
      </w:pPr>
    </w:p>
    <w:p w14:paraId="7C651308" w14:textId="77777777" w:rsidR="001D1523" w:rsidRDefault="00FC3594" w:rsidP="00FC3594">
      <w:pPr>
        <w:spacing w:after="0"/>
        <w:jc w:val="both"/>
        <w:rPr>
          <w:rFonts w:ascii="Arial" w:eastAsia="Times New Roman" w:hAnsi="Arial" w:cs="Arial"/>
          <w:color w:val="000000"/>
          <w:sz w:val="24"/>
          <w:szCs w:val="24"/>
          <w:lang w:eastAsia="es-CO"/>
        </w:rPr>
      </w:pPr>
      <w:r w:rsidRPr="00496198">
        <w:rPr>
          <w:rFonts w:ascii="Arial" w:eastAsia="Times New Roman" w:hAnsi="Arial" w:cs="Arial"/>
          <w:color w:val="000000"/>
          <w:sz w:val="24"/>
          <w:szCs w:val="24"/>
          <w:lang w:eastAsia="es-CO"/>
        </w:rPr>
        <w:t>Muy bien</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m</w:t>
      </w:r>
      <w:r w:rsidRPr="00496198">
        <w:rPr>
          <w:rFonts w:ascii="Arial" w:eastAsia="Times New Roman" w:hAnsi="Arial" w:cs="Arial"/>
          <w:color w:val="000000"/>
          <w:sz w:val="24"/>
          <w:szCs w:val="24"/>
          <w:lang w:eastAsia="es-CO"/>
        </w:rPr>
        <w:t xml:space="preserve">il gracias por la precisión </w:t>
      </w:r>
      <w:r>
        <w:rPr>
          <w:rFonts w:ascii="Arial" w:eastAsia="Times New Roman" w:hAnsi="Arial" w:cs="Arial"/>
          <w:color w:val="000000"/>
          <w:sz w:val="24"/>
          <w:szCs w:val="24"/>
          <w:lang w:eastAsia="es-CO"/>
        </w:rPr>
        <w:t>R</w:t>
      </w:r>
      <w:r w:rsidRPr="00496198">
        <w:rPr>
          <w:rFonts w:ascii="Arial" w:eastAsia="Times New Roman" w:hAnsi="Arial" w:cs="Arial"/>
          <w:color w:val="000000"/>
          <w:sz w:val="24"/>
          <w:szCs w:val="24"/>
          <w:lang w:eastAsia="es-CO"/>
        </w:rPr>
        <w:t xml:space="preserve">epresentante Juan </w:t>
      </w: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spinal</w:t>
      </w:r>
      <w:r w:rsidR="001D1523">
        <w:rPr>
          <w:rFonts w:ascii="Arial" w:eastAsia="Times New Roman" w:hAnsi="Arial" w:cs="Arial"/>
          <w:color w:val="000000"/>
          <w:sz w:val="24"/>
          <w:szCs w:val="24"/>
          <w:lang w:eastAsia="es-CO"/>
        </w:rPr>
        <w:t>.</w:t>
      </w:r>
    </w:p>
    <w:p w14:paraId="03CC634D" w14:textId="77777777" w:rsidR="001D1523" w:rsidRDefault="001D1523" w:rsidP="00FC3594">
      <w:pPr>
        <w:spacing w:after="0"/>
        <w:jc w:val="both"/>
        <w:rPr>
          <w:rFonts w:ascii="Arial" w:eastAsia="Times New Roman" w:hAnsi="Arial" w:cs="Arial"/>
          <w:color w:val="000000"/>
          <w:sz w:val="24"/>
          <w:szCs w:val="24"/>
          <w:lang w:eastAsia="es-CO"/>
        </w:rPr>
      </w:pPr>
    </w:p>
    <w:p w14:paraId="48F78B65" w14:textId="0A4858E6" w:rsidR="00FC3594" w:rsidRPr="00496198" w:rsidRDefault="001D1523" w:rsidP="00FC359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Y</w:t>
      </w:r>
      <w:r w:rsidR="00FC3594" w:rsidRPr="00496198">
        <w:rPr>
          <w:rFonts w:ascii="Arial" w:eastAsia="Times New Roman" w:hAnsi="Arial" w:cs="Arial"/>
          <w:color w:val="000000"/>
          <w:sz w:val="24"/>
          <w:szCs w:val="24"/>
          <w:lang w:eastAsia="es-CO"/>
        </w:rPr>
        <w:t xml:space="preserve">o creo que vamos a cerrar la discusión sobre la </w:t>
      </w:r>
      <w:r w:rsidR="00FC3594">
        <w:rPr>
          <w:rFonts w:ascii="Arial" w:eastAsia="Times New Roman" w:hAnsi="Arial" w:cs="Arial"/>
          <w:color w:val="000000"/>
          <w:sz w:val="24"/>
          <w:szCs w:val="24"/>
          <w:lang w:eastAsia="es-CO"/>
        </w:rPr>
        <w:t>P</w:t>
      </w:r>
      <w:r w:rsidR="00FC3594" w:rsidRPr="00496198">
        <w:rPr>
          <w:rFonts w:ascii="Arial" w:eastAsia="Times New Roman" w:hAnsi="Arial" w:cs="Arial"/>
          <w:color w:val="000000"/>
          <w:sz w:val="24"/>
          <w:szCs w:val="24"/>
          <w:lang w:eastAsia="es-CO"/>
        </w:rPr>
        <w:t>roposición</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señor </w:t>
      </w:r>
      <w:proofErr w:type="gramStart"/>
      <w:r w:rsidR="00FC3594">
        <w:rPr>
          <w:rFonts w:ascii="Arial" w:eastAsia="Times New Roman" w:hAnsi="Arial" w:cs="Arial"/>
          <w:color w:val="000000"/>
          <w:sz w:val="24"/>
          <w:szCs w:val="24"/>
          <w:lang w:eastAsia="es-CO"/>
        </w:rPr>
        <w:t>Secretario</w:t>
      </w:r>
      <w:proofErr w:type="gramEnd"/>
      <w:r w:rsidR="00FC3594" w:rsidRPr="00496198">
        <w:rPr>
          <w:rFonts w:ascii="Arial" w:eastAsia="Times New Roman" w:hAnsi="Arial" w:cs="Arial"/>
          <w:color w:val="000000"/>
          <w:sz w:val="24"/>
          <w:szCs w:val="24"/>
          <w:lang w:eastAsia="es-CO"/>
        </w:rPr>
        <w:t xml:space="preserve"> proceda a </w:t>
      </w:r>
      <w:r w:rsidR="00FC3594">
        <w:rPr>
          <w:rFonts w:ascii="Arial" w:eastAsia="Times New Roman" w:hAnsi="Arial" w:cs="Arial"/>
          <w:color w:val="000000"/>
          <w:sz w:val="24"/>
          <w:szCs w:val="24"/>
          <w:lang w:eastAsia="es-CO"/>
        </w:rPr>
        <w:t>v</w:t>
      </w:r>
      <w:r w:rsidR="00FC3594" w:rsidRPr="00496198">
        <w:rPr>
          <w:rFonts w:ascii="Arial" w:eastAsia="Times New Roman" w:hAnsi="Arial" w:cs="Arial"/>
          <w:color w:val="000000"/>
          <w:sz w:val="24"/>
          <w:szCs w:val="24"/>
          <w:lang w:eastAsia="es-CO"/>
        </w:rPr>
        <w:t xml:space="preserve">otar el </w:t>
      </w:r>
      <w:r w:rsidR="00FC3594">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 xml:space="preserve">rtículo </w:t>
      </w:r>
      <w:r w:rsidR="00FC3594">
        <w:rPr>
          <w:rFonts w:ascii="Arial" w:eastAsia="Times New Roman" w:hAnsi="Arial" w:cs="Arial"/>
          <w:color w:val="000000"/>
          <w:sz w:val="24"/>
          <w:szCs w:val="24"/>
          <w:lang w:eastAsia="es-CO"/>
        </w:rPr>
        <w:t>3</w:t>
      </w:r>
      <w:r w:rsidR="00FC3594" w:rsidRPr="00496198">
        <w:rPr>
          <w:rFonts w:ascii="Arial" w:eastAsia="Times New Roman" w:hAnsi="Arial" w:cs="Arial"/>
          <w:color w:val="000000"/>
          <w:sz w:val="24"/>
          <w:szCs w:val="24"/>
          <w:lang w:eastAsia="es-CO"/>
        </w:rPr>
        <w:t xml:space="preserve"> con la proposición de </w:t>
      </w:r>
      <w:r w:rsidR="00FC3594">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 xml:space="preserve">utoría del </w:t>
      </w:r>
      <w:r w:rsidR="00FC3594">
        <w:rPr>
          <w:rFonts w:ascii="Arial" w:eastAsia="Times New Roman" w:hAnsi="Arial" w:cs="Arial"/>
          <w:color w:val="000000"/>
          <w:sz w:val="24"/>
          <w:szCs w:val="24"/>
          <w:lang w:eastAsia="es-CO"/>
        </w:rPr>
        <w:t>R</w:t>
      </w:r>
      <w:r w:rsidR="00FC3594" w:rsidRPr="00496198">
        <w:rPr>
          <w:rFonts w:ascii="Arial" w:eastAsia="Times New Roman" w:hAnsi="Arial" w:cs="Arial"/>
          <w:color w:val="000000"/>
          <w:sz w:val="24"/>
          <w:szCs w:val="24"/>
          <w:lang w:eastAsia="es-CO"/>
        </w:rPr>
        <w:t xml:space="preserve">epresentante Juan </w:t>
      </w:r>
      <w:r w:rsidR="00FC3594">
        <w:rPr>
          <w:rFonts w:ascii="Arial" w:eastAsia="Times New Roman" w:hAnsi="Arial" w:cs="Arial"/>
          <w:color w:val="000000"/>
          <w:sz w:val="24"/>
          <w:szCs w:val="24"/>
          <w:lang w:eastAsia="es-CO"/>
        </w:rPr>
        <w:t>E</w:t>
      </w:r>
      <w:r w:rsidR="00FC3594" w:rsidRPr="00496198">
        <w:rPr>
          <w:rFonts w:ascii="Arial" w:eastAsia="Times New Roman" w:hAnsi="Arial" w:cs="Arial"/>
          <w:color w:val="000000"/>
          <w:sz w:val="24"/>
          <w:szCs w:val="24"/>
          <w:lang w:eastAsia="es-CO"/>
        </w:rPr>
        <w:t xml:space="preserve">spinal y del </w:t>
      </w:r>
      <w:r w:rsidR="00FC3594">
        <w:rPr>
          <w:rFonts w:ascii="Arial" w:eastAsia="Times New Roman" w:hAnsi="Arial" w:cs="Arial"/>
          <w:color w:val="000000"/>
          <w:sz w:val="24"/>
          <w:szCs w:val="24"/>
          <w:lang w:eastAsia="es-CO"/>
        </w:rPr>
        <w:t>R</w:t>
      </w:r>
      <w:r w:rsidR="00FC3594" w:rsidRPr="00496198">
        <w:rPr>
          <w:rFonts w:ascii="Arial" w:eastAsia="Times New Roman" w:hAnsi="Arial" w:cs="Arial"/>
          <w:color w:val="000000"/>
          <w:sz w:val="24"/>
          <w:szCs w:val="24"/>
          <w:lang w:eastAsia="es-CO"/>
        </w:rPr>
        <w:t xml:space="preserve">epresentante Luciano </w:t>
      </w:r>
      <w:r w:rsidR="00FC3594">
        <w:rPr>
          <w:rFonts w:ascii="Arial" w:eastAsia="Times New Roman" w:hAnsi="Arial" w:cs="Arial"/>
          <w:color w:val="000000"/>
          <w:sz w:val="24"/>
          <w:szCs w:val="24"/>
          <w:lang w:eastAsia="es-CO"/>
        </w:rPr>
        <w:t>G</w:t>
      </w:r>
      <w:r w:rsidR="00FC3594" w:rsidRPr="00496198">
        <w:rPr>
          <w:rFonts w:ascii="Arial" w:eastAsia="Times New Roman" w:hAnsi="Arial" w:cs="Arial"/>
          <w:color w:val="000000"/>
          <w:sz w:val="24"/>
          <w:szCs w:val="24"/>
          <w:lang w:eastAsia="es-CO"/>
        </w:rPr>
        <w:t>risal</w:t>
      </w:r>
      <w:r w:rsidR="00FC3594">
        <w:rPr>
          <w:rFonts w:ascii="Arial" w:eastAsia="Times New Roman" w:hAnsi="Arial" w:cs="Arial"/>
          <w:color w:val="000000"/>
          <w:sz w:val="24"/>
          <w:szCs w:val="24"/>
          <w:lang w:eastAsia="es-CO"/>
        </w:rPr>
        <w:t>es.</w:t>
      </w:r>
    </w:p>
    <w:p w14:paraId="5BAB7ED3" w14:textId="77777777" w:rsidR="00FC3594" w:rsidRDefault="00FC3594" w:rsidP="00FC3594">
      <w:pPr>
        <w:spacing w:after="0"/>
        <w:rPr>
          <w:rFonts w:ascii="Arial" w:eastAsia="Times New Roman" w:hAnsi="Arial" w:cs="Arial"/>
          <w:sz w:val="24"/>
          <w:szCs w:val="24"/>
          <w:lang w:eastAsia="es-CO"/>
        </w:rPr>
      </w:pPr>
    </w:p>
    <w:p w14:paraId="5D2D5C63" w14:textId="14872AD3" w:rsidR="00FC3594" w:rsidRDefault="00FC3594" w:rsidP="00FC3594">
      <w:pPr>
        <w:spacing w:after="0"/>
        <w:rPr>
          <w:rFonts w:ascii="Arial" w:eastAsia="Times New Roman" w:hAnsi="Arial" w:cs="Arial"/>
          <w:sz w:val="24"/>
          <w:szCs w:val="24"/>
          <w:lang w:eastAsia="es-CO"/>
        </w:rPr>
      </w:pPr>
      <w:r w:rsidRPr="00C04956">
        <w:rPr>
          <w:rFonts w:ascii="Arial" w:eastAsia="Times New Roman" w:hAnsi="Arial" w:cs="Arial"/>
          <w:sz w:val="24"/>
          <w:szCs w:val="24"/>
          <w:lang w:eastAsia="es-CO"/>
        </w:rPr>
        <w:t>SECRETARIO; JAIR JOSÉ EBRATT DÍAZ:</w:t>
      </w:r>
    </w:p>
    <w:p w14:paraId="303E25D8" w14:textId="77777777" w:rsidR="00FC3594" w:rsidRPr="00496198" w:rsidRDefault="00FC3594" w:rsidP="00FC3594">
      <w:pPr>
        <w:spacing w:after="0"/>
        <w:rPr>
          <w:rFonts w:ascii="Arial" w:eastAsia="Times New Roman" w:hAnsi="Arial" w:cs="Arial"/>
          <w:sz w:val="24"/>
          <w:szCs w:val="24"/>
          <w:lang w:eastAsia="es-CO"/>
        </w:rPr>
      </w:pPr>
    </w:p>
    <w:p w14:paraId="5B3EAE2D" w14:textId="66C7BFD8" w:rsidR="00FC3594" w:rsidRDefault="00FC3594" w:rsidP="00FC3594">
      <w:pPr>
        <w:spacing w:after="0"/>
        <w:jc w:val="both"/>
        <w:rPr>
          <w:rFonts w:ascii="Arial" w:eastAsia="Times New Roman" w:hAnsi="Arial" w:cs="Arial"/>
          <w:color w:val="000000"/>
          <w:sz w:val="24"/>
          <w:szCs w:val="24"/>
          <w:lang w:eastAsia="es-CO"/>
        </w:rPr>
      </w:pPr>
      <w:r w:rsidRPr="00496198">
        <w:rPr>
          <w:rFonts w:ascii="Arial" w:eastAsia="Times New Roman" w:hAnsi="Arial" w:cs="Arial"/>
          <w:color w:val="000000"/>
          <w:sz w:val="24"/>
          <w:szCs w:val="24"/>
          <w:lang w:eastAsia="es-CO"/>
        </w:rPr>
        <w:t xml:space="preserve">Sí señor </w:t>
      </w:r>
      <w:proofErr w:type="gramStart"/>
      <w:r>
        <w:rPr>
          <w:rFonts w:ascii="Arial" w:eastAsia="Times New Roman" w:hAnsi="Arial" w:cs="Arial"/>
          <w:color w:val="000000"/>
          <w:sz w:val="24"/>
          <w:szCs w:val="24"/>
          <w:lang w:eastAsia="es-CO"/>
        </w:rPr>
        <w:t>Presidente</w:t>
      </w:r>
      <w:proofErr w:type="gramEnd"/>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con mucho gusto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 xml:space="preserve">ntonces procedemos a hacer el llamado para la votación de la </w:t>
      </w:r>
      <w:r w:rsidR="001D1523">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 xml:space="preserve">roposición modificativa al </w:t>
      </w:r>
      <w:r>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 xml:space="preserve">rtículo </w:t>
      </w:r>
      <w:r>
        <w:rPr>
          <w:rFonts w:ascii="Arial" w:eastAsia="Times New Roman" w:hAnsi="Arial" w:cs="Arial"/>
          <w:color w:val="000000"/>
          <w:sz w:val="24"/>
          <w:szCs w:val="24"/>
          <w:lang w:eastAsia="es-CO"/>
        </w:rPr>
        <w:t>3.</w:t>
      </w:r>
      <w:r w:rsidRPr="00496198">
        <w:rPr>
          <w:rFonts w:ascii="Arial" w:eastAsia="Times New Roman" w:hAnsi="Arial" w:cs="Arial"/>
          <w:color w:val="000000"/>
          <w:sz w:val="24"/>
          <w:szCs w:val="24"/>
          <w:lang w:eastAsia="es-CO"/>
        </w:rPr>
        <w:t xml:space="preserve"> </w:t>
      </w:r>
    </w:p>
    <w:p w14:paraId="0EACE4F8" w14:textId="681BE76D" w:rsidR="00FC3594" w:rsidRDefault="00FC3594" w:rsidP="00FC3594">
      <w:pPr>
        <w:spacing w:after="0"/>
        <w:jc w:val="both"/>
        <w:rPr>
          <w:rFonts w:ascii="Arial" w:eastAsia="Times New Roman" w:hAnsi="Arial" w:cs="Arial"/>
          <w:color w:val="000000"/>
          <w:sz w:val="24"/>
          <w:szCs w:val="24"/>
          <w:lang w:eastAsia="es-CO"/>
        </w:rPr>
      </w:pPr>
    </w:p>
    <w:p w14:paraId="5041B966" w14:textId="360ADD4F" w:rsidR="00792EB8" w:rsidRDefault="00792EB8" w:rsidP="00792EB8">
      <w:pPr>
        <w:spacing w:after="0"/>
        <w:jc w:val="both"/>
        <w:rPr>
          <w:rFonts w:ascii="Arial" w:hAnsi="Arial" w:cs="Arial"/>
          <w:sz w:val="24"/>
          <w:szCs w:val="24"/>
        </w:rPr>
      </w:pPr>
      <w:r w:rsidRPr="006B0D7C">
        <w:rPr>
          <w:rFonts w:ascii="Arial" w:hAnsi="Arial" w:cs="Arial"/>
          <w:sz w:val="24"/>
          <w:szCs w:val="24"/>
        </w:rPr>
        <w:t xml:space="preserve">ARANGO CARDENAS OSCAR CAMILO </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551CE590" w14:textId="166D0F8F" w:rsidR="00792EB8" w:rsidRDefault="00792EB8" w:rsidP="00792EB8">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H</w:t>
      </w:r>
      <w:r>
        <w:rPr>
          <w:rFonts w:ascii="Arial" w:eastAsia="Times New Roman" w:hAnsi="Arial" w:cs="Arial"/>
          <w:color w:val="000000"/>
          <w:sz w:val="24"/>
          <w:szCs w:val="24"/>
          <w:lang w:eastAsia="es-CO"/>
        </w:rPr>
        <w:t xml:space="preserve">e tenido muchos problemas de conexión </w:t>
      </w:r>
    </w:p>
    <w:p w14:paraId="59D8E5AE" w14:textId="70FA9DCA" w:rsidR="00792EB8" w:rsidRPr="006B0D7C" w:rsidRDefault="00792EB8" w:rsidP="00792EB8">
      <w:pPr>
        <w:spacing w:after="0"/>
        <w:jc w:val="both"/>
        <w:rPr>
          <w:rFonts w:ascii="Arial" w:hAnsi="Arial" w:cs="Arial"/>
          <w:sz w:val="24"/>
          <w:szCs w:val="24"/>
        </w:rPr>
      </w:pPr>
      <w:r>
        <w:rPr>
          <w:rFonts w:ascii="Arial" w:eastAsia="Times New Roman" w:hAnsi="Arial" w:cs="Arial"/>
          <w:color w:val="000000"/>
          <w:sz w:val="24"/>
          <w:szCs w:val="24"/>
          <w:lang w:eastAsia="es-CO"/>
        </w:rPr>
        <w:t>acá en el sector donde vivo</w:t>
      </w:r>
    </w:p>
    <w:p w14:paraId="04725C65" w14:textId="77777777" w:rsidR="00792EB8" w:rsidRPr="006B0D7C" w:rsidRDefault="00792EB8" w:rsidP="00792EB8">
      <w:pPr>
        <w:spacing w:after="0"/>
        <w:jc w:val="both"/>
        <w:rPr>
          <w:rFonts w:ascii="Arial" w:hAnsi="Arial" w:cs="Arial"/>
          <w:sz w:val="24"/>
          <w:szCs w:val="24"/>
        </w:rPr>
      </w:pPr>
      <w:r w:rsidRPr="006B0D7C">
        <w:rPr>
          <w:rFonts w:ascii="Arial" w:hAnsi="Arial" w:cs="Arial"/>
          <w:sz w:val="24"/>
          <w:szCs w:val="24"/>
        </w:rPr>
        <w:t>BALLESTEROS ARCHILA EDWIN GILBERTO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324F361B" w14:textId="5D2452F2" w:rsidR="00792EB8" w:rsidRDefault="00792EB8" w:rsidP="00792EB8">
      <w:pPr>
        <w:spacing w:after="0"/>
        <w:jc w:val="both"/>
        <w:rPr>
          <w:rFonts w:ascii="Arial" w:hAnsi="Arial" w:cs="Arial"/>
          <w:sz w:val="24"/>
          <w:szCs w:val="24"/>
        </w:rPr>
      </w:pPr>
      <w:r w:rsidRPr="006B0D7C">
        <w:rPr>
          <w:rFonts w:ascii="Arial" w:hAnsi="Arial" w:cs="Arial"/>
          <w:sz w:val="24"/>
          <w:szCs w:val="24"/>
        </w:rPr>
        <w:t>CAICEDO SASTOQUE JOSÉ EDILBERTO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558EE9B3" w14:textId="62B494EE" w:rsidR="00792EB8" w:rsidRDefault="00792EB8" w:rsidP="00792EB8">
      <w:pPr>
        <w:spacing w:after="0"/>
        <w:jc w:val="both"/>
        <w:rPr>
          <w:rFonts w:ascii="Arial" w:hAnsi="Arial" w:cs="Arial"/>
          <w:sz w:val="24"/>
          <w:szCs w:val="24"/>
        </w:rPr>
      </w:pPr>
      <w:r>
        <w:rPr>
          <w:rFonts w:ascii="Arial" w:hAnsi="Arial" w:cs="Arial"/>
          <w:sz w:val="24"/>
          <w:szCs w:val="24"/>
        </w:rPr>
        <w:t xml:space="preserve">Aunque tenía unas observaciones, pero el </w:t>
      </w:r>
    </w:p>
    <w:p w14:paraId="44C262C0" w14:textId="4611B665" w:rsidR="00792EB8" w:rsidRPr="006B0D7C" w:rsidRDefault="00792EB8" w:rsidP="00792EB8">
      <w:pPr>
        <w:spacing w:after="0"/>
        <w:jc w:val="both"/>
        <w:rPr>
          <w:rFonts w:ascii="Arial" w:hAnsi="Arial" w:cs="Arial"/>
          <w:sz w:val="24"/>
          <w:szCs w:val="24"/>
        </w:rPr>
      </w:pPr>
      <w:r>
        <w:rPr>
          <w:rFonts w:ascii="Arial" w:hAnsi="Arial" w:cs="Arial"/>
          <w:sz w:val="24"/>
          <w:szCs w:val="24"/>
        </w:rPr>
        <w:t>Presidente no me dio la palabra</w:t>
      </w:r>
    </w:p>
    <w:p w14:paraId="23DB721E" w14:textId="77777777" w:rsidR="00792EB8" w:rsidRPr="006B0D7C" w:rsidRDefault="00792EB8" w:rsidP="00792EB8">
      <w:pPr>
        <w:spacing w:after="0"/>
        <w:jc w:val="both"/>
        <w:rPr>
          <w:rFonts w:ascii="Arial" w:hAnsi="Arial" w:cs="Arial"/>
          <w:sz w:val="24"/>
          <w:szCs w:val="24"/>
        </w:rPr>
      </w:pPr>
      <w:r w:rsidRPr="006B0D7C">
        <w:rPr>
          <w:rFonts w:ascii="Arial" w:hAnsi="Arial" w:cs="Arial"/>
          <w:sz w:val="24"/>
          <w:szCs w:val="24"/>
        </w:rPr>
        <w:t>CHICA CORREA FELIX ALEJANDRO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7C52EC93" w14:textId="0441678E" w:rsidR="00792EB8" w:rsidRDefault="00792EB8" w:rsidP="00792EB8">
      <w:pPr>
        <w:spacing w:after="0"/>
        <w:jc w:val="both"/>
        <w:rPr>
          <w:rFonts w:ascii="Arial" w:hAnsi="Arial" w:cs="Arial"/>
          <w:sz w:val="24"/>
          <w:szCs w:val="24"/>
        </w:rPr>
      </w:pPr>
      <w:r>
        <w:rPr>
          <w:rFonts w:ascii="Arial" w:hAnsi="Arial" w:cs="Arial"/>
          <w:sz w:val="24"/>
          <w:szCs w:val="24"/>
        </w:rPr>
        <w:t xml:space="preserve">Dejando constancia que pedí la palabra, también </w:t>
      </w:r>
    </w:p>
    <w:p w14:paraId="19CDBFB9" w14:textId="2654913E" w:rsidR="00792EB8" w:rsidRDefault="00792EB8" w:rsidP="00792EB8">
      <w:pPr>
        <w:spacing w:after="0"/>
        <w:jc w:val="both"/>
        <w:rPr>
          <w:rFonts w:ascii="Arial" w:hAnsi="Arial" w:cs="Arial"/>
          <w:sz w:val="24"/>
          <w:szCs w:val="24"/>
        </w:rPr>
      </w:pPr>
      <w:r>
        <w:rPr>
          <w:rFonts w:ascii="Arial" w:eastAsia="Times New Roman" w:hAnsi="Arial" w:cs="Arial"/>
          <w:color w:val="000000"/>
          <w:sz w:val="24"/>
          <w:szCs w:val="24"/>
          <w:lang w:eastAsia="es-CO"/>
        </w:rPr>
        <w:t>y luego intervengo, un abrazo</w:t>
      </w:r>
    </w:p>
    <w:p w14:paraId="34B5A73D" w14:textId="1E6DB2E5" w:rsidR="00792EB8" w:rsidRDefault="00792EB8" w:rsidP="00792EB8">
      <w:pPr>
        <w:spacing w:after="0"/>
        <w:jc w:val="both"/>
        <w:rPr>
          <w:rFonts w:ascii="Arial" w:hAnsi="Arial" w:cs="Arial"/>
          <w:sz w:val="24"/>
          <w:szCs w:val="24"/>
        </w:rPr>
      </w:pPr>
      <w:r w:rsidRPr="006B0D7C">
        <w:rPr>
          <w:rFonts w:ascii="Arial" w:hAnsi="Arial" w:cs="Arial"/>
          <w:sz w:val="24"/>
          <w:szCs w:val="24"/>
        </w:rPr>
        <w:t>CURE CORCIONE KAREN VIOLETTE</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r>
    </w:p>
    <w:p w14:paraId="7174BB54" w14:textId="1613557D" w:rsidR="00792EB8" w:rsidRDefault="00792EB8" w:rsidP="00792EB8">
      <w:pPr>
        <w:spacing w:after="0"/>
        <w:jc w:val="both"/>
        <w:rPr>
          <w:rFonts w:ascii="Arial" w:hAnsi="Arial" w:cs="Arial"/>
          <w:sz w:val="24"/>
          <w:szCs w:val="24"/>
        </w:rPr>
      </w:pPr>
      <w:r>
        <w:rPr>
          <w:rFonts w:ascii="Arial" w:hAnsi="Arial" w:cs="Arial"/>
          <w:sz w:val="24"/>
          <w:szCs w:val="24"/>
        </w:rPr>
        <w:t>Tiene problemas de conectividad</w:t>
      </w:r>
    </w:p>
    <w:p w14:paraId="37DDADCC" w14:textId="6DC60C01" w:rsidR="00792EB8" w:rsidRPr="006B0D7C" w:rsidRDefault="00792EB8" w:rsidP="00792EB8">
      <w:pPr>
        <w:spacing w:after="0"/>
        <w:jc w:val="both"/>
        <w:rPr>
          <w:rFonts w:ascii="Arial" w:hAnsi="Arial" w:cs="Arial"/>
          <w:sz w:val="24"/>
          <w:szCs w:val="24"/>
        </w:rPr>
      </w:pPr>
      <w:r w:rsidRPr="006B0D7C">
        <w:rPr>
          <w:rFonts w:ascii="Arial" w:hAnsi="Arial" w:cs="Arial"/>
          <w:sz w:val="24"/>
          <w:szCs w:val="24"/>
        </w:rPr>
        <w:t>DEL RÍO CABARCAS ALONSO JOSÉ</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SI</w:t>
      </w:r>
    </w:p>
    <w:p w14:paraId="7263B31D" w14:textId="77777777" w:rsidR="00792EB8" w:rsidRDefault="00792EB8" w:rsidP="00792EB8">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Secretario tengo problema de conectividad, </w:t>
      </w:r>
    </w:p>
    <w:p w14:paraId="75DB6336" w14:textId="61C776E0" w:rsidR="00792EB8" w:rsidRPr="00C04956" w:rsidRDefault="00792EB8" w:rsidP="00792EB8">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me saca de la plataforma y luego vuelvo a entrar</w:t>
      </w:r>
    </w:p>
    <w:p w14:paraId="4E612E65" w14:textId="77777777" w:rsidR="00792EB8" w:rsidRPr="006B0D7C" w:rsidRDefault="00792EB8" w:rsidP="00792EB8">
      <w:pPr>
        <w:spacing w:after="0"/>
        <w:jc w:val="both"/>
        <w:rPr>
          <w:rFonts w:ascii="Arial" w:hAnsi="Arial" w:cs="Arial"/>
          <w:sz w:val="24"/>
          <w:szCs w:val="24"/>
        </w:rPr>
      </w:pPr>
      <w:r w:rsidRPr="006B0D7C">
        <w:rPr>
          <w:rFonts w:ascii="Arial" w:hAnsi="Arial" w:cs="Arial"/>
          <w:sz w:val="24"/>
          <w:szCs w:val="24"/>
        </w:rPr>
        <w:t>ECHEVERRY ALVARAN NICOLÁS ALBEIRO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13DB6E1" w14:textId="77777777" w:rsidR="00792EB8" w:rsidRPr="006B0D7C" w:rsidRDefault="00792EB8" w:rsidP="00792EB8">
      <w:pPr>
        <w:spacing w:after="0"/>
        <w:jc w:val="both"/>
        <w:rPr>
          <w:rFonts w:ascii="Arial" w:hAnsi="Arial" w:cs="Arial"/>
          <w:sz w:val="24"/>
          <w:szCs w:val="24"/>
        </w:rPr>
      </w:pPr>
      <w:r w:rsidRPr="006B0D7C">
        <w:rPr>
          <w:rFonts w:ascii="Arial" w:hAnsi="Arial" w:cs="Arial"/>
          <w:sz w:val="24"/>
          <w:szCs w:val="24"/>
        </w:rPr>
        <w:t>ENRIQUEZ ROSERO TERESA DE JESÚS</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379D9594" w14:textId="77777777" w:rsidR="00792EB8" w:rsidRPr="006B0D7C" w:rsidRDefault="00792EB8" w:rsidP="00792EB8">
      <w:pPr>
        <w:spacing w:after="0"/>
        <w:jc w:val="both"/>
        <w:rPr>
          <w:rFonts w:ascii="Arial" w:hAnsi="Arial" w:cs="Arial"/>
          <w:sz w:val="24"/>
          <w:szCs w:val="24"/>
        </w:rPr>
      </w:pPr>
      <w:r w:rsidRPr="006B0D7C">
        <w:rPr>
          <w:rFonts w:ascii="Arial" w:hAnsi="Arial" w:cs="Arial"/>
          <w:sz w:val="24"/>
          <w:szCs w:val="24"/>
        </w:rPr>
        <w:t>ESPINAL RAMIREZ JUAN FERNANDO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33801F51" w14:textId="77777777" w:rsidR="00792EB8" w:rsidRPr="006B0D7C" w:rsidRDefault="00792EB8" w:rsidP="00792EB8">
      <w:pPr>
        <w:spacing w:after="0"/>
        <w:jc w:val="both"/>
        <w:rPr>
          <w:rFonts w:ascii="Arial" w:hAnsi="Arial" w:cs="Arial"/>
          <w:sz w:val="24"/>
          <w:szCs w:val="24"/>
        </w:rPr>
      </w:pPr>
      <w:r w:rsidRPr="006B0D7C">
        <w:rPr>
          <w:rFonts w:ascii="Arial" w:hAnsi="Arial" w:cs="Arial"/>
          <w:sz w:val="24"/>
          <w:szCs w:val="24"/>
        </w:rPr>
        <w:t>FERNANDEZ NÚÑEZ CIRO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553E2F7B" w14:textId="77777777" w:rsidR="00792EB8" w:rsidRPr="006B0D7C" w:rsidRDefault="00792EB8" w:rsidP="00792EB8">
      <w:pPr>
        <w:spacing w:after="0"/>
        <w:jc w:val="both"/>
        <w:rPr>
          <w:rFonts w:ascii="Arial" w:hAnsi="Arial" w:cs="Arial"/>
          <w:sz w:val="24"/>
          <w:szCs w:val="24"/>
        </w:rPr>
      </w:pPr>
      <w:r w:rsidRPr="006B0D7C">
        <w:rPr>
          <w:rFonts w:ascii="Arial" w:hAnsi="Arial" w:cs="Arial"/>
          <w:sz w:val="24"/>
          <w:szCs w:val="24"/>
        </w:rPr>
        <w:t>FERRO LOZANO RICARDO ALFONSO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4DB05F58" w14:textId="77777777" w:rsidR="00792EB8" w:rsidRPr="006B0D7C" w:rsidRDefault="00792EB8" w:rsidP="00792EB8">
      <w:pPr>
        <w:spacing w:after="0"/>
        <w:jc w:val="both"/>
        <w:rPr>
          <w:rFonts w:ascii="Arial" w:hAnsi="Arial" w:cs="Arial"/>
          <w:sz w:val="24"/>
          <w:szCs w:val="24"/>
        </w:rPr>
      </w:pPr>
      <w:r w:rsidRPr="006B0D7C">
        <w:rPr>
          <w:rFonts w:ascii="Arial" w:hAnsi="Arial" w:cs="Arial"/>
          <w:sz w:val="24"/>
          <w:szCs w:val="24"/>
        </w:rPr>
        <w:t>GAITÁN PULIDO ÁNGEL MARÍA</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02468EC3" w14:textId="77777777" w:rsidR="00792EB8" w:rsidRDefault="00792EB8" w:rsidP="00792EB8">
      <w:pPr>
        <w:spacing w:after="0"/>
        <w:jc w:val="both"/>
        <w:rPr>
          <w:rFonts w:ascii="Arial" w:hAnsi="Arial" w:cs="Arial"/>
          <w:sz w:val="24"/>
          <w:szCs w:val="24"/>
        </w:rPr>
      </w:pPr>
      <w:r w:rsidRPr="006B0D7C">
        <w:rPr>
          <w:rFonts w:ascii="Arial" w:hAnsi="Arial" w:cs="Arial"/>
          <w:sz w:val="24"/>
          <w:szCs w:val="24"/>
        </w:rPr>
        <w:t>GRISALES LONDOÑO LUCIANO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67DF6F82" w14:textId="6FAC0894" w:rsidR="00792EB8" w:rsidRPr="006B0D7C" w:rsidRDefault="00792EB8" w:rsidP="00792EB8">
      <w:pPr>
        <w:spacing w:after="0"/>
        <w:jc w:val="both"/>
        <w:rPr>
          <w:rFonts w:ascii="Arial" w:hAnsi="Arial" w:cs="Arial"/>
          <w:sz w:val="24"/>
          <w:szCs w:val="24"/>
        </w:rPr>
      </w:pPr>
      <w:r w:rsidRPr="006B0D7C">
        <w:rPr>
          <w:rFonts w:ascii="Arial" w:hAnsi="Arial" w:cs="Arial"/>
          <w:sz w:val="24"/>
          <w:szCs w:val="24"/>
        </w:rPr>
        <w:lastRenderedPageBreak/>
        <w:t>LOZANO DE LA OSSA FRANKLIN DEL CRISTO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r>
    </w:p>
    <w:p w14:paraId="01C5AF91" w14:textId="77777777" w:rsidR="00792EB8" w:rsidRPr="006B0D7C" w:rsidRDefault="00792EB8" w:rsidP="00792EB8">
      <w:pPr>
        <w:spacing w:after="0"/>
        <w:jc w:val="both"/>
        <w:rPr>
          <w:rFonts w:ascii="Arial" w:hAnsi="Arial" w:cs="Arial"/>
          <w:sz w:val="24"/>
          <w:szCs w:val="24"/>
        </w:rPr>
      </w:pPr>
      <w:r w:rsidRPr="006B0D7C">
        <w:rPr>
          <w:rFonts w:ascii="Arial" w:hAnsi="Arial" w:cs="Arial"/>
          <w:sz w:val="24"/>
          <w:szCs w:val="24"/>
        </w:rPr>
        <w:t>MOLANO PIÑEROS RUBÉN DARÍO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17ECEFEC" w14:textId="77777777" w:rsidR="00792EB8" w:rsidRPr="006B0D7C" w:rsidRDefault="00792EB8" w:rsidP="00792EB8">
      <w:pPr>
        <w:spacing w:after="0"/>
        <w:jc w:val="both"/>
        <w:rPr>
          <w:rFonts w:ascii="Arial" w:hAnsi="Arial" w:cs="Arial"/>
          <w:sz w:val="24"/>
          <w:szCs w:val="24"/>
        </w:rPr>
      </w:pPr>
      <w:r w:rsidRPr="006B0D7C">
        <w:rPr>
          <w:rFonts w:ascii="Arial" w:hAnsi="Arial" w:cs="Arial"/>
          <w:sz w:val="24"/>
          <w:szCs w:val="24"/>
        </w:rPr>
        <w:t>ORTIZ NÚÑEZ HECTOR ÁNGEL</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77BCE496" w14:textId="77777777" w:rsidR="00792EB8" w:rsidRPr="006B0D7C" w:rsidRDefault="00792EB8" w:rsidP="00792EB8">
      <w:pPr>
        <w:spacing w:after="0"/>
        <w:jc w:val="both"/>
        <w:rPr>
          <w:rFonts w:ascii="Arial" w:hAnsi="Arial" w:cs="Arial"/>
          <w:sz w:val="24"/>
          <w:szCs w:val="24"/>
        </w:rPr>
      </w:pPr>
      <w:r w:rsidRPr="006B0D7C">
        <w:rPr>
          <w:rFonts w:ascii="Arial" w:hAnsi="Arial" w:cs="Arial"/>
          <w:sz w:val="24"/>
          <w:szCs w:val="24"/>
        </w:rPr>
        <w:t>ORTIZ ZORRO CESAR AUGUSTO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249A33A6" w14:textId="77777777" w:rsidR="00792EB8" w:rsidRPr="006B0D7C" w:rsidRDefault="00792EB8" w:rsidP="00792EB8">
      <w:pPr>
        <w:spacing w:after="0"/>
        <w:jc w:val="both"/>
        <w:rPr>
          <w:rFonts w:ascii="Arial" w:hAnsi="Arial" w:cs="Arial"/>
          <w:sz w:val="24"/>
          <w:szCs w:val="24"/>
        </w:rPr>
      </w:pPr>
      <w:r w:rsidRPr="006B0D7C">
        <w:rPr>
          <w:rFonts w:ascii="Arial" w:hAnsi="Arial" w:cs="Arial"/>
          <w:sz w:val="24"/>
          <w:szCs w:val="24"/>
        </w:rPr>
        <w:t>PACHÓN ACHURY CESAR AUGUSTO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p>
    <w:p w14:paraId="4ABC232C" w14:textId="77777777" w:rsidR="00792EB8" w:rsidRPr="006B0D7C" w:rsidRDefault="00792EB8" w:rsidP="00792EB8">
      <w:pPr>
        <w:spacing w:after="0"/>
        <w:jc w:val="both"/>
        <w:rPr>
          <w:rFonts w:ascii="Arial" w:hAnsi="Arial" w:cs="Arial"/>
          <w:sz w:val="24"/>
          <w:szCs w:val="24"/>
        </w:rPr>
      </w:pPr>
      <w:r w:rsidRPr="006B0D7C">
        <w:rPr>
          <w:rFonts w:ascii="Arial" w:hAnsi="Arial" w:cs="Arial"/>
          <w:sz w:val="24"/>
          <w:szCs w:val="24"/>
        </w:rPr>
        <w:t>PERDOMO ANDRADE FLORA</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r w:rsidRPr="006B0D7C">
        <w:rPr>
          <w:rFonts w:ascii="Arial" w:hAnsi="Arial" w:cs="Arial"/>
          <w:sz w:val="24"/>
          <w:szCs w:val="24"/>
        </w:rPr>
        <w:t xml:space="preserve"> </w:t>
      </w:r>
    </w:p>
    <w:p w14:paraId="118A4107" w14:textId="7EC366BC" w:rsidR="001D1523" w:rsidRPr="00792EB8" w:rsidRDefault="00792EB8" w:rsidP="00FC3594">
      <w:pPr>
        <w:spacing w:after="0"/>
        <w:jc w:val="both"/>
        <w:rPr>
          <w:rFonts w:ascii="Arial" w:hAnsi="Arial" w:cs="Arial"/>
          <w:sz w:val="24"/>
          <w:szCs w:val="24"/>
        </w:rPr>
      </w:pPr>
      <w:r w:rsidRPr="006B0D7C">
        <w:rPr>
          <w:rFonts w:ascii="Arial" w:hAnsi="Arial" w:cs="Arial"/>
          <w:sz w:val="24"/>
          <w:szCs w:val="24"/>
        </w:rPr>
        <w:t>PISSO MAZABUEL CRISANTO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0A211DDB" w14:textId="77777777" w:rsidR="00FC3594" w:rsidRDefault="00FC3594" w:rsidP="00FC3594">
      <w:pPr>
        <w:spacing w:after="0"/>
        <w:jc w:val="both"/>
        <w:rPr>
          <w:rFonts w:ascii="Arial" w:eastAsia="Times New Roman" w:hAnsi="Arial" w:cs="Arial"/>
          <w:color w:val="000000"/>
          <w:sz w:val="24"/>
          <w:szCs w:val="24"/>
          <w:lang w:eastAsia="es-CO"/>
        </w:rPr>
      </w:pPr>
    </w:p>
    <w:p w14:paraId="630B557E" w14:textId="3F8A19E6" w:rsidR="00792EB8" w:rsidRDefault="00FC3594"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L</w:t>
      </w:r>
      <w:r w:rsidRPr="00496198">
        <w:rPr>
          <w:rFonts w:ascii="Arial" w:eastAsia="Times New Roman" w:hAnsi="Arial" w:cs="Arial"/>
          <w:color w:val="000000"/>
          <w:sz w:val="24"/>
          <w:szCs w:val="24"/>
          <w:lang w:eastAsia="es-CO"/>
        </w:rPr>
        <w:t>lam</w:t>
      </w:r>
      <w:r w:rsidR="00792EB8">
        <w:rPr>
          <w:rFonts w:ascii="Arial" w:eastAsia="Times New Roman" w:hAnsi="Arial" w:cs="Arial"/>
          <w:color w:val="000000"/>
          <w:sz w:val="24"/>
          <w:szCs w:val="24"/>
          <w:lang w:eastAsia="es-CO"/>
        </w:rPr>
        <w:t>o</w:t>
      </w:r>
      <w:r w:rsidRPr="00496198">
        <w:rPr>
          <w:rFonts w:ascii="Arial" w:eastAsia="Times New Roman" w:hAnsi="Arial" w:cs="Arial"/>
          <w:color w:val="000000"/>
          <w:sz w:val="24"/>
          <w:szCs w:val="24"/>
          <w:lang w:eastAsia="es-CO"/>
        </w:rPr>
        <w:t xml:space="preserve"> nuevamente a la doctora </w:t>
      </w:r>
      <w:r w:rsidR="00792EB8" w:rsidRPr="00496198">
        <w:rPr>
          <w:rFonts w:ascii="Arial" w:eastAsia="Times New Roman" w:hAnsi="Arial" w:cs="Arial"/>
          <w:color w:val="000000"/>
          <w:sz w:val="24"/>
          <w:szCs w:val="24"/>
          <w:lang w:eastAsia="es-CO"/>
        </w:rPr>
        <w:t xml:space="preserve">KAREN </w:t>
      </w:r>
      <w:r w:rsidR="00792EB8">
        <w:rPr>
          <w:rFonts w:ascii="Arial" w:eastAsia="Times New Roman" w:hAnsi="Arial" w:cs="Arial"/>
          <w:color w:val="000000"/>
          <w:sz w:val="24"/>
          <w:szCs w:val="24"/>
          <w:lang w:eastAsia="es-CO"/>
        </w:rPr>
        <w:t>CURE</w:t>
      </w:r>
      <w:r>
        <w:rPr>
          <w:rFonts w:ascii="Arial" w:eastAsia="Times New Roman" w:hAnsi="Arial" w:cs="Arial"/>
          <w:color w:val="000000"/>
          <w:sz w:val="24"/>
          <w:szCs w:val="24"/>
          <w:lang w:eastAsia="es-CO"/>
        </w:rPr>
        <w:t xml:space="preserve">, </w:t>
      </w:r>
      <w:r w:rsidRPr="00496198">
        <w:rPr>
          <w:rFonts w:ascii="Arial" w:eastAsia="Times New Roman" w:hAnsi="Arial" w:cs="Arial"/>
          <w:color w:val="000000"/>
          <w:sz w:val="24"/>
          <w:szCs w:val="24"/>
          <w:lang w:eastAsia="es-CO"/>
        </w:rPr>
        <w:t>que tiene dificultades</w:t>
      </w:r>
      <w:r w:rsidR="00792EB8">
        <w:rPr>
          <w:rFonts w:ascii="Arial" w:eastAsia="Times New Roman" w:hAnsi="Arial" w:cs="Arial"/>
          <w:color w:val="000000"/>
          <w:sz w:val="24"/>
          <w:szCs w:val="24"/>
          <w:lang w:eastAsia="es-CO"/>
        </w:rPr>
        <w:t xml:space="preserve">, </w:t>
      </w:r>
      <w:r w:rsidRPr="00496198">
        <w:rPr>
          <w:rFonts w:ascii="Arial" w:eastAsia="Times New Roman" w:hAnsi="Arial" w:cs="Arial"/>
          <w:color w:val="000000"/>
          <w:sz w:val="24"/>
          <w:szCs w:val="24"/>
          <w:lang w:eastAsia="es-CO"/>
        </w:rPr>
        <w:t xml:space="preserve">doctor </w:t>
      </w:r>
      <w:r w:rsidR="00792EB8">
        <w:rPr>
          <w:rFonts w:ascii="Arial" w:eastAsia="Times New Roman" w:hAnsi="Arial" w:cs="Arial"/>
          <w:color w:val="000000"/>
          <w:sz w:val="24"/>
          <w:szCs w:val="24"/>
          <w:lang w:eastAsia="es-CO"/>
        </w:rPr>
        <w:t>E</w:t>
      </w:r>
      <w:r w:rsidR="00792EB8" w:rsidRPr="00496198">
        <w:rPr>
          <w:rFonts w:ascii="Arial" w:eastAsia="Times New Roman" w:hAnsi="Arial" w:cs="Arial"/>
          <w:color w:val="000000"/>
          <w:sz w:val="24"/>
          <w:szCs w:val="24"/>
          <w:lang w:eastAsia="es-CO"/>
        </w:rPr>
        <w:t xml:space="preserve">CHEVERRY </w:t>
      </w:r>
      <w:r w:rsidR="00792EB8">
        <w:rPr>
          <w:rFonts w:ascii="Arial" w:eastAsia="Times New Roman" w:hAnsi="Arial" w:cs="Arial"/>
          <w:color w:val="000000"/>
          <w:sz w:val="24"/>
          <w:szCs w:val="24"/>
          <w:lang w:eastAsia="es-CO"/>
        </w:rPr>
        <w:t>A</w:t>
      </w:r>
      <w:r w:rsidR="00792EB8" w:rsidRPr="00496198">
        <w:rPr>
          <w:rFonts w:ascii="Arial" w:eastAsia="Times New Roman" w:hAnsi="Arial" w:cs="Arial"/>
          <w:color w:val="000000"/>
          <w:sz w:val="24"/>
          <w:szCs w:val="24"/>
          <w:lang w:eastAsia="es-CO"/>
        </w:rPr>
        <w:t>L</w:t>
      </w:r>
      <w:r w:rsidR="00792EB8">
        <w:rPr>
          <w:rFonts w:ascii="Arial" w:eastAsia="Times New Roman" w:hAnsi="Arial" w:cs="Arial"/>
          <w:color w:val="000000"/>
          <w:sz w:val="24"/>
          <w:szCs w:val="24"/>
          <w:lang w:eastAsia="es-CO"/>
        </w:rPr>
        <w:t>V</w:t>
      </w:r>
      <w:r w:rsidR="00792EB8" w:rsidRPr="00496198">
        <w:rPr>
          <w:rFonts w:ascii="Arial" w:eastAsia="Times New Roman" w:hAnsi="Arial" w:cs="Arial"/>
          <w:color w:val="000000"/>
          <w:sz w:val="24"/>
          <w:szCs w:val="24"/>
          <w:lang w:eastAsia="es-CO"/>
        </w:rPr>
        <w:t>ARÁN NICOLÁS ALBEIRO</w:t>
      </w:r>
      <w:r w:rsidR="00792EB8">
        <w:rPr>
          <w:rFonts w:ascii="Arial" w:eastAsia="Times New Roman" w:hAnsi="Arial" w:cs="Arial"/>
          <w:color w:val="000000"/>
          <w:sz w:val="24"/>
          <w:szCs w:val="24"/>
          <w:lang w:eastAsia="es-CO"/>
        </w:rPr>
        <w:t>,</w:t>
      </w:r>
      <w:r w:rsidR="00792EB8" w:rsidRPr="00496198">
        <w:rPr>
          <w:rFonts w:ascii="Arial" w:eastAsia="Times New Roman" w:hAnsi="Arial" w:cs="Arial"/>
          <w:color w:val="000000"/>
          <w:sz w:val="24"/>
          <w:szCs w:val="24"/>
          <w:lang w:eastAsia="es-CO"/>
        </w:rPr>
        <w:t xml:space="preserve"> LOZANO DE LA OS</w:t>
      </w:r>
      <w:r w:rsidR="00792EB8">
        <w:rPr>
          <w:rFonts w:ascii="Arial" w:eastAsia="Times New Roman" w:hAnsi="Arial" w:cs="Arial"/>
          <w:color w:val="000000"/>
          <w:sz w:val="24"/>
          <w:szCs w:val="24"/>
          <w:lang w:eastAsia="es-CO"/>
        </w:rPr>
        <w:t>S</w:t>
      </w:r>
      <w:r w:rsidR="00792EB8" w:rsidRPr="00496198">
        <w:rPr>
          <w:rFonts w:ascii="Arial" w:eastAsia="Times New Roman" w:hAnsi="Arial" w:cs="Arial"/>
          <w:color w:val="000000"/>
          <w:sz w:val="24"/>
          <w:szCs w:val="24"/>
          <w:lang w:eastAsia="es-CO"/>
        </w:rPr>
        <w:t>A FRANKLIN</w:t>
      </w:r>
      <w:r w:rsidR="00792EB8">
        <w:rPr>
          <w:rFonts w:ascii="Arial" w:eastAsia="Times New Roman" w:hAnsi="Arial" w:cs="Arial"/>
          <w:color w:val="000000"/>
          <w:sz w:val="24"/>
          <w:szCs w:val="24"/>
          <w:lang w:eastAsia="es-CO"/>
        </w:rPr>
        <w:t>.</w:t>
      </w:r>
      <w:r w:rsidR="00792EB8">
        <w:rPr>
          <w:rFonts w:ascii="Arial" w:eastAsia="Times New Roman" w:hAnsi="Arial" w:cs="Arial"/>
          <w:color w:val="000000"/>
          <w:sz w:val="24"/>
          <w:szCs w:val="24"/>
          <w:lang w:eastAsia="es-CO"/>
        </w:rPr>
        <w:br/>
      </w:r>
    </w:p>
    <w:p w14:paraId="3383015F" w14:textId="358649E1" w:rsidR="00FC3594" w:rsidRPr="00496198" w:rsidRDefault="00792EB8" w:rsidP="00FC359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B</w:t>
      </w:r>
      <w:r w:rsidR="00FC3594" w:rsidRPr="00496198">
        <w:rPr>
          <w:rFonts w:ascii="Arial" w:eastAsia="Times New Roman" w:hAnsi="Arial" w:cs="Arial"/>
          <w:color w:val="000000"/>
          <w:sz w:val="24"/>
          <w:szCs w:val="24"/>
          <w:lang w:eastAsia="es-CO"/>
        </w:rPr>
        <w:t>ien</w:t>
      </w:r>
      <w:r>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se cierra entonces la votación y el resultado es el siguiente</w:t>
      </w:r>
      <w:r>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16 votos por </w:t>
      </w:r>
      <w:r>
        <w:rPr>
          <w:rFonts w:ascii="Arial" w:eastAsia="Times New Roman" w:hAnsi="Arial" w:cs="Arial"/>
          <w:color w:val="000000"/>
          <w:sz w:val="24"/>
          <w:szCs w:val="24"/>
          <w:lang w:eastAsia="es-CO"/>
        </w:rPr>
        <w:t>e</w:t>
      </w:r>
      <w:r w:rsidR="00FC3594" w:rsidRPr="00496198">
        <w:rPr>
          <w:rFonts w:ascii="Arial" w:eastAsia="Times New Roman" w:hAnsi="Arial" w:cs="Arial"/>
          <w:color w:val="000000"/>
          <w:sz w:val="24"/>
          <w:szCs w:val="24"/>
          <w:lang w:eastAsia="es-CO"/>
        </w:rPr>
        <w:t xml:space="preserve">l </w:t>
      </w:r>
      <w:r w:rsidR="00FC3594">
        <w:rPr>
          <w:rFonts w:ascii="Arial" w:eastAsia="Times New Roman" w:hAnsi="Arial" w:cs="Arial"/>
          <w:color w:val="000000"/>
          <w:sz w:val="24"/>
          <w:szCs w:val="24"/>
          <w:lang w:eastAsia="es-CO"/>
        </w:rPr>
        <w:t>Sí, cero</w:t>
      </w:r>
      <w:r w:rsidR="00FC3594" w:rsidRPr="00496198">
        <w:rPr>
          <w:rFonts w:ascii="Arial" w:eastAsia="Times New Roman" w:hAnsi="Arial" w:cs="Arial"/>
          <w:color w:val="000000"/>
          <w:sz w:val="24"/>
          <w:szCs w:val="24"/>
          <w:lang w:eastAsia="es-CO"/>
        </w:rPr>
        <w:t xml:space="preserve"> votos por </w:t>
      </w:r>
      <w:r>
        <w:rPr>
          <w:rFonts w:ascii="Arial" w:eastAsia="Times New Roman" w:hAnsi="Arial" w:cs="Arial"/>
          <w:color w:val="000000"/>
          <w:sz w:val="24"/>
          <w:szCs w:val="24"/>
          <w:lang w:eastAsia="es-CO"/>
        </w:rPr>
        <w:t>e</w:t>
      </w:r>
      <w:r w:rsidR="00FC3594" w:rsidRPr="00496198">
        <w:rPr>
          <w:rFonts w:ascii="Arial" w:eastAsia="Times New Roman" w:hAnsi="Arial" w:cs="Arial"/>
          <w:color w:val="000000"/>
          <w:sz w:val="24"/>
          <w:szCs w:val="24"/>
          <w:lang w:eastAsia="es-CO"/>
        </w:rPr>
        <w:t>l No</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w:t>
      </w:r>
      <w:r w:rsidR="00FC3594">
        <w:rPr>
          <w:rFonts w:ascii="Arial" w:eastAsia="Times New Roman" w:hAnsi="Arial" w:cs="Arial"/>
          <w:color w:val="000000"/>
          <w:sz w:val="24"/>
          <w:szCs w:val="24"/>
          <w:lang w:eastAsia="es-CO"/>
        </w:rPr>
        <w:t>e</w:t>
      </w:r>
      <w:r w:rsidR="00FC3594" w:rsidRPr="00496198">
        <w:rPr>
          <w:rFonts w:ascii="Arial" w:eastAsia="Times New Roman" w:hAnsi="Arial" w:cs="Arial"/>
          <w:color w:val="000000"/>
          <w:sz w:val="24"/>
          <w:szCs w:val="24"/>
          <w:lang w:eastAsia="es-CO"/>
        </w:rPr>
        <w:t>n consecuencia</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ha sido </w:t>
      </w:r>
      <w:r>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 xml:space="preserve">probada la modificación del </w:t>
      </w:r>
      <w:r w:rsidR="00FC3594">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 xml:space="preserve">rtículo </w:t>
      </w:r>
      <w:r w:rsidR="00FC3594">
        <w:rPr>
          <w:rFonts w:ascii="Arial" w:eastAsia="Times New Roman" w:hAnsi="Arial" w:cs="Arial"/>
          <w:color w:val="000000"/>
          <w:sz w:val="24"/>
          <w:szCs w:val="24"/>
          <w:lang w:eastAsia="es-CO"/>
        </w:rPr>
        <w:t>3</w:t>
      </w:r>
      <w:r w:rsidR="00FC3594" w:rsidRPr="00496198">
        <w:rPr>
          <w:rFonts w:ascii="Arial" w:eastAsia="Times New Roman" w:hAnsi="Arial" w:cs="Arial"/>
          <w:color w:val="000000"/>
          <w:sz w:val="24"/>
          <w:szCs w:val="24"/>
          <w:lang w:eastAsia="es-CO"/>
        </w:rPr>
        <w:t xml:space="preserve"> propuesta por el </w:t>
      </w:r>
      <w:r w:rsidR="00FC3594">
        <w:rPr>
          <w:rFonts w:ascii="Arial" w:eastAsia="Times New Roman" w:hAnsi="Arial" w:cs="Arial"/>
          <w:color w:val="000000"/>
          <w:sz w:val="24"/>
          <w:szCs w:val="24"/>
          <w:lang w:eastAsia="es-CO"/>
        </w:rPr>
        <w:t>R</w:t>
      </w:r>
      <w:r w:rsidR="00FC3594" w:rsidRPr="00496198">
        <w:rPr>
          <w:rFonts w:ascii="Arial" w:eastAsia="Times New Roman" w:hAnsi="Arial" w:cs="Arial"/>
          <w:color w:val="000000"/>
          <w:sz w:val="24"/>
          <w:szCs w:val="24"/>
          <w:lang w:eastAsia="es-CO"/>
        </w:rPr>
        <w:t xml:space="preserve">epresentante Juan </w:t>
      </w:r>
      <w:r w:rsidR="00FC3594">
        <w:rPr>
          <w:rFonts w:ascii="Arial" w:eastAsia="Times New Roman" w:hAnsi="Arial" w:cs="Arial"/>
          <w:color w:val="000000"/>
          <w:sz w:val="24"/>
          <w:szCs w:val="24"/>
          <w:lang w:eastAsia="es-CO"/>
        </w:rPr>
        <w:t>E</w:t>
      </w:r>
      <w:r w:rsidR="00FC3594" w:rsidRPr="00496198">
        <w:rPr>
          <w:rFonts w:ascii="Arial" w:eastAsia="Times New Roman" w:hAnsi="Arial" w:cs="Arial"/>
          <w:color w:val="000000"/>
          <w:sz w:val="24"/>
          <w:szCs w:val="24"/>
          <w:lang w:eastAsia="es-CO"/>
        </w:rPr>
        <w:t>spinal</w:t>
      </w:r>
      <w:r>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señor </w:t>
      </w:r>
      <w:proofErr w:type="gramStart"/>
      <w:r w:rsidR="00FC3594">
        <w:rPr>
          <w:rFonts w:ascii="Arial" w:eastAsia="Times New Roman" w:hAnsi="Arial" w:cs="Arial"/>
          <w:color w:val="000000"/>
          <w:sz w:val="24"/>
          <w:szCs w:val="24"/>
          <w:lang w:eastAsia="es-CO"/>
        </w:rPr>
        <w:t>Presidente</w:t>
      </w:r>
      <w:proofErr w:type="gramEnd"/>
      <w:r w:rsidR="00FC3594">
        <w:rPr>
          <w:rFonts w:ascii="Arial" w:eastAsia="Times New Roman" w:hAnsi="Arial" w:cs="Arial"/>
          <w:color w:val="000000"/>
          <w:sz w:val="24"/>
          <w:szCs w:val="24"/>
          <w:lang w:eastAsia="es-CO"/>
        </w:rPr>
        <w:t>.</w:t>
      </w:r>
    </w:p>
    <w:p w14:paraId="43D876CC" w14:textId="77777777" w:rsidR="00FC3594" w:rsidRDefault="00FC3594" w:rsidP="00FC3594">
      <w:pPr>
        <w:spacing w:after="0"/>
        <w:rPr>
          <w:rFonts w:ascii="Arial" w:eastAsia="Times New Roman" w:hAnsi="Arial" w:cs="Arial"/>
          <w:sz w:val="24"/>
          <w:szCs w:val="24"/>
          <w:lang w:eastAsia="es-CO"/>
        </w:rPr>
      </w:pPr>
    </w:p>
    <w:p w14:paraId="62524F6B" w14:textId="77777777" w:rsidR="00FC3594" w:rsidRPr="00496198" w:rsidRDefault="00FC3594" w:rsidP="00FC3594">
      <w:pPr>
        <w:spacing w:after="0"/>
        <w:rPr>
          <w:rFonts w:ascii="Arial" w:eastAsia="Times New Roman" w:hAnsi="Arial" w:cs="Arial"/>
          <w:sz w:val="24"/>
          <w:szCs w:val="24"/>
          <w:lang w:eastAsia="es-CO"/>
        </w:rPr>
      </w:pPr>
      <w:r w:rsidRPr="00705387">
        <w:rPr>
          <w:rFonts w:ascii="Arial" w:eastAsia="Times New Roman" w:hAnsi="Arial" w:cs="Arial"/>
          <w:sz w:val="24"/>
          <w:szCs w:val="24"/>
          <w:lang w:eastAsia="es-CO"/>
        </w:rPr>
        <w:t>PRESIDENTE; H.R. RUBÉN DARÍO MOLANO PIÑEROS:</w:t>
      </w:r>
    </w:p>
    <w:p w14:paraId="0ABD9783" w14:textId="77777777" w:rsidR="00FC3594" w:rsidRDefault="00FC3594" w:rsidP="00FC3594">
      <w:pPr>
        <w:spacing w:after="0"/>
        <w:jc w:val="both"/>
        <w:rPr>
          <w:rFonts w:ascii="Arial" w:eastAsia="Times New Roman" w:hAnsi="Arial" w:cs="Arial"/>
          <w:color w:val="000000"/>
          <w:sz w:val="24"/>
          <w:szCs w:val="24"/>
          <w:lang w:eastAsia="es-CO"/>
        </w:rPr>
      </w:pPr>
    </w:p>
    <w:p w14:paraId="6FE8584D" w14:textId="77777777" w:rsidR="00792EB8" w:rsidRDefault="00FC3594" w:rsidP="00FC3594">
      <w:pPr>
        <w:spacing w:after="0"/>
        <w:jc w:val="both"/>
        <w:rPr>
          <w:rFonts w:ascii="Arial" w:eastAsia="Times New Roman" w:hAnsi="Arial" w:cs="Arial"/>
          <w:color w:val="000000"/>
          <w:sz w:val="24"/>
          <w:szCs w:val="24"/>
          <w:lang w:eastAsia="es-CO"/>
        </w:rPr>
      </w:pPr>
      <w:r w:rsidRPr="00496198">
        <w:rPr>
          <w:rFonts w:ascii="Arial" w:eastAsia="Times New Roman" w:hAnsi="Arial" w:cs="Arial"/>
          <w:color w:val="000000"/>
          <w:sz w:val="24"/>
          <w:szCs w:val="24"/>
          <w:lang w:eastAsia="es-CO"/>
        </w:rPr>
        <w:t>Muy bien</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muchas gracias</w:t>
      </w:r>
      <w:r w:rsidR="00792EB8">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señor </w:t>
      </w:r>
      <w:proofErr w:type="gramStart"/>
      <w:r>
        <w:rPr>
          <w:rFonts w:ascii="Arial" w:eastAsia="Times New Roman" w:hAnsi="Arial" w:cs="Arial"/>
          <w:color w:val="000000"/>
          <w:sz w:val="24"/>
          <w:szCs w:val="24"/>
          <w:lang w:eastAsia="es-CO"/>
        </w:rPr>
        <w:t>Secretario</w:t>
      </w:r>
      <w:proofErr w:type="gramEnd"/>
      <w:r w:rsidR="00792EB8">
        <w:rPr>
          <w:rFonts w:ascii="Arial" w:eastAsia="Times New Roman" w:hAnsi="Arial" w:cs="Arial"/>
          <w:color w:val="000000"/>
          <w:sz w:val="24"/>
          <w:szCs w:val="24"/>
          <w:lang w:eastAsia="es-CO"/>
        </w:rPr>
        <w:t>.</w:t>
      </w:r>
    </w:p>
    <w:p w14:paraId="233588D2" w14:textId="77777777" w:rsidR="00792EB8" w:rsidRDefault="00792EB8" w:rsidP="00FC3594">
      <w:pPr>
        <w:spacing w:after="0"/>
        <w:jc w:val="both"/>
        <w:rPr>
          <w:rFonts w:ascii="Arial" w:eastAsia="Times New Roman" w:hAnsi="Arial" w:cs="Arial"/>
          <w:color w:val="000000"/>
          <w:sz w:val="24"/>
          <w:szCs w:val="24"/>
          <w:lang w:eastAsia="es-CO"/>
        </w:rPr>
      </w:pPr>
    </w:p>
    <w:p w14:paraId="41E51B92" w14:textId="77777777" w:rsidR="00792EB8" w:rsidRDefault="00792EB8"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L</w:t>
      </w:r>
      <w:r w:rsidR="00FC3594" w:rsidRPr="00496198">
        <w:rPr>
          <w:rFonts w:ascii="Arial" w:eastAsia="Times New Roman" w:hAnsi="Arial" w:cs="Arial"/>
          <w:color w:val="000000"/>
          <w:sz w:val="24"/>
          <w:szCs w:val="24"/>
          <w:lang w:eastAsia="es-CO"/>
        </w:rPr>
        <w:t xml:space="preserve">e ruego al doctor José Caicedo y al doctor Félix </w:t>
      </w:r>
      <w:r w:rsidR="00FC3594">
        <w:rPr>
          <w:rFonts w:ascii="Arial" w:eastAsia="Times New Roman" w:hAnsi="Arial" w:cs="Arial"/>
          <w:color w:val="000000"/>
          <w:sz w:val="24"/>
          <w:szCs w:val="24"/>
          <w:lang w:eastAsia="es-CO"/>
        </w:rPr>
        <w:t>C</w:t>
      </w:r>
      <w:r w:rsidR="00FC3594" w:rsidRPr="00496198">
        <w:rPr>
          <w:rFonts w:ascii="Arial" w:eastAsia="Times New Roman" w:hAnsi="Arial" w:cs="Arial"/>
          <w:color w:val="000000"/>
          <w:sz w:val="24"/>
          <w:szCs w:val="24"/>
          <w:lang w:eastAsia="es-CO"/>
        </w:rPr>
        <w:t>hica que me e</w:t>
      </w:r>
      <w:r w:rsidR="00FC3594">
        <w:rPr>
          <w:rFonts w:ascii="Arial" w:eastAsia="Times New Roman" w:hAnsi="Arial" w:cs="Arial"/>
          <w:color w:val="000000"/>
          <w:sz w:val="24"/>
          <w:szCs w:val="24"/>
          <w:lang w:eastAsia="es-CO"/>
        </w:rPr>
        <w:t>xcusen,</w:t>
      </w:r>
      <w:r w:rsidR="00FC3594" w:rsidRPr="00496198">
        <w:rPr>
          <w:rFonts w:ascii="Arial" w:eastAsia="Times New Roman" w:hAnsi="Arial" w:cs="Arial"/>
          <w:color w:val="000000"/>
          <w:sz w:val="24"/>
          <w:szCs w:val="24"/>
          <w:lang w:eastAsia="es-CO"/>
        </w:rPr>
        <w:t xml:space="preserve"> </w:t>
      </w:r>
      <w:r w:rsidR="00FC3594">
        <w:rPr>
          <w:rFonts w:ascii="Arial" w:eastAsia="Times New Roman" w:hAnsi="Arial" w:cs="Arial"/>
          <w:color w:val="000000"/>
          <w:sz w:val="24"/>
          <w:szCs w:val="24"/>
          <w:lang w:eastAsia="es-CO"/>
        </w:rPr>
        <w:t>p</w:t>
      </w:r>
      <w:r w:rsidR="00FC3594" w:rsidRPr="00496198">
        <w:rPr>
          <w:rFonts w:ascii="Arial" w:eastAsia="Times New Roman" w:hAnsi="Arial" w:cs="Arial"/>
          <w:color w:val="000000"/>
          <w:sz w:val="24"/>
          <w:szCs w:val="24"/>
          <w:lang w:eastAsia="es-CO"/>
        </w:rPr>
        <w:t>ero en el momento en que cerré la discusión no había visto el chat</w:t>
      </w:r>
      <w:r w:rsidR="00FC3594">
        <w:rPr>
          <w:rFonts w:ascii="Arial" w:eastAsia="Times New Roman" w:hAnsi="Arial" w:cs="Arial"/>
          <w:color w:val="000000"/>
          <w:sz w:val="24"/>
          <w:szCs w:val="24"/>
          <w:lang w:eastAsia="es-CO"/>
        </w:rPr>
        <w:t>, e</w:t>
      </w:r>
      <w:r w:rsidR="00FC3594" w:rsidRPr="00496198">
        <w:rPr>
          <w:rFonts w:ascii="Arial" w:eastAsia="Times New Roman" w:hAnsi="Arial" w:cs="Arial"/>
          <w:color w:val="000000"/>
          <w:sz w:val="24"/>
          <w:szCs w:val="24"/>
          <w:lang w:eastAsia="es-CO"/>
        </w:rPr>
        <w:t xml:space="preserve">spero que los ánimos de participar no se les acaben con la discusión de este </w:t>
      </w:r>
      <w:r w:rsidR="00FC3594">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 xml:space="preserve">rtículo </w:t>
      </w:r>
      <w:r w:rsidR="00FC3594">
        <w:rPr>
          <w:rFonts w:ascii="Arial" w:eastAsia="Times New Roman" w:hAnsi="Arial" w:cs="Arial"/>
          <w:color w:val="000000"/>
          <w:sz w:val="24"/>
          <w:szCs w:val="24"/>
          <w:lang w:eastAsia="es-CO"/>
        </w:rPr>
        <w:t>3</w:t>
      </w:r>
      <w:r>
        <w:rPr>
          <w:rFonts w:ascii="Arial" w:eastAsia="Times New Roman" w:hAnsi="Arial" w:cs="Arial"/>
          <w:color w:val="000000"/>
          <w:sz w:val="24"/>
          <w:szCs w:val="24"/>
          <w:lang w:eastAsia="es-CO"/>
        </w:rPr>
        <w:t>.</w:t>
      </w:r>
    </w:p>
    <w:p w14:paraId="277554AD" w14:textId="77777777" w:rsidR="00792EB8" w:rsidRDefault="00792EB8" w:rsidP="00FC3594">
      <w:pPr>
        <w:spacing w:after="0"/>
        <w:jc w:val="both"/>
        <w:rPr>
          <w:rFonts w:ascii="Arial" w:eastAsia="Times New Roman" w:hAnsi="Arial" w:cs="Arial"/>
          <w:color w:val="000000"/>
          <w:sz w:val="24"/>
          <w:szCs w:val="24"/>
          <w:lang w:eastAsia="es-CO"/>
        </w:rPr>
      </w:pPr>
    </w:p>
    <w:p w14:paraId="266A35B0" w14:textId="7D880D57" w:rsidR="00FC3594" w:rsidRPr="00496198" w:rsidRDefault="00792EB8" w:rsidP="00FC359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V</w:t>
      </w:r>
      <w:r w:rsidR="00FC3594" w:rsidRPr="00496198">
        <w:rPr>
          <w:rFonts w:ascii="Arial" w:eastAsia="Times New Roman" w:hAnsi="Arial" w:cs="Arial"/>
          <w:color w:val="000000"/>
          <w:sz w:val="24"/>
          <w:szCs w:val="24"/>
          <w:lang w:eastAsia="es-CO"/>
        </w:rPr>
        <w:t xml:space="preserve">amos a proceder con el siguiente </w:t>
      </w:r>
      <w:r w:rsidR="00FC3594">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rtículo</w:t>
      </w:r>
      <w:r>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señor </w:t>
      </w:r>
      <w:proofErr w:type="gramStart"/>
      <w:r w:rsidR="00FC3594">
        <w:rPr>
          <w:rFonts w:ascii="Arial" w:eastAsia="Times New Roman" w:hAnsi="Arial" w:cs="Arial"/>
          <w:color w:val="000000"/>
          <w:sz w:val="24"/>
          <w:szCs w:val="24"/>
          <w:lang w:eastAsia="es-CO"/>
        </w:rPr>
        <w:t>Secretario</w:t>
      </w:r>
      <w:proofErr w:type="gramEnd"/>
      <w:r w:rsidR="00FC3594">
        <w:rPr>
          <w:rFonts w:ascii="Arial" w:eastAsia="Times New Roman" w:hAnsi="Arial" w:cs="Arial"/>
          <w:color w:val="000000"/>
          <w:sz w:val="24"/>
          <w:szCs w:val="24"/>
          <w:lang w:eastAsia="es-CO"/>
        </w:rPr>
        <w:t>.</w:t>
      </w:r>
    </w:p>
    <w:p w14:paraId="539A6426" w14:textId="77777777" w:rsidR="00FC3594" w:rsidRDefault="00FC3594" w:rsidP="00FC3594">
      <w:pPr>
        <w:spacing w:after="0"/>
        <w:rPr>
          <w:rFonts w:ascii="Arial" w:eastAsia="Times New Roman" w:hAnsi="Arial" w:cs="Arial"/>
          <w:sz w:val="24"/>
          <w:szCs w:val="24"/>
          <w:lang w:eastAsia="es-CO"/>
        </w:rPr>
      </w:pPr>
    </w:p>
    <w:p w14:paraId="6500DD05" w14:textId="77777777" w:rsidR="00FC3594" w:rsidRPr="00496198" w:rsidRDefault="00FC3594" w:rsidP="00FC3594">
      <w:pPr>
        <w:spacing w:after="0"/>
        <w:rPr>
          <w:rFonts w:ascii="Arial" w:eastAsia="Times New Roman" w:hAnsi="Arial" w:cs="Arial"/>
          <w:sz w:val="24"/>
          <w:szCs w:val="24"/>
          <w:lang w:eastAsia="es-CO"/>
        </w:rPr>
      </w:pPr>
      <w:r w:rsidRPr="00E52BFD">
        <w:rPr>
          <w:rFonts w:ascii="Arial" w:eastAsia="Times New Roman" w:hAnsi="Arial" w:cs="Arial"/>
          <w:sz w:val="24"/>
          <w:szCs w:val="24"/>
          <w:lang w:eastAsia="es-CO"/>
        </w:rPr>
        <w:t>H.R. JOSÉ EDILBERTO CAICEDO SASTOQUE:</w:t>
      </w:r>
    </w:p>
    <w:p w14:paraId="6D2BF323" w14:textId="77777777" w:rsidR="00FC3594" w:rsidRDefault="00FC3594" w:rsidP="00FC3594">
      <w:pPr>
        <w:spacing w:after="0"/>
        <w:jc w:val="both"/>
        <w:rPr>
          <w:rFonts w:ascii="Arial" w:eastAsia="Times New Roman" w:hAnsi="Arial" w:cs="Arial"/>
          <w:color w:val="000000"/>
          <w:sz w:val="24"/>
          <w:szCs w:val="24"/>
          <w:lang w:eastAsia="es-CO"/>
        </w:rPr>
      </w:pPr>
    </w:p>
    <w:p w14:paraId="4A1B7C40" w14:textId="77777777" w:rsidR="00FC3594" w:rsidRPr="00496198" w:rsidRDefault="00FC3594" w:rsidP="00FC359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Presidente</w:t>
      </w:r>
      <w:r w:rsidRPr="00496198">
        <w:rPr>
          <w:rFonts w:ascii="Arial" w:eastAsia="Times New Roman" w:hAnsi="Arial" w:cs="Arial"/>
          <w:color w:val="000000"/>
          <w:sz w:val="24"/>
          <w:szCs w:val="24"/>
          <w:lang w:eastAsia="es-CO"/>
        </w:rPr>
        <w:t xml:space="preserve"> pidió la palabra</w:t>
      </w:r>
      <w:r>
        <w:rPr>
          <w:rFonts w:ascii="Arial" w:eastAsia="Times New Roman" w:hAnsi="Arial" w:cs="Arial"/>
          <w:color w:val="000000"/>
          <w:sz w:val="24"/>
          <w:szCs w:val="24"/>
          <w:lang w:eastAsia="es-CO"/>
        </w:rPr>
        <w:t>.</w:t>
      </w:r>
    </w:p>
    <w:p w14:paraId="1B7A8AE1" w14:textId="77777777" w:rsidR="00FC3594" w:rsidRDefault="00FC3594" w:rsidP="00FC3594">
      <w:pPr>
        <w:spacing w:after="0"/>
        <w:rPr>
          <w:rFonts w:ascii="Arial" w:eastAsia="Times New Roman" w:hAnsi="Arial" w:cs="Arial"/>
          <w:sz w:val="24"/>
          <w:szCs w:val="24"/>
          <w:lang w:eastAsia="es-CO"/>
        </w:rPr>
      </w:pPr>
    </w:p>
    <w:p w14:paraId="472E953B" w14:textId="77777777" w:rsidR="00FC3594" w:rsidRPr="00496198" w:rsidRDefault="00FC3594" w:rsidP="00FC3594">
      <w:pPr>
        <w:spacing w:after="0"/>
        <w:rPr>
          <w:rFonts w:ascii="Arial" w:eastAsia="Times New Roman" w:hAnsi="Arial" w:cs="Arial"/>
          <w:sz w:val="24"/>
          <w:szCs w:val="24"/>
          <w:lang w:eastAsia="es-CO"/>
        </w:rPr>
      </w:pPr>
      <w:r w:rsidRPr="00705387">
        <w:rPr>
          <w:rFonts w:ascii="Arial" w:eastAsia="Times New Roman" w:hAnsi="Arial" w:cs="Arial"/>
          <w:sz w:val="24"/>
          <w:szCs w:val="24"/>
          <w:lang w:eastAsia="es-CO"/>
        </w:rPr>
        <w:t>PRESIDENTE; H.R. RUBÉN DARÍO MOLANO PIÑEROS:</w:t>
      </w:r>
    </w:p>
    <w:p w14:paraId="611FDAD0" w14:textId="77777777" w:rsidR="00FC3594" w:rsidRPr="00496198" w:rsidRDefault="00FC3594" w:rsidP="00FC3594">
      <w:pPr>
        <w:spacing w:after="0"/>
        <w:rPr>
          <w:rFonts w:ascii="Arial" w:eastAsia="Times New Roman" w:hAnsi="Arial" w:cs="Arial"/>
          <w:sz w:val="24"/>
          <w:szCs w:val="24"/>
          <w:lang w:eastAsia="es-CO"/>
        </w:rPr>
      </w:pPr>
    </w:p>
    <w:p w14:paraId="1E1A4A5C" w14:textId="77777777" w:rsidR="00FC3594" w:rsidRPr="00496198" w:rsidRDefault="00FC3594" w:rsidP="00FC3594">
      <w:pPr>
        <w:spacing w:after="0"/>
        <w:jc w:val="both"/>
        <w:rPr>
          <w:rFonts w:ascii="Arial" w:eastAsia="Times New Roman" w:hAnsi="Arial" w:cs="Arial"/>
          <w:sz w:val="24"/>
          <w:szCs w:val="24"/>
          <w:lang w:eastAsia="es-CO"/>
        </w:rPr>
      </w:pPr>
      <w:r w:rsidRPr="00496198">
        <w:rPr>
          <w:rFonts w:ascii="Arial" w:eastAsia="Times New Roman" w:hAnsi="Arial" w:cs="Arial"/>
          <w:color w:val="000000"/>
          <w:sz w:val="24"/>
          <w:szCs w:val="24"/>
          <w:lang w:eastAsia="es-CO"/>
        </w:rPr>
        <w:t>Adelante José Caicedo</w:t>
      </w:r>
      <w:r>
        <w:rPr>
          <w:rFonts w:ascii="Arial" w:eastAsia="Times New Roman" w:hAnsi="Arial" w:cs="Arial"/>
          <w:color w:val="000000"/>
          <w:sz w:val="24"/>
          <w:szCs w:val="24"/>
          <w:lang w:eastAsia="es-CO"/>
        </w:rPr>
        <w:t>.</w:t>
      </w:r>
    </w:p>
    <w:p w14:paraId="71A37B5E" w14:textId="77777777" w:rsidR="00FC3594" w:rsidRDefault="00FC3594" w:rsidP="00FC3594">
      <w:pPr>
        <w:spacing w:after="0"/>
        <w:rPr>
          <w:rFonts w:ascii="Arial" w:eastAsia="Times New Roman" w:hAnsi="Arial" w:cs="Arial"/>
          <w:sz w:val="24"/>
          <w:szCs w:val="24"/>
          <w:lang w:eastAsia="es-CO"/>
        </w:rPr>
      </w:pPr>
    </w:p>
    <w:p w14:paraId="27C0BE16" w14:textId="77777777" w:rsidR="00FC3594" w:rsidRDefault="00FC3594" w:rsidP="00FC3594">
      <w:pPr>
        <w:spacing w:after="0"/>
        <w:rPr>
          <w:rFonts w:ascii="Arial" w:hAnsi="Arial" w:cs="Arial"/>
          <w:sz w:val="24"/>
          <w:szCs w:val="24"/>
        </w:rPr>
      </w:pPr>
      <w:r>
        <w:rPr>
          <w:rFonts w:ascii="Arial" w:hAnsi="Arial" w:cs="Arial"/>
          <w:sz w:val="24"/>
          <w:szCs w:val="24"/>
        </w:rPr>
        <w:t>H.R. JOSÉ EDILBERTO CAICEDO SASTOQUE:</w:t>
      </w:r>
    </w:p>
    <w:p w14:paraId="28490C10" w14:textId="77777777" w:rsidR="00FC3594" w:rsidRPr="00496198" w:rsidRDefault="00FC3594" w:rsidP="00FC3594">
      <w:pPr>
        <w:spacing w:after="0"/>
        <w:rPr>
          <w:rFonts w:ascii="Arial" w:eastAsia="Times New Roman" w:hAnsi="Arial" w:cs="Arial"/>
          <w:sz w:val="24"/>
          <w:szCs w:val="24"/>
          <w:lang w:eastAsia="es-CO"/>
        </w:rPr>
      </w:pPr>
    </w:p>
    <w:p w14:paraId="51146C7F" w14:textId="77777777" w:rsidR="003A1D8E" w:rsidRDefault="00FC3594" w:rsidP="00FC3594">
      <w:pPr>
        <w:spacing w:after="0"/>
        <w:jc w:val="both"/>
        <w:rPr>
          <w:rFonts w:ascii="Arial" w:eastAsia="Times New Roman" w:hAnsi="Arial" w:cs="Arial"/>
          <w:color w:val="000000"/>
          <w:sz w:val="24"/>
          <w:szCs w:val="24"/>
          <w:lang w:eastAsia="es-CO"/>
        </w:rPr>
      </w:pPr>
      <w:r w:rsidRPr="00496198">
        <w:rPr>
          <w:rFonts w:ascii="Arial" w:eastAsia="Times New Roman" w:hAnsi="Arial" w:cs="Arial"/>
          <w:color w:val="000000"/>
          <w:sz w:val="24"/>
          <w:szCs w:val="24"/>
          <w:lang w:eastAsia="es-CO"/>
        </w:rPr>
        <w:t xml:space="preserve">Gracias </w:t>
      </w:r>
      <w:proofErr w:type="gramStart"/>
      <w:r>
        <w:rPr>
          <w:rFonts w:ascii="Arial" w:eastAsia="Times New Roman" w:hAnsi="Arial" w:cs="Arial"/>
          <w:color w:val="000000"/>
          <w:sz w:val="24"/>
          <w:szCs w:val="24"/>
          <w:lang w:eastAsia="es-CO"/>
        </w:rPr>
        <w:t>Presidente</w:t>
      </w:r>
      <w:proofErr w:type="gramEnd"/>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primero felicitar a la doctora María del Rosario </w:t>
      </w:r>
      <w:r>
        <w:rPr>
          <w:rFonts w:ascii="Arial" w:eastAsia="Times New Roman" w:hAnsi="Arial" w:cs="Arial"/>
          <w:color w:val="000000"/>
          <w:sz w:val="24"/>
          <w:szCs w:val="24"/>
          <w:lang w:eastAsia="es-CO"/>
        </w:rPr>
        <w:t>G</w:t>
      </w:r>
      <w:r w:rsidRPr="00496198">
        <w:rPr>
          <w:rFonts w:ascii="Arial" w:eastAsia="Times New Roman" w:hAnsi="Arial" w:cs="Arial"/>
          <w:color w:val="000000"/>
          <w:sz w:val="24"/>
          <w:szCs w:val="24"/>
          <w:lang w:eastAsia="es-CO"/>
        </w:rPr>
        <w:t>uerra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S</w:t>
      </w:r>
      <w:r w:rsidRPr="00496198">
        <w:rPr>
          <w:rFonts w:ascii="Arial" w:eastAsia="Times New Roman" w:hAnsi="Arial" w:cs="Arial"/>
          <w:color w:val="000000"/>
          <w:sz w:val="24"/>
          <w:szCs w:val="24"/>
          <w:lang w:eastAsia="es-CO"/>
        </w:rPr>
        <w:t xml:space="preserve">enadora </w:t>
      </w:r>
      <w:r>
        <w:rPr>
          <w:rFonts w:ascii="Arial" w:eastAsia="Times New Roman" w:hAnsi="Arial" w:cs="Arial"/>
          <w:color w:val="000000"/>
          <w:sz w:val="24"/>
          <w:szCs w:val="24"/>
          <w:lang w:eastAsia="es-CO"/>
        </w:rPr>
        <w:t>m</w:t>
      </w:r>
      <w:r w:rsidRPr="00496198">
        <w:rPr>
          <w:rFonts w:ascii="Arial" w:eastAsia="Times New Roman" w:hAnsi="Arial" w:cs="Arial"/>
          <w:color w:val="000000"/>
          <w:sz w:val="24"/>
          <w:szCs w:val="24"/>
          <w:lang w:eastAsia="es-CO"/>
        </w:rPr>
        <w:t>uchas gracias por esa iniciativa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muy importante</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creo que hay que fortalecer las potencialidades para que este país cada día aproveché más las ofertas ambientales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las ofertas agrícolas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pecuarias que le da este país y ahí tenemos una enorme riqueza que países como China y la India aprovechan de una manera excelente y nosotros ignoramos ca</w:t>
      </w:r>
      <w:r>
        <w:rPr>
          <w:rFonts w:ascii="Arial" w:eastAsia="Times New Roman" w:hAnsi="Arial" w:cs="Arial"/>
          <w:color w:val="000000"/>
          <w:sz w:val="24"/>
          <w:szCs w:val="24"/>
          <w:lang w:eastAsia="es-CO"/>
        </w:rPr>
        <w:t>s</w:t>
      </w:r>
      <w:r w:rsidRPr="00496198">
        <w:rPr>
          <w:rFonts w:ascii="Arial" w:eastAsia="Times New Roman" w:hAnsi="Arial" w:cs="Arial"/>
          <w:color w:val="000000"/>
          <w:sz w:val="24"/>
          <w:szCs w:val="24"/>
          <w:lang w:eastAsia="es-CO"/>
        </w:rPr>
        <w:t>i</w:t>
      </w:r>
      <w:r>
        <w:rPr>
          <w:rFonts w:ascii="Arial" w:eastAsia="Times New Roman" w:hAnsi="Arial" w:cs="Arial"/>
          <w:color w:val="000000"/>
          <w:sz w:val="24"/>
          <w:szCs w:val="24"/>
          <w:lang w:eastAsia="es-CO"/>
        </w:rPr>
        <w:t xml:space="preserve"> </w:t>
      </w:r>
      <w:r w:rsidRPr="00496198">
        <w:rPr>
          <w:rFonts w:ascii="Arial" w:eastAsia="Times New Roman" w:hAnsi="Arial" w:cs="Arial"/>
          <w:color w:val="000000"/>
          <w:sz w:val="24"/>
          <w:szCs w:val="24"/>
          <w:lang w:eastAsia="es-CO"/>
        </w:rPr>
        <w:t>que por completo</w:t>
      </w:r>
      <w:r w:rsidR="003A1D8E">
        <w:rPr>
          <w:rFonts w:ascii="Arial" w:eastAsia="Times New Roman" w:hAnsi="Arial" w:cs="Arial"/>
          <w:color w:val="000000"/>
          <w:sz w:val="24"/>
          <w:szCs w:val="24"/>
          <w:lang w:eastAsia="es-CO"/>
        </w:rPr>
        <w:t>.</w:t>
      </w:r>
    </w:p>
    <w:p w14:paraId="0555EA71" w14:textId="77777777" w:rsidR="003A1D8E" w:rsidRDefault="003A1D8E" w:rsidP="00FC3594">
      <w:pPr>
        <w:spacing w:after="0"/>
        <w:jc w:val="both"/>
        <w:rPr>
          <w:rFonts w:ascii="Arial" w:eastAsia="Times New Roman" w:hAnsi="Arial" w:cs="Arial"/>
          <w:color w:val="000000"/>
          <w:sz w:val="24"/>
          <w:szCs w:val="24"/>
          <w:lang w:eastAsia="es-CO"/>
        </w:rPr>
      </w:pPr>
    </w:p>
    <w:p w14:paraId="156092E3" w14:textId="61E05C0E" w:rsidR="00FC3594" w:rsidRDefault="003A1D8E"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I</w:t>
      </w:r>
      <w:r w:rsidR="00FC3594" w:rsidRPr="00496198">
        <w:rPr>
          <w:rFonts w:ascii="Arial" w:eastAsia="Times New Roman" w:hAnsi="Arial" w:cs="Arial"/>
          <w:color w:val="000000"/>
          <w:sz w:val="24"/>
          <w:szCs w:val="24"/>
          <w:lang w:eastAsia="es-CO"/>
        </w:rPr>
        <w:t xml:space="preserve">gualmente al </w:t>
      </w:r>
      <w:r w:rsidR="00FC3594">
        <w:rPr>
          <w:rFonts w:ascii="Arial" w:eastAsia="Times New Roman" w:hAnsi="Arial" w:cs="Arial"/>
          <w:color w:val="000000"/>
          <w:sz w:val="24"/>
          <w:szCs w:val="24"/>
          <w:lang w:eastAsia="es-CO"/>
        </w:rPr>
        <w:t>R</w:t>
      </w:r>
      <w:r w:rsidR="00FC3594" w:rsidRPr="00496198">
        <w:rPr>
          <w:rFonts w:ascii="Arial" w:eastAsia="Times New Roman" w:hAnsi="Arial" w:cs="Arial"/>
          <w:color w:val="000000"/>
          <w:sz w:val="24"/>
          <w:szCs w:val="24"/>
          <w:lang w:eastAsia="es-CO"/>
        </w:rPr>
        <w:t>epresentante Ju</w:t>
      </w:r>
      <w:r w:rsidR="00FC3594">
        <w:rPr>
          <w:rFonts w:ascii="Arial" w:eastAsia="Times New Roman" w:hAnsi="Arial" w:cs="Arial"/>
          <w:color w:val="000000"/>
          <w:sz w:val="24"/>
          <w:szCs w:val="24"/>
          <w:lang w:eastAsia="es-CO"/>
        </w:rPr>
        <w:t>an</w:t>
      </w:r>
      <w:r w:rsidR="00FC3594" w:rsidRPr="00496198">
        <w:rPr>
          <w:rFonts w:ascii="Arial" w:eastAsia="Times New Roman" w:hAnsi="Arial" w:cs="Arial"/>
          <w:color w:val="000000"/>
          <w:sz w:val="24"/>
          <w:szCs w:val="24"/>
          <w:lang w:eastAsia="es-CO"/>
        </w:rPr>
        <w:t xml:space="preserve"> </w:t>
      </w:r>
      <w:r w:rsidR="00FC3594">
        <w:rPr>
          <w:rFonts w:ascii="Arial" w:eastAsia="Times New Roman" w:hAnsi="Arial" w:cs="Arial"/>
          <w:color w:val="000000"/>
          <w:sz w:val="24"/>
          <w:szCs w:val="24"/>
          <w:lang w:eastAsia="es-CO"/>
        </w:rPr>
        <w:t>Esp</w:t>
      </w:r>
      <w:r w:rsidR="00FC3594" w:rsidRPr="00496198">
        <w:rPr>
          <w:rFonts w:ascii="Arial" w:eastAsia="Times New Roman" w:hAnsi="Arial" w:cs="Arial"/>
          <w:color w:val="000000"/>
          <w:sz w:val="24"/>
          <w:szCs w:val="24"/>
          <w:lang w:eastAsia="es-CO"/>
        </w:rPr>
        <w:t xml:space="preserve">inal por su juiciosa tarea y a todos los demás </w:t>
      </w:r>
      <w:r w:rsidR="00FC3594">
        <w:rPr>
          <w:rFonts w:ascii="Arial" w:eastAsia="Times New Roman" w:hAnsi="Arial" w:cs="Arial"/>
          <w:color w:val="000000"/>
          <w:sz w:val="24"/>
          <w:szCs w:val="24"/>
          <w:lang w:eastAsia="es-CO"/>
        </w:rPr>
        <w:t>C</w:t>
      </w:r>
      <w:r w:rsidR="00FC3594" w:rsidRPr="00496198">
        <w:rPr>
          <w:rFonts w:ascii="Arial" w:eastAsia="Times New Roman" w:hAnsi="Arial" w:cs="Arial"/>
          <w:color w:val="000000"/>
          <w:sz w:val="24"/>
          <w:szCs w:val="24"/>
          <w:lang w:eastAsia="es-CO"/>
        </w:rPr>
        <w:t xml:space="preserve">ongresistas que han apoyado este </w:t>
      </w:r>
      <w:r w:rsidR="00FC3594">
        <w:rPr>
          <w:rFonts w:ascii="Arial" w:eastAsia="Times New Roman" w:hAnsi="Arial" w:cs="Arial"/>
          <w:color w:val="000000"/>
          <w:sz w:val="24"/>
          <w:szCs w:val="24"/>
          <w:lang w:eastAsia="es-CO"/>
        </w:rPr>
        <w:t>P</w:t>
      </w:r>
      <w:r w:rsidR="00FC3594" w:rsidRPr="00496198">
        <w:rPr>
          <w:rFonts w:ascii="Arial" w:eastAsia="Times New Roman" w:hAnsi="Arial" w:cs="Arial"/>
          <w:color w:val="000000"/>
          <w:sz w:val="24"/>
          <w:szCs w:val="24"/>
          <w:lang w:eastAsia="es-CO"/>
        </w:rPr>
        <w:t>royecto</w:t>
      </w:r>
      <w:r w:rsidR="00FC3594">
        <w:rPr>
          <w:rFonts w:ascii="Arial" w:eastAsia="Times New Roman" w:hAnsi="Arial" w:cs="Arial"/>
          <w:color w:val="000000"/>
          <w:sz w:val="24"/>
          <w:szCs w:val="24"/>
          <w:lang w:eastAsia="es-CO"/>
        </w:rPr>
        <w:t>, e</w:t>
      </w:r>
      <w:r w:rsidR="00FC3594" w:rsidRPr="00496198">
        <w:rPr>
          <w:rFonts w:ascii="Arial" w:eastAsia="Times New Roman" w:hAnsi="Arial" w:cs="Arial"/>
          <w:color w:val="000000"/>
          <w:sz w:val="24"/>
          <w:szCs w:val="24"/>
          <w:lang w:eastAsia="es-CO"/>
        </w:rPr>
        <w:t xml:space="preserve">ste es un </w:t>
      </w:r>
      <w:r w:rsidR="00FC3594">
        <w:rPr>
          <w:rFonts w:ascii="Arial" w:eastAsia="Times New Roman" w:hAnsi="Arial" w:cs="Arial"/>
          <w:color w:val="000000"/>
          <w:sz w:val="24"/>
          <w:szCs w:val="24"/>
          <w:lang w:eastAsia="es-CO"/>
        </w:rPr>
        <w:t>P</w:t>
      </w:r>
      <w:r w:rsidR="00FC3594" w:rsidRPr="00496198">
        <w:rPr>
          <w:rFonts w:ascii="Arial" w:eastAsia="Times New Roman" w:hAnsi="Arial" w:cs="Arial"/>
          <w:color w:val="000000"/>
          <w:sz w:val="24"/>
          <w:szCs w:val="24"/>
          <w:lang w:eastAsia="es-CO"/>
        </w:rPr>
        <w:t>royecto que me encanta</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ustedes saben que soy </w:t>
      </w:r>
      <w:r w:rsidR="00FC3594">
        <w:rPr>
          <w:rFonts w:ascii="Arial" w:eastAsia="Times New Roman" w:hAnsi="Arial" w:cs="Arial"/>
          <w:color w:val="000000"/>
          <w:sz w:val="24"/>
          <w:szCs w:val="24"/>
          <w:lang w:eastAsia="es-CO"/>
        </w:rPr>
        <w:t>I</w:t>
      </w:r>
      <w:r w:rsidR="00FC3594" w:rsidRPr="00496198">
        <w:rPr>
          <w:rFonts w:ascii="Arial" w:eastAsia="Times New Roman" w:hAnsi="Arial" w:cs="Arial"/>
          <w:color w:val="000000"/>
          <w:sz w:val="24"/>
          <w:szCs w:val="24"/>
          <w:lang w:eastAsia="es-CO"/>
        </w:rPr>
        <w:t xml:space="preserve">ngeniero </w:t>
      </w:r>
      <w:r w:rsidR="00FC3594">
        <w:rPr>
          <w:rFonts w:ascii="Arial" w:eastAsia="Times New Roman" w:hAnsi="Arial" w:cs="Arial"/>
          <w:color w:val="000000"/>
          <w:sz w:val="24"/>
          <w:szCs w:val="24"/>
          <w:lang w:eastAsia="es-CO"/>
        </w:rPr>
        <w:t>F</w:t>
      </w:r>
      <w:r w:rsidR="00FC3594" w:rsidRPr="00496198">
        <w:rPr>
          <w:rFonts w:ascii="Arial" w:eastAsia="Times New Roman" w:hAnsi="Arial" w:cs="Arial"/>
          <w:color w:val="000000"/>
          <w:sz w:val="24"/>
          <w:szCs w:val="24"/>
          <w:lang w:eastAsia="es-CO"/>
        </w:rPr>
        <w:t>orestal y que este tema de la gua</w:t>
      </w:r>
      <w:r w:rsidR="00FC3594">
        <w:rPr>
          <w:rFonts w:ascii="Arial" w:eastAsia="Times New Roman" w:hAnsi="Arial" w:cs="Arial"/>
          <w:color w:val="000000"/>
          <w:sz w:val="24"/>
          <w:szCs w:val="24"/>
          <w:lang w:eastAsia="es-CO"/>
        </w:rPr>
        <w:t>d</w:t>
      </w:r>
      <w:r w:rsidR="00FC3594" w:rsidRPr="00496198">
        <w:rPr>
          <w:rFonts w:ascii="Arial" w:eastAsia="Times New Roman" w:hAnsi="Arial" w:cs="Arial"/>
          <w:color w:val="000000"/>
          <w:sz w:val="24"/>
          <w:szCs w:val="24"/>
          <w:lang w:eastAsia="es-CO"/>
        </w:rPr>
        <w:t>ua siempre ha sido un</w:t>
      </w:r>
      <w:r>
        <w:rPr>
          <w:rFonts w:ascii="Arial" w:eastAsia="Times New Roman" w:hAnsi="Arial" w:cs="Arial"/>
          <w:color w:val="000000"/>
          <w:sz w:val="24"/>
          <w:szCs w:val="24"/>
          <w:lang w:eastAsia="es-CO"/>
        </w:rPr>
        <w:t>o</w:t>
      </w:r>
      <w:r w:rsidR="00FC3594" w:rsidRPr="00496198">
        <w:rPr>
          <w:rFonts w:ascii="Arial" w:eastAsia="Times New Roman" w:hAnsi="Arial" w:cs="Arial"/>
          <w:color w:val="000000"/>
          <w:sz w:val="24"/>
          <w:szCs w:val="24"/>
          <w:lang w:eastAsia="es-CO"/>
        </w:rPr>
        <w:t xml:space="preserve"> de los temas de lucha para buscar que en el </w:t>
      </w:r>
      <w:r>
        <w:rPr>
          <w:rFonts w:ascii="Arial" w:eastAsia="Times New Roman" w:hAnsi="Arial" w:cs="Arial"/>
          <w:color w:val="000000"/>
          <w:sz w:val="24"/>
          <w:szCs w:val="24"/>
          <w:lang w:eastAsia="es-CO"/>
        </w:rPr>
        <w:t>S</w:t>
      </w:r>
      <w:r w:rsidR="00FC3594" w:rsidRPr="00496198">
        <w:rPr>
          <w:rFonts w:ascii="Arial" w:eastAsia="Times New Roman" w:hAnsi="Arial" w:cs="Arial"/>
          <w:color w:val="000000"/>
          <w:sz w:val="24"/>
          <w:szCs w:val="24"/>
          <w:lang w:eastAsia="es-CO"/>
        </w:rPr>
        <w:t xml:space="preserve">ector </w:t>
      </w:r>
      <w:r>
        <w:rPr>
          <w:rFonts w:ascii="Arial" w:eastAsia="Times New Roman" w:hAnsi="Arial" w:cs="Arial"/>
          <w:color w:val="000000"/>
          <w:sz w:val="24"/>
          <w:szCs w:val="24"/>
          <w:lang w:eastAsia="es-CO"/>
        </w:rPr>
        <w:t>F</w:t>
      </w:r>
      <w:r w:rsidR="00FC3594" w:rsidRPr="00496198">
        <w:rPr>
          <w:rFonts w:ascii="Arial" w:eastAsia="Times New Roman" w:hAnsi="Arial" w:cs="Arial"/>
          <w:color w:val="000000"/>
          <w:sz w:val="24"/>
          <w:szCs w:val="24"/>
          <w:lang w:eastAsia="es-CO"/>
        </w:rPr>
        <w:t>orestal</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porque tradicionalmente ha sido tal vez por su cobertura</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ha sido digamos y por las </w:t>
      </w:r>
      <w:r w:rsidR="00FC3594" w:rsidRPr="00496198">
        <w:rPr>
          <w:rFonts w:ascii="Arial" w:eastAsia="Times New Roman" w:hAnsi="Arial" w:cs="Arial"/>
          <w:color w:val="000000"/>
          <w:sz w:val="24"/>
          <w:szCs w:val="24"/>
          <w:lang w:eastAsia="es-CO"/>
        </w:rPr>
        <w:lastRenderedPageBreak/>
        <w:t>bondades que tiene la gua</w:t>
      </w:r>
      <w:r w:rsidR="00FC3594">
        <w:rPr>
          <w:rFonts w:ascii="Arial" w:eastAsia="Times New Roman" w:hAnsi="Arial" w:cs="Arial"/>
          <w:color w:val="000000"/>
          <w:sz w:val="24"/>
          <w:szCs w:val="24"/>
          <w:lang w:eastAsia="es-CO"/>
        </w:rPr>
        <w:t>d</w:t>
      </w:r>
      <w:r w:rsidR="00FC3594" w:rsidRPr="00496198">
        <w:rPr>
          <w:rFonts w:ascii="Arial" w:eastAsia="Times New Roman" w:hAnsi="Arial" w:cs="Arial"/>
          <w:color w:val="000000"/>
          <w:sz w:val="24"/>
          <w:szCs w:val="24"/>
          <w:lang w:eastAsia="es-CO"/>
        </w:rPr>
        <w:t xml:space="preserve">ua porque puede crecer sola como una </w:t>
      </w:r>
      <w:r w:rsidR="00FC3594">
        <w:rPr>
          <w:rFonts w:ascii="Arial" w:eastAsia="Times New Roman" w:hAnsi="Arial" w:cs="Arial"/>
          <w:color w:val="000000"/>
          <w:sz w:val="24"/>
          <w:szCs w:val="24"/>
          <w:lang w:eastAsia="es-CO"/>
        </w:rPr>
        <w:t>gramínea,</w:t>
      </w:r>
      <w:r w:rsidR="00FC3594" w:rsidRPr="00496198">
        <w:rPr>
          <w:rFonts w:ascii="Arial" w:eastAsia="Times New Roman" w:hAnsi="Arial" w:cs="Arial"/>
          <w:color w:val="000000"/>
          <w:sz w:val="24"/>
          <w:szCs w:val="24"/>
          <w:lang w:eastAsia="es-CO"/>
        </w:rPr>
        <w:t xml:space="preserve"> pero también se entremezcla sin ningún problema con las demás especies</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con otras especies del orden forestal </w:t>
      </w:r>
      <w:r w:rsidR="00FC3594">
        <w:rPr>
          <w:rFonts w:ascii="Arial" w:eastAsia="Times New Roman" w:hAnsi="Arial" w:cs="Arial"/>
          <w:color w:val="000000"/>
          <w:sz w:val="24"/>
          <w:szCs w:val="24"/>
          <w:lang w:eastAsia="es-CO"/>
        </w:rPr>
        <w:t>y</w:t>
      </w:r>
      <w:r w:rsidR="00FC3594" w:rsidRPr="00496198">
        <w:rPr>
          <w:rFonts w:ascii="Arial" w:eastAsia="Times New Roman" w:hAnsi="Arial" w:cs="Arial"/>
          <w:color w:val="000000"/>
          <w:sz w:val="24"/>
          <w:szCs w:val="24"/>
          <w:lang w:eastAsia="es-CO"/>
        </w:rPr>
        <w:t xml:space="preserve"> entonces se encuentra uno mezclada la guadua </w:t>
      </w:r>
      <w:r w:rsidR="00FC3594">
        <w:rPr>
          <w:rFonts w:ascii="Arial" w:eastAsia="Times New Roman" w:hAnsi="Arial" w:cs="Arial"/>
          <w:color w:val="000000"/>
          <w:sz w:val="24"/>
          <w:szCs w:val="24"/>
          <w:lang w:eastAsia="es-CO"/>
        </w:rPr>
        <w:t xml:space="preserve">con </w:t>
      </w:r>
      <w:r w:rsidR="00FC3594" w:rsidRPr="00496198">
        <w:rPr>
          <w:rFonts w:ascii="Arial" w:eastAsia="Times New Roman" w:hAnsi="Arial" w:cs="Arial"/>
          <w:color w:val="000000"/>
          <w:sz w:val="24"/>
          <w:szCs w:val="24"/>
          <w:lang w:eastAsia="es-CO"/>
        </w:rPr>
        <w:t xml:space="preserve">árboles y con arbustos y </w:t>
      </w:r>
      <w:r w:rsidR="00FC3594">
        <w:rPr>
          <w:rFonts w:ascii="Arial" w:eastAsia="Times New Roman" w:hAnsi="Arial" w:cs="Arial"/>
          <w:color w:val="000000"/>
          <w:sz w:val="24"/>
          <w:szCs w:val="24"/>
          <w:lang w:eastAsia="es-CO"/>
        </w:rPr>
        <w:t xml:space="preserve">eso </w:t>
      </w:r>
      <w:r w:rsidR="00FC3594" w:rsidRPr="00496198">
        <w:rPr>
          <w:rFonts w:ascii="Arial" w:eastAsia="Times New Roman" w:hAnsi="Arial" w:cs="Arial"/>
          <w:color w:val="000000"/>
          <w:sz w:val="24"/>
          <w:szCs w:val="24"/>
          <w:lang w:eastAsia="es-CO"/>
        </w:rPr>
        <w:t>pu</w:t>
      </w:r>
      <w:r w:rsidR="00FC3594">
        <w:rPr>
          <w:rFonts w:ascii="Arial" w:eastAsia="Times New Roman" w:hAnsi="Arial" w:cs="Arial"/>
          <w:color w:val="000000"/>
          <w:sz w:val="24"/>
          <w:szCs w:val="24"/>
          <w:lang w:eastAsia="es-CO"/>
        </w:rPr>
        <w:t>e</w:t>
      </w:r>
      <w:r w:rsidR="00FC3594" w:rsidRPr="00496198">
        <w:rPr>
          <w:rFonts w:ascii="Arial" w:eastAsia="Times New Roman" w:hAnsi="Arial" w:cs="Arial"/>
          <w:color w:val="000000"/>
          <w:sz w:val="24"/>
          <w:szCs w:val="24"/>
          <w:lang w:eastAsia="es-CO"/>
        </w:rPr>
        <w:t>s sin lugar a dudas la incluye dentro de los rodales forestales</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w:t>
      </w:r>
    </w:p>
    <w:p w14:paraId="34EFD679" w14:textId="77777777" w:rsidR="00FC3594" w:rsidRDefault="00FC3594" w:rsidP="00FC3594">
      <w:pPr>
        <w:spacing w:after="0"/>
        <w:jc w:val="both"/>
        <w:rPr>
          <w:rFonts w:ascii="Arial" w:eastAsia="Times New Roman" w:hAnsi="Arial" w:cs="Arial"/>
          <w:color w:val="000000"/>
          <w:sz w:val="24"/>
          <w:szCs w:val="24"/>
          <w:lang w:eastAsia="es-CO"/>
        </w:rPr>
      </w:pPr>
    </w:p>
    <w:p w14:paraId="7003A8C9" w14:textId="7F6E1B86" w:rsidR="00FC3594" w:rsidRDefault="00FC3594"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 xml:space="preserve">s que tenía algunas apreciaciones frente a unos temas que yo creo que habrá que dejarlos como </w:t>
      </w:r>
      <w:r w:rsidR="003A1D8E">
        <w:rPr>
          <w:rFonts w:ascii="Arial" w:eastAsia="Times New Roman" w:hAnsi="Arial" w:cs="Arial"/>
          <w:color w:val="000000"/>
          <w:sz w:val="24"/>
          <w:szCs w:val="24"/>
          <w:lang w:eastAsia="es-CO"/>
        </w:rPr>
        <w:t>C</w:t>
      </w:r>
      <w:r w:rsidRPr="00496198">
        <w:rPr>
          <w:rFonts w:ascii="Arial" w:eastAsia="Times New Roman" w:hAnsi="Arial" w:cs="Arial"/>
          <w:color w:val="000000"/>
          <w:sz w:val="24"/>
          <w:szCs w:val="24"/>
          <w:lang w:eastAsia="es-CO"/>
        </w:rPr>
        <w:t>onstancia</w:t>
      </w:r>
      <w:r>
        <w:rPr>
          <w:rFonts w:ascii="Arial" w:eastAsia="Times New Roman" w:hAnsi="Arial" w:cs="Arial"/>
          <w:color w:val="000000"/>
          <w:sz w:val="24"/>
          <w:szCs w:val="24"/>
          <w:lang w:eastAsia="es-CO"/>
        </w:rPr>
        <w:t xml:space="preserve"> p</w:t>
      </w:r>
      <w:r w:rsidRPr="00496198">
        <w:rPr>
          <w:rFonts w:ascii="Arial" w:eastAsia="Times New Roman" w:hAnsi="Arial" w:cs="Arial"/>
          <w:color w:val="000000"/>
          <w:sz w:val="24"/>
          <w:szCs w:val="24"/>
          <w:lang w:eastAsia="es-CO"/>
        </w:rPr>
        <w:t xml:space="preserve">ara que miremos para la presentación en la </w:t>
      </w:r>
      <w:r w:rsidR="003A1D8E">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lenaria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por ejemplo</w:t>
      </w:r>
      <w:r w:rsidR="003A1D8E">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en el </w:t>
      </w:r>
      <w:r>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 xml:space="preserve">arágrafo de la categoría de bosques y con la proposición que hizo el </w:t>
      </w:r>
      <w:r>
        <w:rPr>
          <w:rFonts w:ascii="Arial" w:eastAsia="Times New Roman" w:hAnsi="Arial" w:cs="Arial"/>
          <w:color w:val="000000"/>
          <w:sz w:val="24"/>
          <w:szCs w:val="24"/>
          <w:lang w:eastAsia="es-CO"/>
        </w:rPr>
        <w:t>R</w:t>
      </w:r>
      <w:r w:rsidRPr="00496198">
        <w:rPr>
          <w:rFonts w:ascii="Arial" w:eastAsia="Times New Roman" w:hAnsi="Arial" w:cs="Arial"/>
          <w:color w:val="000000"/>
          <w:sz w:val="24"/>
          <w:szCs w:val="24"/>
          <w:lang w:eastAsia="es-CO"/>
        </w:rPr>
        <w:t xml:space="preserve">epresentante </w:t>
      </w:r>
      <w:r>
        <w:rPr>
          <w:rFonts w:ascii="Arial" w:eastAsia="Times New Roman" w:hAnsi="Arial" w:cs="Arial"/>
          <w:color w:val="000000"/>
          <w:sz w:val="24"/>
          <w:szCs w:val="24"/>
          <w:lang w:eastAsia="es-CO"/>
        </w:rPr>
        <w:t>G</w:t>
      </w:r>
      <w:r w:rsidRPr="00496198">
        <w:rPr>
          <w:rFonts w:ascii="Arial" w:eastAsia="Times New Roman" w:hAnsi="Arial" w:cs="Arial"/>
          <w:color w:val="000000"/>
          <w:sz w:val="24"/>
          <w:szCs w:val="24"/>
          <w:lang w:eastAsia="es-CO"/>
        </w:rPr>
        <w:t>risales esa parte cambia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pero dice que es un tema más de escritura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los guaduales y bamb</w:t>
      </w:r>
      <w:r>
        <w:rPr>
          <w:rFonts w:ascii="Arial" w:eastAsia="Times New Roman" w:hAnsi="Arial" w:cs="Arial"/>
          <w:color w:val="000000"/>
          <w:sz w:val="24"/>
          <w:szCs w:val="24"/>
          <w:lang w:eastAsia="es-CO"/>
        </w:rPr>
        <w:t>u</w:t>
      </w:r>
      <w:r w:rsidRPr="00496198">
        <w:rPr>
          <w:rFonts w:ascii="Arial" w:eastAsia="Times New Roman" w:hAnsi="Arial" w:cs="Arial"/>
          <w:color w:val="000000"/>
          <w:sz w:val="24"/>
          <w:szCs w:val="24"/>
          <w:lang w:eastAsia="es-CO"/>
        </w:rPr>
        <w:t xml:space="preserve">sales naturales en áreas protectoras y aquellas plantadas con carácter </w:t>
      </w:r>
      <w:r>
        <w:rPr>
          <w:rFonts w:ascii="Arial" w:eastAsia="Times New Roman" w:hAnsi="Arial" w:cs="Arial"/>
          <w:color w:val="000000"/>
          <w:sz w:val="24"/>
          <w:szCs w:val="24"/>
          <w:lang w:eastAsia="es-CO"/>
        </w:rPr>
        <w:t xml:space="preserve">protector </w:t>
      </w:r>
      <w:r w:rsidRPr="00496198">
        <w:rPr>
          <w:rFonts w:ascii="Arial" w:eastAsia="Times New Roman" w:hAnsi="Arial" w:cs="Arial"/>
          <w:color w:val="000000"/>
          <w:sz w:val="24"/>
          <w:szCs w:val="24"/>
          <w:lang w:eastAsia="es-CO"/>
        </w:rPr>
        <w:t xml:space="preserve">no podrán ser cortadas </w:t>
      </w:r>
      <w:r>
        <w:rPr>
          <w:rFonts w:ascii="Arial" w:eastAsia="Times New Roman" w:hAnsi="Arial" w:cs="Arial"/>
          <w:color w:val="000000"/>
          <w:sz w:val="24"/>
          <w:szCs w:val="24"/>
          <w:lang w:eastAsia="es-CO"/>
        </w:rPr>
        <w:t xml:space="preserve">a tala rasa, </w:t>
      </w:r>
      <w:r w:rsidRPr="00496198">
        <w:rPr>
          <w:rFonts w:ascii="Arial" w:eastAsia="Times New Roman" w:hAnsi="Arial" w:cs="Arial"/>
          <w:color w:val="000000"/>
          <w:sz w:val="24"/>
          <w:szCs w:val="24"/>
          <w:lang w:eastAsia="es-CO"/>
        </w:rPr>
        <w:t>ni erradicad</w:t>
      </w:r>
      <w:r>
        <w:rPr>
          <w:rFonts w:ascii="Arial" w:eastAsia="Times New Roman" w:hAnsi="Arial" w:cs="Arial"/>
          <w:color w:val="000000"/>
          <w:sz w:val="24"/>
          <w:szCs w:val="24"/>
          <w:lang w:eastAsia="es-CO"/>
        </w:rPr>
        <w:t>o</w:t>
      </w:r>
      <w:r w:rsidRPr="00496198">
        <w:rPr>
          <w:rFonts w:ascii="Arial" w:eastAsia="Times New Roman" w:hAnsi="Arial" w:cs="Arial"/>
          <w:color w:val="000000"/>
          <w:sz w:val="24"/>
          <w:szCs w:val="24"/>
          <w:lang w:eastAsia="es-CO"/>
        </w:rPr>
        <w:t>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ni disminuidos en su área de extensión</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extensión y área realmente son sinónimos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 xml:space="preserve">ntonces digamos </w:t>
      </w:r>
      <w:r>
        <w:rPr>
          <w:rFonts w:ascii="Arial" w:eastAsia="Times New Roman" w:hAnsi="Arial" w:cs="Arial"/>
          <w:color w:val="000000"/>
          <w:sz w:val="24"/>
          <w:szCs w:val="24"/>
          <w:lang w:eastAsia="es-CO"/>
        </w:rPr>
        <w:t xml:space="preserve">ni </w:t>
      </w:r>
      <w:r w:rsidRPr="00496198">
        <w:rPr>
          <w:rFonts w:ascii="Arial" w:eastAsia="Times New Roman" w:hAnsi="Arial" w:cs="Arial"/>
          <w:color w:val="000000"/>
          <w:sz w:val="24"/>
          <w:szCs w:val="24"/>
          <w:lang w:eastAsia="es-CO"/>
        </w:rPr>
        <w:t>disminuidos en su área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la palabra de extensión sobr</w:t>
      </w:r>
      <w:r>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ría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p>
    <w:p w14:paraId="576F1623" w14:textId="77777777" w:rsidR="00FC3594" w:rsidRDefault="00FC3594" w:rsidP="00FC3594">
      <w:pPr>
        <w:spacing w:after="0"/>
        <w:jc w:val="both"/>
        <w:rPr>
          <w:rFonts w:ascii="Arial" w:eastAsia="Times New Roman" w:hAnsi="Arial" w:cs="Arial"/>
          <w:color w:val="000000"/>
          <w:sz w:val="24"/>
          <w:szCs w:val="24"/>
          <w:lang w:eastAsia="es-CO"/>
        </w:rPr>
      </w:pPr>
    </w:p>
    <w:p w14:paraId="5BB124F0" w14:textId="1C3604F9" w:rsidR="00FC3594" w:rsidRDefault="00FC3594"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Y un tema </w:t>
      </w:r>
      <w:r w:rsidRPr="00496198">
        <w:rPr>
          <w:rFonts w:ascii="Arial" w:eastAsia="Times New Roman" w:hAnsi="Arial" w:cs="Arial"/>
          <w:color w:val="000000"/>
          <w:sz w:val="24"/>
          <w:szCs w:val="24"/>
          <w:lang w:eastAsia="es-CO"/>
        </w:rPr>
        <w:t>ya de fondo de terminología ambiental tiene que ver con el manejo para su preservación</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digamos que hay una diferencia entre preservar y conservar</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preservar es dejar </w:t>
      </w:r>
      <w:r>
        <w:rPr>
          <w:rFonts w:ascii="Arial" w:eastAsia="Times New Roman" w:hAnsi="Arial" w:cs="Arial"/>
          <w:color w:val="000000"/>
          <w:sz w:val="24"/>
          <w:szCs w:val="24"/>
          <w:lang w:eastAsia="es-CO"/>
        </w:rPr>
        <w:t>i</w:t>
      </w:r>
      <w:r w:rsidRPr="00496198">
        <w:rPr>
          <w:rFonts w:ascii="Arial" w:eastAsia="Times New Roman" w:hAnsi="Arial" w:cs="Arial"/>
          <w:color w:val="000000"/>
          <w:sz w:val="24"/>
          <w:szCs w:val="24"/>
          <w:lang w:eastAsia="es-CO"/>
        </w:rPr>
        <w:t>ntocable</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nada puede haber intervención humana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conservar e</w:t>
      </w:r>
      <w:r>
        <w:rPr>
          <w:rFonts w:ascii="Arial" w:eastAsia="Times New Roman" w:hAnsi="Arial" w:cs="Arial"/>
          <w:color w:val="000000"/>
          <w:sz w:val="24"/>
          <w:szCs w:val="24"/>
          <w:lang w:eastAsia="es-CO"/>
        </w:rPr>
        <w:t>s</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 xml:space="preserve">en </w:t>
      </w:r>
      <w:r w:rsidRPr="00496198">
        <w:rPr>
          <w:rFonts w:ascii="Arial" w:eastAsia="Times New Roman" w:hAnsi="Arial" w:cs="Arial"/>
          <w:color w:val="000000"/>
          <w:sz w:val="24"/>
          <w:szCs w:val="24"/>
          <w:lang w:eastAsia="es-CO"/>
        </w:rPr>
        <w:t>ámbito general garantizar que los recursos que yo hoy puedo usar</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utilizar</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aprovechar</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lo puedan también aprovechar las próximas generaciones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para el caso de la guadua inclusive las </w:t>
      </w:r>
      <w:r>
        <w:rPr>
          <w:rFonts w:ascii="Arial" w:eastAsia="Times New Roman" w:hAnsi="Arial" w:cs="Arial"/>
          <w:color w:val="000000"/>
          <w:sz w:val="24"/>
          <w:szCs w:val="24"/>
          <w:lang w:eastAsia="es-CO"/>
        </w:rPr>
        <w:t>C</w:t>
      </w:r>
      <w:r w:rsidRPr="00496198">
        <w:rPr>
          <w:rFonts w:ascii="Arial" w:eastAsia="Times New Roman" w:hAnsi="Arial" w:cs="Arial"/>
          <w:color w:val="000000"/>
          <w:sz w:val="24"/>
          <w:szCs w:val="24"/>
          <w:lang w:eastAsia="es-CO"/>
        </w:rPr>
        <w:t xml:space="preserve">orporaciones </w:t>
      </w:r>
      <w:r>
        <w:rPr>
          <w:rFonts w:ascii="Arial" w:eastAsia="Times New Roman" w:hAnsi="Arial" w:cs="Arial"/>
          <w:color w:val="000000"/>
          <w:sz w:val="24"/>
          <w:szCs w:val="24"/>
          <w:lang w:eastAsia="es-CO"/>
        </w:rPr>
        <w:t>R</w:t>
      </w:r>
      <w:r w:rsidRPr="00496198">
        <w:rPr>
          <w:rFonts w:ascii="Arial" w:eastAsia="Times New Roman" w:hAnsi="Arial" w:cs="Arial"/>
          <w:color w:val="000000"/>
          <w:sz w:val="24"/>
          <w:szCs w:val="24"/>
          <w:lang w:eastAsia="es-CO"/>
        </w:rPr>
        <w:t xml:space="preserve">egionales por determinación del Ministerio del </w:t>
      </w:r>
      <w:r>
        <w:rPr>
          <w:rFonts w:ascii="Arial" w:eastAsia="Times New Roman" w:hAnsi="Arial" w:cs="Arial"/>
          <w:color w:val="000000"/>
          <w:sz w:val="24"/>
          <w:szCs w:val="24"/>
          <w:lang w:eastAsia="es-CO"/>
        </w:rPr>
        <w:t>M</w:t>
      </w:r>
      <w:r w:rsidRPr="00496198">
        <w:rPr>
          <w:rFonts w:ascii="Arial" w:eastAsia="Times New Roman" w:hAnsi="Arial" w:cs="Arial"/>
          <w:color w:val="000000"/>
          <w:sz w:val="24"/>
          <w:szCs w:val="24"/>
          <w:lang w:eastAsia="es-CO"/>
        </w:rPr>
        <w:t xml:space="preserve">edio </w:t>
      </w:r>
      <w:r>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mbiente que además lo establece como un aprovechamiento forestal</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por eso es</w:t>
      </w: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 xml:space="preserve"> tema hay que mirar cómo se articula de aquí hacia adelante</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tiene las entresacas no solamente en las plantaciones que sean de uso agr</w:t>
      </w:r>
      <w:r>
        <w:rPr>
          <w:rFonts w:ascii="Arial" w:eastAsia="Times New Roman" w:hAnsi="Arial" w:cs="Arial"/>
          <w:color w:val="000000"/>
          <w:sz w:val="24"/>
          <w:szCs w:val="24"/>
          <w:lang w:eastAsia="es-CO"/>
        </w:rPr>
        <w:t>í</w:t>
      </w:r>
      <w:r w:rsidRPr="00496198">
        <w:rPr>
          <w:rFonts w:ascii="Arial" w:eastAsia="Times New Roman" w:hAnsi="Arial" w:cs="Arial"/>
          <w:color w:val="000000"/>
          <w:sz w:val="24"/>
          <w:szCs w:val="24"/>
          <w:lang w:eastAsia="es-CO"/>
        </w:rPr>
        <w:t>cola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digámoslo así</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sino en las zonas de protección</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de rondas o de nacimientos que sean o menores de una hectárea o mayores de una hectárea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de todas maneras se acepta la entresaca</w:t>
      </w:r>
      <w:r>
        <w:rPr>
          <w:rFonts w:ascii="Arial" w:eastAsia="Times New Roman" w:hAnsi="Arial" w:cs="Arial"/>
          <w:color w:val="000000"/>
          <w:sz w:val="24"/>
          <w:szCs w:val="24"/>
          <w:lang w:eastAsia="es-CO"/>
        </w:rPr>
        <w:t xml:space="preserve"> q</w:t>
      </w:r>
      <w:r w:rsidRPr="00496198">
        <w:rPr>
          <w:rFonts w:ascii="Arial" w:eastAsia="Times New Roman" w:hAnsi="Arial" w:cs="Arial"/>
          <w:color w:val="000000"/>
          <w:sz w:val="24"/>
          <w:szCs w:val="24"/>
          <w:lang w:eastAsia="es-CO"/>
        </w:rPr>
        <w:t>u</w:t>
      </w: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 xml:space="preserve"> es un efecto de conservación y </w:t>
      </w:r>
      <w:r>
        <w:rPr>
          <w:rFonts w:ascii="Arial" w:eastAsia="Times New Roman" w:hAnsi="Arial" w:cs="Arial"/>
          <w:color w:val="000000"/>
          <w:sz w:val="24"/>
          <w:szCs w:val="24"/>
          <w:lang w:eastAsia="es-CO"/>
        </w:rPr>
        <w:t>que</w:t>
      </w:r>
      <w:r w:rsidRPr="00496198">
        <w:rPr>
          <w:rFonts w:ascii="Arial" w:eastAsia="Times New Roman" w:hAnsi="Arial" w:cs="Arial"/>
          <w:color w:val="000000"/>
          <w:sz w:val="24"/>
          <w:szCs w:val="24"/>
          <w:lang w:eastAsia="es-CO"/>
        </w:rPr>
        <w:t xml:space="preserve"> es un efecto positivo inclusive</w:t>
      </w:r>
      <w:r w:rsidR="003A1D8E">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como lo ha dicho el doctor </w:t>
      </w:r>
      <w:r>
        <w:rPr>
          <w:rFonts w:ascii="Arial" w:eastAsia="Times New Roman" w:hAnsi="Arial" w:cs="Arial"/>
          <w:color w:val="000000"/>
          <w:sz w:val="24"/>
          <w:szCs w:val="24"/>
          <w:lang w:eastAsia="es-CO"/>
        </w:rPr>
        <w:t>G</w:t>
      </w:r>
      <w:r w:rsidRPr="00496198">
        <w:rPr>
          <w:rFonts w:ascii="Arial" w:eastAsia="Times New Roman" w:hAnsi="Arial" w:cs="Arial"/>
          <w:color w:val="000000"/>
          <w:sz w:val="24"/>
          <w:szCs w:val="24"/>
          <w:lang w:eastAsia="es-CO"/>
        </w:rPr>
        <w:t xml:space="preserve">risales y es que al entresacar usted está generando mayor posibilidad de crecimiento y a mayor manejo y aprovechamiento racional mayor posibilidad de rebrotes </w:t>
      </w:r>
      <w:r>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orque esa es la gran bondad que tiene la guadua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p>
    <w:p w14:paraId="35E2FE6E" w14:textId="77777777" w:rsidR="00FC3594" w:rsidRDefault="00FC3594" w:rsidP="00FC3594">
      <w:pPr>
        <w:spacing w:after="0"/>
        <w:jc w:val="both"/>
        <w:rPr>
          <w:rFonts w:ascii="Arial" w:eastAsia="Times New Roman" w:hAnsi="Arial" w:cs="Arial"/>
          <w:color w:val="000000"/>
          <w:sz w:val="24"/>
          <w:szCs w:val="24"/>
          <w:lang w:eastAsia="es-CO"/>
        </w:rPr>
      </w:pPr>
    </w:p>
    <w:p w14:paraId="6047835F" w14:textId="1D335BB5" w:rsidR="00FC3594" w:rsidRDefault="00FC3594" w:rsidP="00FC3594">
      <w:pPr>
        <w:spacing w:after="0"/>
        <w:jc w:val="both"/>
        <w:rPr>
          <w:rFonts w:ascii="Arial" w:eastAsia="Times New Roman" w:hAnsi="Arial" w:cs="Arial"/>
          <w:color w:val="000000"/>
          <w:sz w:val="24"/>
          <w:szCs w:val="24"/>
          <w:lang w:eastAsia="es-CO"/>
        </w:rPr>
      </w:pPr>
      <w:r w:rsidRPr="00496198">
        <w:rPr>
          <w:rFonts w:ascii="Arial" w:eastAsia="Times New Roman" w:hAnsi="Arial" w:cs="Arial"/>
          <w:color w:val="000000"/>
          <w:sz w:val="24"/>
          <w:szCs w:val="24"/>
          <w:lang w:eastAsia="es-CO"/>
        </w:rPr>
        <w:t>Entonces</w:t>
      </w:r>
      <w:r w:rsidR="003A1D8E">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es pensar que ese término de que sólo tendrán manejo para su preservación se pudiera cambiar por conservación</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ese es un tema que lo quería tocar antes de que se aprobara la discusión de este artículo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pero igualmente se puede dejar como constancia </w:t>
      </w:r>
      <w:r>
        <w:rPr>
          <w:rFonts w:ascii="Arial" w:eastAsia="Times New Roman" w:hAnsi="Arial" w:cs="Arial"/>
          <w:color w:val="000000"/>
          <w:sz w:val="24"/>
          <w:szCs w:val="24"/>
          <w:lang w:eastAsia="es-CO"/>
        </w:rPr>
        <w:t>y</w:t>
      </w:r>
      <w:r w:rsidRPr="00496198">
        <w:rPr>
          <w:rFonts w:ascii="Arial" w:eastAsia="Times New Roman" w:hAnsi="Arial" w:cs="Arial"/>
          <w:color w:val="000000"/>
          <w:sz w:val="24"/>
          <w:szCs w:val="24"/>
          <w:lang w:eastAsia="es-CO"/>
        </w:rPr>
        <w:t xml:space="preserve"> si hay algunas modificaciones que se puedan hacer para enriquecer el </w:t>
      </w:r>
      <w:r>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royecto en de segundo debate también lo concerta</w:t>
      </w:r>
      <w:r>
        <w:rPr>
          <w:rFonts w:ascii="Arial" w:eastAsia="Times New Roman" w:hAnsi="Arial" w:cs="Arial"/>
          <w:color w:val="000000"/>
          <w:sz w:val="24"/>
          <w:szCs w:val="24"/>
          <w:lang w:eastAsia="es-CO"/>
        </w:rPr>
        <w:t>ríamos</w:t>
      </w:r>
      <w:r w:rsidRPr="00496198">
        <w:rPr>
          <w:rFonts w:ascii="Arial" w:eastAsia="Times New Roman" w:hAnsi="Arial" w:cs="Arial"/>
          <w:color w:val="000000"/>
          <w:sz w:val="24"/>
          <w:szCs w:val="24"/>
          <w:lang w:eastAsia="es-CO"/>
        </w:rPr>
        <w:t xml:space="preserve"> con el doctor </w:t>
      </w: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spinal</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p>
    <w:p w14:paraId="3287C34E" w14:textId="77777777" w:rsidR="00FC3594" w:rsidRDefault="00FC3594" w:rsidP="00FC3594">
      <w:pPr>
        <w:spacing w:after="0"/>
        <w:jc w:val="both"/>
        <w:rPr>
          <w:rFonts w:ascii="Arial" w:eastAsia="Times New Roman" w:hAnsi="Arial" w:cs="Arial"/>
          <w:color w:val="000000"/>
          <w:sz w:val="24"/>
          <w:szCs w:val="24"/>
          <w:lang w:eastAsia="es-CO"/>
        </w:rPr>
      </w:pPr>
    </w:p>
    <w:p w14:paraId="36530BC9" w14:textId="45EB382F" w:rsidR="00455320" w:rsidRDefault="00FC3594"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Y</w:t>
      </w:r>
      <w:r w:rsidRPr="00496198">
        <w:rPr>
          <w:rFonts w:ascii="Arial" w:eastAsia="Times New Roman" w:hAnsi="Arial" w:cs="Arial"/>
          <w:color w:val="000000"/>
          <w:sz w:val="24"/>
          <w:szCs w:val="24"/>
          <w:lang w:eastAsia="es-CO"/>
        </w:rPr>
        <w:t xml:space="preserve"> un tema que ya lo había mencionado hace un instante</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tiene que ver con la parte de la definición que es un producto agrícola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evidentemente que en el término  botánico diría yo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en realidad es un producto agrícola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porque es una </w:t>
      </w:r>
      <w:r>
        <w:rPr>
          <w:rFonts w:ascii="Arial" w:eastAsia="Times New Roman" w:hAnsi="Arial" w:cs="Arial"/>
          <w:color w:val="000000"/>
          <w:sz w:val="24"/>
          <w:szCs w:val="24"/>
          <w:lang w:eastAsia="es-CO"/>
        </w:rPr>
        <w:t>gramínea</w:t>
      </w:r>
      <w:r w:rsidRPr="00496198">
        <w:rPr>
          <w:rFonts w:ascii="Arial" w:eastAsia="Times New Roman" w:hAnsi="Arial" w:cs="Arial"/>
          <w:color w:val="000000"/>
          <w:sz w:val="24"/>
          <w:szCs w:val="24"/>
          <w:lang w:eastAsia="es-CO"/>
        </w:rPr>
        <w:t xml:space="preserve"> y eso lo sabemos todos</w:t>
      </w:r>
      <w:r w:rsidR="003A1D8E">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es una gramínea </w:t>
      </w:r>
      <w:r>
        <w:rPr>
          <w:rFonts w:ascii="Arial" w:eastAsia="Times New Roman" w:hAnsi="Arial" w:cs="Arial"/>
          <w:color w:val="000000"/>
          <w:sz w:val="24"/>
          <w:szCs w:val="24"/>
          <w:lang w:eastAsia="es-CO"/>
        </w:rPr>
        <w:t xml:space="preserve">gigante </w:t>
      </w:r>
      <w:r w:rsidRPr="00496198">
        <w:rPr>
          <w:rFonts w:ascii="Arial" w:eastAsia="Times New Roman" w:hAnsi="Arial" w:cs="Arial"/>
          <w:color w:val="000000"/>
          <w:sz w:val="24"/>
          <w:szCs w:val="24"/>
          <w:lang w:eastAsia="es-CO"/>
        </w:rPr>
        <w:t xml:space="preserve">que compite en términos de </w:t>
      </w:r>
      <w:proofErr w:type="spellStart"/>
      <w:r w:rsidR="003A1D8E">
        <w:rPr>
          <w:rFonts w:ascii="Arial" w:eastAsia="Times New Roman" w:hAnsi="Arial" w:cs="Arial"/>
          <w:color w:val="000000"/>
          <w:sz w:val="24"/>
          <w:szCs w:val="24"/>
          <w:lang w:eastAsia="es-CO"/>
        </w:rPr>
        <w:t>o</w:t>
      </w:r>
      <w:r w:rsidR="00455320">
        <w:rPr>
          <w:rFonts w:ascii="Arial" w:eastAsia="Times New Roman" w:hAnsi="Arial" w:cs="Arial"/>
          <w:color w:val="000000"/>
          <w:sz w:val="24"/>
          <w:szCs w:val="24"/>
          <w:lang w:eastAsia="es-CO"/>
        </w:rPr>
        <w:t>c</w:t>
      </w:r>
      <w:r w:rsidR="003A1D8E">
        <w:rPr>
          <w:rFonts w:ascii="Arial" w:eastAsia="Times New Roman" w:hAnsi="Arial" w:cs="Arial"/>
          <w:color w:val="000000"/>
          <w:sz w:val="24"/>
          <w:szCs w:val="24"/>
          <w:lang w:eastAsia="es-CO"/>
        </w:rPr>
        <w:t>el</w:t>
      </w:r>
      <w:proofErr w:type="spellEnd"/>
      <w:r w:rsidRPr="00496198">
        <w:rPr>
          <w:rFonts w:ascii="Arial" w:eastAsia="Times New Roman" w:hAnsi="Arial" w:cs="Arial"/>
          <w:color w:val="000000"/>
          <w:sz w:val="24"/>
          <w:szCs w:val="24"/>
          <w:lang w:eastAsia="es-CO"/>
        </w:rPr>
        <w:t xml:space="preserve"> con la cobertura forestal</w:t>
      </w:r>
      <w:r>
        <w:rPr>
          <w:rFonts w:ascii="Arial" w:eastAsia="Times New Roman" w:hAnsi="Arial" w:cs="Arial"/>
          <w:color w:val="000000"/>
          <w:sz w:val="24"/>
          <w:szCs w:val="24"/>
          <w:lang w:eastAsia="es-CO"/>
        </w:rPr>
        <w:t>, e</w:t>
      </w:r>
      <w:r w:rsidRPr="00496198">
        <w:rPr>
          <w:rFonts w:ascii="Arial" w:eastAsia="Times New Roman" w:hAnsi="Arial" w:cs="Arial"/>
          <w:color w:val="000000"/>
          <w:sz w:val="24"/>
          <w:szCs w:val="24"/>
          <w:lang w:eastAsia="es-CO"/>
        </w:rPr>
        <w:t>ntonces digamos que por eso en el ámbito general se ha manejado de esa manera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qu</w:t>
      </w:r>
      <w:r>
        <w:rPr>
          <w:rFonts w:ascii="Arial" w:eastAsia="Times New Roman" w:hAnsi="Arial" w:cs="Arial"/>
          <w:color w:val="000000"/>
          <w:sz w:val="24"/>
          <w:szCs w:val="24"/>
          <w:lang w:eastAsia="es-CO"/>
        </w:rPr>
        <w:t>é</w:t>
      </w:r>
      <w:r w:rsidRPr="00496198">
        <w:rPr>
          <w:rFonts w:ascii="Arial" w:eastAsia="Times New Roman" w:hAnsi="Arial" w:cs="Arial"/>
          <w:color w:val="000000"/>
          <w:sz w:val="24"/>
          <w:szCs w:val="24"/>
          <w:lang w:eastAsia="es-CO"/>
        </w:rPr>
        <w:t xml:space="preserve"> me preocupa </w:t>
      </w:r>
      <w:r>
        <w:rPr>
          <w:rFonts w:ascii="Arial" w:eastAsia="Times New Roman" w:hAnsi="Arial" w:cs="Arial"/>
          <w:color w:val="000000"/>
          <w:sz w:val="24"/>
          <w:szCs w:val="24"/>
          <w:lang w:eastAsia="es-CO"/>
        </w:rPr>
        <w:t xml:space="preserve">aquí?, </w:t>
      </w:r>
      <w:r w:rsidRPr="00496198">
        <w:rPr>
          <w:rFonts w:ascii="Arial" w:eastAsia="Times New Roman" w:hAnsi="Arial" w:cs="Arial"/>
          <w:color w:val="000000"/>
          <w:sz w:val="24"/>
          <w:szCs w:val="24"/>
          <w:lang w:eastAsia="es-CO"/>
        </w:rPr>
        <w:t xml:space="preserve">hay una realidad en el caso de mi </w:t>
      </w:r>
      <w:r>
        <w:rPr>
          <w:rFonts w:ascii="Arial" w:eastAsia="Times New Roman" w:hAnsi="Arial" w:cs="Arial"/>
          <w:color w:val="000000"/>
          <w:sz w:val="24"/>
          <w:szCs w:val="24"/>
          <w:lang w:eastAsia="es-CO"/>
        </w:rPr>
        <w:t>D</w:t>
      </w:r>
      <w:r w:rsidRPr="00496198">
        <w:rPr>
          <w:rFonts w:ascii="Arial" w:eastAsia="Times New Roman" w:hAnsi="Arial" w:cs="Arial"/>
          <w:color w:val="000000"/>
          <w:sz w:val="24"/>
          <w:szCs w:val="24"/>
          <w:lang w:eastAsia="es-CO"/>
        </w:rPr>
        <w:t xml:space="preserve">epartamento que hay </w:t>
      </w:r>
      <w:r w:rsidR="00455320">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 xml:space="preserve">rovincias como la </w:t>
      </w:r>
      <w:r w:rsidR="00455320">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 xml:space="preserve">rovincia de Río </w:t>
      </w:r>
      <w:r>
        <w:rPr>
          <w:rFonts w:ascii="Arial" w:eastAsia="Times New Roman" w:hAnsi="Arial" w:cs="Arial"/>
          <w:color w:val="000000"/>
          <w:sz w:val="24"/>
          <w:szCs w:val="24"/>
          <w:lang w:eastAsia="es-CO"/>
        </w:rPr>
        <w:t>N</w:t>
      </w:r>
      <w:r w:rsidRPr="00496198">
        <w:rPr>
          <w:rFonts w:ascii="Arial" w:eastAsia="Times New Roman" w:hAnsi="Arial" w:cs="Arial"/>
          <w:color w:val="000000"/>
          <w:sz w:val="24"/>
          <w:szCs w:val="24"/>
          <w:lang w:eastAsia="es-CO"/>
        </w:rPr>
        <w:t>egro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de </w:t>
      </w:r>
      <w:r>
        <w:rPr>
          <w:rFonts w:ascii="Arial" w:eastAsia="Times New Roman" w:hAnsi="Arial" w:cs="Arial"/>
          <w:color w:val="000000"/>
          <w:sz w:val="24"/>
          <w:szCs w:val="24"/>
          <w:lang w:eastAsia="es-CO"/>
        </w:rPr>
        <w:t>G</w:t>
      </w:r>
      <w:r w:rsidRPr="00496198">
        <w:rPr>
          <w:rFonts w:ascii="Arial" w:eastAsia="Times New Roman" w:hAnsi="Arial" w:cs="Arial"/>
          <w:color w:val="000000"/>
          <w:sz w:val="24"/>
          <w:szCs w:val="24"/>
          <w:lang w:eastAsia="es-CO"/>
        </w:rPr>
        <w:t>ualiv</w:t>
      </w:r>
      <w:r w:rsidR="00455320">
        <w:rPr>
          <w:rFonts w:ascii="Arial" w:eastAsia="Times New Roman" w:hAnsi="Arial" w:cs="Arial"/>
          <w:color w:val="000000"/>
          <w:sz w:val="24"/>
          <w:szCs w:val="24"/>
          <w:lang w:eastAsia="es-CO"/>
        </w:rPr>
        <w:t>á</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del </w:t>
      </w:r>
      <w:r>
        <w:rPr>
          <w:rFonts w:ascii="Arial" w:eastAsia="Times New Roman" w:hAnsi="Arial" w:cs="Arial"/>
          <w:color w:val="000000"/>
          <w:sz w:val="24"/>
          <w:szCs w:val="24"/>
          <w:lang w:eastAsia="es-CO"/>
        </w:rPr>
        <w:t>T</w:t>
      </w:r>
      <w:r w:rsidRPr="00496198">
        <w:rPr>
          <w:rFonts w:ascii="Arial" w:eastAsia="Times New Roman" w:hAnsi="Arial" w:cs="Arial"/>
          <w:color w:val="000000"/>
          <w:sz w:val="24"/>
          <w:szCs w:val="24"/>
          <w:lang w:eastAsia="es-CO"/>
        </w:rPr>
        <w:t>equendama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que son </w:t>
      </w:r>
      <w:r w:rsidR="00455320">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rovincias que tienen producción importante de guadua</w:t>
      </w:r>
      <w:r>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lastRenderedPageBreak/>
        <w:t>ha</w:t>
      </w:r>
      <w:r w:rsidRPr="00496198">
        <w:rPr>
          <w:rFonts w:ascii="Arial" w:eastAsia="Times New Roman" w:hAnsi="Arial" w:cs="Arial"/>
          <w:color w:val="000000"/>
          <w:sz w:val="24"/>
          <w:szCs w:val="24"/>
          <w:lang w:eastAsia="es-CO"/>
        </w:rPr>
        <w:t xml:space="preserve"> habido una presión a que la gente restrinja la posibilidad de que esté la guadua fundamentalmente </w:t>
      </w:r>
      <w:r>
        <w:rPr>
          <w:rFonts w:ascii="Arial" w:eastAsia="Times New Roman" w:hAnsi="Arial" w:cs="Arial"/>
          <w:color w:val="000000"/>
          <w:sz w:val="24"/>
          <w:szCs w:val="24"/>
          <w:lang w:eastAsia="es-CO"/>
        </w:rPr>
        <w:t>a ciertos</w:t>
      </w:r>
      <w:r w:rsidRPr="00496198">
        <w:rPr>
          <w:rFonts w:ascii="Arial" w:eastAsia="Times New Roman" w:hAnsi="Arial" w:cs="Arial"/>
          <w:color w:val="000000"/>
          <w:sz w:val="24"/>
          <w:szCs w:val="24"/>
          <w:lang w:eastAsia="es-CO"/>
        </w:rPr>
        <w:t xml:space="preserve"> rincones de la finca o a espacios donde hay un pequeño chorrito de agua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un nacimiento y de resto </w:t>
      </w:r>
      <w:r>
        <w:rPr>
          <w:rFonts w:ascii="Arial" w:eastAsia="Times New Roman" w:hAnsi="Arial" w:cs="Arial"/>
          <w:color w:val="000000"/>
          <w:sz w:val="24"/>
          <w:szCs w:val="24"/>
          <w:lang w:eastAsia="es-CO"/>
        </w:rPr>
        <w:t xml:space="preserve">la han acabado y hay desmotivación </w:t>
      </w:r>
      <w:r w:rsidRPr="00496198">
        <w:rPr>
          <w:rFonts w:ascii="Arial" w:eastAsia="Times New Roman" w:hAnsi="Arial" w:cs="Arial"/>
          <w:color w:val="000000"/>
          <w:sz w:val="24"/>
          <w:szCs w:val="24"/>
          <w:lang w:eastAsia="es-CO"/>
        </w:rPr>
        <w:t>para sembrar</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w:t>
      </w:r>
      <w:r w:rsidR="00455320">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or qué?,</w:t>
      </w:r>
      <w:r w:rsidRPr="00496198">
        <w:rPr>
          <w:rFonts w:ascii="Arial" w:eastAsia="Times New Roman" w:hAnsi="Arial" w:cs="Arial"/>
          <w:color w:val="000000"/>
          <w:sz w:val="24"/>
          <w:szCs w:val="24"/>
          <w:lang w:eastAsia="es-CO"/>
        </w:rPr>
        <w:t xml:space="preserve"> porque hay una sistemática y rigurosa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diría ca</w:t>
      </w:r>
      <w:r>
        <w:rPr>
          <w:rFonts w:ascii="Arial" w:eastAsia="Times New Roman" w:hAnsi="Arial" w:cs="Arial"/>
          <w:color w:val="000000"/>
          <w:sz w:val="24"/>
          <w:szCs w:val="24"/>
          <w:lang w:eastAsia="es-CO"/>
        </w:rPr>
        <w:t xml:space="preserve">si </w:t>
      </w:r>
      <w:r w:rsidRPr="00496198">
        <w:rPr>
          <w:rFonts w:ascii="Arial" w:eastAsia="Times New Roman" w:hAnsi="Arial" w:cs="Arial"/>
          <w:color w:val="000000"/>
          <w:sz w:val="24"/>
          <w:szCs w:val="24"/>
          <w:lang w:eastAsia="es-CO"/>
        </w:rPr>
        <w:t>que persecución</w:t>
      </w:r>
      <w:r w:rsidR="00455320">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por parte de las </w:t>
      </w:r>
      <w:r w:rsidR="00455320">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 xml:space="preserve">ntidades </w:t>
      </w:r>
      <w:r w:rsidR="00455320">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mbientales con el tema de la guadua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ntonces se vuelve que yo para que dejó guadua</w:t>
      </w:r>
      <w:r>
        <w:rPr>
          <w:rFonts w:ascii="Arial" w:eastAsia="Times New Roman" w:hAnsi="Arial" w:cs="Arial"/>
          <w:color w:val="000000"/>
          <w:sz w:val="24"/>
          <w:szCs w:val="24"/>
          <w:lang w:eastAsia="es-CO"/>
        </w:rPr>
        <w:t xml:space="preserve"> si</w:t>
      </w:r>
      <w:r w:rsidRPr="00496198">
        <w:rPr>
          <w:rFonts w:ascii="Arial" w:eastAsia="Times New Roman" w:hAnsi="Arial" w:cs="Arial"/>
          <w:color w:val="000000"/>
          <w:sz w:val="24"/>
          <w:szCs w:val="24"/>
          <w:lang w:eastAsia="es-CO"/>
        </w:rPr>
        <w:t xml:space="preserve"> eso es como maleza porque no me la deja</w:t>
      </w:r>
      <w:r>
        <w:rPr>
          <w:rFonts w:ascii="Arial" w:eastAsia="Times New Roman" w:hAnsi="Arial" w:cs="Arial"/>
          <w:color w:val="000000"/>
          <w:sz w:val="24"/>
          <w:szCs w:val="24"/>
          <w:lang w:eastAsia="es-CO"/>
        </w:rPr>
        <w:t>n</w:t>
      </w:r>
      <w:r w:rsidRPr="00496198">
        <w:rPr>
          <w:rFonts w:ascii="Arial" w:eastAsia="Times New Roman" w:hAnsi="Arial" w:cs="Arial"/>
          <w:color w:val="000000"/>
          <w:sz w:val="24"/>
          <w:szCs w:val="24"/>
          <w:lang w:eastAsia="es-CO"/>
        </w:rPr>
        <w:t xml:space="preserve"> ni tumbar</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ni me la dejan aprovechar y si deja más de una hectárea </w:t>
      </w:r>
      <w:r>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ues con más verás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porque las </w:t>
      </w:r>
      <w:r>
        <w:rPr>
          <w:rFonts w:ascii="Arial" w:eastAsia="Times New Roman" w:hAnsi="Arial" w:cs="Arial"/>
          <w:color w:val="000000"/>
          <w:sz w:val="24"/>
          <w:szCs w:val="24"/>
          <w:lang w:eastAsia="es-CO"/>
        </w:rPr>
        <w:t>C</w:t>
      </w:r>
      <w:r w:rsidRPr="00496198">
        <w:rPr>
          <w:rFonts w:ascii="Arial" w:eastAsia="Times New Roman" w:hAnsi="Arial" w:cs="Arial"/>
          <w:color w:val="000000"/>
          <w:sz w:val="24"/>
          <w:szCs w:val="24"/>
          <w:lang w:eastAsia="es-CO"/>
        </w:rPr>
        <w:t xml:space="preserve">orporaciones </w:t>
      </w:r>
      <w:r>
        <w:rPr>
          <w:rFonts w:ascii="Arial" w:eastAsia="Times New Roman" w:hAnsi="Arial" w:cs="Arial"/>
          <w:color w:val="000000"/>
          <w:sz w:val="24"/>
          <w:szCs w:val="24"/>
          <w:lang w:eastAsia="es-CO"/>
        </w:rPr>
        <w:t>R</w:t>
      </w:r>
      <w:r w:rsidRPr="00496198">
        <w:rPr>
          <w:rFonts w:ascii="Arial" w:eastAsia="Times New Roman" w:hAnsi="Arial" w:cs="Arial"/>
          <w:color w:val="000000"/>
          <w:sz w:val="24"/>
          <w:szCs w:val="24"/>
          <w:lang w:eastAsia="es-CO"/>
        </w:rPr>
        <w:t xml:space="preserve">egionales tienen unas exigencias mucho mayores para el aprovechamiento tipo 2 que es </w:t>
      </w:r>
      <w:r>
        <w:rPr>
          <w:rFonts w:ascii="Arial" w:eastAsia="Times New Roman" w:hAnsi="Arial" w:cs="Arial"/>
          <w:color w:val="000000"/>
          <w:sz w:val="24"/>
          <w:szCs w:val="24"/>
          <w:lang w:eastAsia="es-CO"/>
        </w:rPr>
        <w:t>los de</w:t>
      </w:r>
      <w:r w:rsidRPr="00496198">
        <w:rPr>
          <w:rFonts w:ascii="Arial" w:eastAsia="Times New Roman" w:hAnsi="Arial" w:cs="Arial"/>
          <w:color w:val="000000"/>
          <w:sz w:val="24"/>
          <w:szCs w:val="24"/>
          <w:lang w:eastAsia="es-CO"/>
        </w:rPr>
        <w:t xml:space="preserve"> mayor</w:t>
      </w:r>
      <w:r>
        <w:rPr>
          <w:rFonts w:ascii="Arial" w:eastAsia="Times New Roman" w:hAnsi="Arial" w:cs="Arial"/>
          <w:color w:val="000000"/>
          <w:sz w:val="24"/>
          <w:szCs w:val="24"/>
          <w:lang w:eastAsia="es-CO"/>
        </w:rPr>
        <w:t>es</w:t>
      </w:r>
      <w:r w:rsidRPr="00496198">
        <w:rPr>
          <w:rFonts w:ascii="Arial" w:eastAsia="Times New Roman" w:hAnsi="Arial" w:cs="Arial"/>
          <w:color w:val="000000"/>
          <w:sz w:val="24"/>
          <w:szCs w:val="24"/>
          <w:lang w:eastAsia="es-CO"/>
        </w:rPr>
        <w:t xml:space="preserve"> de </w:t>
      </w:r>
      <w:r>
        <w:rPr>
          <w:rFonts w:ascii="Arial" w:eastAsia="Times New Roman" w:hAnsi="Arial" w:cs="Arial"/>
          <w:color w:val="000000"/>
          <w:sz w:val="24"/>
          <w:szCs w:val="24"/>
          <w:lang w:eastAsia="es-CO"/>
        </w:rPr>
        <w:t>una hectárea,</w:t>
      </w:r>
      <w:r w:rsidRPr="00496198">
        <w:rPr>
          <w:rFonts w:ascii="Arial" w:eastAsia="Times New Roman" w:hAnsi="Arial" w:cs="Arial"/>
          <w:color w:val="000000"/>
          <w:sz w:val="24"/>
          <w:szCs w:val="24"/>
          <w:lang w:eastAsia="es-CO"/>
        </w:rPr>
        <w:t xml:space="preserve"> donde obligan a que tenga un plan de manejo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que tiene que hacer un inventario forestal</w:t>
      </w:r>
      <w:r>
        <w:rPr>
          <w:rFonts w:ascii="Arial" w:eastAsia="Times New Roman" w:hAnsi="Arial" w:cs="Arial"/>
          <w:color w:val="000000"/>
          <w:sz w:val="24"/>
          <w:szCs w:val="24"/>
          <w:lang w:eastAsia="es-CO"/>
        </w:rPr>
        <w:t>, donde</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 xml:space="preserve">tienen que </w:t>
      </w:r>
      <w:r w:rsidRPr="00496198">
        <w:rPr>
          <w:rFonts w:ascii="Arial" w:eastAsia="Times New Roman" w:hAnsi="Arial" w:cs="Arial"/>
          <w:color w:val="000000"/>
          <w:sz w:val="24"/>
          <w:szCs w:val="24"/>
          <w:lang w:eastAsia="es-CO"/>
        </w:rPr>
        <w:t xml:space="preserve">establecer minuciosamente </w:t>
      </w:r>
      <w:r>
        <w:rPr>
          <w:rFonts w:ascii="Arial" w:eastAsia="Times New Roman" w:hAnsi="Arial" w:cs="Arial"/>
          <w:color w:val="000000"/>
          <w:sz w:val="24"/>
          <w:szCs w:val="24"/>
          <w:lang w:eastAsia="es-CO"/>
        </w:rPr>
        <w:t>c</w:t>
      </w:r>
      <w:r w:rsidRPr="00496198">
        <w:rPr>
          <w:rFonts w:ascii="Arial" w:eastAsia="Times New Roman" w:hAnsi="Arial" w:cs="Arial"/>
          <w:color w:val="000000"/>
          <w:sz w:val="24"/>
          <w:szCs w:val="24"/>
          <w:lang w:eastAsia="es-CO"/>
        </w:rPr>
        <w:t>uáles son los rebrotes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c</w:t>
      </w:r>
      <w:r w:rsidRPr="00496198">
        <w:rPr>
          <w:rFonts w:ascii="Arial" w:eastAsia="Times New Roman" w:hAnsi="Arial" w:cs="Arial"/>
          <w:color w:val="000000"/>
          <w:sz w:val="24"/>
          <w:szCs w:val="24"/>
          <w:lang w:eastAsia="es-CO"/>
        </w:rPr>
        <w:t>uáles son las guaduas jóvenes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c</w:t>
      </w:r>
      <w:r w:rsidRPr="00496198">
        <w:rPr>
          <w:rFonts w:ascii="Arial" w:eastAsia="Times New Roman" w:hAnsi="Arial" w:cs="Arial"/>
          <w:color w:val="000000"/>
          <w:sz w:val="24"/>
          <w:szCs w:val="24"/>
          <w:lang w:eastAsia="es-CO"/>
        </w:rPr>
        <w:t>uáles son las maduras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c</w:t>
      </w:r>
      <w:r w:rsidRPr="00496198">
        <w:rPr>
          <w:rFonts w:ascii="Arial" w:eastAsia="Times New Roman" w:hAnsi="Arial" w:cs="Arial"/>
          <w:color w:val="000000"/>
          <w:sz w:val="24"/>
          <w:szCs w:val="24"/>
          <w:lang w:eastAsia="es-CO"/>
        </w:rPr>
        <w:t>uáles son las sobre</w:t>
      </w:r>
      <w:r w:rsidR="00230B4D">
        <w:rPr>
          <w:rFonts w:ascii="Arial" w:eastAsia="Times New Roman" w:hAnsi="Arial" w:cs="Arial"/>
          <w:color w:val="000000"/>
          <w:sz w:val="24"/>
          <w:szCs w:val="24"/>
          <w:lang w:eastAsia="es-CO"/>
        </w:rPr>
        <w:t xml:space="preserve">- </w:t>
      </w:r>
      <w:r w:rsidRPr="00496198">
        <w:rPr>
          <w:rFonts w:ascii="Arial" w:eastAsia="Times New Roman" w:hAnsi="Arial" w:cs="Arial"/>
          <w:color w:val="000000"/>
          <w:sz w:val="24"/>
          <w:szCs w:val="24"/>
          <w:lang w:eastAsia="es-CO"/>
        </w:rPr>
        <w:t>maduras y le aceptan un aprovechamiento dependiendo de los inventarios que presenten</w:t>
      </w:r>
      <w:r w:rsidR="00455320">
        <w:rPr>
          <w:rFonts w:ascii="Arial" w:eastAsia="Times New Roman" w:hAnsi="Arial" w:cs="Arial"/>
          <w:color w:val="000000"/>
          <w:sz w:val="24"/>
          <w:szCs w:val="24"/>
          <w:lang w:eastAsia="es-CO"/>
        </w:rPr>
        <w:t>.</w:t>
      </w:r>
    </w:p>
    <w:p w14:paraId="05262D85" w14:textId="77777777" w:rsidR="00455320" w:rsidRDefault="00455320" w:rsidP="00FC3594">
      <w:pPr>
        <w:spacing w:after="0"/>
        <w:jc w:val="both"/>
        <w:rPr>
          <w:rFonts w:ascii="Arial" w:eastAsia="Times New Roman" w:hAnsi="Arial" w:cs="Arial"/>
          <w:color w:val="000000"/>
          <w:sz w:val="24"/>
          <w:szCs w:val="24"/>
          <w:lang w:eastAsia="es-CO"/>
        </w:rPr>
      </w:pPr>
    </w:p>
    <w:p w14:paraId="7B3BAF27" w14:textId="6BD7454E" w:rsidR="00455320" w:rsidRDefault="00455320"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O</w:t>
      </w:r>
      <w:r w:rsidR="00FC3594" w:rsidRPr="00496198">
        <w:rPr>
          <w:rFonts w:ascii="Arial" w:eastAsia="Times New Roman" w:hAnsi="Arial" w:cs="Arial"/>
          <w:color w:val="000000"/>
          <w:sz w:val="24"/>
          <w:szCs w:val="24"/>
          <w:lang w:eastAsia="es-CO"/>
        </w:rPr>
        <w:t>bviamente</w:t>
      </w:r>
      <w:r>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que eso hace que el campesino pobre que no tiene</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que podría dejar un espacio para </w:t>
      </w:r>
      <w:r w:rsidR="00FC3594">
        <w:rPr>
          <w:rFonts w:ascii="Arial" w:eastAsia="Times New Roman" w:hAnsi="Arial" w:cs="Arial"/>
          <w:color w:val="000000"/>
          <w:sz w:val="24"/>
          <w:szCs w:val="24"/>
          <w:lang w:eastAsia="es-CO"/>
        </w:rPr>
        <w:t xml:space="preserve">la guadua y que la guadua </w:t>
      </w:r>
      <w:r w:rsidR="00FC3594" w:rsidRPr="00496198">
        <w:rPr>
          <w:rFonts w:ascii="Arial" w:eastAsia="Times New Roman" w:hAnsi="Arial" w:cs="Arial"/>
          <w:color w:val="000000"/>
          <w:sz w:val="24"/>
          <w:szCs w:val="24"/>
          <w:lang w:eastAsia="es-CO"/>
        </w:rPr>
        <w:t>le representara un ingreso económico no lo está pudiendo hacer ahora</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entonces creo que ahí hay que articular</w:t>
      </w:r>
      <w:r>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no lo veo del todo </w:t>
      </w:r>
      <w:r w:rsidR="00FC3594">
        <w:rPr>
          <w:rFonts w:ascii="Arial" w:eastAsia="Times New Roman" w:hAnsi="Arial" w:cs="Arial"/>
          <w:color w:val="000000"/>
          <w:sz w:val="24"/>
          <w:szCs w:val="24"/>
          <w:lang w:eastAsia="es-CO"/>
        </w:rPr>
        <w:t>c</w:t>
      </w:r>
      <w:r w:rsidR="00FC3594" w:rsidRPr="00496198">
        <w:rPr>
          <w:rFonts w:ascii="Arial" w:eastAsia="Times New Roman" w:hAnsi="Arial" w:cs="Arial"/>
          <w:color w:val="000000"/>
          <w:sz w:val="24"/>
          <w:szCs w:val="24"/>
          <w:lang w:eastAsia="es-CO"/>
        </w:rPr>
        <w:t>laro en el proyecto</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w:t>
      </w:r>
      <w:r w:rsidR="00FC3594">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unque veo qu</w:t>
      </w:r>
      <w:r w:rsidR="00FC3594">
        <w:rPr>
          <w:rFonts w:ascii="Arial" w:eastAsia="Times New Roman" w:hAnsi="Arial" w:cs="Arial"/>
          <w:color w:val="000000"/>
          <w:sz w:val="24"/>
          <w:szCs w:val="24"/>
          <w:lang w:eastAsia="es-CO"/>
        </w:rPr>
        <w:t>e</w:t>
      </w:r>
      <w:r w:rsidR="00FC3594" w:rsidRPr="00496198">
        <w:rPr>
          <w:rFonts w:ascii="Arial" w:eastAsia="Times New Roman" w:hAnsi="Arial" w:cs="Arial"/>
          <w:color w:val="000000"/>
          <w:sz w:val="24"/>
          <w:szCs w:val="24"/>
          <w:lang w:eastAsia="es-CO"/>
        </w:rPr>
        <w:t xml:space="preserve"> se trata de deslindar de manera categórica las áreas de protección y la guadua como elemento de protección y se trata de deslindar de la guadua como un cultivo agrícola en este caso y que pueda estar en otras zonas distintas a las de protección y que debe manejarse como un cultivo </w:t>
      </w:r>
      <w:r w:rsidR="00FC3594">
        <w:rPr>
          <w:rFonts w:ascii="Arial" w:eastAsia="Times New Roman" w:hAnsi="Arial" w:cs="Arial"/>
          <w:color w:val="000000"/>
          <w:sz w:val="24"/>
          <w:szCs w:val="24"/>
          <w:lang w:eastAsia="es-CO"/>
        </w:rPr>
        <w:t>y</w:t>
      </w:r>
      <w:r w:rsidR="00FC3594" w:rsidRPr="00496198">
        <w:rPr>
          <w:rFonts w:ascii="Arial" w:eastAsia="Times New Roman" w:hAnsi="Arial" w:cs="Arial"/>
          <w:color w:val="000000"/>
          <w:sz w:val="24"/>
          <w:szCs w:val="24"/>
          <w:lang w:eastAsia="es-CO"/>
        </w:rPr>
        <w:t xml:space="preserve"> que debe haber una cadena</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w:t>
      </w:r>
      <w:r w:rsidR="00FC3594">
        <w:rPr>
          <w:rFonts w:ascii="Arial" w:eastAsia="Times New Roman" w:hAnsi="Arial" w:cs="Arial"/>
          <w:color w:val="000000"/>
          <w:sz w:val="24"/>
          <w:szCs w:val="24"/>
          <w:lang w:eastAsia="es-CO"/>
        </w:rPr>
        <w:t>e</w:t>
      </w:r>
      <w:r w:rsidR="00FC3594" w:rsidRPr="00496198">
        <w:rPr>
          <w:rFonts w:ascii="Arial" w:eastAsia="Times New Roman" w:hAnsi="Arial" w:cs="Arial"/>
          <w:color w:val="000000"/>
          <w:sz w:val="24"/>
          <w:szCs w:val="24"/>
          <w:lang w:eastAsia="es-CO"/>
        </w:rPr>
        <w:t>so me parece supremamente importante</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una cadena productiva del sector que garantice que evidentemente tengamos un instrumento de protección ambiental también en la producción agropecuaria</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w:t>
      </w:r>
      <w:r w:rsidR="00FC3594">
        <w:rPr>
          <w:rFonts w:ascii="Arial" w:eastAsia="Times New Roman" w:hAnsi="Arial" w:cs="Arial"/>
          <w:color w:val="000000"/>
          <w:sz w:val="24"/>
          <w:szCs w:val="24"/>
          <w:lang w:eastAsia="es-CO"/>
        </w:rPr>
        <w:t>c</w:t>
      </w:r>
      <w:r w:rsidR="00FC3594" w:rsidRPr="00496198">
        <w:rPr>
          <w:rFonts w:ascii="Arial" w:eastAsia="Times New Roman" w:hAnsi="Arial" w:cs="Arial"/>
          <w:color w:val="000000"/>
          <w:sz w:val="24"/>
          <w:szCs w:val="24"/>
          <w:lang w:eastAsia="es-CO"/>
        </w:rPr>
        <w:t>uánta madera se necesita para construcción</w:t>
      </w:r>
      <w:r>
        <w:rPr>
          <w:rFonts w:ascii="Arial" w:eastAsia="Times New Roman" w:hAnsi="Arial" w:cs="Arial"/>
          <w:color w:val="000000"/>
          <w:sz w:val="24"/>
          <w:szCs w:val="24"/>
          <w:lang w:eastAsia="es-CO"/>
        </w:rPr>
        <w:t>.</w:t>
      </w:r>
    </w:p>
    <w:p w14:paraId="21775D39" w14:textId="77777777" w:rsidR="00455320" w:rsidRDefault="00455320" w:rsidP="00FC3594">
      <w:pPr>
        <w:spacing w:after="0"/>
        <w:jc w:val="both"/>
        <w:rPr>
          <w:rFonts w:ascii="Arial" w:eastAsia="Times New Roman" w:hAnsi="Arial" w:cs="Arial"/>
          <w:color w:val="000000"/>
          <w:sz w:val="24"/>
          <w:szCs w:val="24"/>
          <w:lang w:eastAsia="es-CO"/>
        </w:rPr>
      </w:pPr>
    </w:p>
    <w:p w14:paraId="1D5C617A" w14:textId="3D4CB7B5" w:rsidR="00FC3594" w:rsidRDefault="00455320"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S</w:t>
      </w:r>
      <w:r w:rsidR="00FC3594" w:rsidRPr="0086787C">
        <w:rPr>
          <w:rFonts w:ascii="Arial" w:eastAsia="Times New Roman" w:hAnsi="Arial" w:cs="Arial"/>
          <w:sz w:val="24"/>
          <w:szCs w:val="24"/>
          <w:lang w:eastAsia="es-CO"/>
        </w:rPr>
        <w:t>i hay construcción</w:t>
      </w:r>
      <w:r w:rsidR="00FC3594">
        <w:rPr>
          <w:rFonts w:ascii="Arial" w:eastAsia="Times New Roman" w:hAnsi="Arial" w:cs="Arial"/>
          <w:sz w:val="24"/>
          <w:szCs w:val="24"/>
          <w:lang w:eastAsia="es-CO"/>
        </w:rPr>
        <w:t>,</w:t>
      </w:r>
      <w:r w:rsidR="00FC3594" w:rsidRPr="0086787C">
        <w:rPr>
          <w:rFonts w:ascii="Arial" w:eastAsia="Times New Roman" w:hAnsi="Arial" w:cs="Arial"/>
          <w:sz w:val="24"/>
          <w:szCs w:val="24"/>
          <w:lang w:eastAsia="es-CO"/>
        </w:rPr>
        <w:t xml:space="preserve"> si la guadua que antes había un concepto de pobreza alrededor de la guadua</w:t>
      </w:r>
      <w:r w:rsidR="00FC3594">
        <w:rPr>
          <w:rFonts w:ascii="Arial" w:eastAsia="Times New Roman" w:hAnsi="Arial" w:cs="Arial"/>
          <w:sz w:val="24"/>
          <w:szCs w:val="24"/>
          <w:lang w:eastAsia="es-CO"/>
        </w:rPr>
        <w:t>,</w:t>
      </w:r>
      <w:r w:rsidR="00FC3594" w:rsidRPr="0086787C">
        <w:rPr>
          <w:rFonts w:ascii="Arial" w:eastAsia="Times New Roman" w:hAnsi="Arial" w:cs="Arial"/>
          <w:sz w:val="24"/>
          <w:szCs w:val="24"/>
          <w:lang w:eastAsia="es-CO"/>
        </w:rPr>
        <w:t xml:space="preserve"> hasta cuando apareció este genio </w:t>
      </w:r>
      <w:r w:rsidR="003E09BA">
        <w:rPr>
          <w:rFonts w:ascii="Arial" w:eastAsia="Times New Roman" w:hAnsi="Arial" w:cs="Arial"/>
          <w:sz w:val="24"/>
          <w:szCs w:val="24"/>
          <w:lang w:eastAsia="es-CO"/>
        </w:rPr>
        <w:t>A</w:t>
      </w:r>
      <w:r w:rsidR="00FC3594" w:rsidRPr="0086787C">
        <w:rPr>
          <w:rFonts w:ascii="Arial" w:eastAsia="Times New Roman" w:hAnsi="Arial" w:cs="Arial"/>
          <w:sz w:val="24"/>
          <w:szCs w:val="24"/>
          <w:lang w:eastAsia="es-CO"/>
        </w:rPr>
        <w:t>rquitecto Vélez</w:t>
      </w:r>
      <w:r w:rsidR="00FC3594">
        <w:rPr>
          <w:rFonts w:ascii="Arial" w:eastAsia="Times New Roman" w:hAnsi="Arial" w:cs="Arial"/>
          <w:sz w:val="24"/>
          <w:szCs w:val="24"/>
          <w:lang w:eastAsia="es-CO"/>
        </w:rPr>
        <w:t>,</w:t>
      </w:r>
      <w:r w:rsidR="00FC3594" w:rsidRPr="0086787C">
        <w:rPr>
          <w:rFonts w:ascii="Arial" w:eastAsia="Times New Roman" w:hAnsi="Arial" w:cs="Arial"/>
          <w:sz w:val="24"/>
          <w:szCs w:val="24"/>
          <w:lang w:eastAsia="es-CO"/>
        </w:rPr>
        <w:t xml:space="preserve"> yo era estudiante </w:t>
      </w:r>
      <w:r w:rsidR="00FC3594">
        <w:rPr>
          <w:rFonts w:ascii="Arial" w:eastAsia="Times New Roman" w:hAnsi="Arial" w:cs="Arial"/>
          <w:sz w:val="24"/>
          <w:szCs w:val="24"/>
          <w:lang w:eastAsia="es-CO"/>
        </w:rPr>
        <w:t>de Ing</w:t>
      </w:r>
      <w:r w:rsidR="00FC3594" w:rsidRPr="0086787C">
        <w:rPr>
          <w:rFonts w:ascii="Arial" w:eastAsia="Times New Roman" w:hAnsi="Arial" w:cs="Arial"/>
          <w:sz w:val="24"/>
          <w:szCs w:val="24"/>
          <w:lang w:eastAsia="es-CO"/>
        </w:rPr>
        <w:t xml:space="preserve">eniería </w:t>
      </w:r>
      <w:r w:rsidR="00FC3594">
        <w:rPr>
          <w:rFonts w:ascii="Arial" w:eastAsia="Times New Roman" w:hAnsi="Arial" w:cs="Arial"/>
          <w:sz w:val="24"/>
          <w:szCs w:val="24"/>
          <w:lang w:eastAsia="es-CO"/>
        </w:rPr>
        <w:t>F</w:t>
      </w:r>
      <w:r w:rsidR="00FC3594" w:rsidRPr="0086787C">
        <w:rPr>
          <w:rFonts w:ascii="Arial" w:eastAsia="Times New Roman" w:hAnsi="Arial" w:cs="Arial"/>
          <w:sz w:val="24"/>
          <w:szCs w:val="24"/>
          <w:lang w:eastAsia="es-CO"/>
        </w:rPr>
        <w:t xml:space="preserve">orestal y hoy tenemos </w:t>
      </w:r>
      <w:r>
        <w:rPr>
          <w:rFonts w:ascii="Arial" w:eastAsia="Times New Roman" w:hAnsi="Arial" w:cs="Arial"/>
          <w:sz w:val="24"/>
          <w:szCs w:val="24"/>
          <w:lang w:eastAsia="es-CO"/>
        </w:rPr>
        <w:t>í</w:t>
      </w:r>
      <w:r w:rsidR="00FC3594" w:rsidRPr="0086787C">
        <w:rPr>
          <w:rFonts w:ascii="Arial" w:eastAsia="Times New Roman" w:hAnsi="Arial" w:cs="Arial"/>
          <w:sz w:val="24"/>
          <w:szCs w:val="24"/>
          <w:lang w:eastAsia="es-CO"/>
        </w:rPr>
        <w:t>conos de la guadua absolutamente maravilloso</w:t>
      </w:r>
      <w:r w:rsidR="00FC3594">
        <w:rPr>
          <w:rFonts w:ascii="Arial" w:eastAsia="Times New Roman" w:hAnsi="Arial" w:cs="Arial"/>
          <w:sz w:val="24"/>
          <w:szCs w:val="24"/>
          <w:lang w:eastAsia="es-CO"/>
        </w:rPr>
        <w:t>s,</w:t>
      </w:r>
      <w:r w:rsidR="00FC3594" w:rsidRPr="0086787C">
        <w:rPr>
          <w:rFonts w:ascii="Arial" w:eastAsia="Times New Roman" w:hAnsi="Arial" w:cs="Arial"/>
          <w:sz w:val="24"/>
          <w:szCs w:val="24"/>
          <w:lang w:eastAsia="es-CO"/>
        </w:rPr>
        <w:t xml:space="preserve"> que dejaron de ser arquitectónicamente pobres para </w:t>
      </w:r>
      <w:r w:rsidR="00FC3594">
        <w:rPr>
          <w:rFonts w:ascii="Arial" w:eastAsia="Times New Roman" w:hAnsi="Arial" w:cs="Arial"/>
          <w:sz w:val="24"/>
          <w:szCs w:val="24"/>
          <w:lang w:eastAsia="es-CO"/>
        </w:rPr>
        <w:t>s</w:t>
      </w:r>
      <w:r w:rsidR="00FC3594" w:rsidRPr="0086787C">
        <w:rPr>
          <w:rFonts w:ascii="Arial" w:eastAsia="Times New Roman" w:hAnsi="Arial" w:cs="Arial"/>
          <w:sz w:val="24"/>
          <w:szCs w:val="24"/>
          <w:lang w:eastAsia="es-CO"/>
        </w:rPr>
        <w:t xml:space="preserve">er arquitectónicamente de mucho nivel y uno tiene </w:t>
      </w:r>
      <w:r w:rsidR="00FC3594">
        <w:rPr>
          <w:rFonts w:ascii="Arial" w:eastAsia="Times New Roman" w:hAnsi="Arial" w:cs="Arial"/>
          <w:sz w:val="24"/>
          <w:szCs w:val="24"/>
          <w:lang w:eastAsia="es-CO"/>
        </w:rPr>
        <w:t>í</w:t>
      </w:r>
      <w:r w:rsidR="00FC3594" w:rsidRPr="0086787C">
        <w:rPr>
          <w:rFonts w:ascii="Arial" w:eastAsia="Times New Roman" w:hAnsi="Arial" w:cs="Arial"/>
          <w:sz w:val="24"/>
          <w:szCs w:val="24"/>
          <w:lang w:eastAsia="es-CO"/>
        </w:rPr>
        <w:t xml:space="preserve">conos como el puente sobre la calle 80 a la altura del </w:t>
      </w:r>
      <w:r w:rsidR="00FC3594">
        <w:rPr>
          <w:rFonts w:ascii="Arial" w:eastAsia="Times New Roman" w:hAnsi="Arial" w:cs="Arial"/>
          <w:sz w:val="24"/>
          <w:szCs w:val="24"/>
          <w:lang w:eastAsia="es-CO"/>
        </w:rPr>
        <w:t>R</w:t>
      </w:r>
      <w:r w:rsidR="00FC3594" w:rsidRPr="0086787C">
        <w:rPr>
          <w:rFonts w:ascii="Arial" w:eastAsia="Times New Roman" w:hAnsi="Arial" w:cs="Arial"/>
          <w:sz w:val="24"/>
          <w:szCs w:val="24"/>
          <w:lang w:eastAsia="es-CO"/>
        </w:rPr>
        <w:t>ío Bogotá</w:t>
      </w:r>
      <w:r w:rsidR="00FC3594">
        <w:rPr>
          <w:rFonts w:ascii="Arial" w:eastAsia="Times New Roman" w:hAnsi="Arial" w:cs="Arial"/>
          <w:sz w:val="24"/>
          <w:szCs w:val="24"/>
          <w:lang w:eastAsia="es-CO"/>
        </w:rPr>
        <w:t>,</w:t>
      </w:r>
      <w:r w:rsidR="00FC3594" w:rsidRPr="0086787C">
        <w:rPr>
          <w:rFonts w:ascii="Arial" w:eastAsia="Times New Roman" w:hAnsi="Arial" w:cs="Arial"/>
          <w:sz w:val="24"/>
          <w:szCs w:val="24"/>
          <w:lang w:eastAsia="es-CO"/>
        </w:rPr>
        <w:t xml:space="preserve"> dónde está ese </w:t>
      </w:r>
      <w:r w:rsidR="003E09BA">
        <w:rPr>
          <w:rFonts w:ascii="Arial" w:eastAsia="Times New Roman" w:hAnsi="Arial" w:cs="Arial"/>
          <w:sz w:val="24"/>
          <w:szCs w:val="24"/>
          <w:lang w:eastAsia="es-CO"/>
        </w:rPr>
        <w:t>P</w:t>
      </w:r>
      <w:r w:rsidR="00FC3594" w:rsidRPr="0086787C">
        <w:rPr>
          <w:rFonts w:ascii="Arial" w:eastAsia="Times New Roman" w:hAnsi="Arial" w:cs="Arial"/>
          <w:sz w:val="24"/>
          <w:szCs w:val="24"/>
          <w:lang w:eastAsia="es-CO"/>
        </w:rPr>
        <w:t xml:space="preserve">uente de </w:t>
      </w:r>
      <w:r w:rsidR="003E09BA">
        <w:rPr>
          <w:rFonts w:ascii="Arial" w:eastAsia="Times New Roman" w:hAnsi="Arial" w:cs="Arial"/>
          <w:sz w:val="24"/>
          <w:szCs w:val="24"/>
          <w:lang w:eastAsia="es-CO"/>
        </w:rPr>
        <w:t>G</w:t>
      </w:r>
      <w:r w:rsidR="00FC3594" w:rsidRPr="0086787C">
        <w:rPr>
          <w:rFonts w:ascii="Arial" w:eastAsia="Times New Roman" w:hAnsi="Arial" w:cs="Arial"/>
          <w:sz w:val="24"/>
          <w:szCs w:val="24"/>
          <w:lang w:eastAsia="es-CO"/>
        </w:rPr>
        <w:t xml:space="preserve">uadua que es absolutamente bello y así </w:t>
      </w:r>
      <w:r w:rsidR="00FC3594" w:rsidRPr="00496198">
        <w:rPr>
          <w:rFonts w:ascii="Arial" w:eastAsia="Times New Roman" w:hAnsi="Arial" w:cs="Arial"/>
          <w:color w:val="000000"/>
          <w:sz w:val="24"/>
          <w:szCs w:val="24"/>
          <w:lang w:eastAsia="es-CO"/>
        </w:rPr>
        <w:t xml:space="preserve">como eso hay muchas cosas en </w:t>
      </w:r>
      <w:r w:rsidR="00FC3594">
        <w:rPr>
          <w:rFonts w:ascii="Arial" w:eastAsia="Times New Roman" w:hAnsi="Arial" w:cs="Arial"/>
          <w:color w:val="000000"/>
          <w:sz w:val="24"/>
          <w:szCs w:val="24"/>
          <w:lang w:eastAsia="es-CO"/>
        </w:rPr>
        <w:t>R</w:t>
      </w:r>
      <w:r w:rsidR="00FC3594" w:rsidRPr="00496198">
        <w:rPr>
          <w:rFonts w:ascii="Arial" w:eastAsia="Times New Roman" w:hAnsi="Arial" w:cs="Arial"/>
          <w:color w:val="000000"/>
          <w:sz w:val="24"/>
          <w:szCs w:val="24"/>
          <w:lang w:eastAsia="es-CO"/>
        </w:rPr>
        <w:t>isaralda</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en la </w:t>
      </w:r>
      <w:r>
        <w:rPr>
          <w:rFonts w:ascii="Arial" w:eastAsia="Times New Roman" w:hAnsi="Arial" w:cs="Arial"/>
          <w:color w:val="000000"/>
          <w:sz w:val="24"/>
          <w:szCs w:val="24"/>
          <w:lang w:eastAsia="es-CO"/>
        </w:rPr>
        <w:t>Z</w:t>
      </w:r>
      <w:r w:rsidR="00FC3594" w:rsidRPr="00496198">
        <w:rPr>
          <w:rFonts w:ascii="Arial" w:eastAsia="Times New Roman" w:hAnsi="Arial" w:cs="Arial"/>
          <w:color w:val="000000"/>
          <w:sz w:val="24"/>
          <w:szCs w:val="24"/>
          <w:lang w:eastAsia="es-CO"/>
        </w:rPr>
        <w:t xml:space="preserve">ona </w:t>
      </w:r>
      <w:r>
        <w:rPr>
          <w:rFonts w:ascii="Arial" w:eastAsia="Times New Roman" w:hAnsi="Arial" w:cs="Arial"/>
          <w:color w:val="000000"/>
          <w:sz w:val="24"/>
          <w:szCs w:val="24"/>
          <w:lang w:eastAsia="es-CO"/>
        </w:rPr>
        <w:t>C</w:t>
      </w:r>
      <w:r w:rsidR="00FC3594" w:rsidRPr="00496198">
        <w:rPr>
          <w:rFonts w:ascii="Arial" w:eastAsia="Times New Roman" w:hAnsi="Arial" w:cs="Arial"/>
          <w:color w:val="000000"/>
          <w:sz w:val="24"/>
          <w:szCs w:val="24"/>
          <w:lang w:eastAsia="es-CO"/>
        </w:rPr>
        <w:t>afetera</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en el </w:t>
      </w:r>
      <w:r>
        <w:rPr>
          <w:rFonts w:ascii="Arial" w:eastAsia="Times New Roman" w:hAnsi="Arial" w:cs="Arial"/>
          <w:color w:val="000000"/>
          <w:sz w:val="24"/>
          <w:szCs w:val="24"/>
          <w:lang w:eastAsia="es-CO"/>
        </w:rPr>
        <w:t>P</w:t>
      </w:r>
      <w:r w:rsidR="00FC3594" w:rsidRPr="00496198">
        <w:rPr>
          <w:rFonts w:ascii="Arial" w:eastAsia="Times New Roman" w:hAnsi="Arial" w:cs="Arial"/>
          <w:color w:val="000000"/>
          <w:sz w:val="24"/>
          <w:szCs w:val="24"/>
          <w:lang w:eastAsia="es-CO"/>
        </w:rPr>
        <w:t>a</w:t>
      </w:r>
      <w:r w:rsidR="00FC3594">
        <w:rPr>
          <w:rFonts w:ascii="Arial" w:eastAsia="Times New Roman" w:hAnsi="Arial" w:cs="Arial"/>
          <w:color w:val="000000"/>
          <w:sz w:val="24"/>
          <w:szCs w:val="24"/>
          <w:lang w:eastAsia="es-CO"/>
        </w:rPr>
        <w:t>i</w:t>
      </w:r>
      <w:r w:rsidR="00FC3594" w:rsidRPr="00496198">
        <w:rPr>
          <w:rFonts w:ascii="Arial" w:eastAsia="Times New Roman" w:hAnsi="Arial" w:cs="Arial"/>
          <w:color w:val="000000"/>
          <w:sz w:val="24"/>
          <w:szCs w:val="24"/>
          <w:lang w:eastAsia="es-CO"/>
        </w:rPr>
        <w:t xml:space="preserve">saje </w:t>
      </w:r>
      <w:r>
        <w:rPr>
          <w:rFonts w:ascii="Arial" w:eastAsia="Times New Roman" w:hAnsi="Arial" w:cs="Arial"/>
          <w:color w:val="000000"/>
          <w:sz w:val="24"/>
          <w:szCs w:val="24"/>
          <w:lang w:eastAsia="es-CO"/>
        </w:rPr>
        <w:t>C</w:t>
      </w:r>
      <w:r w:rsidR="00FC3594" w:rsidRPr="00496198">
        <w:rPr>
          <w:rFonts w:ascii="Arial" w:eastAsia="Times New Roman" w:hAnsi="Arial" w:cs="Arial"/>
          <w:color w:val="000000"/>
          <w:sz w:val="24"/>
          <w:szCs w:val="24"/>
          <w:lang w:eastAsia="es-CO"/>
        </w:rPr>
        <w:t xml:space="preserve">ultural </w:t>
      </w:r>
      <w:r>
        <w:rPr>
          <w:rFonts w:ascii="Arial" w:eastAsia="Times New Roman" w:hAnsi="Arial" w:cs="Arial"/>
          <w:color w:val="000000"/>
          <w:sz w:val="24"/>
          <w:szCs w:val="24"/>
          <w:lang w:eastAsia="es-CO"/>
        </w:rPr>
        <w:t>C</w:t>
      </w:r>
      <w:r w:rsidR="00FC3594" w:rsidRPr="00496198">
        <w:rPr>
          <w:rFonts w:ascii="Arial" w:eastAsia="Times New Roman" w:hAnsi="Arial" w:cs="Arial"/>
          <w:color w:val="000000"/>
          <w:sz w:val="24"/>
          <w:szCs w:val="24"/>
          <w:lang w:eastAsia="es-CO"/>
        </w:rPr>
        <w:t>afetero es una maravilla ver esos guaduales</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w:t>
      </w:r>
      <w:r w:rsidR="00FC3594">
        <w:rPr>
          <w:rFonts w:ascii="Arial" w:eastAsia="Times New Roman" w:hAnsi="Arial" w:cs="Arial"/>
          <w:color w:val="000000"/>
          <w:sz w:val="24"/>
          <w:szCs w:val="24"/>
          <w:lang w:eastAsia="es-CO"/>
        </w:rPr>
        <w:t>e</w:t>
      </w:r>
      <w:r w:rsidR="00FC3594" w:rsidRPr="00496198">
        <w:rPr>
          <w:rFonts w:ascii="Arial" w:eastAsia="Times New Roman" w:hAnsi="Arial" w:cs="Arial"/>
          <w:color w:val="000000"/>
          <w:sz w:val="24"/>
          <w:szCs w:val="24"/>
          <w:lang w:eastAsia="es-CO"/>
        </w:rPr>
        <w:t>ntonces</w:t>
      </w:r>
      <w:r w:rsidR="003E09BA">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digamos que habrá que mirar como el </w:t>
      </w:r>
      <w:r w:rsidR="00FC3594">
        <w:rPr>
          <w:rFonts w:ascii="Arial" w:eastAsia="Times New Roman" w:hAnsi="Arial" w:cs="Arial"/>
          <w:color w:val="000000"/>
          <w:sz w:val="24"/>
          <w:szCs w:val="24"/>
          <w:lang w:eastAsia="es-CO"/>
        </w:rPr>
        <w:t>G</w:t>
      </w:r>
      <w:r w:rsidR="00FC3594" w:rsidRPr="00496198">
        <w:rPr>
          <w:rFonts w:ascii="Arial" w:eastAsia="Times New Roman" w:hAnsi="Arial" w:cs="Arial"/>
          <w:color w:val="000000"/>
          <w:sz w:val="24"/>
          <w:szCs w:val="24"/>
          <w:lang w:eastAsia="es-CO"/>
        </w:rPr>
        <w:t xml:space="preserve">obierno </w:t>
      </w:r>
      <w:r w:rsidR="00FC3594">
        <w:rPr>
          <w:rFonts w:ascii="Arial" w:eastAsia="Times New Roman" w:hAnsi="Arial" w:cs="Arial"/>
          <w:color w:val="000000"/>
          <w:sz w:val="24"/>
          <w:szCs w:val="24"/>
          <w:lang w:eastAsia="es-CO"/>
        </w:rPr>
        <w:t>N</w:t>
      </w:r>
      <w:r w:rsidR="00FC3594" w:rsidRPr="00496198">
        <w:rPr>
          <w:rFonts w:ascii="Arial" w:eastAsia="Times New Roman" w:hAnsi="Arial" w:cs="Arial"/>
          <w:color w:val="000000"/>
          <w:sz w:val="24"/>
          <w:szCs w:val="24"/>
          <w:lang w:eastAsia="es-CO"/>
        </w:rPr>
        <w:t xml:space="preserve">acional interpreta que tenemos que deslindar con este </w:t>
      </w:r>
      <w:r w:rsidR="00FC3594">
        <w:rPr>
          <w:rFonts w:ascii="Arial" w:eastAsia="Times New Roman" w:hAnsi="Arial" w:cs="Arial"/>
          <w:color w:val="000000"/>
          <w:sz w:val="24"/>
          <w:szCs w:val="24"/>
          <w:lang w:eastAsia="es-CO"/>
        </w:rPr>
        <w:t>P</w:t>
      </w:r>
      <w:r w:rsidR="00FC3594" w:rsidRPr="00496198">
        <w:rPr>
          <w:rFonts w:ascii="Arial" w:eastAsia="Times New Roman" w:hAnsi="Arial" w:cs="Arial"/>
          <w:color w:val="000000"/>
          <w:sz w:val="24"/>
          <w:szCs w:val="24"/>
          <w:lang w:eastAsia="es-CO"/>
        </w:rPr>
        <w:t xml:space="preserve">royecto de </w:t>
      </w:r>
      <w:r w:rsidR="00FC3594">
        <w:rPr>
          <w:rFonts w:ascii="Arial" w:eastAsia="Times New Roman" w:hAnsi="Arial" w:cs="Arial"/>
          <w:color w:val="000000"/>
          <w:sz w:val="24"/>
          <w:szCs w:val="24"/>
          <w:lang w:eastAsia="es-CO"/>
        </w:rPr>
        <w:t>L</w:t>
      </w:r>
      <w:r w:rsidR="00FC3594" w:rsidRPr="00496198">
        <w:rPr>
          <w:rFonts w:ascii="Arial" w:eastAsia="Times New Roman" w:hAnsi="Arial" w:cs="Arial"/>
          <w:color w:val="000000"/>
          <w:sz w:val="24"/>
          <w:szCs w:val="24"/>
          <w:lang w:eastAsia="es-CO"/>
        </w:rPr>
        <w:t>ey</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digamos el tema de protección</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del</w:t>
      </w:r>
      <w:r w:rsidR="00FC3594">
        <w:rPr>
          <w:rFonts w:ascii="Arial" w:eastAsia="Times New Roman" w:hAnsi="Arial" w:cs="Arial"/>
          <w:color w:val="000000"/>
          <w:sz w:val="24"/>
          <w:szCs w:val="24"/>
          <w:lang w:eastAsia="es-CO"/>
        </w:rPr>
        <w:t xml:space="preserve"> tema de producción a</w:t>
      </w:r>
      <w:r w:rsidR="00FC3594" w:rsidRPr="00496198">
        <w:rPr>
          <w:rFonts w:ascii="Arial" w:eastAsia="Times New Roman" w:hAnsi="Arial" w:cs="Arial"/>
          <w:color w:val="000000"/>
          <w:sz w:val="24"/>
          <w:szCs w:val="24"/>
          <w:lang w:eastAsia="es-CO"/>
        </w:rPr>
        <w:t>grícola de rendimiento económico para los campesinos</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w:t>
      </w:r>
    </w:p>
    <w:p w14:paraId="7C144C80" w14:textId="77777777" w:rsidR="00FC3594" w:rsidRDefault="00FC3594" w:rsidP="00FC3594">
      <w:pPr>
        <w:spacing w:after="0"/>
        <w:jc w:val="both"/>
        <w:rPr>
          <w:rFonts w:ascii="Arial" w:eastAsia="Times New Roman" w:hAnsi="Arial" w:cs="Arial"/>
          <w:color w:val="000000"/>
          <w:sz w:val="24"/>
          <w:szCs w:val="24"/>
          <w:lang w:eastAsia="es-CO"/>
        </w:rPr>
      </w:pPr>
    </w:p>
    <w:p w14:paraId="1C7EEE7D" w14:textId="77777777" w:rsidR="003E09BA" w:rsidRDefault="00FC3594"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Q</w:t>
      </w:r>
      <w:r w:rsidRPr="00496198">
        <w:rPr>
          <w:rFonts w:ascii="Arial" w:eastAsia="Times New Roman" w:hAnsi="Arial" w:cs="Arial"/>
          <w:color w:val="000000"/>
          <w:sz w:val="24"/>
          <w:szCs w:val="24"/>
          <w:lang w:eastAsia="es-CO"/>
        </w:rPr>
        <w:t xml:space="preserve">uería </w:t>
      </w:r>
      <w:r>
        <w:rPr>
          <w:rFonts w:ascii="Arial" w:eastAsia="Times New Roman" w:hAnsi="Arial" w:cs="Arial"/>
          <w:color w:val="000000"/>
          <w:sz w:val="24"/>
          <w:szCs w:val="24"/>
          <w:lang w:eastAsia="es-CO"/>
        </w:rPr>
        <w:t>co</w:t>
      </w:r>
      <w:r w:rsidRPr="00496198">
        <w:rPr>
          <w:rFonts w:ascii="Arial" w:eastAsia="Times New Roman" w:hAnsi="Arial" w:cs="Arial"/>
          <w:color w:val="000000"/>
          <w:sz w:val="24"/>
          <w:szCs w:val="24"/>
          <w:lang w:eastAsia="es-CO"/>
        </w:rPr>
        <w:t xml:space="preserve">mo dejar </w:t>
      </w:r>
      <w:r>
        <w:rPr>
          <w:rFonts w:ascii="Arial" w:eastAsia="Times New Roman" w:hAnsi="Arial" w:cs="Arial"/>
          <w:color w:val="000000"/>
          <w:sz w:val="24"/>
          <w:szCs w:val="24"/>
          <w:lang w:eastAsia="es-CO"/>
        </w:rPr>
        <w:t>esto y</w:t>
      </w:r>
      <w:r w:rsidRPr="00496198">
        <w:rPr>
          <w:rFonts w:ascii="Arial" w:eastAsia="Times New Roman" w:hAnsi="Arial" w:cs="Arial"/>
          <w:color w:val="000000"/>
          <w:sz w:val="24"/>
          <w:szCs w:val="24"/>
          <w:lang w:eastAsia="es-CO"/>
        </w:rPr>
        <w:t xml:space="preserve"> ratificar la inmensa satisfacción de poder tener este </w:t>
      </w:r>
      <w:r>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 xml:space="preserve">royecto en esta </w:t>
      </w:r>
      <w:r>
        <w:rPr>
          <w:rFonts w:ascii="Arial" w:eastAsia="Times New Roman" w:hAnsi="Arial" w:cs="Arial"/>
          <w:color w:val="000000"/>
          <w:sz w:val="24"/>
          <w:szCs w:val="24"/>
          <w:lang w:eastAsia="es-CO"/>
        </w:rPr>
        <w:t>C</w:t>
      </w:r>
      <w:r w:rsidRPr="00496198">
        <w:rPr>
          <w:rFonts w:ascii="Arial" w:eastAsia="Times New Roman" w:hAnsi="Arial" w:cs="Arial"/>
          <w:color w:val="000000"/>
          <w:sz w:val="24"/>
          <w:szCs w:val="24"/>
          <w:lang w:eastAsia="es-CO"/>
        </w:rPr>
        <w:t>omisión respaldad</w:t>
      </w:r>
      <w:r>
        <w:rPr>
          <w:rFonts w:ascii="Arial" w:eastAsia="Times New Roman" w:hAnsi="Arial" w:cs="Arial"/>
          <w:color w:val="000000"/>
          <w:sz w:val="24"/>
          <w:szCs w:val="24"/>
          <w:lang w:eastAsia="es-CO"/>
        </w:rPr>
        <w:t>o</w:t>
      </w:r>
      <w:r w:rsidRPr="00496198">
        <w:rPr>
          <w:rFonts w:ascii="Arial" w:eastAsia="Times New Roman" w:hAnsi="Arial" w:cs="Arial"/>
          <w:color w:val="000000"/>
          <w:sz w:val="24"/>
          <w:szCs w:val="24"/>
          <w:lang w:eastAsia="es-CO"/>
        </w:rPr>
        <w:t xml:space="preserve"> y aprobad</w:t>
      </w:r>
      <w:r>
        <w:rPr>
          <w:rFonts w:ascii="Arial" w:eastAsia="Times New Roman" w:hAnsi="Arial" w:cs="Arial"/>
          <w:color w:val="000000"/>
          <w:sz w:val="24"/>
          <w:szCs w:val="24"/>
          <w:lang w:eastAsia="es-CO"/>
        </w:rPr>
        <w:t>o</w:t>
      </w:r>
      <w:r w:rsidRPr="00496198">
        <w:rPr>
          <w:rFonts w:ascii="Arial" w:eastAsia="Times New Roman" w:hAnsi="Arial" w:cs="Arial"/>
          <w:color w:val="000000"/>
          <w:sz w:val="24"/>
          <w:szCs w:val="24"/>
          <w:lang w:eastAsia="es-CO"/>
        </w:rPr>
        <w:t xml:space="preserve"> y apoyad</w:t>
      </w:r>
      <w:r>
        <w:rPr>
          <w:rFonts w:ascii="Arial" w:eastAsia="Times New Roman" w:hAnsi="Arial" w:cs="Arial"/>
          <w:color w:val="000000"/>
          <w:sz w:val="24"/>
          <w:szCs w:val="24"/>
          <w:lang w:eastAsia="es-CO"/>
        </w:rPr>
        <w:t>o,</w:t>
      </w:r>
      <w:r w:rsidRPr="00496198">
        <w:rPr>
          <w:rFonts w:ascii="Arial" w:eastAsia="Times New Roman" w:hAnsi="Arial" w:cs="Arial"/>
          <w:color w:val="000000"/>
          <w:sz w:val="24"/>
          <w:szCs w:val="24"/>
          <w:lang w:eastAsia="es-CO"/>
        </w:rPr>
        <w:t xml:space="preserve"> porque sin duda alguna le va a aportar mucho al mejoramiento de las condiciones de vida de nuestros campesinos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a conservar nuestra guadua que ha sido inspiración</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para no solamente para el arquitectura sino también para la música y para la identidad del </w:t>
      </w:r>
      <w:r w:rsidR="003E09BA">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 xml:space="preserve">aisaje </w:t>
      </w:r>
      <w:r w:rsidR="003E09BA">
        <w:rPr>
          <w:rFonts w:ascii="Arial" w:eastAsia="Times New Roman" w:hAnsi="Arial" w:cs="Arial"/>
          <w:color w:val="000000"/>
          <w:sz w:val="24"/>
          <w:szCs w:val="24"/>
          <w:lang w:eastAsia="es-CO"/>
        </w:rPr>
        <w:t>C</w:t>
      </w:r>
      <w:r w:rsidRPr="00496198">
        <w:rPr>
          <w:rFonts w:ascii="Arial" w:eastAsia="Times New Roman" w:hAnsi="Arial" w:cs="Arial"/>
          <w:color w:val="000000"/>
          <w:sz w:val="24"/>
          <w:szCs w:val="24"/>
          <w:lang w:eastAsia="es-CO"/>
        </w:rPr>
        <w:t xml:space="preserve">ultural </w:t>
      </w:r>
      <w:r w:rsidR="003E09BA">
        <w:rPr>
          <w:rFonts w:ascii="Arial" w:eastAsia="Times New Roman" w:hAnsi="Arial" w:cs="Arial"/>
          <w:color w:val="000000"/>
          <w:sz w:val="24"/>
          <w:szCs w:val="24"/>
          <w:lang w:eastAsia="es-CO"/>
        </w:rPr>
        <w:t>C</w:t>
      </w:r>
      <w:r w:rsidRPr="00496198">
        <w:rPr>
          <w:rFonts w:ascii="Arial" w:eastAsia="Times New Roman" w:hAnsi="Arial" w:cs="Arial"/>
          <w:color w:val="000000"/>
          <w:sz w:val="24"/>
          <w:szCs w:val="24"/>
          <w:lang w:eastAsia="es-CO"/>
        </w:rPr>
        <w:t>afetero y de otras zonas del país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porque no lo podemos restringir solamente a la </w:t>
      </w:r>
      <w:r w:rsidR="003E09BA">
        <w:rPr>
          <w:rFonts w:ascii="Arial" w:eastAsia="Times New Roman" w:hAnsi="Arial" w:cs="Arial"/>
          <w:color w:val="000000"/>
          <w:sz w:val="24"/>
          <w:szCs w:val="24"/>
          <w:lang w:eastAsia="es-CO"/>
        </w:rPr>
        <w:t>Z</w:t>
      </w:r>
      <w:r w:rsidRPr="00496198">
        <w:rPr>
          <w:rFonts w:ascii="Arial" w:eastAsia="Times New Roman" w:hAnsi="Arial" w:cs="Arial"/>
          <w:color w:val="000000"/>
          <w:sz w:val="24"/>
          <w:szCs w:val="24"/>
          <w:lang w:eastAsia="es-CO"/>
        </w:rPr>
        <w:t xml:space="preserve">ona </w:t>
      </w:r>
      <w:r w:rsidR="003E09BA">
        <w:rPr>
          <w:rFonts w:ascii="Arial" w:eastAsia="Times New Roman" w:hAnsi="Arial" w:cs="Arial"/>
          <w:color w:val="000000"/>
          <w:sz w:val="24"/>
          <w:szCs w:val="24"/>
          <w:lang w:eastAsia="es-CO"/>
        </w:rPr>
        <w:t>C</w:t>
      </w:r>
      <w:r w:rsidRPr="00496198">
        <w:rPr>
          <w:rFonts w:ascii="Arial" w:eastAsia="Times New Roman" w:hAnsi="Arial" w:cs="Arial"/>
          <w:color w:val="000000"/>
          <w:sz w:val="24"/>
          <w:szCs w:val="24"/>
          <w:lang w:eastAsia="es-CO"/>
        </w:rPr>
        <w:t>afetera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la guadua nace desde el nivel del mar hasta los 1</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900 m</w:t>
      </w:r>
      <w:r>
        <w:rPr>
          <w:rFonts w:ascii="Arial" w:eastAsia="Times New Roman" w:hAnsi="Arial" w:cs="Arial"/>
          <w:color w:val="000000"/>
          <w:sz w:val="24"/>
          <w:szCs w:val="24"/>
          <w:lang w:eastAsia="es-CO"/>
        </w:rPr>
        <w:t>etros, e</w:t>
      </w:r>
      <w:r w:rsidRPr="00496198">
        <w:rPr>
          <w:rFonts w:ascii="Arial" w:eastAsia="Times New Roman" w:hAnsi="Arial" w:cs="Arial"/>
          <w:color w:val="000000"/>
          <w:sz w:val="24"/>
          <w:szCs w:val="24"/>
          <w:lang w:eastAsia="es-CO"/>
        </w:rPr>
        <w:t xml:space="preserve">ntonces tenemos un </w:t>
      </w:r>
      <w:r>
        <w:rPr>
          <w:rFonts w:ascii="Arial" w:eastAsia="Times New Roman" w:hAnsi="Arial" w:cs="Arial"/>
          <w:color w:val="000000"/>
          <w:sz w:val="24"/>
          <w:szCs w:val="24"/>
          <w:lang w:eastAsia="es-CO"/>
        </w:rPr>
        <w:t>r</w:t>
      </w:r>
      <w:r w:rsidRPr="00496198">
        <w:rPr>
          <w:rFonts w:ascii="Arial" w:eastAsia="Times New Roman" w:hAnsi="Arial" w:cs="Arial"/>
          <w:color w:val="000000"/>
          <w:sz w:val="24"/>
          <w:szCs w:val="24"/>
          <w:lang w:eastAsia="es-CO"/>
        </w:rPr>
        <w:t>ango altitudinal poderoso en todo el país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que sin </w:t>
      </w:r>
      <w:r w:rsidRPr="00496198">
        <w:rPr>
          <w:rFonts w:ascii="Arial" w:eastAsia="Times New Roman" w:hAnsi="Arial" w:cs="Arial"/>
          <w:color w:val="000000"/>
          <w:sz w:val="24"/>
          <w:szCs w:val="24"/>
          <w:lang w:eastAsia="es-CO"/>
        </w:rPr>
        <w:lastRenderedPageBreak/>
        <w:t>duda alguna se puede convertir en una oferta de desarrollo económico prioritaria</w:t>
      </w:r>
      <w:r>
        <w:rPr>
          <w:rFonts w:ascii="Arial" w:eastAsia="Times New Roman" w:hAnsi="Arial" w:cs="Arial"/>
          <w:color w:val="000000"/>
          <w:sz w:val="24"/>
          <w:szCs w:val="24"/>
          <w:lang w:eastAsia="es-CO"/>
        </w:rPr>
        <w:t xml:space="preserve"> </w:t>
      </w:r>
      <w:r w:rsidRPr="00496198">
        <w:rPr>
          <w:rFonts w:ascii="Arial" w:eastAsia="Times New Roman" w:hAnsi="Arial" w:cs="Arial"/>
          <w:color w:val="000000"/>
          <w:sz w:val="24"/>
          <w:szCs w:val="24"/>
          <w:lang w:eastAsia="es-CO"/>
        </w:rPr>
        <w:t>en el país</w:t>
      </w:r>
      <w:r w:rsidR="003E09BA">
        <w:rPr>
          <w:rFonts w:ascii="Arial" w:eastAsia="Times New Roman" w:hAnsi="Arial" w:cs="Arial"/>
          <w:color w:val="000000"/>
          <w:sz w:val="24"/>
          <w:szCs w:val="24"/>
          <w:lang w:eastAsia="es-CO"/>
        </w:rPr>
        <w:t>.</w:t>
      </w:r>
    </w:p>
    <w:p w14:paraId="4840FF25" w14:textId="77777777" w:rsidR="003E09BA" w:rsidRDefault="003E09BA" w:rsidP="00FC3594">
      <w:pPr>
        <w:spacing w:after="0"/>
        <w:jc w:val="both"/>
        <w:rPr>
          <w:rFonts w:ascii="Arial" w:eastAsia="Times New Roman" w:hAnsi="Arial" w:cs="Arial"/>
          <w:color w:val="000000"/>
          <w:sz w:val="24"/>
          <w:szCs w:val="24"/>
          <w:lang w:eastAsia="es-CO"/>
        </w:rPr>
      </w:pPr>
    </w:p>
    <w:p w14:paraId="31C7B9C5" w14:textId="233DAD45" w:rsidR="00FC3594" w:rsidRPr="00496198" w:rsidRDefault="003E09BA" w:rsidP="00FC359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M</w:t>
      </w:r>
      <w:r w:rsidR="00FC3594" w:rsidRPr="00496198">
        <w:rPr>
          <w:rFonts w:ascii="Arial" w:eastAsia="Times New Roman" w:hAnsi="Arial" w:cs="Arial"/>
          <w:color w:val="000000"/>
          <w:sz w:val="24"/>
          <w:szCs w:val="24"/>
          <w:lang w:eastAsia="es-CO"/>
        </w:rPr>
        <w:t>uchas gracias</w:t>
      </w:r>
      <w:r>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w:t>
      </w:r>
      <w:proofErr w:type="gramStart"/>
      <w:r w:rsidR="00FC3594">
        <w:rPr>
          <w:rFonts w:ascii="Arial" w:eastAsia="Times New Roman" w:hAnsi="Arial" w:cs="Arial"/>
          <w:color w:val="000000"/>
          <w:sz w:val="24"/>
          <w:szCs w:val="24"/>
          <w:lang w:eastAsia="es-CO"/>
        </w:rPr>
        <w:t>Presidente</w:t>
      </w:r>
      <w:proofErr w:type="gramEnd"/>
      <w:r w:rsidR="00FC3594">
        <w:rPr>
          <w:rFonts w:ascii="Arial" w:eastAsia="Times New Roman" w:hAnsi="Arial" w:cs="Arial"/>
          <w:color w:val="000000"/>
          <w:sz w:val="24"/>
          <w:szCs w:val="24"/>
          <w:lang w:eastAsia="es-CO"/>
        </w:rPr>
        <w:t>.</w:t>
      </w:r>
    </w:p>
    <w:p w14:paraId="562E8A5D" w14:textId="77777777" w:rsidR="00FC3594" w:rsidRDefault="00FC3594" w:rsidP="00FC3594">
      <w:pPr>
        <w:spacing w:after="0"/>
        <w:rPr>
          <w:rFonts w:ascii="Arial" w:eastAsia="Times New Roman" w:hAnsi="Arial" w:cs="Arial"/>
          <w:sz w:val="24"/>
          <w:szCs w:val="24"/>
          <w:lang w:eastAsia="es-CO"/>
        </w:rPr>
      </w:pPr>
    </w:p>
    <w:p w14:paraId="04B9C608" w14:textId="77777777" w:rsidR="00A8065B" w:rsidRDefault="00A8065B" w:rsidP="00FC3594">
      <w:pPr>
        <w:spacing w:after="0"/>
        <w:rPr>
          <w:rFonts w:ascii="Arial" w:eastAsia="Times New Roman" w:hAnsi="Arial" w:cs="Arial"/>
          <w:sz w:val="24"/>
          <w:szCs w:val="24"/>
          <w:lang w:eastAsia="es-CO"/>
        </w:rPr>
      </w:pPr>
    </w:p>
    <w:p w14:paraId="527EFCC8" w14:textId="22BE9729" w:rsidR="00FC3594" w:rsidRDefault="00FC3594" w:rsidP="00FC3594">
      <w:pPr>
        <w:spacing w:after="0"/>
        <w:rPr>
          <w:rFonts w:ascii="Arial" w:eastAsia="Times New Roman" w:hAnsi="Arial" w:cs="Arial"/>
          <w:sz w:val="24"/>
          <w:szCs w:val="24"/>
          <w:lang w:eastAsia="es-CO"/>
        </w:rPr>
      </w:pPr>
      <w:r w:rsidRPr="0086787C">
        <w:rPr>
          <w:rFonts w:ascii="Arial" w:eastAsia="Times New Roman" w:hAnsi="Arial" w:cs="Arial"/>
          <w:sz w:val="24"/>
          <w:szCs w:val="24"/>
          <w:lang w:eastAsia="es-CO"/>
        </w:rPr>
        <w:t>PRESIDENTE; H.R. RUBÉN DARÍO MOLANO PIÑEROS:</w:t>
      </w:r>
    </w:p>
    <w:p w14:paraId="6CB46D2E" w14:textId="77777777" w:rsidR="00FC3594" w:rsidRPr="00496198" w:rsidRDefault="00FC3594" w:rsidP="00FC3594">
      <w:pPr>
        <w:spacing w:after="0"/>
        <w:rPr>
          <w:rFonts w:ascii="Arial" w:eastAsia="Times New Roman" w:hAnsi="Arial" w:cs="Arial"/>
          <w:sz w:val="24"/>
          <w:szCs w:val="24"/>
          <w:lang w:eastAsia="es-CO"/>
        </w:rPr>
      </w:pPr>
    </w:p>
    <w:p w14:paraId="220C020B" w14:textId="61C8F344" w:rsidR="003E09BA" w:rsidRDefault="00FC3594" w:rsidP="00FC3594">
      <w:pPr>
        <w:spacing w:after="0"/>
        <w:jc w:val="both"/>
        <w:rPr>
          <w:rFonts w:ascii="Arial" w:eastAsia="Times New Roman" w:hAnsi="Arial" w:cs="Arial"/>
          <w:color w:val="000000"/>
          <w:sz w:val="24"/>
          <w:szCs w:val="24"/>
          <w:lang w:eastAsia="es-CO"/>
        </w:rPr>
      </w:pPr>
      <w:r w:rsidRPr="00496198">
        <w:rPr>
          <w:rFonts w:ascii="Arial" w:eastAsia="Times New Roman" w:hAnsi="Arial" w:cs="Arial"/>
          <w:color w:val="000000"/>
          <w:sz w:val="24"/>
          <w:szCs w:val="24"/>
          <w:lang w:eastAsia="es-CO"/>
        </w:rPr>
        <w:t>Muy bien</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m</w:t>
      </w:r>
      <w:r w:rsidRPr="00496198">
        <w:rPr>
          <w:rFonts w:ascii="Arial" w:eastAsia="Times New Roman" w:hAnsi="Arial" w:cs="Arial"/>
          <w:color w:val="000000"/>
          <w:sz w:val="24"/>
          <w:szCs w:val="24"/>
          <w:lang w:eastAsia="es-CO"/>
        </w:rPr>
        <w:t xml:space="preserve">il gracias </w:t>
      </w:r>
      <w:r>
        <w:rPr>
          <w:rFonts w:ascii="Arial" w:eastAsia="Times New Roman" w:hAnsi="Arial" w:cs="Arial"/>
          <w:color w:val="000000"/>
          <w:sz w:val="24"/>
          <w:szCs w:val="24"/>
          <w:lang w:eastAsia="es-CO"/>
        </w:rPr>
        <w:t>R</w:t>
      </w:r>
      <w:r w:rsidRPr="00496198">
        <w:rPr>
          <w:rFonts w:ascii="Arial" w:eastAsia="Times New Roman" w:hAnsi="Arial" w:cs="Arial"/>
          <w:color w:val="000000"/>
          <w:sz w:val="24"/>
          <w:szCs w:val="24"/>
          <w:lang w:eastAsia="es-CO"/>
        </w:rPr>
        <w:t>epresentante José Caicedo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estoy plenamente seguro que </w:t>
      </w:r>
      <w:r>
        <w:rPr>
          <w:rFonts w:ascii="Arial" w:eastAsia="Times New Roman" w:hAnsi="Arial" w:cs="Arial"/>
          <w:color w:val="000000"/>
          <w:sz w:val="24"/>
          <w:szCs w:val="24"/>
          <w:lang w:eastAsia="es-CO"/>
        </w:rPr>
        <w:t>R</w:t>
      </w:r>
      <w:r w:rsidRPr="00496198">
        <w:rPr>
          <w:rFonts w:ascii="Arial" w:eastAsia="Times New Roman" w:hAnsi="Arial" w:cs="Arial"/>
          <w:color w:val="000000"/>
          <w:sz w:val="24"/>
          <w:szCs w:val="24"/>
          <w:lang w:eastAsia="es-CO"/>
        </w:rPr>
        <w:t xml:space="preserve">epresentante </w:t>
      </w:r>
      <w:r>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 xml:space="preserve">onente el doctor Juan </w:t>
      </w: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spinal no tiene ningún inconveniente en hacer esos ajustes en la fase siguiente del trámite legislativo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para que el proyecto cada vez mejore y absuelva cualquier tipo de duda e inquietud que se pueda presentar</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de manera que yo solamente le rogaría al doctor Juan que hiciera una conversa</w:t>
      </w:r>
      <w:r>
        <w:rPr>
          <w:rFonts w:ascii="Arial" w:eastAsia="Times New Roman" w:hAnsi="Arial" w:cs="Arial"/>
          <w:color w:val="000000"/>
          <w:sz w:val="24"/>
          <w:szCs w:val="24"/>
          <w:lang w:eastAsia="es-CO"/>
        </w:rPr>
        <w:t>da</w:t>
      </w:r>
      <w:r w:rsidRPr="00496198">
        <w:rPr>
          <w:rFonts w:ascii="Arial" w:eastAsia="Times New Roman" w:hAnsi="Arial" w:cs="Arial"/>
          <w:color w:val="000000"/>
          <w:sz w:val="24"/>
          <w:szCs w:val="24"/>
          <w:lang w:eastAsia="es-CO"/>
        </w:rPr>
        <w:t xml:space="preserve"> con el </w:t>
      </w:r>
      <w:r>
        <w:rPr>
          <w:rFonts w:ascii="Arial" w:eastAsia="Times New Roman" w:hAnsi="Arial" w:cs="Arial"/>
          <w:color w:val="000000"/>
          <w:sz w:val="24"/>
          <w:szCs w:val="24"/>
          <w:lang w:eastAsia="es-CO"/>
        </w:rPr>
        <w:t>d</w:t>
      </w:r>
      <w:r w:rsidRPr="00496198">
        <w:rPr>
          <w:rFonts w:ascii="Arial" w:eastAsia="Times New Roman" w:hAnsi="Arial" w:cs="Arial"/>
          <w:color w:val="000000"/>
          <w:sz w:val="24"/>
          <w:szCs w:val="24"/>
          <w:lang w:eastAsia="es-CO"/>
        </w:rPr>
        <w:t>octor José</w:t>
      </w:r>
      <w:r w:rsidR="003E09BA">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para dejar claros esos asuntos para la siguiente fase de la etapa legislativa</w:t>
      </w:r>
      <w:r w:rsidR="003E09BA">
        <w:rPr>
          <w:rFonts w:ascii="Arial" w:eastAsia="Times New Roman" w:hAnsi="Arial" w:cs="Arial"/>
          <w:color w:val="000000"/>
          <w:sz w:val="24"/>
          <w:szCs w:val="24"/>
          <w:lang w:eastAsia="es-CO"/>
        </w:rPr>
        <w:t>.</w:t>
      </w:r>
    </w:p>
    <w:p w14:paraId="2B3E6EEB" w14:textId="77777777" w:rsidR="003E09BA" w:rsidRDefault="003E09BA" w:rsidP="00FC3594">
      <w:pPr>
        <w:spacing w:after="0"/>
        <w:jc w:val="both"/>
        <w:rPr>
          <w:rFonts w:ascii="Arial" w:eastAsia="Times New Roman" w:hAnsi="Arial" w:cs="Arial"/>
          <w:color w:val="000000"/>
          <w:sz w:val="24"/>
          <w:szCs w:val="24"/>
          <w:lang w:eastAsia="es-CO"/>
        </w:rPr>
      </w:pPr>
    </w:p>
    <w:p w14:paraId="60CD6676" w14:textId="339D3E34" w:rsidR="00FC3594" w:rsidRPr="00496198" w:rsidRDefault="003E09BA" w:rsidP="00FC359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S</w:t>
      </w:r>
      <w:r w:rsidR="00FC3594" w:rsidRPr="00496198">
        <w:rPr>
          <w:rFonts w:ascii="Arial" w:eastAsia="Times New Roman" w:hAnsi="Arial" w:cs="Arial"/>
          <w:color w:val="000000"/>
          <w:sz w:val="24"/>
          <w:szCs w:val="24"/>
          <w:lang w:eastAsia="es-CO"/>
        </w:rPr>
        <w:t xml:space="preserve">eñor </w:t>
      </w:r>
      <w:proofErr w:type="gramStart"/>
      <w:r w:rsidR="00FC3594">
        <w:rPr>
          <w:rFonts w:ascii="Arial" w:eastAsia="Times New Roman" w:hAnsi="Arial" w:cs="Arial"/>
          <w:color w:val="000000"/>
          <w:sz w:val="24"/>
          <w:szCs w:val="24"/>
          <w:lang w:eastAsia="es-CO"/>
        </w:rPr>
        <w:t>Secretario</w:t>
      </w:r>
      <w:proofErr w:type="gramEnd"/>
      <w:r>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por favor démosle lectura al </w:t>
      </w:r>
      <w:r w:rsidR="00FC3594">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 xml:space="preserve">rtículo </w:t>
      </w:r>
      <w:r w:rsidR="00FC3594">
        <w:rPr>
          <w:rFonts w:ascii="Arial" w:eastAsia="Times New Roman" w:hAnsi="Arial" w:cs="Arial"/>
          <w:color w:val="000000"/>
          <w:sz w:val="24"/>
          <w:szCs w:val="24"/>
          <w:lang w:eastAsia="es-CO"/>
        </w:rPr>
        <w:t>4.</w:t>
      </w:r>
    </w:p>
    <w:p w14:paraId="42E0944F" w14:textId="77777777" w:rsidR="00FC3594" w:rsidRDefault="00FC3594" w:rsidP="00FC3594">
      <w:pPr>
        <w:spacing w:after="0"/>
        <w:rPr>
          <w:rFonts w:ascii="Arial" w:eastAsia="Times New Roman" w:hAnsi="Arial" w:cs="Arial"/>
          <w:sz w:val="24"/>
          <w:szCs w:val="24"/>
          <w:lang w:eastAsia="es-CO"/>
        </w:rPr>
      </w:pPr>
    </w:p>
    <w:p w14:paraId="3CA67391" w14:textId="102D0364" w:rsidR="00FC3594" w:rsidRDefault="00FC3594" w:rsidP="00FC3594">
      <w:pPr>
        <w:spacing w:after="0"/>
        <w:rPr>
          <w:rFonts w:ascii="Arial" w:eastAsia="Times New Roman" w:hAnsi="Arial" w:cs="Arial"/>
          <w:sz w:val="24"/>
          <w:szCs w:val="24"/>
          <w:lang w:eastAsia="es-CO"/>
        </w:rPr>
      </w:pPr>
      <w:r w:rsidRPr="0086787C">
        <w:rPr>
          <w:rFonts w:ascii="Arial" w:eastAsia="Times New Roman" w:hAnsi="Arial" w:cs="Arial"/>
          <w:sz w:val="24"/>
          <w:szCs w:val="24"/>
          <w:lang w:eastAsia="es-CO"/>
        </w:rPr>
        <w:t>SECRETARIO; JAIR JOSÉ EBRATT DÍAZ:</w:t>
      </w:r>
    </w:p>
    <w:p w14:paraId="58AC457C" w14:textId="77777777" w:rsidR="00FC3594" w:rsidRPr="00496198" w:rsidRDefault="00FC3594" w:rsidP="00FC3594">
      <w:pPr>
        <w:spacing w:after="0"/>
        <w:rPr>
          <w:rFonts w:ascii="Arial" w:eastAsia="Times New Roman" w:hAnsi="Arial" w:cs="Arial"/>
          <w:sz w:val="24"/>
          <w:szCs w:val="24"/>
          <w:lang w:eastAsia="es-CO"/>
        </w:rPr>
      </w:pPr>
    </w:p>
    <w:p w14:paraId="5377CD2E" w14:textId="48D0286F" w:rsidR="003E09BA" w:rsidRDefault="00FC3594" w:rsidP="00FC3594">
      <w:pPr>
        <w:spacing w:after="0"/>
        <w:jc w:val="both"/>
        <w:rPr>
          <w:rFonts w:ascii="Arial" w:eastAsia="Times New Roman" w:hAnsi="Arial" w:cs="Arial"/>
          <w:color w:val="000000"/>
          <w:sz w:val="24"/>
          <w:szCs w:val="24"/>
          <w:lang w:eastAsia="es-CO"/>
        </w:rPr>
      </w:pPr>
      <w:r w:rsidRPr="00496198">
        <w:rPr>
          <w:rFonts w:ascii="Arial" w:eastAsia="Times New Roman" w:hAnsi="Arial" w:cs="Arial"/>
          <w:color w:val="000000"/>
          <w:sz w:val="24"/>
          <w:szCs w:val="24"/>
          <w:lang w:eastAsia="es-CO"/>
        </w:rPr>
        <w:t xml:space="preserve">Sí señor </w:t>
      </w:r>
      <w:proofErr w:type="gramStart"/>
      <w:r>
        <w:rPr>
          <w:rFonts w:ascii="Arial" w:eastAsia="Times New Roman" w:hAnsi="Arial" w:cs="Arial"/>
          <w:color w:val="000000"/>
          <w:sz w:val="24"/>
          <w:szCs w:val="24"/>
          <w:lang w:eastAsia="es-CO"/>
        </w:rPr>
        <w:t>Presidente</w:t>
      </w:r>
      <w:proofErr w:type="gramEnd"/>
      <w:r w:rsidR="003E09BA">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con mucho gusto</w:t>
      </w:r>
      <w:r w:rsidR="003E09BA">
        <w:rPr>
          <w:rFonts w:ascii="Arial" w:eastAsia="Times New Roman" w:hAnsi="Arial" w:cs="Arial"/>
          <w:color w:val="000000"/>
          <w:sz w:val="24"/>
          <w:szCs w:val="24"/>
          <w:lang w:eastAsia="es-CO"/>
        </w:rPr>
        <w:t>.</w:t>
      </w:r>
    </w:p>
    <w:p w14:paraId="4F215FED" w14:textId="77777777" w:rsidR="003E09BA" w:rsidRDefault="003E09BA" w:rsidP="00FC3594">
      <w:pPr>
        <w:spacing w:after="0"/>
        <w:jc w:val="both"/>
        <w:rPr>
          <w:rFonts w:ascii="Arial" w:eastAsia="Times New Roman" w:hAnsi="Arial" w:cs="Arial"/>
          <w:color w:val="000000"/>
          <w:sz w:val="24"/>
          <w:szCs w:val="24"/>
          <w:lang w:eastAsia="es-CO"/>
        </w:rPr>
      </w:pPr>
    </w:p>
    <w:p w14:paraId="63F28EA5" w14:textId="5F8D3FA9" w:rsidR="00FC3594" w:rsidRDefault="003E09BA"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w:t>
      </w:r>
      <w:r w:rsidR="00FC3594" w:rsidRPr="00496198">
        <w:rPr>
          <w:rFonts w:ascii="Arial" w:eastAsia="Times New Roman" w:hAnsi="Arial" w:cs="Arial"/>
          <w:color w:val="000000"/>
          <w:sz w:val="24"/>
          <w:szCs w:val="24"/>
          <w:lang w:eastAsia="es-CO"/>
        </w:rPr>
        <w:t>l</w:t>
      </w:r>
      <w:r w:rsidR="00FC3594">
        <w:rPr>
          <w:rFonts w:ascii="Arial" w:eastAsia="Times New Roman" w:hAnsi="Arial" w:cs="Arial"/>
          <w:color w:val="000000"/>
          <w:sz w:val="24"/>
          <w:szCs w:val="24"/>
          <w:lang w:eastAsia="es-CO"/>
        </w:rPr>
        <w:t xml:space="preserve"> A</w:t>
      </w:r>
      <w:r w:rsidR="00FC3594" w:rsidRPr="00496198">
        <w:rPr>
          <w:rFonts w:ascii="Arial" w:eastAsia="Times New Roman" w:hAnsi="Arial" w:cs="Arial"/>
          <w:color w:val="000000"/>
          <w:sz w:val="24"/>
          <w:szCs w:val="24"/>
          <w:lang w:eastAsia="es-CO"/>
        </w:rPr>
        <w:t>rt</w:t>
      </w:r>
      <w:r w:rsidR="00FC3594">
        <w:rPr>
          <w:rFonts w:ascii="Arial" w:eastAsia="Times New Roman" w:hAnsi="Arial" w:cs="Arial"/>
          <w:color w:val="000000"/>
          <w:sz w:val="24"/>
          <w:szCs w:val="24"/>
          <w:lang w:eastAsia="es-CO"/>
        </w:rPr>
        <w:t>í</w:t>
      </w:r>
      <w:r w:rsidR="00FC3594" w:rsidRPr="00496198">
        <w:rPr>
          <w:rFonts w:ascii="Arial" w:eastAsia="Times New Roman" w:hAnsi="Arial" w:cs="Arial"/>
          <w:color w:val="000000"/>
          <w:sz w:val="24"/>
          <w:szCs w:val="24"/>
          <w:lang w:eastAsia="es-CO"/>
        </w:rPr>
        <w:t>culo 4</w:t>
      </w:r>
      <w:r w:rsidR="00FC3594">
        <w:rPr>
          <w:rFonts w:ascii="Arial" w:eastAsia="Times New Roman" w:hAnsi="Arial" w:cs="Arial"/>
          <w:color w:val="000000"/>
          <w:sz w:val="24"/>
          <w:szCs w:val="24"/>
          <w:lang w:eastAsia="es-CO"/>
        </w:rPr>
        <w:t xml:space="preserve"> e</w:t>
      </w:r>
      <w:r w:rsidR="00FC3594" w:rsidRPr="00496198">
        <w:rPr>
          <w:rFonts w:ascii="Arial" w:eastAsia="Times New Roman" w:hAnsi="Arial" w:cs="Arial"/>
          <w:color w:val="000000"/>
          <w:sz w:val="24"/>
          <w:szCs w:val="24"/>
          <w:lang w:eastAsia="es-CO"/>
        </w:rPr>
        <w:t xml:space="preserve">s una proposición que presenta el doctor Luciano </w:t>
      </w:r>
      <w:r w:rsidR="00FC3594">
        <w:rPr>
          <w:rFonts w:ascii="Arial" w:eastAsia="Times New Roman" w:hAnsi="Arial" w:cs="Arial"/>
          <w:color w:val="000000"/>
          <w:sz w:val="24"/>
          <w:szCs w:val="24"/>
          <w:lang w:eastAsia="es-CO"/>
        </w:rPr>
        <w:t>G</w:t>
      </w:r>
      <w:r w:rsidR="00FC3594" w:rsidRPr="00496198">
        <w:rPr>
          <w:rFonts w:ascii="Arial" w:eastAsia="Times New Roman" w:hAnsi="Arial" w:cs="Arial"/>
          <w:color w:val="000000"/>
          <w:sz w:val="24"/>
          <w:szCs w:val="24"/>
          <w:lang w:eastAsia="es-CO"/>
        </w:rPr>
        <w:t>risales</w:t>
      </w:r>
      <w:r w:rsidR="00FC3594">
        <w:rPr>
          <w:rFonts w:ascii="Arial" w:eastAsia="Times New Roman" w:hAnsi="Arial" w:cs="Arial"/>
          <w:color w:val="000000"/>
          <w:sz w:val="24"/>
          <w:szCs w:val="24"/>
          <w:lang w:eastAsia="es-CO"/>
        </w:rPr>
        <w:t xml:space="preserve"> y</w:t>
      </w:r>
      <w:r w:rsidR="00FC3594" w:rsidRPr="00496198">
        <w:rPr>
          <w:rFonts w:ascii="Arial" w:eastAsia="Times New Roman" w:hAnsi="Arial" w:cs="Arial"/>
          <w:color w:val="000000"/>
          <w:sz w:val="24"/>
          <w:szCs w:val="24"/>
          <w:lang w:eastAsia="es-CO"/>
        </w:rPr>
        <w:t xml:space="preserve"> dice lo siguiente</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w:t>
      </w:r>
    </w:p>
    <w:p w14:paraId="08C932AC" w14:textId="33ED812D" w:rsidR="003E09BA" w:rsidRDefault="003E09BA" w:rsidP="00FC3594">
      <w:pPr>
        <w:spacing w:after="0"/>
        <w:jc w:val="both"/>
        <w:rPr>
          <w:rFonts w:ascii="Arial" w:eastAsia="Times New Roman" w:hAnsi="Arial" w:cs="Arial"/>
          <w:color w:val="000000"/>
          <w:sz w:val="24"/>
          <w:szCs w:val="24"/>
          <w:lang w:eastAsia="es-CO"/>
        </w:rPr>
      </w:pPr>
    </w:p>
    <w:p w14:paraId="34B91849" w14:textId="77777777" w:rsidR="003E09BA" w:rsidRPr="003E09BA" w:rsidRDefault="003E09BA" w:rsidP="003E09BA">
      <w:pPr>
        <w:suppressAutoHyphens w:val="0"/>
        <w:autoSpaceDE w:val="0"/>
        <w:adjustRightInd w:val="0"/>
        <w:spacing w:after="0"/>
        <w:jc w:val="both"/>
        <w:textAlignment w:val="auto"/>
        <w:rPr>
          <w:rFonts w:ascii="Arial" w:eastAsiaTheme="minorHAnsi" w:hAnsi="Arial" w:cs="Arial"/>
          <w:color w:val="000000"/>
          <w:sz w:val="24"/>
          <w:szCs w:val="24"/>
          <w:lang w:val="es-CO"/>
        </w:rPr>
      </w:pPr>
      <w:r w:rsidRPr="003E09BA">
        <w:rPr>
          <w:rFonts w:ascii="Arial" w:eastAsiaTheme="minorHAnsi" w:hAnsi="Arial" w:cs="Arial"/>
          <w:b/>
          <w:bCs/>
          <w:color w:val="000000"/>
          <w:sz w:val="24"/>
          <w:szCs w:val="24"/>
          <w:lang w:val="es-CO"/>
        </w:rPr>
        <w:t xml:space="preserve">Artículo 4°. Registro. </w:t>
      </w:r>
      <w:r w:rsidRPr="003E09BA">
        <w:rPr>
          <w:rFonts w:ascii="Arial" w:eastAsiaTheme="minorHAnsi" w:hAnsi="Arial" w:cs="Arial"/>
          <w:color w:val="000000"/>
          <w:sz w:val="24"/>
          <w:szCs w:val="24"/>
          <w:lang w:val="es-CO"/>
        </w:rPr>
        <w:t xml:space="preserve">Los guaduales y bambusales categoría 1, 2 y 3 que sean objeto de intervención deberán registrarse ante la Corporación Autónoma Regional de su jurisdicción y contar con el respectivo plan de manejo proyectado a 10 años cuando este se requiera. </w:t>
      </w:r>
    </w:p>
    <w:p w14:paraId="3BE5789E" w14:textId="77777777" w:rsidR="003E09BA" w:rsidRPr="003E09BA" w:rsidRDefault="003E09BA" w:rsidP="003E09BA">
      <w:pPr>
        <w:spacing w:after="0"/>
        <w:jc w:val="both"/>
        <w:rPr>
          <w:rFonts w:ascii="Arial" w:eastAsiaTheme="minorHAnsi" w:hAnsi="Arial" w:cs="Arial"/>
          <w:color w:val="000000"/>
          <w:sz w:val="24"/>
          <w:szCs w:val="24"/>
          <w:lang w:val="es-CO"/>
        </w:rPr>
      </w:pPr>
    </w:p>
    <w:p w14:paraId="6D5125E7" w14:textId="77777777" w:rsidR="003E09BA" w:rsidRPr="003E09BA" w:rsidRDefault="003E09BA" w:rsidP="003E09BA">
      <w:pPr>
        <w:spacing w:after="0"/>
        <w:jc w:val="both"/>
        <w:rPr>
          <w:rFonts w:ascii="Arial" w:eastAsiaTheme="minorHAnsi" w:hAnsi="Arial" w:cs="Arial"/>
          <w:color w:val="000000"/>
          <w:sz w:val="24"/>
          <w:szCs w:val="24"/>
          <w:lang w:val="es-CO"/>
        </w:rPr>
      </w:pPr>
      <w:r w:rsidRPr="003E09BA">
        <w:rPr>
          <w:rFonts w:ascii="Arial" w:eastAsiaTheme="minorHAnsi" w:hAnsi="Arial" w:cs="Arial"/>
          <w:color w:val="000000"/>
          <w:sz w:val="24"/>
          <w:szCs w:val="24"/>
          <w:lang w:val="es-CO"/>
        </w:rPr>
        <w:t>El registro se efectuará por una sola vez, previa verificación de la información aportada y visita al predio. La autoridad encargada de este proceso contará con los términos establecidos en el artículo 14 de la Ley 1437 de 2011 para formalizar el registro.</w:t>
      </w:r>
    </w:p>
    <w:p w14:paraId="5D280D52" w14:textId="77777777" w:rsidR="003E09BA" w:rsidRPr="003E09BA" w:rsidRDefault="003E09BA" w:rsidP="003E09BA">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6493ED1C" w14:textId="77777777" w:rsidR="003E09BA" w:rsidRPr="003E09BA" w:rsidRDefault="003E09BA" w:rsidP="003E09BA">
      <w:pPr>
        <w:suppressAutoHyphens w:val="0"/>
        <w:autoSpaceDE w:val="0"/>
        <w:adjustRightInd w:val="0"/>
        <w:spacing w:after="0"/>
        <w:jc w:val="both"/>
        <w:textAlignment w:val="auto"/>
        <w:rPr>
          <w:rFonts w:ascii="Arial" w:eastAsiaTheme="minorHAnsi" w:hAnsi="Arial" w:cs="Arial"/>
          <w:color w:val="000000"/>
          <w:sz w:val="24"/>
          <w:szCs w:val="24"/>
          <w:lang w:val="es-CO"/>
        </w:rPr>
      </w:pPr>
      <w:r w:rsidRPr="003E09BA">
        <w:rPr>
          <w:rFonts w:ascii="Arial" w:eastAsiaTheme="minorHAnsi" w:hAnsi="Arial" w:cs="Arial"/>
          <w:color w:val="000000"/>
          <w:sz w:val="24"/>
          <w:szCs w:val="24"/>
          <w:lang w:val="es-CO"/>
        </w:rPr>
        <w:t xml:space="preserve">Los guaduales y bambusales categoría 4 serán registrados ante el ICA de conformidad con la resolución 240 de 2008 del Ministerio de Agricultura y Desarrollo Rural y serán tratados como un cultivo agroforestal comercial de acuerdo con el Decreto 1498 del 7 de mayo de 2008 expedido por el Ministerio de Agricultura y Desarrollo Rural o aquel que haga sus veces o lo sustituya. (…) </w:t>
      </w:r>
    </w:p>
    <w:p w14:paraId="3C3334E8" w14:textId="77777777" w:rsidR="00A8065B" w:rsidRDefault="00A8065B" w:rsidP="00FC3594">
      <w:pPr>
        <w:spacing w:after="0"/>
        <w:jc w:val="both"/>
        <w:rPr>
          <w:rFonts w:ascii="Arial" w:eastAsia="Times New Roman" w:hAnsi="Arial" w:cs="Arial"/>
          <w:color w:val="000000"/>
          <w:sz w:val="24"/>
          <w:szCs w:val="24"/>
          <w:lang w:eastAsia="es-CO"/>
        </w:rPr>
      </w:pPr>
    </w:p>
    <w:p w14:paraId="365401F4" w14:textId="60D5B69C" w:rsidR="003E09BA" w:rsidRDefault="00A8065B"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Y lo </w:t>
      </w:r>
      <w:r w:rsidR="003E09BA">
        <w:rPr>
          <w:rFonts w:ascii="Arial" w:eastAsia="Times New Roman" w:hAnsi="Arial" w:cs="Arial"/>
          <w:color w:val="000000"/>
          <w:sz w:val="24"/>
          <w:szCs w:val="24"/>
          <w:lang w:eastAsia="es-CO"/>
        </w:rPr>
        <w:t xml:space="preserve">demás </w:t>
      </w:r>
      <w:r>
        <w:rPr>
          <w:rFonts w:ascii="Arial" w:eastAsia="Times New Roman" w:hAnsi="Arial" w:cs="Arial"/>
          <w:color w:val="000000"/>
          <w:sz w:val="24"/>
          <w:szCs w:val="24"/>
          <w:lang w:eastAsia="es-CO"/>
        </w:rPr>
        <w:t>continúa lo mismo que</w:t>
      </w:r>
      <w:r w:rsidR="003E09BA">
        <w:rPr>
          <w:rFonts w:ascii="Arial" w:eastAsia="Times New Roman" w:hAnsi="Arial" w:cs="Arial"/>
          <w:color w:val="000000"/>
          <w:sz w:val="24"/>
          <w:szCs w:val="24"/>
          <w:lang w:eastAsia="es-CO"/>
        </w:rPr>
        <w:t xml:space="preserve"> en la ponencia.</w:t>
      </w:r>
    </w:p>
    <w:p w14:paraId="1D1D6AC8" w14:textId="462FE43E" w:rsidR="003E09BA" w:rsidRPr="003E09BA" w:rsidRDefault="003E09BA"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 </w:t>
      </w:r>
    </w:p>
    <w:p w14:paraId="1EEB8CAD" w14:textId="77777777" w:rsidR="00A8065B" w:rsidRDefault="003E09BA"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w:t>
      </w:r>
      <w:r w:rsidR="00FC3594" w:rsidRPr="00496198">
        <w:rPr>
          <w:rFonts w:ascii="Arial" w:eastAsia="Times New Roman" w:hAnsi="Arial" w:cs="Arial"/>
          <w:color w:val="000000"/>
          <w:sz w:val="24"/>
          <w:szCs w:val="24"/>
          <w:lang w:eastAsia="es-CO"/>
        </w:rPr>
        <w:t>stá leído</w:t>
      </w:r>
      <w:r>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entonces la </w:t>
      </w:r>
      <w:r w:rsidR="00FC3594">
        <w:rPr>
          <w:rFonts w:ascii="Arial" w:eastAsia="Times New Roman" w:hAnsi="Arial" w:cs="Arial"/>
          <w:color w:val="000000"/>
          <w:sz w:val="24"/>
          <w:szCs w:val="24"/>
          <w:lang w:eastAsia="es-CO"/>
        </w:rPr>
        <w:t>P</w:t>
      </w:r>
      <w:r w:rsidR="00FC3594" w:rsidRPr="00496198">
        <w:rPr>
          <w:rFonts w:ascii="Arial" w:eastAsia="Times New Roman" w:hAnsi="Arial" w:cs="Arial"/>
          <w:color w:val="000000"/>
          <w:sz w:val="24"/>
          <w:szCs w:val="24"/>
          <w:lang w:eastAsia="es-CO"/>
        </w:rPr>
        <w:t>roposición</w:t>
      </w:r>
      <w:r>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señor </w:t>
      </w:r>
      <w:proofErr w:type="gramStart"/>
      <w:r w:rsidR="00FC3594">
        <w:rPr>
          <w:rFonts w:ascii="Arial" w:eastAsia="Times New Roman" w:hAnsi="Arial" w:cs="Arial"/>
          <w:color w:val="000000"/>
          <w:sz w:val="24"/>
          <w:szCs w:val="24"/>
          <w:lang w:eastAsia="es-CO"/>
        </w:rPr>
        <w:t>Presidente</w:t>
      </w:r>
      <w:proofErr w:type="gramEnd"/>
      <w:r w:rsidR="00A8065B">
        <w:rPr>
          <w:rFonts w:ascii="Arial" w:eastAsia="Times New Roman" w:hAnsi="Arial" w:cs="Arial"/>
          <w:color w:val="000000"/>
          <w:sz w:val="24"/>
          <w:szCs w:val="24"/>
          <w:lang w:eastAsia="es-CO"/>
        </w:rPr>
        <w:t>, de la proposición del doctor Luciano.</w:t>
      </w:r>
    </w:p>
    <w:p w14:paraId="0D320992" w14:textId="4D8090DA" w:rsidR="00FC3594" w:rsidRPr="0086787C" w:rsidRDefault="00A8065B"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 </w:t>
      </w:r>
    </w:p>
    <w:p w14:paraId="7231BE32" w14:textId="77777777" w:rsidR="00A8065B" w:rsidRDefault="00A8065B" w:rsidP="00FC3594">
      <w:pPr>
        <w:spacing w:after="0"/>
        <w:rPr>
          <w:rFonts w:ascii="Arial" w:eastAsia="Times New Roman" w:hAnsi="Arial" w:cs="Arial"/>
          <w:sz w:val="24"/>
          <w:szCs w:val="24"/>
          <w:lang w:eastAsia="es-CO"/>
        </w:rPr>
      </w:pPr>
    </w:p>
    <w:p w14:paraId="1A6E8775" w14:textId="01CB6015" w:rsidR="00FC3594" w:rsidRDefault="00FC3594" w:rsidP="00FC3594">
      <w:pPr>
        <w:spacing w:after="0"/>
        <w:rPr>
          <w:rFonts w:ascii="Arial" w:eastAsia="Times New Roman" w:hAnsi="Arial" w:cs="Arial"/>
          <w:sz w:val="24"/>
          <w:szCs w:val="24"/>
          <w:lang w:eastAsia="es-CO"/>
        </w:rPr>
      </w:pPr>
      <w:r w:rsidRPr="006C36FA">
        <w:rPr>
          <w:rFonts w:ascii="Arial" w:eastAsia="Times New Roman" w:hAnsi="Arial" w:cs="Arial"/>
          <w:sz w:val="24"/>
          <w:szCs w:val="24"/>
          <w:lang w:eastAsia="es-CO"/>
        </w:rPr>
        <w:lastRenderedPageBreak/>
        <w:t>PRESIDENTE; H.R. RUBÉN DARÍO MOLANO PIÑEROS:</w:t>
      </w:r>
    </w:p>
    <w:p w14:paraId="1D4F5E82" w14:textId="77777777" w:rsidR="00FC3594" w:rsidRPr="00496198" w:rsidRDefault="00FC3594" w:rsidP="00FC3594">
      <w:pPr>
        <w:spacing w:after="0"/>
        <w:rPr>
          <w:rFonts w:ascii="Arial" w:eastAsia="Times New Roman" w:hAnsi="Arial" w:cs="Arial"/>
          <w:sz w:val="24"/>
          <w:szCs w:val="24"/>
          <w:lang w:eastAsia="es-CO"/>
        </w:rPr>
      </w:pPr>
    </w:p>
    <w:p w14:paraId="76441A73" w14:textId="77777777" w:rsidR="00A8065B" w:rsidRDefault="00FC3594" w:rsidP="00FC3594">
      <w:pPr>
        <w:spacing w:after="0"/>
        <w:jc w:val="both"/>
        <w:rPr>
          <w:rFonts w:ascii="Arial" w:eastAsia="Times New Roman" w:hAnsi="Arial" w:cs="Arial"/>
          <w:color w:val="000000"/>
          <w:sz w:val="24"/>
          <w:szCs w:val="24"/>
          <w:lang w:eastAsia="es-CO"/>
        </w:rPr>
      </w:pPr>
      <w:r w:rsidRPr="00496198">
        <w:rPr>
          <w:rFonts w:ascii="Arial" w:eastAsia="Times New Roman" w:hAnsi="Arial" w:cs="Arial"/>
          <w:color w:val="000000"/>
          <w:sz w:val="24"/>
          <w:szCs w:val="24"/>
          <w:lang w:eastAsia="es-CO"/>
        </w:rPr>
        <w:t>Muy bien</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muchas gracias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vamos </w:t>
      </w:r>
      <w:r>
        <w:rPr>
          <w:rFonts w:ascii="Arial" w:eastAsia="Times New Roman" w:hAnsi="Arial" w:cs="Arial"/>
          <w:color w:val="000000"/>
          <w:sz w:val="24"/>
          <w:szCs w:val="24"/>
          <w:lang w:eastAsia="es-CO"/>
        </w:rPr>
        <w:t xml:space="preserve">a </w:t>
      </w:r>
      <w:r w:rsidRPr="00496198">
        <w:rPr>
          <w:rFonts w:ascii="Arial" w:eastAsia="Times New Roman" w:hAnsi="Arial" w:cs="Arial"/>
          <w:color w:val="000000"/>
          <w:sz w:val="24"/>
          <w:szCs w:val="24"/>
          <w:lang w:eastAsia="es-CO"/>
        </w:rPr>
        <w:t xml:space="preserve">iniciar la discusión dándole el uso de la palabra primero a Luciano </w:t>
      </w:r>
      <w:r>
        <w:rPr>
          <w:rFonts w:ascii="Arial" w:eastAsia="Times New Roman" w:hAnsi="Arial" w:cs="Arial"/>
          <w:color w:val="000000"/>
          <w:sz w:val="24"/>
          <w:szCs w:val="24"/>
          <w:lang w:eastAsia="es-CO"/>
        </w:rPr>
        <w:t>G</w:t>
      </w:r>
      <w:r w:rsidRPr="00496198">
        <w:rPr>
          <w:rFonts w:ascii="Arial" w:eastAsia="Times New Roman" w:hAnsi="Arial" w:cs="Arial"/>
          <w:color w:val="000000"/>
          <w:sz w:val="24"/>
          <w:szCs w:val="24"/>
          <w:lang w:eastAsia="es-CO"/>
        </w:rPr>
        <w:t xml:space="preserve">risales para que explique la proposición y después al </w:t>
      </w:r>
      <w:r>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 xml:space="preserve">onente del doctor Juan </w:t>
      </w: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spinal</w:t>
      </w:r>
      <w:r w:rsidR="00A8065B">
        <w:rPr>
          <w:rFonts w:ascii="Arial" w:eastAsia="Times New Roman" w:hAnsi="Arial" w:cs="Arial"/>
          <w:color w:val="000000"/>
          <w:sz w:val="24"/>
          <w:szCs w:val="24"/>
          <w:lang w:eastAsia="es-CO"/>
        </w:rPr>
        <w:t>.</w:t>
      </w:r>
    </w:p>
    <w:p w14:paraId="7B499FF7" w14:textId="77777777" w:rsidR="00A8065B" w:rsidRDefault="00A8065B" w:rsidP="00FC3594">
      <w:pPr>
        <w:spacing w:after="0"/>
        <w:jc w:val="both"/>
        <w:rPr>
          <w:rFonts w:ascii="Arial" w:eastAsia="Times New Roman" w:hAnsi="Arial" w:cs="Arial"/>
          <w:color w:val="000000"/>
          <w:sz w:val="24"/>
          <w:szCs w:val="24"/>
          <w:lang w:eastAsia="es-CO"/>
        </w:rPr>
      </w:pPr>
    </w:p>
    <w:p w14:paraId="08E97440" w14:textId="528AB147" w:rsidR="00FC3594" w:rsidRPr="00496198" w:rsidRDefault="00A8065B" w:rsidP="00FC359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delante doctor Luciano</w:t>
      </w:r>
      <w:r w:rsidR="00FC3594">
        <w:rPr>
          <w:rFonts w:ascii="Arial" w:eastAsia="Times New Roman" w:hAnsi="Arial" w:cs="Arial"/>
          <w:color w:val="000000"/>
          <w:sz w:val="24"/>
          <w:szCs w:val="24"/>
          <w:lang w:eastAsia="es-CO"/>
        </w:rPr>
        <w:t>.</w:t>
      </w:r>
    </w:p>
    <w:p w14:paraId="7F1D789D" w14:textId="77777777" w:rsidR="00FC3594" w:rsidRDefault="00FC3594" w:rsidP="00FC3594">
      <w:pPr>
        <w:spacing w:after="0"/>
        <w:rPr>
          <w:rFonts w:ascii="Arial" w:eastAsia="Times New Roman" w:hAnsi="Arial" w:cs="Arial"/>
          <w:sz w:val="24"/>
          <w:szCs w:val="24"/>
          <w:lang w:eastAsia="es-CO"/>
        </w:rPr>
      </w:pPr>
    </w:p>
    <w:p w14:paraId="28A9162C" w14:textId="77777777" w:rsidR="00FC3594" w:rsidRPr="00496198" w:rsidRDefault="00FC3594" w:rsidP="00FC3594">
      <w:pPr>
        <w:spacing w:after="0"/>
        <w:rPr>
          <w:rFonts w:ascii="Arial" w:eastAsia="Times New Roman" w:hAnsi="Arial" w:cs="Arial"/>
          <w:sz w:val="24"/>
          <w:szCs w:val="24"/>
          <w:lang w:eastAsia="es-CO"/>
        </w:rPr>
      </w:pPr>
      <w:r w:rsidRPr="006C36FA">
        <w:rPr>
          <w:rFonts w:ascii="Arial" w:eastAsia="Times New Roman" w:hAnsi="Arial" w:cs="Arial"/>
          <w:sz w:val="24"/>
          <w:szCs w:val="24"/>
          <w:lang w:eastAsia="es-CO"/>
        </w:rPr>
        <w:t>H.R. LUCIANO GRISALES LONDOÑO:</w:t>
      </w:r>
    </w:p>
    <w:p w14:paraId="79C468A1" w14:textId="77777777" w:rsidR="00FC3594" w:rsidRDefault="00FC3594" w:rsidP="00FC3594">
      <w:pPr>
        <w:spacing w:after="0"/>
        <w:jc w:val="both"/>
        <w:rPr>
          <w:rFonts w:ascii="Arial" w:eastAsia="Times New Roman" w:hAnsi="Arial" w:cs="Arial"/>
          <w:color w:val="000000"/>
          <w:sz w:val="24"/>
          <w:szCs w:val="24"/>
          <w:lang w:eastAsia="es-CO"/>
        </w:rPr>
      </w:pPr>
    </w:p>
    <w:p w14:paraId="7EEECFBC" w14:textId="1E827702" w:rsidR="00FC3594" w:rsidRDefault="00FC3594" w:rsidP="00FC3594">
      <w:pPr>
        <w:spacing w:after="0"/>
        <w:jc w:val="both"/>
        <w:rPr>
          <w:rFonts w:ascii="Arial" w:eastAsia="Times New Roman" w:hAnsi="Arial" w:cs="Arial"/>
          <w:color w:val="000000"/>
          <w:sz w:val="24"/>
          <w:szCs w:val="24"/>
          <w:lang w:eastAsia="es-CO"/>
        </w:rPr>
      </w:pPr>
      <w:r w:rsidRPr="00496198">
        <w:rPr>
          <w:rFonts w:ascii="Arial" w:eastAsia="Times New Roman" w:hAnsi="Arial" w:cs="Arial"/>
          <w:color w:val="000000"/>
          <w:sz w:val="24"/>
          <w:szCs w:val="24"/>
          <w:lang w:eastAsia="es-CO"/>
        </w:rPr>
        <w:t xml:space="preserve">Bueno </w:t>
      </w:r>
      <w:r>
        <w:rPr>
          <w:rFonts w:ascii="Arial" w:eastAsia="Times New Roman" w:hAnsi="Arial" w:cs="Arial"/>
          <w:color w:val="000000"/>
          <w:sz w:val="24"/>
          <w:szCs w:val="24"/>
          <w:lang w:eastAsia="es-CO"/>
        </w:rPr>
        <w:t>Presidente,</w:t>
      </w:r>
      <w:r w:rsidRPr="00496198">
        <w:rPr>
          <w:rFonts w:ascii="Arial" w:eastAsia="Times New Roman" w:hAnsi="Arial" w:cs="Arial"/>
          <w:color w:val="000000"/>
          <w:sz w:val="24"/>
          <w:szCs w:val="24"/>
          <w:lang w:eastAsia="es-CO"/>
        </w:rPr>
        <w:t xml:space="preserve"> digamos una circunstancia derivada de la intención del proyecto de</w:t>
      </w:r>
      <w:r>
        <w:rPr>
          <w:rFonts w:ascii="Arial" w:eastAsia="Times New Roman" w:hAnsi="Arial" w:cs="Arial"/>
          <w:color w:val="000000"/>
          <w:sz w:val="24"/>
          <w:szCs w:val="24"/>
          <w:lang w:eastAsia="es-CO"/>
        </w:rPr>
        <w:t xml:space="preserve"> dar</w:t>
      </w:r>
      <w:r w:rsidRPr="00496198">
        <w:rPr>
          <w:rFonts w:ascii="Arial" w:eastAsia="Times New Roman" w:hAnsi="Arial" w:cs="Arial"/>
          <w:color w:val="000000"/>
          <w:sz w:val="24"/>
          <w:szCs w:val="24"/>
          <w:lang w:eastAsia="es-CO"/>
        </w:rPr>
        <w:t xml:space="preserve"> un aprovechamiento sostenible y de conservar algunas bondades que presenta est</w:t>
      </w:r>
      <w:r>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 xml:space="preserve"> importante planta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tiene que ver con el registro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el registro nos abre y nos da la oportunidad de reconocer </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en dónde estamos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¿q</w:t>
      </w:r>
      <w:r w:rsidRPr="00496198">
        <w:rPr>
          <w:rFonts w:ascii="Arial" w:eastAsia="Times New Roman" w:hAnsi="Arial" w:cs="Arial"/>
          <w:color w:val="000000"/>
          <w:sz w:val="24"/>
          <w:szCs w:val="24"/>
          <w:lang w:eastAsia="es-CO"/>
        </w:rPr>
        <w:t>uiénes son</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cuáles son las áreas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¿c</w:t>
      </w:r>
      <w:r w:rsidRPr="00496198">
        <w:rPr>
          <w:rFonts w:ascii="Arial" w:eastAsia="Times New Roman" w:hAnsi="Arial" w:cs="Arial"/>
          <w:color w:val="000000"/>
          <w:sz w:val="24"/>
          <w:szCs w:val="24"/>
          <w:lang w:eastAsia="es-CO"/>
        </w:rPr>
        <w:t>ómo se están manejando las mismas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y registrarlos es el paso siguiente a la justificación de la clasificación y ahí encontramos la importancia de la clasificación dentro del objetivo del proyecto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hemos tenido reparos con respecto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ya lo decía al principio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al registro y a la movilización como un elemento que ha generado distorsiones para sobre todo el aprovechamiento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 xml:space="preserve">ero por eso nosotros hacemos énfasis en que este tema del </w:t>
      </w:r>
      <w:r w:rsidR="00A8065B">
        <w:rPr>
          <w:rFonts w:ascii="Arial" w:eastAsia="Times New Roman" w:hAnsi="Arial" w:cs="Arial"/>
          <w:color w:val="000000"/>
          <w:sz w:val="24"/>
          <w:szCs w:val="24"/>
          <w:lang w:eastAsia="es-CO"/>
        </w:rPr>
        <w:t>R</w:t>
      </w:r>
      <w:r w:rsidRPr="00496198">
        <w:rPr>
          <w:rFonts w:ascii="Arial" w:eastAsia="Times New Roman" w:hAnsi="Arial" w:cs="Arial"/>
          <w:color w:val="000000"/>
          <w:sz w:val="24"/>
          <w:szCs w:val="24"/>
          <w:lang w:eastAsia="es-CO"/>
        </w:rPr>
        <w:t>egistro nos dará la oportunidad de seguir potencializando definitivamente la industria como tal</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pero a su vez nos da también la herramienta para que nosotros podamos conservar</w:t>
      </w:r>
      <w:r w:rsidR="00A8065B">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como lo </w:t>
      </w: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xplica el doctor Caicedo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aprovechando adecuadamente lo que nos pueda dar cada uno de esos diferentes espacios plantados si es el caso o naturales y bosques </w:t>
      </w:r>
      <w:r>
        <w:rPr>
          <w:rFonts w:ascii="Arial" w:eastAsia="Times New Roman" w:hAnsi="Arial" w:cs="Arial"/>
          <w:color w:val="000000"/>
          <w:sz w:val="24"/>
          <w:szCs w:val="24"/>
          <w:lang w:eastAsia="es-CO"/>
        </w:rPr>
        <w:t>co</w:t>
      </w:r>
      <w:r w:rsidRPr="00496198">
        <w:rPr>
          <w:rFonts w:ascii="Arial" w:eastAsia="Times New Roman" w:hAnsi="Arial" w:cs="Arial"/>
          <w:color w:val="000000"/>
          <w:sz w:val="24"/>
          <w:szCs w:val="24"/>
          <w:lang w:eastAsia="es-CO"/>
        </w:rPr>
        <w:t>mo es la mayoría de los casos actualmente en Colombia y las bondades que nos puedan dar</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p>
    <w:p w14:paraId="2AA46B31" w14:textId="77777777" w:rsidR="00FC3594" w:rsidRDefault="00FC3594" w:rsidP="00FC3594">
      <w:pPr>
        <w:spacing w:after="0"/>
        <w:jc w:val="both"/>
        <w:rPr>
          <w:rFonts w:ascii="Arial" w:eastAsia="Times New Roman" w:hAnsi="Arial" w:cs="Arial"/>
          <w:color w:val="000000"/>
          <w:sz w:val="24"/>
          <w:szCs w:val="24"/>
          <w:lang w:eastAsia="es-CO"/>
        </w:rPr>
      </w:pPr>
    </w:p>
    <w:p w14:paraId="21EF8305" w14:textId="77777777" w:rsidR="00A8065B" w:rsidRDefault="00FC3594"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ntonces es fácil</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estos registros como tal tienen que ver con que debe existir un plan de manejo sobre todo en los bamb</w:t>
      </w:r>
      <w:r>
        <w:rPr>
          <w:rFonts w:ascii="Arial" w:eastAsia="Times New Roman" w:hAnsi="Arial" w:cs="Arial"/>
          <w:color w:val="000000"/>
          <w:sz w:val="24"/>
          <w:szCs w:val="24"/>
          <w:lang w:eastAsia="es-CO"/>
        </w:rPr>
        <w:t>u</w:t>
      </w:r>
      <w:r w:rsidRPr="00496198">
        <w:rPr>
          <w:rFonts w:ascii="Arial" w:eastAsia="Times New Roman" w:hAnsi="Arial" w:cs="Arial"/>
          <w:color w:val="000000"/>
          <w:sz w:val="24"/>
          <w:szCs w:val="24"/>
          <w:lang w:eastAsia="es-CO"/>
        </w:rPr>
        <w:t>sales uno dos y tres que definitivamente tendrán que ser intervenido</w:t>
      </w:r>
      <w:r>
        <w:rPr>
          <w:rFonts w:ascii="Arial" w:eastAsia="Times New Roman" w:hAnsi="Arial" w:cs="Arial"/>
          <w:color w:val="000000"/>
          <w:sz w:val="24"/>
          <w:szCs w:val="24"/>
          <w:lang w:eastAsia="es-CO"/>
        </w:rPr>
        <w:t>s,</w:t>
      </w:r>
      <w:r w:rsidRPr="00496198">
        <w:rPr>
          <w:rFonts w:ascii="Arial" w:eastAsia="Times New Roman" w:hAnsi="Arial" w:cs="Arial"/>
          <w:color w:val="000000"/>
          <w:sz w:val="24"/>
          <w:szCs w:val="24"/>
          <w:lang w:eastAsia="es-CO"/>
        </w:rPr>
        <w:t xml:space="preserve"> seguimos insistiendo en que todos absolutamente todos los guaduales </w:t>
      </w:r>
      <w:r>
        <w:rPr>
          <w:rFonts w:ascii="Arial" w:eastAsia="Times New Roman" w:hAnsi="Arial" w:cs="Arial"/>
          <w:color w:val="000000"/>
          <w:sz w:val="24"/>
          <w:szCs w:val="24"/>
          <w:lang w:eastAsia="es-CO"/>
        </w:rPr>
        <w:t>y bambu</w:t>
      </w:r>
      <w:r w:rsidRPr="00496198">
        <w:rPr>
          <w:rFonts w:ascii="Arial" w:eastAsia="Times New Roman" w:hAnsi="Arial" w:cs="Arial"/>
          <w:color w:val="000000"/>
          <w:sz w:val="24"/>
          <w:szCs w:val="24"/>
          <w:lang w:eastAsia="es-CO"/>
        </w:rPr>
        <w:t>sales plantados y no plantados y bosques nativos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podrán ser aprovechados en el c</w:t>
      </w:r>
      <w:r>
        <w:rPr>
          <w:rFonts w:ascii="Arial" w:eastAsia="Times New Roman" w:hAnsi="Arial" w:cs="Arial"/>
          <w:color w:val="000000"/>
          <w:sz w:val="24"/>
          <w:szCs w:val="24"/>
          <w:lang w:eastAsia="es-CO"/>
        </w:rPr>
        <w:t>ó</w:t>
      </w:r>
      <w:r w:rsidRPr="00496198">
        <w:rPr>
          <w:rFonts w:ascii="Arial" w:eastAsia="Times New Roman" w:hAnsi="Arial" w:cs="Arial"/>
          <w:color w:val="000000"/>
          <w:sz w:val="24"/>
          <w:szCs w:val="24"/>
          <w:lang w:eastAsia="es-CO"/>
        </w:rPr>
        <w:t>mo y por eso el registro</w:t>
      </w:r>
      <w:r>
        <w:rPr>
          <w:rFonts w:ascii="Arial" w:eastAsia="Times New Roman" w:hAnsi="Arial" w:cs="Arial"/>
          <w:color w:val="000000"/>
          <w:sz w:val="24"/>
          <w:szCs w:val="24"/>
          <w:lang w:eastAsia="es-CO"/>
        </w:rPr>
        <w:t xml:space="preserve"> </w:t>
      </w:r>
      <w:r w:rsidRPr="00496198">
        <w:rPr>
          <w:rFonts w:ascii="Arial" w:eastAsia="Times New Roman" w:hAnsi="Arial" w:cs="Arial"/>
          <w:color w:val="000000"/>
          <w:sz w:val="24"/>
          <w:szCs w:val="24"/>
          <w:lang w:eastAsia="es-CO"/>
        </w:rPr>
        <w:t>está</w:t>
      </w:r>
      <w:r>
        <w:rPr>
          <w:rFonts w:ascii="Arial" w:eastAsia="Times New Roman" w:hAnsi="Arial" w:cs="Arial"/>
          <w:color w:val="000000"/>
          <w:sz w:val="24"/>
          <w:szCs w:val="24"/>
          <w:lang w:eastAsia="es-CO"/>
        </w:rPr>
        <w:t xml:space="preserve"> aparte</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de</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 xml:space="preserve">la </w:t>
      </w:r>
      <w:r w:rsidRPr="00496198">
        <w:rPr>
          <w:rFonts w:ascii="Arial" w:eastAsia="Times New Roman" w:hAnsi="Arial" w:cs="Arial"/>
          <w:color w:val="000000"/>
          <w:sz w:val="24"/>
          <w:szCs w:val="24"/>
          <w:lang w:eastAsia="es-CO"/>
        </w:rPr>
        <w:t xml:space="preserve">orientación y de la forma en que nosotros podemos orientar adecuadamente el uso de la misma y por eso al final esas categorías 4 definitivamente cae al </w:t>
      </w:r>
      <w:r>
        <w:rPr>
          <w:rFonts w:ascii="Arial" w:eastAsia="Times New Roman" w:hAnsi="Arial" w:cs="Arial"/>
          <w:color w:val="000000"/>
          <w:sz w:val="24"/>
          <w:szCs w:val="24"/>
          <w:lang w:eastAsia="es-CO"/>
        </w:rPr>
        <w:t>I</w:t>
      </w:r>
      <w:r w:rsidRPr="00496198">
        <w:rPr>
          <w:rFonts w:ascii="Arial" w:eastAsia="Times New Roman" w:hAnsi="Arial" w:cs="Arial"/>
          <w:color w:val="000000"/>
          <w:sz w:val="24"/>
          <w:szCs w:val="24"/>
          <w:lang w:eastAsia="es-CO"/>
        </w:rPr>
        <w:t xml:space="preserve">nstituto </w:t>
      </w:r>
      <w:r>
        <w:rPr>
          <w:rFonts w:ascii="Arial" w:eastAsia="Times New Roman" w:hAnsi="Arial" w:cs="Arial"/>
          <w:color w:val="000000"/>
          <w:sz w:val="24"/>
          <w:szCs w:val="24"/>
          <w:lang w:eastAsia="es-CO"/>
        </w:rPr>
        <w:t>C</w:t>
      </w:r>
      <w:r w:rsidRPr="00496198">
        <w:rPr>
          <w:rFonts w:ascii="Arial" w:eastAsia="Times New Roman" w:hAnsi="Arial" w:cs="Arial"/>
          <w:color w:val="000000"/>
          <w:sz w:val="24"/>
          <w:szCs w:val="24"/>
          <w:lang w:eastAsia="es-CO"/>
        </w:rPr>
        <w:t xml:space="preserve">olombiano </w:t>
      </w:r>
      <w:r>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gropecuario y c</w:t>
      </w:r>
      <w:r>
        <w:rPr>
          <w:rFonts w:ascii="Arial" w:eastAsia="Times New Roman" w:hAnsi="Arial" w:cs="Arial"/>
          <w:color w:val="000000"/>
          <w:sz w:val="24"/>
          <w:szCs w:val="24"/>
          <w:lang w:eastAsia="es-CO"/>
        </w:rPr>
        <w:t>o</w:t>
      </w:r>
      <w:r w:rsidRPr="00496198">
        <w:rPr>
          <w:rFonts w:ascii="Arial" w:eastAsia="Times New Roman" w:hAnsi="Arial" w:cs="Arial"/>
          <w:color w:val="000000"/>
          <w:sz w:val="24"/>
          <w:szCs w:val="24"/>
          <w:lang w:eastAsia="es-CO"/>
        </w:rPr>
        <w:t>mo se hace con todos los cultivos agroforestales</w:t>
      </w:r>
      <w:r w:rsidR="00A8065B">
        <w:rPr>
          <w:rFonts w:ascii="Arial" w:eastAsia="Times New Roman" w:hAnsi="Arial" w:cs="Arial"/>
          <w:color w:val="000000"/>
          <w:sz w:val="24"/>
          <w:szCs w:val="24"/>
          <w:lang w:eastAsia="es-CO"/>
        </w:rPr>
        <w:t xml:space="preserve"> t</w:t>
      </w:r>
      <w:r w:rsidRPr="00496198">
        <w:rPr>
          <w:rFonts w:ascii="Arial" w:eastAsia="Times New Roman" w:hAnsi="Arial" w:cs="Arial"/>
          <w:color w:val="000000"/>
          <w:sz w:val="24"/>
          <w:szCs w:val="24"/>
          <w:lang w:eastAsia="es-CO"/>
        </w:rPr>
        <w:t>endrán su mismo tratamiento</w:t>
      </w:r>
      <w:r w:rsidR="00A8065B">
        <w:rPr>
          <w:rFonts w:ascii="Arial" w:eastAsia="Times New Roman" w:hAnsi="Arial" w:cs="Arial"/>
          <w:color w:val="000000"/>
          <w:sz w:val="24"/>
          <w:szCs w:val="24"/>
          <w:lang w:eastAsia="es-CO"/>
        </w:rPr>
        <w:t>.</w:t>
      </w:r>
    </w:p>
    <w:p w14:paraId="26F96C94" w14:textId="77777777" w:rsidR="00A8065B" w:rsidRDefault="00A8065B" w:rsidP="00FC3594">
      <w:pPr>
        <w:spacing w:after="0"/>
        <w:jc w:val="both"/>
        <w:rPr>
          <w:rFonts w:ascii="Arial" w:eastAsia="Times New Roman" w:hAnsi="Arial" w:cs="Arial"/>
          <w:color w:val="000000"/>
          <w:sz w:val="24"/>
          <w:szCs w:val="24"/>
          <w:lang w:eastAsia="es-CO"/>
        </w:rPr>
      </w:pPr>
    </w:p>
    <w:p w14:paraId="00B0EF13" w14:textId="342EF379" w:rsidR="00FC3594" w:rsidRDefault="00A8065B"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H</w:t>
      </w:r>
      <w:r w:rsidR="00FC3594" w:rsidRPr="00496198">
        <w:rPr>
          <w:rFonts w:ascii="Arial" w:eastAsia="Times New Roman" w:hAnsi="Arial" w:cs="Arial"/>
          <w:color w:val="000000"/>
          <w:sz w:val="24"/>
          <w:szCs w:val="24"/>
          <w:lang w:eastAsia="es-CO"/>
        </w:rPr>
        <w:t xml:space="preserve">ay </w:t>
      </w:r>
      <w:r w:rsidR="00FC3594">
        <w:rPr>
          <w:rFonts w:ascii="Arial" w:eastAsia="Times New Roman" w:hAnsi="Arial" w:cs="Arial"/>
          <w:color w:val="000000"/>
          <w:sz w:val="24"/>
          <w:szCs w:val="24"/>
          <w:lang w:eastAsia="es-CO"/>
        </w:rPr>
        <w:t xml:space="preserve">algunos </w:t>
      </w:r>
      <w:r w:rsidR="00FC3594" w:rsidRPr="00496198">
        <w:rPr>
          <w:rFonts w:ascii="Arial" w:eastAsia="Times New Roman" w:hAnsi="Arial" w:cs="Arial"/>
          <w:color w:val="000000"/>
          <w:sz w:val="24"/>
          <w:szCs w:val="24"/>
          <w:lang w:eastAsia="es-CO"/>
        </w:rPr>
        <w:t>unos pará</w:t>
      </w:r>
      <w:r w:rsidR="00FC3594">
        <w:rPr>
          <w:rFonts w:ascii="Arial" w:eastAsia="Times New Roman" w:hAnsi="Arial" w:cs="Arial"/>
          <w:color w:val="000000"/>
          <w:sz w:val="24"/>
          <w:szCs w:val="24"/>
          <w:lang w:eastAsia="es-CO"/>
        </w:rPr>
        <w:t>grafos</w:t>
      </w:r>
      <w:r w:rsidR="00FC3594" w:rsidRPr="00496198">
        <w:rPr>
          <w:rFonts w:ascii="Arial" w:eastAsia="Times New Roman" w:hAnsi="Arial" w:cs="Arial"/>
          <w:color w:val="000000"/>
          <w:sz w:val="24"/>
          <w:szCs w:val="24"/>
          <w:lang w:eastAsia="es-CO"/>
        </w:rPr>
        <w:t xml:space="preserve"> que no se modificaron sobre el costo y </w:t>
      </w:r>
      <w:r>
        <w:rPr>
          <w:rFonts w:ascii="Arial" w:eastAsia="Times New Roman" w:hAnsi="Arial" w:cs="Arial"/>
          <w:color w:val="000000"/>
          <w:sz w:val="24"/>
          <w:szCs w:val="24"/>
          <w:lang w:eastAsia="es-CO"/>
        </w:rPr>
        <w:t xml:space="preserve">en </w:t>
      </w:r>
      <w:r w:rsidR="00FC3594" w:rsidRPr="00496198">
        <w:rPr>
          <w:rFonts w:ascii="Arial" w:eastAsia="Times New Roman" w:hAnsi="Arial" w:cs="Arial"/>
          <w:color w:val="000000"/>
          <w:sz w:val="24"/>
          <w:szCs w:val="24"/>
          <w:lang w:eastAsia="es-CO"/>
        </w:rPr>
        <w:t>los planes de manejo de los guaduales y los bamb</w:t>
      </w:r>
      <w:r w:rsidR="00FC3594">
        <w:rPr>
          <w:rFonts w:ascii="Arial" w:eastAsia="Times New Roman" w:hAnsi="Arial" w:cs="Arial"/>
          <w:color w:val="000000"/>
          <w:sz w:val="24"/>
          <w:szCs w:val="24"/>
          <w:lang w:eastAsia="es-CO"/>
        </w:rPr>
        <w:t>u</w:t>
      </w:r>
      <w:r w:rsidR="00FC3594" w:rsidRPr="00496198">
        <w:rPr>
          <w:rFonts w:ascii="Arial" w:eastAsia="Times New Roman" w:hAnsi="Arial" w:cs="Arial"/>
          <w:color w:val="000000"/>
          <w:sz w:val="24"/>
          <w:szCs w:val="24"/>
          <w:lang w:eastAsia="es-CO"/>
        </w:rPr>
        <w:t>sales</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sobre c</w:t>
      </w:r>
      <w:r w:rsidR="00FC3594">
        <w:rPr>
          <w:rFonts w:ascii="Arial" w:eastAsia="Times New Roman" w:hAnsi="Arial" w:cs="Arial"/>
          <w:color w:val="000000"/>
          <w:sz w:val="24"/>
          <w:szCs w:val="24"/>
          <w:lang w:eastAsia="es-CO"/>
        </w:rPr>
        <w:t>ó</w:t>
      </w:r>
      <w:r w:rsidR="00FC3594" w:rsidRPr="00496198">
        <w:rPr>
          <w:rFonts w:ascii="Arial" w:eastAsia="Times New Roman" w:hAnsi="Arial" w:cs="Arial"/>
          <w:color w:val="000000"/>
          <w:sz w:val="24"/>
          <w:szCs w:val="24"/>
          <w:lang w:eastAsia="es-CO"/>
        </w:rPr>
        <w:t xml:space="preserve">mo el Ministerio de </w:t>
      </w:r>
      <w:r w:rsidR="00FC3594">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 xml:space="preserve">gricultura y </w:t>
      </w:r>
      <w:r w:rsidR="00FC3594">
        <w:rPr>
          <w:rFonts w:ascii="Arial" w:eastAsia="Times New Roman" w:hAnsi="Arial" w:cs="Arial"/>
          <w:color w:val="000000"/>
          <w:sz w:val="24"/>
          <w:szCs w:val="24"/>
          <w:lang w:eastAsia="es-CO"/>
        </w:rPr>
        <w:t>D</w:t>
      </w:r>
      <w:r w:rsidR="00FC3594" w:rsidRPr="00496198">
        <w:rPr>
          <w:rFonts w:ascii="Arial" w:eastAsia="Times New Roman" w:hAnsi="Arial" w:cs="Arial"/>
          <w:color w:val="000000"/>
          <w:sz w:val="24"/>
          <w:szCs w:val="24"/>
          <w:lang w:eastAsia="es-CO"/>
        </w:rPr>
        <w:t xml:space="preserve">esarrollo </w:t>
      </w:r>
      <w:r w:rsidR="00FC3594">
        <w:rPr>
          <w:rFonts w:ascii="Arial" w:eastAsia="Times New Roman" w:hAnsi="Arial" w:cs="Arial"/>
          <w:color w:val="000000"/>
          <w:sz w:val="24"/>
          <w:szCs w:val="24"/>
          <w:lang w:eastAsia="es-CO"/>
        </w:rPr>
        <w:t>R</w:t>
      </w:r>
      <w:r w:rsidR="00FC3594" w:rsidRPr="00496198">
        <w:rPr>
          <w:rFonts w:ascii="Arial" w:eastAsia="Times New Roman" w:hAnsi="Arial" w:cs="Arial"/>
          <w:color w:val="000000"/>
          <w:sz w:val="24"/>
          <w:szCs w:val="24"/>
          <w:lang w:eastAsia="es-CO"/>
        </w:rPr>
        <w:t>ural podrán</w:t>
      </w:r>
      <w:r w:rsidR="00FC3594">
        <w:rPr>
          <w:rFonts w:ascii="Arial" w:eastAsia="Times New Roman" w:hAnsi="Arial" w:cs="Arial"/>
          <w:color w:val="000000"/>
          <w:sz w:val="24"/>
          <w:szCs w:val="24"/>
          <w:lang w:eastAsia="es-CO"/>
        </w:rPr>
        <w:t xml:space="preserve"> o </w:t>
      </w:r>
      <w:r w:rsidR="00FC3594" w:rsidRPr="00496198">
        <w:rPr>
          <w:rFonts w:ascii="Arial" w:eastAsia="Times New Roman" w:hAnsi="Arial" w:cs="Arial"/>
          <w:color w:val="000000"/>
          <w:sz w:val="24"/>
          <w:szCs w:val="24"/>
          <w:lang w:eastAsia="es-CO"/>
        </w:rPr>
        <w:t xml:space="preserve">tendrán responsabilidades </w:t>
      </w:r>
      <w:r>
        <w:rPr>
          <w:rFonts w:ascii="Arial" w:eastAsia="Times New Roman" w:hAnsi="Arial" w:cs="Arial"/>
          <w:color w:val="000000"/>
          <w:sz w:val="24"/>
          <w:szCs w:val="24"/>
          <w:lang w:eastAsia="es-CO"/>
        </w:rPr>
        <w:t>e</w:t>
      </w:r>
      <w:r w:rsidR="00FC3594" w:rsidRPr="00496198">
        <w:rPr>
          <w:rFonts w:ascii="Arial" w:eastAsia="Times New Roman" w:hAnsi="Arial" w:cs="Arial"/>
          <w:color w:val="000000"/>
          <w:sz w:val="24"/>
          <w:szCs w:val="24"/>
          <w:lang w:eastAsia="es-CO"/>
        </w:rPr>
        <w:t xml:space="preserve">n la forma en que se pueden aprovechar esos guaduales y acudo a la preocupación porque se presentó también en las </w:t>
      </w:r>
      <w:r w:rsidR="00FC3594">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 xml:space="preserve">udiencias </w:t>
      </w:r>
      <w:r w:rsidR="00FC3594">
        <w:rPr>
          <w:rFonts w:ascii="Arial" w:eastAsia="Times New Roman" w:hAnsi="Arial" w:cs="Arial"/>
          <w:color w:val="000000"/>
          <w:sz w:val="24"/>
          <w:szCs w:val="24"/>
          <w:lang w:eastAsia="es-CO"/>
        </w:rPr>
        <w:t>P</w:t>
      </w:r>
      <w:r w:rsidR="00FC3594" w:rsidRPr="00496198">
        <w:rPr>
          <w:rFonts w:ascii="Arial" w:eastAsia="Times New Roman" w:hAnsi="Arial" w:cs="Arial"/>
          <w:color w:val="000000"/>
          <w:sz w:val="24"/>
          <w:szCs w:val="24"/>
          <w:lang w:eastAsia="es-CO"/>
        </w:rPr>
        <w:t>úblicas de los pequeños agricultores</w:t>
      </w:r>
      <w:r>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de los agricultores que tienen que observar algunas prácticas de manejo importante y que algunas veces no tienen el recurso para construir un plan de manejo</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que como también lo estaba explicando el doctor Caicedo ahorita</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tiene sus limitaciones</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pero </w:t>
      </w:r>
      <w:r w:rsidR="00FC3594">
        <w:rPr>
          <w:rFonts w:ascii="Arial" w:eastAsia="Times New Roman" w:hAnsi="Arial" w:cs="Arial"/>
          <w:color w:val="000000"/>
          <w:sz w:val="24"/>
          <w:szCs w:val="24"/>
          <w:lang w:eastAsia="es-CO"/>
        </w:rPr>
        <w:t xml:space="preserve">o </w:t>
      </w:r>
      <w:r w:rsidR="00FC3594" w:rsidRPr="00496198">
        <w:rPr>
          <w:rFonts w:ascii="Arial" w:eastAsia="Times New Roman" w:hAnsi="Arial" w:cs="Arial"/>
          <w:color w:val="000000"/>
          <w:sz w:val="24"/>
          <w:szCs w:val="24"/>
          <w:lang w:eastAsia="es-CO"/>
        </w:rPr>
        <w:t>más que limitaciones un costo</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yo creo que es momento </w:t>
      </w:r>
      <w:r w:rsidR="00FC3594">
        <w:rPr>
          <w:rFonts w:ascii="Arial" w:eastAsia="Times New Roman" w:hAnsi="Arial" w:cs="Arial"/>
          <w:color w:val="000000"/>
          <w:sz w:val="24"/>
          <w:szCs w:val="24"/>
          <w:lang w:eastAsia="es-CO"/>
        </w:rPr>
        <w:t>además</w:t>
      </w:r>
      <w:r w:rsidR="00FC3594" w:rsidRPr="00496198">
        <w:rPr>
          <w:rFonts w:ascii="Arial" w:eastAsia="Times New Roman" w:hAnsi="Arial" w:cs="Arial"/>
          <w:color w:val="000000"/>
          <w:sz w:val="24"/>
          <w:szCs w:val="24"/>
          <w:lang w:eastAsia="es-CO"/>
        </w:rPr>
        <w:t xml:space="preserve"> sin perder de vista la importancia del plan de manejo que más que cualquier otra cosa es una orientación al propietario del cultivo</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haciéndole reconocer las bondades y las </w:t>
      </w:r>
      <w:r w:rsidR="00FC3594" w:rsidRPr="00496198">
        <w:rPr>
          <w:rFonts w:ascii="Arial" w:eastAsia="Times New Roman" w:hAnsi="Arial" w:cs="Arial"/>
          <w:color w:val="000000"/>
          <w:sz w:val="24"/>
          <w:szCs w:val="24"/>
          <w:lang w:eastAsia="es-CO"/>
        </w:rPr>
        <w:lastRenderedPageBreak/>
        <w:t>oportunidades que tiene allí</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sea el Ministerio de </w:t>
      </w:r>
      <w:r w:rsidR="00FC3594">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 xml:space="preserve">gricultura o el mismo Ministerio de </w:t>
      </w:r>
      <w:r w:rsidR="00FC3594">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 xml:space="preserve">mbiente o la </w:t>
      </w:r>
      <w:r w:rsidR="00FC3594">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 xml:space="preserve">utoridad </w:t>
      </w:r>
      <w:r w:rsidR="00FC3594">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 xml:space="preserve">mbiental los que propicien eso y tendrá que ser motivo de la </w:t>
      </w:r>
      <w:r>
        <w:rPr>
          <w:rFonts w:ascii="Arial" w:eastAsia="Times New Roman" w:hAnsi="Arial" w:cs="Arial"/>
          <w:color w:val="000000"/>
          <w:sz w:val="24"/>
          <w:szCs w:val="24"/>
          <w:lang w:eastAsia="es-CO"/>
        </w:rPr>
        <w:t>R</w:t>
      </w:r>
      <w:r w:rsidR="00FC3594" w:rsidRPr="00496198">
        <w:rPr>
          <w:rFonts w:ascii="Arial" w:eastAsia="Times New Roman" w:hAnsi="Arial" w:cs="Arial"/>
          <w:color w:val="000000"/>
          <w:sz w:val="24"/>
          <w:szCs w:val="24"/>
          <w:lang w:eastAsia="es-CO"/>
        </w:rPr>
        <w:t xml:space="preserve">eglamentación de la </w:t>
      </w:r>
      <w:r w:rsidR="00FC3594">
        <w:rPr>
          <w:rFonts w:ascii="Arial" w:eastAsia="Times New Roman" w:hAnsi="Arial" w:cs="Arial"/>
          <w:color w:val="000000"/>
          <w:sz w:val="24"/>
          <w:szCs w:val="24"/>
          <w:lang w:eastAsia="es-CO"/>
        </w:rPr>
        <w:t>L</w:t>
      </w:r>
      <w:r w:rsidR="00FC3594" w:rsidRPr="00496198">
        <w:rPr>
          <w:rFonts w:ascii="Arial" w:eastAsia="Times New Roman" w:hAnsi="Arial" w:cs="Arial"/>
          <w:color w:val="000000"/>
          <w:sz w:val="24"/>
          <w:szCs w:val="24"/>
          <w:lang w:eastAsia="es-CO"/>
        </w:rPr>
        <w:t>ey para que se apoyen a los pequeños agricultores</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a los agricultores pequeños</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que es real en fincas pequeñas y en fincas en donde la </w:t>
      </w:r>
      <w:r w:rsidR="00FC3594">
        <w:rPr>
          <w:rFonts w:ascii="Arial" w:eastAsia="Times New Roman" w:hAnsi="Arial" w:cs="Arial"/>
          <w:color w:val="000000"/>
          <w:sz w:val="24"/>
          <w:szCs w:val="24"/>
          <w:lang w:eastAsia="es-CO"/>
        </w:rPr>
        <w:t>U</w:t>
      </w:r>
      <w:r w:rsidR="00FC3594" w:rsidRPr="00496198">
        <w:rPr>
          <w:rFonts w:ascii="Arial" w:eastAsia="Times New Roman" w:hAnsi="Arial" w:cs="Arial"/>
          <w:color w:val="000000"/>
          <w:sz w:val="24"/>
          <w:szCs w:val="24"/>
          <w:lang w:eastAsia="es-CO"/>
        </w:rPr>
        <w:t xml:space="preserve">nidad </w:t>
      </w:r>
      <w:r w:rsidR="00FC3594">
        <w:rPr>
          <w:rFonts w:ascii="Arial" w:eastAsia="Times New Roman" w:hAnsi="Arial" w:cs="Arial"/>
          <w:color w:val="000000"/>
          <w:sz w:val="24"/>
          <w:szCs w:val="24"/>
          <w:lang w:eastAsia="es-CO"/>
        </w:rPr>
        <w:t>A</w:t>
      </w:r>
      <w:r w:rsidR="00FC3594" w:rsidRPr="00496198">
        <w:rPr>
          <w:rFonts w:ascii="Arial" w:eastAsia="Times New Roman" w:hAnsi="Arial" w:cs="Arial"/>
          <w:color w:val="000000"/>
          <w:sz w:val="24"/>
          <w:szCs w:val="24"/>
          <w:lang w:eastAsia="es-CO"/>
        </w:rPr>
        <w:t xml:space="preserve">grícola </w:t>
      </w:r>
      <w:r w:rsidR="00FC3594">
        <w:rPr>
          <w:rFonts w:ascii="Arial" w:eastAsia="Times New Roman" w:hAnsi="Arial" w:cs="Arial"/>
          <w:color w:val="000000"/>
          <w:sz w:val="24"/>
          <w:szCs w:val="24"/>
          <w:lang w:eastAsia="es-CO"/>
        </w:rPr>
        <w:t>F</w:t>
      </w:r>
      <w:r w:rsidR="00FC3594" w:rsidRPr="00496198">
        <w:rPr>
          <w:rFonts w:ascii="Arial" w:eastAsia="Times New Roman" w:hAnsi="Arial" w:cs="Arial"/>
          <w:color w:val="000000"/>
          <w:sz w:val="24"/>
          <w:szCs w:val="24"/>
          <w:lang w:eastAsia="es-CO"/>
        </w:rPr>
        <w:t>amiliar es el tamaño de todo su predio</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tener un guadual de </w:t>
      </w:r>
      <w:r w:rsidR="00FC3594">
        <w:rPr>
          <w:rFonts w:ascii="Arial" w:eastAsia="Times New Roman" w:hAnsi="Arial" w:cs="Arial"/>
          <w:color w:val="000000"/>
          <w:sz w:val="24"/>
          <w:szCs w:val="24"/>
          <w:lang w:eastAsia="es-CO"/>
        </w:rPr>
        <w:t>equis</w:t>
      </w:r>
      <w:r w:rsidR="00FC3594" w:rsidRPr="00496198">
        <w:rPr>
          <w:rFonts w:ascii="Arial" w:eastAsia="Times New Roman" w:hAnsi="Arial" w:cs="Arial"/>
          <w:color w:val="000000"/>
          <w:sz w:val="24"/>
          <w:szCs w:val="24"/>
          <w:lang w:eastAsia="es-CO"/>
        </w:rPr>
        <w:t xml:space="preserve"> cantidad de área es toda una riqueza</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es si se quiere lo más importante que pudieran ellos tener</w:t>
      </w:r>
      <w:r w:rsidR="00FC3594">
        <w:rPr>
          <w:rFonts w:ascii="Arial" w:eastAsia="Times New Roman" w:hAnsi="Arial" w:cs="Arial"/>
          <w:color w:val="000000"/>
          <w:sz w:val="24"/>
          <w:szCs w:val="24"/>
          <w:lang w:eastAsia="es-CO"/>
        </w:rPr>
        <w:t>.</w:t>
      </w:r>
      <w:r w:rsidR="00FC3594" w:rsidRPr="00496198">
        <w:rPr>
          <w:rFonts w:ascii="Arial" w:eastAsia="Times New Roman" w:hAnsi="Arial" w:cs="Arial"/>
          <w:color w:val="000000"/>
          <w:sz w:val="24"/>
          <w:szCs w:val="24"/>
          <w:lang w:eastAsia="es-CO"/>
        </w:rPr>
        <w:t xml:space="preserve"> </w:t>
      </w:r>
    </w:p>
    <w:p w14:paraId="1ED06F31" w14:textId="77777777" w:rsidR="00FC3594" w:rsidRDefault="00FC3594" w:rsidP="00FC3594">
      <w:pPr>
        <w:spacing w:after="0"/>
        <w:jc w:val="both"/>
        <w:rPr>
          <w:rFonts w:ascii="Arial" w:eastAsia="Times New Roman" w:hAnsi="Arial" w:cs="Arial"/>
          <w:color w:val="000000"/>
          <w:sz w:val="24"/>
          <w:szCs w:val="24"/>
          <w:lang w:eastAsia="es-CO"/>
        </w:rPr>
      </w:pPr>
    </w:p>
    <w:p w14:paraId="730E65AD" w14:textId="77777777" w:rsidR="00A8065B" w:rsidRDefault="00FC3594" w:rsidP="00FC3594">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ntonces</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yo creo que en esa proposición lo que estamos buscando definitivamente es que el registro no sea un obstáculo para el aprovechamiento adecuado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que además a la </w:t>
      </w:r>
      <w:r w:rsidR="00A8065B">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 xml:space="preserve">utoridad </w:t>
      </w:r>
      <w:r>
        <w:rPr>
          <w:rFonts w:ascii="Arial" w:eastAsia="Times New Roman" w:hAnsi="Arial" w:cs="Arial"/>
          <w:color w:val="000000"/>
          <w:sz w:val="24"/>
          <w:szCs w:val="24"/>
          <w:lang w:eastAsia="es-CO"/>
        </w:rPr>
        <w:t>se le</w:t>
      </w:r>
      <w:r w:rsidRPr="00496198">
        <w:rPr>
          <w:rFonts w:ascii="Arial" w:eastAsia="Times New Roman" w:hAnsi="Arial" w:cs="Arial"/>
          <w:color w:val="000000"/>
          <w:sz w:val="24"/>
          <w:szCs w:val="24"/>
          <w:lang w:eastAsia="es-CO"/>
        </w:rPr>
        <w:t xml:space="preserve"> reglament</w:t>
      </w: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 xml:space="preserve"> y se le diga en este tipo de guaduales hay que hacer aquello </w:t>
      </w:r>
      <w:r>
        <w:rPr>
          <w:rFonts w:ascii="Arial" w:eastAsia="Times New Roman" w:hAnsi="Arial" w:cs="Arial"/>
          <w:color w:val="000000"/>
          <w:sz w:val="24"/>
          <w:szCs w:val="24"/>
          <w:lang w:eastAsia="es-CO"/>
        </w:rPr>
        <w:t>y</w:t>
      </w:r>
      <w:r w:rsidRPr="00496198">
        <w:rPr>
          <w:rFonts w:ascii="Arial" w:eastAsia="Times New Roman" w:hAnsi="Arial" w:cs="Arial"/>
          <w:color w:val="000000"/>
          <w:sz w:val="24"/>
          <w:szCs w:val="24"/>
          <w:lang w:eastAsia="es-CO"/>
        </w:rPr>
        <w:t xml:space="preserve"> ustedes tienen atribuciones y responsabilidades sobre esto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pero en este otro tipo de guaduales hay otras responsabilidades y otras competencias </w:t>
      </w:r>
      <w:r>
        <w:rPr>
          <w:rFonts w:ascii="Arial" w:eastAsia="Times New Roman" w:hAnsi="Arial" w:cs="Arial"/>
          <w:color w:val="000000"/>
          <w:sz w:val="24"/>
          <w:szCs w:val="24"/>
          <w:lang w:eastAsia="es-CO"/>
        </w:rPr>
        <w:t>y</w:t>
      </w:r>
      <w:r w:rsidRPr="00496198">
        <w:rPr>
          <w:rFonts w:ascii="Arial" w:eastAsia="Times New Roman" w:hAnsi="Arial" w:cs="Arial"/>
          <w:color w:val="000000"/>
          <w:sz w:val="24"/>
          <w:szCs w:val="24"/>
          <w:lang w:eastAsia="es-CO"/>
        </w:rPr>
        <w:t xml:space="preserve"> eso es más o menos lo que yo trato de advertir en esta modificación o en esta proposición para </w:t>
      </w:r>
      <w:r>
        <w:rPr>
          <w:rFonts w:ascii="Arial" w:eastAsia="Times New Roman" w:hAnsi="Arial" w:cs="Arial"/>
          <w:color w:val="000000"/>
          <w:sz w:val="24"/>
          <w:szCs w:val="24"/>
          <w:lang w:eastAsia="es-CO"/>
        </w:rPr>
        <w:t>el Artículo</w:t>
      </w:r>
      <w:r w:rsidRPr="00496198">
        <w:rPr>
          <w:rFonts w:ascii="Arial" w:eastAsia="Times New Roman" w:hAnsi="Arial" w:cs="Arial"/>
          <w:color w:val="000000"/>
          <w:sz w:val="24"/>
          <w:szCs w:val="24"/>
          <w:lang w:eastAsia="es-CO"/>
        </w:rPr>
        <w:t xml:space="preserve"> </w:t>
      </w:r>
      <w:r w:rsidR="00A8065B">
        <w:rPr>
          <w:rFonts w:ascii="Arial" w:eastAsia="Times New Roman" w:hAnsi="Arial" w:cs="Arial"/>
          <w:color w:val="000000"/>
          <w:sz w:val="24"/>
          <w:szCs w:val="24"/>
          <w:lang w:eastAsia="es-CO"/>
        </w:rPr>
        <w:t>4.</w:t>
      </w:r>
    </w:p>
    <w:p w14:paraId="0F92DDD1" w14:textId="77777777" w:rsidR="00A8065B" w:rsidRDefault="00A8065B" w:rsidP="00FC3594">
      <w:pPr>
        <w:spacing w:after="0"/>
        <w:jc w:val="both"/>
        <w:rPr>
          <w:rFonts w:ascii="Arial" w:eastAsia="Times New Roman" w:hAnsi="Arial" w:cs="Arial"/>
          <w:color w:val="000000"/>
          <w:sz w:val="24"/>
          <w:szCs w:val="24"/>
          <w:lang w:eastAsia="es-CO"/>
        </w:rPr>
      </w:pPr>
    </w:p>
    <w:p w14:paraId="3D4662A0" w14:textId="3C16D8BD" w:rsidR="00FC3594" w:rsidRPr="00496198" w:rsidRDefault="00A8065B" w:rsidP="00FC3594">
      <w:pPr>
        <w:spacing w:after="0"/>
        <w:jc w:val="both"/>
        <w:rPr>
          <w:rFonts w:ascii="Arial" w:eastAsia="Times New Roman" w:hAnsi="Arial" w:cs="Arial"/>
          <w:sz w:val="24"/>
          <w:szCs w:val="24"/>
          <w:lang w:eastAsia="es-CO"/>
        </w:rPr>
      </w:pPr>
      <w:r>
        <w:rPr>
          <w:rFonts w:ascii="Arial" w:eastAsia="Times New Roman" w:hAnsi="Arial" w:cs="Arial"/>
          <w:color w:val="000000"/>
          <w:sz w:val="24"/>
          <w:szCs w:val="24"/>
          <w:lang w:eastAsia="es-CO"/>
        </w:rPr>
        <w:t>G</w:t>
      </w:r>
      <w:r w:rsidR="00FC3594" w:rsidRPr="00496198">
        <w:rPr>
          <w:rFonts w:ascii="Arial" w:eastAsia="Times New Roman" w:hAnsi="Arial" w:cs="Arial"/>
          <w:color w:val="000000"/>
          <w:sz w:val="24"/>
          <w:szCs w:val="24"/>
          <w:lang w:eastAsia="es-CO"/>
        </w:rPr>
        <w:t xml:space="preserve">racias </w:t>
      </w:r>
      <w:proofErr w:type="gramStart"/>
      <w:r w:rsidR="00FC3594">
        <w:rPr>
          <w:rFonts w:ascii="Arial" w:eastAsia="Times New Roman" w:hAnsi="Arial" w:cs="Arial"/>
          <w:color w:val="000000"/>
          <w:sz w:val="24"/>
          <w:szCs w:val="24"/>
          <w:lang w:eastAsia="es-CO"/>
        </w:rPr>
        <w:t>Presidente</w:t>
      </w:r>
      <w:proofErr w:type="gramEnd"/>
      <w:r w:rsidR="00FC3594">
        <w:rPr>
          <w:rFonts w:ascii="Arial" w:eastAsia="Times New Roman" w:hAnsi="Arial" w:cs="Arial"/>
          <w:color w:val="000000"/>
          <w:sz w:val="24"/>
          <w:szCs w:val="24"/>
          <w:lang w:eastAsia="es-CO"/>
        </w:rPr>
        <w:t>.</w:t>
      </w:r>
    </w:p>
    <w:p w14:paraId="00D5CFF0" w14:textId="77777777" w:rsidR="0004296E" w:rsidRDefault="0004296E" w:rsidP="0004296E">
      <w:pPr>
        <w:pStyle w:val="Sinespaciado"/>
        <w:jc w:val="both"/>
        <w:rPr>
          <w:rFonts w:ascii="Arial" w:hAnsi="Arial" w:cs="Arial"/>
          <w:sz w:val="24"/>
          <w:szCs w:val="24"/>
          <w:lang w:val="es-CO"/>
        </w:rPr>
      </w:pPr>
    </w:p>
    <w:p w14:paraId="2596E9E1" w14:textId="576A7705" w:rsidR="0004296E" w:rsidRDefault="0004296E" w:rsidP="0004296E">
      <w:pPr>
        <w:pStyle w:val="Sinespaciado"/>
        <w:jc w:val="both"/>
        <w:rPr>
          <w:rFonts w:ascii="Arial" w:hAnsi="Arial" w:cs="Arial"/>
          <w:sz w:val="24"/>
          <w:szCs w:val="24"/>
        </w:rPr>
      </w:pPr>
      <w:r>
        <w:rPr>
          <w:rFonts w:ascii="Arial" w:hAnsi="Arial" w:cs="Arial"/>
          <w:sz w:val="24"/>
          <w:szCs w:val="24"/>
        </w:rPr>
        <w:t>PRESIDENTE</w:t>
      </w:r>
      <w:r w:rsidR="00D553B8">
        <w:rPr>
          <w:rFonts w:ascii="Arial" w:hAnsi="Arial" w:cs="Arial"/>
          <w:sz w:val="24"/>
          <w:szCs w:val="24"/>
        </w:rPr>
        <w:t>;</w:t>
      </w:r>
      <w:r>
        <w:rPr>
          <w:rFonts w:ascii="Arial" w:hAnsi="Arial" w:cs="Arial"/>
          <w:sz w:val="24"/>
          <w:szCs w:val="24"/>
        </w:rPr>
        <w:t xml:space="preserve"> H.R</w:t>
      </w:r>
      <w:r w:rsidR="00D553B8">
        <w:rPr>
          <w:rFonts w:ascii="Arial" w:hAnsi="Arial" w:cs="Arial"/>
          <w:sz w:val="24"/>
          <w:szCs w:val="24"/>
        </w:rPr>
        <w:t>.</w:t>
      </w:r>
      <w:r>
        <w:rPr>
          <w:rFonts w:ascii="Arial" w:hAnsi="Arial" w:cs="Arial"/>
          <w:sz w:val="24"/>
          <w:szCs w:val="24"/>
        </w:rPr>
        <w:t xml:space="preserve"> RUBÉN DARÍO MOLANO PIÑEROS:</w:t>
      </w:r>
    </w:p>
    <w:p w14:paraId="29971F5A" w14:textId="77777777" w:rsidR="0004296E" w:rsidRDefault="0004296E" w:rsidP="0004296E">
      <w:pPr>
        <w:pStyle w:val="Sinespaciado"/>
        <w:jc w:val="both"/>
        <w:rPr>
          <w:rFonts w:ascii="Arial" w:hAnsi="Arial" w:cs="Arial"/>
          <w:sz w:val="24"/>
          <w:szCs w:val="24"/>
        </w:rPr>
      </w:pPr>
    </w:p>
    <w:p w14:paraId="0B688CE1" w14:textId="77777777" w:rsidR="00365E64" w:rsidRDefault="0004296E" w:rsidP="0004296E">
      <w:pPr>
        <w:pStyle w:val="Sinespaciado"/>
        <w:jc w:val="both"/>
        <w:rPr>
          <w:rFonts w:ascii="Arial" w:hAnsi="Arial" w:cs="Arial"/>
          <w:sz w:val="24"/>
          <w:szCs w:val="24"/>
        </w:rPr>
      </w:pPr>
      <w:r w:rsidRPr="00686EE3">
        <w:rPr>
          <w:rFonts w:ascii="Arial" w:hAnsi="Arial" w:cs="Arial"/>
          <w:sz w:val="24"/>
          <w:szCs w:val="24"/>
        </w:rPr>
        <w:t>M</w:t>
      </w:r>
      <w:r>
        <w:rPr>
          <w:rFonts w:ascii="Arial" w:hAnsi="Arial" w:cs="Arial"/>
          <w:sz w:val="24"/>
          <w:szCs w:val="24"/>
        </w:rPr>
        <w:t>uy bien, m</w:t>
      </w:r>
      <w:r w:rsidRPr="00686EE3">
        <w:rPr>
          <w:rFonts w:ascii="Arial" w:hAnsi="Arial" w:cs="Arial"/>
          <w:sz w:val="24"/>
          <w:szCs w:val="24"/>
        </w:rPr>
        <w:t xml:space="preserve">uchas gracias </w:t>
      </w:r>
      <w:r>
        <w:rPr>
          <w:rFonts w:ascii="Arial" w:hAnsi="Arial" w:cs="Arial"/>
          <w:sz w:val="24"/>
          <w:szCs w:val="24"/>
        </w:rPr>
        <w:t>Representante Luciano</w:t>
      </w:r>
      <w:r w:rsidR="00365E64">
        <w:rPr>
          <w:rFonts w:ascii="Arial" w:hAnsi="Arial" w:cs="Arial"/>
          <w:sz w:val="24"/>
          <w:szCs w:val="24"/>
        </w:rPr>
        <w:t>.</w:t>
      </w:r>
    </w:p>
    <w:p w14:paraId="7579EF57" w14:textId="77777777" w:rsidR="00365E64" w:rsidRDefault="00365E64" w:rsidP="0004296E">
      <w:pPr>
        <w:pStyle w:val="Sinespaciado"/>
        <w:jc w:val="both"/>
        <w:rPr>
          <w:rFonts w:ascii="Arial" w:hAnsi="Arial" w:cs="Arial"/>
          <w:sz w:val="24"/>
          <w:szCs w:val="24"/>
        </w:rPr>
      </w:pPr>
    </w:p>
    <w:p w14:paraId="259A9108" w14:textId="61DFE38D" w:rsidR="0004296E" w:rsidRDefault="00365E64" w:rsidP="0004296E">
      <w:pPr>
        <w:pStyle w:val="Sinespaciado"/>
        <w:jc w:val="both"/>
        <w:rPr>
          <w:rFonts w:ascii="Arial" w:hAnsi="Arial" w:cs="Arial"/>
          <w:sz w:val="24"/>
          <w:szCs w:val="24"/>
        </w:rPr>
      </w:pPr>
      <w:r>
        <w:rPr>
          <w:rFonts w:ascii="Arial" w:hAnsi="Arial" w:cs="Arial"/>
          <w:sz w:val="24"/>
          <w:szCs w:val="24"/>
        </w:rPr>
        <w:t>T</w:t>
      </w:r>
      <w:r w:rsidR="0004296E" w:rsidRPr="00686EE3">
        <w:rPr>
          <w:rFonts w:ascii="Arial" w:hAnsi="Arial" w:cs="Arial"/>
          <w:sz w:val="24"/>
          <w:szCs w:val="24"/>
        </w:rPr>
        <w:t xml:space="preserve">iene la palabra </w:t>
      </w:r>
      <w:r w:rsidR="0004296E">
        <w:rPr>
          <w:rFonts w:ascii="Arial" w:hAnsi="Arial" w:cs="Arial"/>
          <w:sz w:val="24"/>
          <w:szCs w:val="24"/>
        </w:rPr>
        <w:t>el Representante Juan Espinal.</w:t>
      </w:r>
    </w:p>
    <w:p w14:paraId="35BAAD1F" w14:textId="77777777" w:rsidR="0004296E" w:rsidRDefault="0004296E" w:rsidP="0004296E">
      <w:pPr>
        <w:pStyle w:val="Sinespaciado"/>
        <w:jc w:val="both"/>
        <w:rPr>
          <w:rFonts w:ascii="Arial" w:hAnsi="Arial" w:cs="Arial"/>
          <w:sz w:val="24"/>
          <w:szCs w:val="24"/>
        </w:rPr>
      </w:pPr>
    </w:p>
    <w:p w14:paraId="55904BD9" w14:textId="79C8FC7E" w:rsidR="0004296E" w:rsidRPr="00686EE3" w:rsidRDefault="0004296E" w:rsidP="0004296E">
      <w:pPr>
        <w:pStyle w:val="Sinespaciado"/>
        <w:jc w:val="both"/>
        <w:rPr>
          <w:rFonts w:ascii="Arial" w:hAnsi="Arial" w:cs="Arial"/>
          <w:sz w:val="24"/>
          <w:szCs w:val="24"/>
        </w:rPr>
      </w:pPr>
      <w:r>
        <w:rPr>
          <w:rFonts w:ascii="Arial" w:hAnsi="Arial" w:cs="Arial"/>
          <w:sz w:val="24"/>
          <w:szCs w:val="24"/>
        </w:rPr>
        <w:t>H.R</w:t>
      </w:r>
      <w:r w:rsidR="00D553B8">
        <w:rPr>
          <w:rFonts w:ascii="Arial" w:hAnsi="Arial" w:cs="Arial"/>
          <w:sz w:val="24"/>
          <w:szCs w:val="24"/>
        </w:rPr>
        <w:t>.</w:t>
      </w:r>
      <w:r>
        <w:rPr>
          <w:rFonts w:ascii="Arial" w:hAnsi="Arial" w:cs="Arial"/>
          <w:sz w:val="24"/>
          <w:szCs w:val="24"/>
        </w:rPr>
        <w:t xml:space="preserve"> JUAN FERNANDO ESPINAL RAMÍREZ:</w:t>
      </w:r>
    </w:p>
    <w:p w14:paraId="1BBAB43A" w14:textId="77777777" w:rsidR="0004296E" w:rsidRPr="00686EE3" w:rsidRDefault="0004296E" w:rsidP="0004296E">
      <w:pPr>
        <w:pStyle w:val="Sinespaciado"/>
        <w:jc w:val="both"/>
        <w:rPr>
          <w:rFonts w:ascii="Arial" w:hAnsi="Arial" w:cs="Arial"/>
          <w:sz w:val="24"/>
          <w:szCs w:val="24"/>
        </w:rPr>
      </w:pPr>
    </w:p>
    <w:p w14:paraId="4160AE06" w14:textId="77777777" w:rsidR="00BA26A3" w:rsidRDefault="0004296E" w:rsidP="0004296E">
      <w:pPr>
        <w:pStyle w:val="Sinespaciado"/>
        <w:jc w:val="both"/>
        <w:rPr>
          <w:rFonts w:ascii="Arial" w:hAnsi="Arial" w:cs="Arial"/>
          <w:sz w:val="24"/>
          <w:szCs w:val="24"/>
        </w:rPr>
      </w:pPr>
      <w:r>
        <w:rPr>
          <w:rFonts w:ascii="Arial" w:hAnsi="Arial" w:cs="Arial"/>
          <w:sz w:val="24"/>
          <w:szCs w:val="24"/>
        </w:rPr>
        <w:t>P</w:t>
      </w:r>
      <w:r w:rsidRPr="00686EE3">
        <w:rPr>
          <w:rFonts w:ascii="Arial" w:hAnsi="Arial" w:cs="Arial"/>
          <w:sz w:val="24"/>
          <w:szCs w:val="24"/>
        </w:rPr>
        <w:t>residente</w:t>
      </w:r>
      <w:r>
        <w:rPr>
          <w:rFonts w:ascii="Arial" w:hAnsi="Arial" w:cs="Arial"/>
          <w:sz w:val="24"/>
          <w:szCs w:val="24"/>
        </w:rPr>
        <w:t xml:space="preserve">, finalmente </w:t>
      </w:r>
      <w:r w:rsidRPr="00686EE3">
        <w:rPr>
          <w:rFonts w:ascii="Arial" w:hAnsi="Arial" w:cs="Arial"/>
          <w:sz w:val="24"/>
          <w:szCs w:val="24"/>
        </w:rPr>
        <w:t xml:space="preserve">quiero </w:t>
      </w:r>
      <w:r>
        <w:rPr>
          <w:rFonts w:ascii="Arial" w:hAnsi="Arial" w:cs="Arial"/>
          <w:sz w:val="24"/>
          <w:szCs w:val="24"/>
        </w:rPr>
        <w:t xml:space="preserve">manifestar que su proposición está Avalada, </w:t>
      </w:r>
      <w:r w:rsidRPr="00686EE3">
        <w:rPr>
          <w:rFonts w:ascii="Arial" w:hAnsi="Arial" w:cs="Arial"/>
          <w:sz w:val="24"/>
          <w:szCs w:val="24"/>
        </w:rPr>
        <w:t xml:space="preserve">lo que dice </w:t>
      </w:r>
      <w:r>
        <w:rPr>
          <w:rFonts w:ascii="Arial" w:hAnsi="Arial" w:cs="Arial"/>
          <w:sz w:val="24"/>
          <w:szCs w:val="24"/>
        </w:rPr>
        <w:t>el doctor Luciano es supremamente importante, a</w:t>
      </w:r>
      <w:r w:rsidRPr="00686EE3">
        <w:rPr>
          <w:rFonts w:ascii="Arial" w:hAnsi="Arial" w:cs="Arial"/>
          <w:sz w:val="24"/>
          <w:szCs w:val="24"/>
        </w:rPr>
        <w:t xml:space="preserve">cá lo que el </w:t>
      </w:r>
      <w:r w:rsidR="00BA26A3">
        <w:rPr>
          <w:rFonts w:ascii="Arial" w:hAnsi="Arial" w:cs="Arial"/>
          <w:sz w:val="24"/>
          <w:szCs w:val="24"/>
        </w:rPr>
        <w:t>R</w:t>
      </w:r>
      <w:r w:rsidRPr="00686EE3">
        <w:rPr>
          <w:rFonts w:ascii="Arial" w:hAnsi="Arial" w:cs="Arial"/>
          <w:sz w:val="24"/>
          <w:szCs w:val="24"/>
        </w:rPr>
        <w:t>egistro nunca puede ser un obstáculo para el desarrollo</w:t>
      </w:r>
      <w:r>
        <w:rPr>
          <w:rFonts w:ascii="Arial" w:hAnsi="Arial" w:cs="Arial"/>
          <w:sz w:val="24"/>
          <w:szCs w:val="24"/>
        </w:rPr>
        <w:t>,</w:t>
      </w:r>
      <w:r w:rsidRPr="00686EE3">
        <w:rPr>
          <w:rFonts w:ascii="Arial" w:hAnsi="Arial" w:cs="Arial"/>
          <w:sz w:val="24"/>
          <w:szCs w:val="24"/>
        </w:rPr>
        <w:t xml:space="preserve"> para la competitividad</w:t>
      </w:r>
      <w:r>
        <w:rPr>
          <w:rFonts w:ascii="Arial" w:hAnsi="Arial" w:cs="Arial"/>
          <w:sz w:val="24"/>
          <w:szCs w:val="24"/>
        </w:rPr>
        <w:t>,</w:t>
      </w:r>
      <w:r w:rsidRPr="00686EE3">
        <w:rPr>
          <w:rFonts w:ascii="Arial" w:hAnsi="Arial" w:cs="Arial"/>
          <w:sz w:val="24"/>
          <w:szCs w:val="24"/>
        </w:rPr>
        <w:t xml:space="preserve"> para fomentar la actividad económica más en este sentido</w:t>
      </w:r>
      <w:r>
        <w:rPr>
          <w:rFonts w:ascii="Arial" w:hAnsi="Arial" w:cs="Arial"/>
          <w:sz w:val="24"/>
          <w:szCs w:val="24"/>
        </w:rPr>
        <w:t>,</w:t>
      </w:r>
      <w:r w:rsidRPr="00686EE3">
        <w:rPr>
          <w:rFonts w:ascii="Arial" w:hAnsi="Arial" w:cs="Arial"/>
          <w:sz w:val="24"/>
          <w:szCs w:val="24"/>
        </w:rPr>
        <w:t xml:space="preserve"> </w:t>
      </w:r>
      <w:r>
        <w:rPr>
          <w:rFonts w:ascii="Arial" w:hAnsi="Arial" w:cs="Arial"/>
          <w:sz w:val="24"/>
          <w:szCs w:val="24"/>
        </w:rPr>
        <w:t>p</w:t>
      </w:r>
      <w:r w:rsidRPr="00686EE3">
        <w:rPr>
          <w:rFonts w:ascii="Arial" w:hAnsi="Arial" w:cs="Arial"/>
          <w:sz w:val="24"/>
          <w:szCs w:val="24"/>
        </w:rPr>
        <w:t xml:space="preserve">ero tampoco podemos dejar </w:t>
      </w:r>
      <w:r>
        <w:rPr>
          <w:rFonts w:ascii="Arial" w:hAnsi="Arial" w:cs="Arial"/>
          <w:sz w:val="24"/>
          <w:szCs w:val="24"/>
        </w:rPr>
        <w:t xml:space="preserve">a </w:t>
      </w:r>
      <w:r w:rsidRPr="00686EE3">
        <w:rPr>
          <w:rFonts w:ascii="Arial" w:hAnsi="Arial" w:cs="Arial"/>
          <w:sz w:val="24"/>
          <w:szCs w:val="24"/>
        </w:rPr>
        <w:t>un lado una exigencia tan importante</w:t>
      </w:r>
      <w:r>
        <w:rPr>
          <w:rFonts w:ascii="Arial" w:hAnsi="Arial" w:cs="Arial"/>
          <w:sz w:val="24"/>
          <w:szCs w:val="24"/>
        </w:rPr>
        <w:t>,</w:t>
      </w:r>
      <w:r w:rsidRPr="00686EE3">
        <w:rPr>
          <w:rFonts w:ascii="Arial" w:hAnsi="Arial" w:cs="Arial"/>
          <w:sz w:val="24"/>
          <w:szCs w:val="24"/>
        </w:rPr>
        <w:t xml:space="preserve"> yo creo que en el tema del </w:t>
      </w:r>
      <w:r w:rsidR="00BA26A3">
        <w:rPr>
          <w:rFonts w:ascii="Arial" w:hAnsi="Arial" w:cs="Arial"/>
          <w:sz w:val="24"/>
          <w:szCs w:val="24"/>
        </w:rPr>
        <w:t>R</w:t>
      </w:r>
      <w:r w:rsidRPr="00686EE3">
        <w:rPr>
          <w:rFonts w:ascii="Arial" w:hAnsi="Arial" w:cs="Arial"/>
          <w:sz w:val="24"/>
          <w:szCs w:val="24"/>
        </w:rPr>
        <w:t>egistro de todas las plantaciones forestales</w:t>
      </w:r>
      <w:r>
        <w:rPr>
          <w:rFonts w:ascii="Arial" w:hAnsi="Arial" w:cs="Arial"/>
          <w:sz w:val="24"/>
          <w:szCs w:val="24"/>
        </w:rPr>
        <w:t>,</w:t>
      </w:r>
      <w:r w:rsidRPr="00686EE3">
        <w:rPr>
          <w:rFonts w:ascii="Arial" w:hAnsi="Arial" w:cs="Arial"/>
          <w:sz w:val="24"/>
          <w:szCs w:val="24"/>
        </w:rPr>
        <w:t xml:space="preserve"> no forestales de este tipo</w:t>
      </w:r>
      <w:r>
        <w:rPr>
          <w:rFonts w:ascii="Arial" w:hAnsi="Arial" w:cs="Arial"/>
          <w:sz w:val="24"/>
          <w:szCs w:val="24"/>
        </w:rPr>
        <w:t>,</w:t>
      </w:r>
      <w:r w:rsidRPr="00686EE3">
        <w:rPr>
          <w:rFonts w:ascii="Arial" w:hAnsi="Arial" w:cs="Arial"/>
          <w:sz w:val="24"/>
          <w:szCs w:val="24"/>
        </w:rPr>
        <w:t xml:space="preserve"> tenemos que ser muy estrictos con el registro</w:t>
      </w:r>
      <w:r>
        <w:rPr>
          <w:rFonts w:ascii="Arial" w:hAnsi="Arial" w:cs="Arial"/>
          <w:sz w:val="24"/>
          <w:szCs w:val="24"/>
        </w:rPr>
        <w:t>,</w:t>
      </w:r>
      <w:r w:rsidRPr="00686EE3">
        <w:rPr>
          <w:rFonts w:ascii="Arial" w:hAnsi="Arial" w:cs="Arial"/>
          <w:sz w:val="24"/>
          <w:szCs w:val="24"/>
        </w:rPr>
        <w:t xml:space="preserve"> yo creo que este artículo es supremamente importante</w:t>
      </w:r>
      <w:r>
        <w:rPr>
          <w:rFonts w:ascii="Arial" w:hAnsi="Arial" w:cs="Arial"/>
          <w:sz w:val="24"/>
          <w:szCs w:val="24"/>
        </w:rPr>
        <w:t>,</w:t>
      </w:r>
      <w:r w:rsidRPr="00686EE3">
        <w:rPr>
          <w:rFonts w:ascii="Arial" w:hAnsi="Arial" w:cs="Arial"/>
          <w:sz w:val="24"/>
          <w:szCs w:val="24"/>
        </w:rPr>
        <w:t xml:space="preserve"> </w:t>
      </w:r>
      <w:r>
        <w:rPr>
          <w:rFonts w:ascii="Arial" w:hAnsi="Arial" w:cs="Arial"/>
          <w:sz w:val="24"/>
          <w:szCs w:val="24"/>
        </w:rPr>
        <w:t>P</w:t>
      </w:r>
      <w:r w:rsidRPr="00686EE3">
        <w:rPr>
          <w:rFonts w:ascii="Arial" w:hAnsi="Arial" w:cs="Arial"/>
          <w:sz w:val="24"/>
          <w:szCs w:val="24"/>
        </w:rPr>
        <w:t>residente</w:t>
      </w:r>
      <w:r>
        <w:rPr>
          <w:rFonts w:ascii="Arial" w:hAnsi="Arial" w:cs="Arial"/>
          <w:sz w:val="24"/>
          <w:szCs w:val="24"/>
        </w:rPr>
        <w:t>,</w:t>
      </w:r>
      <w:r w:rsidRPr="00686EE3">
        <w:rPr>
          <w:rFonts w:ascii="Arial" w:hAnsi="Arial" w:cs="Arial"/>
          <w:sz w:val="24"/>
          <w:szCs w:val="24"/>
        </w:rPr>
        <w:t xml:space="preserve"> no tengo ningún problema para que lo someta a votación</w:t>
      </w:r>
      <w:r w:rsidR="00BA26A3">
        <w:rPr>
          <w:rFonts w:ascii="Arial" w:hAnsi="Arial" w:cs="Arial"/>
          <w:sz w:val="24"/>
          <w:szCs w:val="24"/>
        </w:rPr>
        <w:t>.</w:t>
      </w:r>
      <w:r w:rsidRPr="00686EE3">
        <w:rPr>
          <w:rFonts w:ascii="Arial" w:hAnsi="Arial" w:cs="Arial"/>
          <w:sz w:val="24"/>
          <w:szCs w:val="24"/>
        </w:rPr>
        <w:t xml:space="preserve"> </w:t>
      </w:r>
    </w:p>
    <w:p w14:paraId="02AE3B30" w14:textId="77777777" w:rsidR="00BA26A3" w:rsidRDefault="00BA26A3" w:rsidP="0004296E">
      <w:pPr>
        <w:pStyle w:val="Sinespaciado"/>
        <w:jc w:val="both"/>
        <w:rPr>
          <w:rFonts w:ascii="Arial" w:hAnsi="Arial" w:cs="Arial"/>
          <w:sz w:val="24"/>
          <w:szCs w:val="24"/>
        </w:rPr>
      </w:pPr>
    </w:p>
    <w:p w14:paraId="64A0DA3A" w14:textId="5BF04F22" w:rsidR="0004296E" w:rsidRDefault="0004296E" w:rsidP="0004296E">
      <w:pPr>
        <w:pStyle w:val="Sinespaciado"/>
        <w:jc w:val="both"/>
        <w:rPr>
          <w:rFonts w:ascii="Arial" w:hAnsi="Arial" w:cs="Arial"/>
          <w:sz w:val="24"/>
          <w:szCs w:val="24"/>
        </w:rPr>
      </w:pPr>
      <w:r>
        <w:rPr>
          <w:rFonts w:ascii="Arial" w:hAnsi="Arial" w:cs="Arial"/>
          <w:sz w:val="24"/>
          <w:szCs w:val="24"/>
        </w:rPr>
        <w:t>P</w:t>
      </w:r>
      <w:r w:rsidRPr="00686EE3">
        <w:rPr>
          <w:rFonts w:ascii="Arial" w:hAnsi="Arial" w:cs="Arial"/>
          <w:sz w:val="24"/>
          <w:szCs w:val="24"/>
        </w:rPr>
        <w:t>residente</w:t>
      </w:r>
      <w:r w:rsidR="00BA26A3">
        <w:rPr>
          <w:rFonts w:ascii="Arial" w:hAnsi="Arial" w:cs="Arial"/>
          <w:sz w:val="24"/>
          <w:szCs w:val="24"/>
        </w:rPr>
        <w:t>, gracias</w:t>
      </w:r>
      <w:r>
        <w:rPr>
          <w:rFonts w:ascii="Arial" w:hAnsi="Arial" w:cs="Arial"/>
          <w:sz w:val="24"/>
          <w:szCs w:val="24"/>
        </w:rPr>
        <w:t>.</w:t>
      </w:r>
    </w:p>
    <w:p w14:paraId="09E0D604" w14:textId="77777777" w:rsidR="0004296E" w:rsidRDefault="0004296E" w:rsidP="0004296E">
      <w:pPr>
        <w:pStyle w:val="Sinespaciado"/>
        <w:jc w:val="both"/>
        <w:rPr>
          <w:rFonts w:ascii="Arial" w:hAnsi="Arial" w:cs="Arial"/>
          <w:sz w:val="24"/>
          <w:szCs w:val="24"/>
        </w:rPr>
      </w:pPr>
    </w:p>
    <w:p w14:paraId="117EFCFF" w14:textId="639B015B" w:rsidR="0004296E" w:rsidRPr="006D5699" w:rsidRDefault="0004296E" w:rsidP="0004296E">
      <w:pPr>
        <w:pStyle w:val="Sinespaciado"/>
        <w:jc w:val="both"/>
        <w:rPr>
          <w:rFonts w:ascii="Arial" w:hAnsi="Arial" w:cs="Arial"/>
          <w:sz w:val="24"/>
          <w:szCs w:val="24"/>
        </w:rPr>
      </w:pPr>
      <w:r w:rsidRPr="006D5699">
        <w:rPr>
          <w:rFonts w:ascii="Arial" w:hAnsi="Arial" w:cs="Arial"/>
          <w:sz w:val="24"/>
          <w:szCs w:val="24"/>
        </w:rPr>
        <w:t>PRESIDENTE</w:t>
      </w:r>
      <w:r w:rsidR="00BA26A3">
        <w:rPr>
          <w:rFonts w:ascii="Arial" w:hAnsi="Arial" w:cs="Arial"/>
          <w:sz w:val="24"/>
          <w:szCs w:val="24"/>
        </w:rPr>
        <w:t>;</w:t>
      </w:r>
      <w:r w:rsidRPr="006D5699">
        <w:rPr>
          <w:rFonts w:ascii="Arial" w:hAnsi="Arial" w:cs="Arial"/>
          <w:sz w:val="24"/>
          <w:szCs w:val="24"/>
        </w:rPr>
        <w:t xml:space="preserve"> H.R</w:t>
      </w:r>
      <w:r w:rsidR="00BA26A3">
        <w:rPr>
          <w:rFonts w:ascii="Arial" w:hAnsi="Arial" w:cs="Arial"/>
          <w:sz w:val="24"/>
          <w:szCs w:val="24"/>
        </w:rPr>
        <w:t>.</w:t>
      </w:r>
      <w:r w:rsidRPr="006D5699">
        <w:rPr>
          <w:rFonts w:ascii="Arial" w:hAnsi="Arial" w:cs="Arial"/>
          <w:sz w:val="24"/>
          <w:szCs w:val="24"/>
        </w:rPr>
        <w:t xml:space="preserve"> RUBÉN DARÍO MOLANO PIÑEROS:</w:t>
      </w:r>
    </w:p>
    <w:p w14:paraId="4FBC7630" w14:textId="77777777" w:rsidR="0004296E" w:rsidRPr="006D5699" w:rsidRDefault="0004296E" w:rsidP="0004296E">
      <w:pPr>
        <w:pStyle w:val="Sinespaciado"/>
        <w:jc w:val="both"/>
        <w:rPr>
          <w:rFonts w:ascii="Arial" w:hAnsi="Arial" w:cs="Arial"/>
          <w:sz w:val="24"/>
          <w:szCs w:val="24"/>
        </w:rPr>
      </w:pPr>
    </w:p>
    <w:p w14:paraId="286DA899" w14:textId="77777777" w:rsidR="0005595F" w:rsidRDefault="0004296E" w:rsidP="0004296E">
      <w:pPr>
        <w:pStyle w:val="Sinespaciado"/>
        <w:jc w:val="both"/>
        <w:rPr>
          <w:rFonts w:ascii="Arial" w:hAnsi="Arial" w:cs="Arial"/>
          <w:sz w:val="24"/>
          <w:szCs w:val="24"/>
        </w:rPr>
      </w:pPr>
      <w:r w:rsidRPr="006D5699">
        <w:rPr>
          <w:rFonts w:ascii="Arial" w:hAnsi="Arial" w:cs="Arial"/>
          <w:sz w:val="24"/>
          <w:szCs w:val="24"/>
        </w:rPr>
        <w:t>Muy bien, Representante</w:t>
      </w:r>
      <w:r>
        <w:rPr>
          <w:rFonts w:ascii="Arial" w:hAnsi="Arial" w:cs="Arial"/>
          <w:sz w:val="24"/>
          <w:szCs w:val="24"/>
        </w:rPr>
        <w:t xml:space="preserve"> Juan Espinal</w:t>
      </w:r>
      <w:r w:rsidR="0005595F">
        <w:rPr>
          <w:rFonts w:ascii="Arial" w:hAnsi="Arial" w:cs="Arial"/>
          <w:sz w:val="24"/>
          <w:szCs w:val="24"/>
        </w:rPr>
        <w:t>.</w:t>
      </w:r>
    </w:p>
    <w:p w14:paraId="4D4C4782" w14:textId="77777777" w:rsidR="0005595F" w:rsidRDefault="0005595F" w:rsidP="0004296E">
      <w:pPr>
        <w:pStyle w:val="Sinespaciado"/>
        <w:jc w:val="both"/>
        <w:rPr>
          <w:rFonts w:ascii="Arial" w:hAnsi="Arial" w:cs="Arial"/>
          <w:sz w:val="24"/>
          <w:szCs w:val="24"/>
        </w:rPr>
      </w:pPr>
    </w:p>
    <w:p w14:paraId="56635101" w14:textId="77777777" w:rsidR="0005595F" w:rsidRDefault="0005595F" w:rsidP="0004296E">
      <w:pPr>
        <w:pStyle w:val="Sinespaciado"/>
        <w:jc w:val="both"/>
        <w:rPr>
          <w:rFonts w:ascii="Arial" w:hAnsi="Arial" w:cs="Arial"/>
          <w:sz w:val="24"/>
          <w:szCs w:val="24"/>
        </w:rPr>
      </w:pPr>
      <w:r>
        <w:rPr>
          <w:rFonts w:ascii="Arial" w:hAnsi="Arial" w:cs="Arial"/>
          <w:sz w:val="24"/>
          <w:szCs w:val="24"/>
        </w:rPr>
        <w:t>N</w:t>
      </w:r>
      <w:r w:rsidR="0004296E">
        <w:rPr>
          <w:rFonts w:ascii="Arial" w:hAnsi="Arial" w:cs="Arial"/>
          <w:sz w:val="24"/>
          <w:szCs w:val="24"/>
        </w:rPr>
        <w:t>o vemos más intervenciones, vamos a cerrar la discusión sobre el artículo 4, y la proposición presentada por el Representante Luciano Grisales</w:t>
      </w:r>
      <w:r>
        <w:rPr>
          <w:rFonts w:ascii="Arial" w:hAnsi="Arial" w:cs="Arial"/>
          <w:sz w:val="24"/>
          <w:szCs w:val="24"/>
        </w:rPr>
        <w:t>.</w:t>
      </w:r>
    </w:p>
    <w:p w14:paraId="715903C9" w14:textId="77777777" w:rsidR="0005595F" w:rsidRDefault="0005595F" w:rsidP="0004296E">
      <w:pPr>
        <w:pStyle w:val="Sinespaciado"/>
        <w:jc w:val="both"/>
        <w:rPr>
          <w:rFonts w:ascii="Arial" w:hAnsi="Arial" w:cs="Arial"/>
          <w:sz w:val="24"/>
          <w:szCs w:val="24"/>
        </w:rPr>
      </w:pPr>
    </w:p>
    <w:p w14:paraId="0C0EE815" w14:textId="7EF32EBA" w:rsidR="0004296E" w:rsidRDefault="0005595F" w:rsidP="0004296E">
      <w:pPr>
        <w:pStyle w:val="Sinespaciado"/>
        <w:jc w:val="both"/>
        <w:rPr>
          <w:rFonts w:ascii="Arial" w:hAnsi="Arial" w:cs="Arial"/>
          <w:sz w:val="24"/>
          <w:szCs w:val="24"/>
        </w:rPr>
      </w:pPr>
      <w:r>
        <w:rPr>
          <w:rFonts w:ascii="Arial" w:hAnsi="Arial" w:cs="Arial"/>
          <w:sz w:val="24"/>
          <w:szCs w:val="24"/>
        </w:rPr>
        <w:t>S</w:t>
      </w:r>
      <w:r w:rsidR="0004296E">
        <w:rPr>
          <w:rFonts w:ascii="Arial" w:hAnsi="Arial" w:cs="Arial"/>
          <w:sz w:val="24"/>
          <w:szCs w:val="24"/>
        </w:rPr>
        <w:t xml:space="preserve">eñor </w:t>
      </w:r>
      <w:proofErr w:type="gramStart"/>
      <w:r w:rsidR="0004296E">
        <w:rPr>
          <w:rFonts w:ascii="Arial" w:hAnsi="Arial" w:cs="Arial"/>
          <w:sz w:val="24"/>
          <w:szCs w:val="24"/>
        </w:rPr>
        <w:t>Secretario</w:t>
      </w:r>
      <w:proofErr w:type="gramEnd"/>
      <w:r w:rsidR="0004296E">
        <w:rPr>
          <w:rFonts w:ascii="Arial" w:hAnsi="Arial" w:cs="Arial"/>
          <w:sz w:val="24"/>
          <w:szCs w:val="24"/>
        </w:rPr>
        <w:t>, proceda a la votación.</w:t>
      </w:r>
    </w:p>
    <w:p w14:paraId="32EA1C89" w14:textId="77777777" w:rsidR="0004296E" w:rsidRDefault="0004296E" w:rsidP="0004296E">
      <w:pPr>
        <w:pStyle w:val="Sinespaciado"/>
        <w:jc w:val="both"/>
        <w:rPr>
          <w:rFonts w:ascii="Arial" w:hAnsi="Arial" w:cs="Arial"/>
          <w:sz w:val="24"/>
          <w:szCs w:val="24"/>
        </w:rPr>
      </w:pPr>
    </w:p>
    <w:p w14:paraId="460DB650" w14:textId="77777777" w:rsidR="00A8065B" w:rsidRDefault="00A8065B" w:rsidP="0004296E">
      <w:pPr>
        <w:pStyle w:val="Sinespaciado"/>
        <w:jc w:val="both"/>
        <w:rPr>
          <w:rFonts w:ascii="Arial" w:hAnsi="Arial" w:cs="Arial"/>
          <w:sz w:val="24"/>
          <w:szCs w:val="24"/>
        </w:rPr>
      </w:pPr>
    </w:p>
    <w:p w14:paraId="5A55825E" w14:textId="538590B8" w:rsidR="0004296E" w:rsidRDefault="0004296E" w:rsidP="0004296E">
      <w:pPr>
        <w:pStyle w:val="Sinespaciado"/>
        <w:jc w:val="both"/>
        <w:rPr>
          <w:rFonts w:ascii="Arial" w:hAnsi="Arial" w:cs="Arial"/>
          <w:sz w:val="24"/>
          <w:szCs w:val="24"/>
        </w:rPr>
      </w:pPr>
      <w:r>
        <w:rPr>
          <w:rFonts w:ascii="Arial" w:hAnsi="Arial" w:cs="Arial"/>
          <w:sz w:val="24"/>
          <w:szCs w:val="24"/>
        </w:rPr>
        <w:lastRenderedPageBreak/>
        <w:t>SECRETARIO</w:t>
      </w:r>
      <w:r w:rsidR="00D553B8">
        <w:rPr>
          <w:rFonts w:ascii="Arial" w:hAnsi="Arial" w:cs="Arial"/>
          <w:sz w:val="24"/>
          <w:szCs w:val="24"/>
        </w:rPr>
        <w:t>;</w:t>
      </w:r>
      <w:r>
        <w:rPr>
          <w:rFonts w:ascii="Arial" w:hAnsi="Arial" w:cs="Arial"/>
          <w:sz w:val="24"/>
          <w:szCs w:val="24"/>
        </w:rPr>
        <w:t xml:space="preserve"> JOSÉ JAIR EBRATT DÍAZ:</w:t>
      </w:r>
    </w:p>
    <w:p w14:paraId="1D773EBF" w14:textId="77777777" w:rsidR="0004296E" w:rsidRDefault="0004296E" w:rsidP="0004296E">
      <w:pPr>
        <w:pStyle w:val="Sinespaciado"/>
        <w:jc w:val="both"/>
        <w:rPr>
          <w:rFonts w:ascii="Arial" w:hAnsi="Arial" w:cs="Arial"/>
          <w:sz w:val="24"/>
          <w:szCs w:val="24"/>
        </w:rPr>
      </w:pPr>
    </w:p>
    <w:p w14:paraId="02AEDCC3" w14:textId="46598520" w:rsidR="0004296E" w:rsidRDefault="0004296E" w:rsidP="0004296E">
      <w:pPr>
        <w:pStyle w:val="Sinespaciado"/>
        <w:jc w:val="both"/>
        <w:rPr>
          <w:rFonts w:ascii="Arial" w:hAnsi="Arial" w:cs="Arial"/>
          <w:sz w:val="24"/>
          <w:szCs w:val="24"/>
        </w:rPr>
      </w:pPr>
      <w:r>
        <w:rPr>
          <w:rFonts w:ascii="Arial" w:hAnsi="Arial" w:cs="Arial"/>
          <w:sz w:val="24"/>
          <w:szCs w:val="24"/>
        </w:rPr>
        <w:t xml:space="preserve">Con mucho gusto, señor </w:t>
      </w:r>
      <w:proofErr w:type="gramStart"/>
      <w:r>
        <w:rPr>
          <w:rFonts w:ascii="Arial" w:hAnsi="Arial" w:cs="Arial"/>
          <w:sz w:val="24"/>
          <w:szCs w:val="24"/>
        </w:rPr>
        <w:t>Presidente</w:t>
      </w:r>
      <w:proofErr w:type="gramEnd"/>
      <w:r>
        <w:rPr>
          <w:rFonts w:ascii="Arial" w:hAnsi="Arial" w:cs="Arial"/>
          <w:sz w:val="24"/>
          <w:szCs w:val="24"/>
        </w:rPr>
        <w:t xml:space="preserve">, procedemos entonces con la votación de la proposición presentada por el doctor Luciano Grisales al </w:t>
      </w:r>
      <w:r w:rsidR="00BA26A3">
        <w:rPr>
          <w:rFonts w:ascii="Arial" w:hAnsi="Arial" w:cs="Arial"/>
          <w:sz w:val="24"/>
          <w:szCs w:val="24"/>
        </w:rPr>
        <w:t>A</w:t>
      </w:r>
      <w:r>
        <w:rPr>
          <w:rFonts w:ascii="Arial" w:hAnsi="Arial" w:cs="Arial"/>
          <w:sz w:val="24"/>
          <w:szCs w:val="24"/>
        </w:rPr>
        <w:t xml:space="preserve">rtículo 4, dejando la constancia de que los parágrafos que están en la </w:t>
      </w:r>
      <w:r w:rsidR="00BA26A3">
        <w:rPr>
          <w:rFonts w:ascii="Arial" w:hAnsi="Arial" w:cs="Arial"/>
          <w:sz w:val="24"/>
          <w:szCs w:val="24"/>
        </w:rPr>
        <w:t>P</w:t>
      </w:r>
      <w:r>
        <w:rPr>
          <w:rFonts w:ascii="Arial" w:hAnsi="Arial" w:cs="Arial"/>
          <w:sz w:val="24"/>
          <w:szCs w:val="24"/>
        </w:rPr>
        <w:t>onencia, se mantienen.</w:t>
      </w:r>
    </w:p>
    <w:p w14:paraId="0957E13C" w14:textId="77777777" w:rsidR="0004296E" w:rsidRDefault="0004296E" w:rsidP="0004296E">
      <w:pPr>
        <w:pStyle w:val="Sinespaciado"/>
        <w:jc w:val="both"/>
        <w:rPr>
          <w:rFonts w:ascii="Arial" w:hAnsi="Arial" w:cs="Arial"/>
          <w:sz w:val="24"/>
          <w:szCs w:val="24"/>
        </w:rPr>
      </w:pPr>
    </w:p>
    <w:p w14:paraId="0B687DB7" w14:textId="7E388ABF" w:rsidR="0004296E" w:rsidRPr="006D5699" w:rsidRDefault="0004296E" w:rsidP="0004296E">
      <w:pPr>
        <w:pStyle w:val="Sinespaciado"/>
        <w:jc w:val="both"/>
        <w:rPr>
          <w:rFonts w:ascii="Arial" w:hAnsi="Arial" w:cs="Arial"/>
          <w:sz w:val="24"/>
          <w:szCs w:val="24"/>
        </w:rPr>
      </w:pPr>
      <w:r>
        <w:rPr>
          <w:rFonts w:ascii="Arial" w:hAnsi="Arial" w:cs="Arial"/>
          <w:sz w:val="24"/>
          <w:szCs w:val="24"/>
        </w:rPr>
        <w:t>Entonces, le pregunto al doctor Arango Cárdenas Oscar Camilo, como vota la proposición</w:t>
      </w:r>
      <w:r w:rsidR="00BA26A3">
        <w:rPr>
          <w:rFonts w:ascii="Arial" w:hAnsi="Arial" w:cs="Arial"/>
          <w:sz w:val="24"/>
          <w:szCs w:val="24"/>
        </w:rPr>
        <w:t>.</w:t>
      </w:r>
      <w:r>
        <w:rPr>
          <w:rFonts w:ascii="Arial" w:hAnsi="Arial" w:cs="Arial"/>
          <w:sz w:val="24"/>
          <w:szCs w:val="24"/>
        </w:rPr>
        <w:t xml:space="preserve">      </w:t>
      </w:r>
    </w:p>
    <w:p w14:paraId="42AB8174" w14:textId="103AE375" w:rsidR="0004296E" w:rsidRDefault="0004296E" w:rsidP="0004296E">
      <w:pPr>
        <w:pStyle w:val="Sinespaciado"/>
        <w:jc w:val="both"/>
        <w:rPr>
          <w:rFonts w:ascii="Arial" w:hAnsi="Arial" w:cs="Arial"/>
          <w:sz w:val="24"/>
          <w:szCs w:val="24"/>
        </w:rPr>
      </w:pPr>
    </w:p>
    <w:p w14:paraId="0D3A6B98" w14:textId="77777777" w:rsidR="00BA26A3" w:rsidRPr="006D5699" w:rsidRDefault="00BA26A3" w:rsidP="00BA26A3">
      <w:pPr>
        <w:pStyle w:val="Sinespaciado"/>
        <w:jc w:val="both"/>
        <w:rPr>
          <w:rFonts w:ascii="Arial" w:hAnsi="Arial" w:cs="Arial"/>
          <w:sz w:val="24"/>
          <w:szCs w:val="24"/>
        </w:rPr>
      </w:pPr>
      <w:r w:rsidRPr="006D5699">
        <w:rPr>
          <w:rFonts w:ascii="Arial" w:hAnsi="Arial" w:cs="Arial"/>
          <w:sz w:val="24"/>
          <w:szCs w:val="24"/>
        </w:rPr>
        <w:t>PRESIDENTE</w:t>
      </w:r>
      <w:r>
        <w:rPr>
          <w:rFonts w:ascii="Arial" w:hAnsi="Arial" w:cs="Arial"/>
          <w:sz w:val="24"/>
          <w:szCs w:val="24"/>
        </w:rPr>
        <w:t>;</w:t>
      </w:r>
      <w:r w:rsidRPr="006D5699">
        <w:rPr>
          <w:rFonts w:ascii="Arial" w:hAnsi="Arial" w:cs="Arial"/>
          <w:sz w:val="24"/>
          <w:szCs w:val="24"/>
        </w:rPr>
        <w:t xml:space="preserve"> H.R</w:t>
      </w:r>
      <w:r>
        <w:rPr>
          <w:rFonts w:ascii="Arial" w:hAnsi="Arial" w:cs="Arial"/>
          <w:sz w:val="24"/>
          <w:szCs w:val="24"/>
        </w:rPr>
        <w:t>.</w:t>
      </w:r>
      <w:r w:rsidRPr="006D5699">
        <w:rPr>
          <w:rFonts w:ascii="Arial" w:hAnsi="Arial" w:cs="Arial"/>
          <w:sz w:val="24"/>
          <w:szCs w:val="24"/>
        </w:rPr>
        <w:t xml:space="preserve"> RUBÉN DARÍO MOLANO PIÑEROS:</w:t>
      </w:r>
    </w:p>
    <w:p w14:paraId="3E34AA83" w14:textId="153E59EC" w:rsidR="00BA26A3" w:rsidRDefault="00BA26A3" w:rsidP="0004296E">
      <w:pPr>
        <w:pStyle w:val="Sinespaciado"/>
        <w:jc w:val="both"/>
        <w:rPr>
          <w:rFonts w:ascii="Arial" w:hAnsi="Arial" w:cs="Arial"/>
          <w:sz w:val="24"/>
          <w:szCs w:val="24"/>
        </w:rPr>
      </w:pPr>
    </w:p>
    <w:p w14:paraId="140C72F3" w14:textId="0361ADCE" w:rsidR="00BA26A3" w:rsidRDefault="00BA26A3" w:rsidP="0004296E">
      <w:pPr>
        <w:pStyle w:val="Sinespaciado"/>
        <w:jc w:val="both"/>
        <w:rPr>
          <w:rFonts w:ascii="Arial" w:hAnsi="Arial" w:cs="Arial"/>
          <w:sz w:val="24"/>
          <w:szCs w:val="24"/>
        </w:rPr>
      </w:pPr>
      <w:r>
        <w:rPr>
          <w:rFonts w:ascii="Arial" w:hAnsi="Arial" w:cs="Arial"/>
          <w:sz w:val="24"/>
          <w:szCs w:val="24"/>
        </w:rPr>
        <w:t xml:space="preserve">Como vota el Ponente. </w:t>
      </w:r>
    </w:p>
    <w:p w14:paraId="5888A54D" w14:textId="77777777" w:rsidR="00BA26A3" w:rsidRPr="00686EE3" w:rsidRDefault="00BA26A3" w:rsidP="0004296E">
      <w:pPr>
        <w:pStyle w:val="Sinespaciado"/>
        <w:jc w:val="both"/>
        <w:rPr>
          <w:rFonts w:ascii="Arial" w:hAnsi="Arial" w:cs="Arial"/>
          <w:sz w:val="24"/>
          <w:szCs w:val="24"/>
        </w:rPr>
      </w:pPr>
    </w:p>
    <w:p w14:paraId="46E6460C" w14:textId="77777777" w:rsidR="00BA26A3" w:rsidRPr="00686EE3" w:rsidRDefault="00BA26A3" w:rsidP="00BA26A3">
      <w:pPr>
        <w:pStyle w:val="Sinespaciado"/>
        <w:jc w:val="both"/>
        <w:rPr>
          <w:rFonts w:ascii="Arial" w:hAnsi="Arial" w:cs="Arial"/>
          <w:sz w:val="24"/>
          <w:szCs w:val="24"/>
        </w:rPr>
      </w:pPr>
      <w:r>
        <w:rPr>
          <w:rFonts w:ascii="Arial" w:hAnsi="Arial" w:cs="Arial"/>
          <w:sz w:val="24"/>
          <w:szCs w:val="24"/>
        </w:rPr>
        <w:t>H.R. JUAN FERNANDO ESPINAL RAMÍREZ:</w:t>
      </w:r>
    </w:p>
    <w:p w14:paraId="0393EE0C" w14:textId="77777777" w:rsidR="00BA26A3" w:rsidRDefault="00BA26A3" w:rsidP="0004296E">
      <w:pPr>
        <w:pStyle w:val="Sinespaciado"/>
        <w:jc w:val="both"/>
        <w:rPr>
          <w:rFonts w:ascii="Arial" w:hAnsi="Arial" w:cs="Arial"/>
          <w:sz w:val="24"/>
          <w:szCs w:val="24"/>
        </w:rPr>
      </w:pPr>
    </w:p>
    <w:p w14:paraId="48546825" w14:textId="1D0EAE36" w:rsidR="004C42ED" w:rsidRDefault="004C42ED" w:rsidP="0004296E">
      <w:pPr>
        <w:pStyle w:val="Sinespaciado"/>
        <w:jc w:val="both"/>
        <w:rPr>
          <w:rFonts w:ascii="Arial" w:hAnsi="Arial" w:cs="Arial"/>
          <w:sz w:val="24"/>
          <w:szCs w:val="24"/>
        </w:rPr>
      </w:pPr>
      <w:r>
        <w:rPr>
          <w:rFonts w:ascii="Arial" w:hAnsi="Arial" w:cs="Arial"/>
          <w:sz w:val="24"/>
          <w:szCs w:val="24"/>
        </w:rPr>
        <w:t xml:space="preserve">Positivo </w:t>
      </w:r>
      <w:proofErr w:type="gramStart"/>
      <w:r>
        <w:rPr>
          <w:rFonts w:ascii="Arial" w:hAnsi="Arial" w:cs="Arial"/>
          <w:sz w:val="24"/>
          <w:szCs w:val="24"/>
        </w:rPr>
        <w:t>Presidente</w:t>
      </w:r>
      <w:proofErr w:type="gramEnd"/>
      <w:r>
        <w:rPr>
          <w:rFonts w:ascii="Arial" w:hAnsi="Arial" w:cs="Arial"/>
          <w:sz w:val="24"/>
          <w:szCs w:val="24"/>
        </w:rPr>
        <w:t>, voto positivo.</w:t>
      </w:r>
    </w:p>
    <w:p w14:paraId="5ED4D4B2" w14:textId="77777777" w:rsidR="004C42ED" w:rsidRDefault="004C42ED" w:rsidP="0004296E">
      <w:pPr>
        <w:pStyle w:val="Sinespaciado"/>
        <w:jc w:val="both"/>
        <w:rPr>
          <w:rFonts w:ascii="Arial" w:hAnsi="Arial" w:cs="Arial"/>
          <w:sz w:val="24"/>
          <w:szCs w:val="24"/>
        </w:rPr>
      </w:pPr>
    </w:p>
    <w:p w14:paraId="573E15D9" w14:textId="77777777" w:rsidR="004C42ED" w:rsidRDefault="004C42ED" w:rsidP="004C42ED">
      <w:pPr>
        <w:pStyle w:val="Sinespaciado"/>
        <w:jc w:val="both"/>
        <w:rPr>
          <w:rFonts w:ascii="Arial" w:hAnsi="Arial" w:cs="Arial"/>
          <w:sz w:val="24"/>
          <w:szCs w:val="24"/>
        </w:rPr>
      </w:pPr>
      <w:r>
        <w:rPr>
          <w:rFonts w:ascii="Arial" w:hAnsi="Arial" w:cs="Arial"/>
          <w:sz w:val="24"/>
          <w:szCs w:val="24"/>
        </w:rPr>
        <w:t>SECRETARIO; JOSÉ JAIR EBRATT DÍAZ:</w:t>
      </w:r>
    </w:p>
    <w:p w14:paraId="376AB46F" w14:textId="77777777" w:rsidR="004C42ED" w:rsidRDefault="004C42ED" w:rsidP="0004296E">
      <w:pPr>
        <w:pStyle w:val="Sinespaciado"/>
        <w:jc w:val="both"/>
        <w:rPr>
          <w:rFonts w:ascii="Arial" w:hAnsi="Arial" w:cs="Arial"/>
          <w:sz w:val="24"/>
          <w:szCs w:val="24"/>
        </w:rPr>
      </w:pPr>
    </w:p>
    <w:p w14:paraId="489221A0" w14:textId="03D90392" w:rsidR="0004296E" w:rsidRDefault="0004296E" w:rsidP="0004296E">
      <w:pPr>
        <w:pStyle w:val="Sinespaciado"/>
        <w:jc w:val="both"/>
        <w:rPr>
          <w:rFonts w:ascii="Arial" w:hAnsi="Arial" w:cs="Arial"/>
          <w:sz w:val="24"/>
          <w:szCs w:val="24"/>
        </w:rPr>
      </w:pPr>
      <w:r>
        <w:rPr>
          <w:rFonts w:ascii="Arial" w:hAnsi="Arial" w:cs="Arial"/>
          <w:sz w:val="24"/>
          <w:szCs w:val="24"/>
        </w:rPr>
        <w:t>El Ponente, vota positivo</w:t>
      </w:r>
    </w:p>
    <w:p w14:paraId="2920CBF2" w14:textId="77777777" w:rsidR="0004296E" w:rsidRDefault="0004296E" w:rsidP="0004296E">
      <w:pPr>
        <w:pStyle w:val="Sinespaciado"/>
        <w:jc w:val="both"/>
        <w:rPr>
          <w:rFonts w:ascii="Arial" w:hAnsi="Arial" w:cs="Arial"/>
          <w:sz w:val="24"/>
          <w:szCs w:val="24"/>
        </w:rPr>
      </w:pPr>
    </w:p>
    <w:p w14:paraId="6A3CCE11" w14:textId="2391115D" w:rsidR="0004296E" w:rsidRPr="00FB0D75" w:rsidRDefault="0004296E" w:rsidP="0004296E">
      <w:pPr>
        <w:pStyle w:val="Sinespaciado"/>
        <w:jc w:val="both"/>
        <w:rPr>
          <w:rFonts w:ascii="Arial" w:hAnsi="Arial" w:cs="Arial"/>
          <w:sz w:val="24"/>
          <w:szCs w:val="24"/>
        </w:rPr>
      </w:pPr>
      <w:r w:rsidRPr="00FB0D75">
        <w:rPr>
          <w:rFonts w:ascii="Arial" w:hAnsi="Arial" w:cs="Arial"/>
          <w:sz w:val="24"/>
          <w:szCs w:val="24"/>
        </w:rPr>
        <w:t>ARANGO CÁRDENAS OSCAR CAMILO</w:t>
      </w:r>
      <w:r w:rsidR="00BA26A3">
        <w:rPr>
          <w:rFonts w:ascii="Arial" w:hAnsi="Arial" w:cs="Arial"/>
          <w:sz w:val="24"/>
          <w:szCs w:val="24"/>
        </w:rPr>
        <w:tab/>
      </w:r>
      <w:r w:rsidR="00BA26A3">
        <w:rPr>
          <w:rFonts w:ascii="Arial" w:hAnsi="Arial" w:cs="Arial"/>
          <w:sz w:val="24"/>
          <w:szCs w:val="24"/>
        </w:rPr>
        <w:tab/>
      </w:r>
      <w:r w:rsidR="00BA26A3">
        <w:rPr>
          <w:rFonts w:ascii="Arial" w:hAnsi="Arial" w:cs="Arial"/>
          <w:sz w:val="24"/>
          <w:szCs w:val="24"/>
        </w:rPr>
        <w:tab/>
      </w:r>
      <w:r w:rsidR="00BA26A3">
        <w:rPr>
          <w:rFonts w:ascii="Arial" w:hAnsi="Arial" w:cs="Arial"/>
          <w:sz w:val="24"/>
          <w:szCs w:val="24"/>
        </w:rPr>
        <w:tab/>
        <w:t>SI</w:t>
      </w:r>
    </w:p>
    <w:p w14:paraId="39BA4322" w14:textId="77777777" w:rsidR="0004296E" w:rsidRPr="00D66F0F" w:rsidRDefault="0004296E" w:rsidP="0004296E">
      <w:pPr>
        <w:pStyle w:val="Sinespaciado"/>
        <w:jc w:val="both"/>
        <w:rPr>
          <w:rFonts w:ascii="Arial" w:hAnsi="Arial" w:cs="Arial"/>
          <w:sz w:val="24"/>
          <w:szCs w:val="24"/>
          <w:lang w:val="it-IT"/>
        </w:rPr>
      </w:pPr>
      <w:r w:rsidRPr="00D66F0F">
        <w:rPr>
          <w:rFonts w:ascii="Arial" w:hAnsi="Arial" w:cs="Arial"/>
          <w:sz w:val="24"/>
          <w:szCs w:val="24"/>
          <w:lang w:val="it-IT"/>
        </w:rPr>
        <w:t>BALLESTEROS ARCHILA EDWIN GILBERTO</w:t>
      </w:r>
      <w:r w:rsidRPr="00D66F0F">
        <w:rPr>
          <w:rFonts w:ascii="Arial" w:hAnsi="Arial" w:cs="Arial"/>
          <w:sz w:val="24"/>
          <w:szCs w:val="24"/>
          <w:lang w:val="it-IT"/>
        </w:rPr>
        <w:tab/>
      </w:r>
      <w:r w:rsidRPr="00D66F0F">
        <w:rPr>
          <w:rFonts w:ascii="Arial" w:hAnsi="Arial" w:cs="Arial"/>
          <w:sz w:val="24"/>
          <w:szCs w:val="24"/>
          <w:lang w:val="it-IT"/>
        </w:rPr>
        <w:tab/>
      </w:r>
      <w:r w:rsidRPr="00D66F0F">
        <w:rPr>
          <w:rFonts w:ascii="Arial" w:hAnsi="Arial" w:cs="Arial"/>
          <w:sz w:val="24"/>
          <w:szCs w:val="24"/>
          <w:lang w:val="it-IT"/>
        </w:rPr>
        <w:tab/>
        <w:t>SI</w:t>
      </w:r>
    </w:p>
    <w:p w14:paraId="39AE4AD7" w14:textId="77777777" w:rsidR="0004296E" w:rsidRPr="00D66F0F" w:rsidRDefault="0004296E" w:rsidP="0004296E">
      <w:pPr>
        <w:pStyle w:val="Sinespaciado"/>
        <w:jc w:val="both"/>
        <w:rPr>
          <w:rFonts w:ascii="Arial" w:hAnsi="Arial" w:cs="Arial"/>
          <w:sz w:val="24"/>
          <w:szCs w:val="24"/>
          <w:lang w:val="it-IT"/>
        </w:rPr>
      </w:pPr>
      <w:r w:rsidRPr="00D66F0F">
        <w:rPr>
          <w:rFonts w:ascii="Arial" w:hAnsi="Arial" w:cs="Arial"/>
          <w:sz w:val="24"/>
          <w:szCs w:val="24"/>
          <w:lang w:val="it-IT"/>
        </w:rPr>
        <w:t>CAICEDO SASTOQUE JOSÉ EDILBERTO</w:t>
      </w:r>
      <w:r w:rsidRPr="00D66F0F">
        <w:rPr>
          <w:rFonts w:ascii="Arial" w:hAnsi="Arial" w:cs="Arial"/>
          <w:sz w:val="24"/>
          <w:szCs w:val="24"/>
          <w:lang w:val="it-IT"/>
        </w:rPr>
        <w:tab/>
      </w:r>
      <w:r w:rsidRPr="00D66F0F">
        <w:rPr>
          <w:rFonts w:ascii="Arial" w:hAnsi="Arial" w:cs="Arial"/>
          <w:sz w:val="24"/>
          <w:szCs w:val="24"/>
          <w:lang w:val="it-IT"/>
        </w:rPr>
        <w:tab/>
      </w:r>
      <w:r w:rsidRPr="00D66F0F">
        <w:rPr>
          <w:rFonts w:ascii="Arial" w:hAnsi="Arial" w:cs="Arial"/>
          <w:sz w:val="24"/>
          <w:szCs w:val="24"/>
          <w:lang w:val="it-IT"/>
        </w:rPr>
        <w:tab/>
      </w:r>
      <w:r w:rsidRPr="00D66F0F">
        <w:rPr>
          <w:rFonts w:ascii="Arial" w:hAnsi="Arial" w:cs="Arial"/>
          <w:sz w:val="24"/>
          <w:szCs w:val="24"/>
          <w:lang w:val="it-IT"/>
        </w:rPr>
        <w:tab/>
        <w:t>SI</w:t>
      </w:r>
    </w:p>
    <w:p w14:paraId="6E79EBA0" w14:textId="77777777" w:rsidR="0004296E" w:rsidRPr="00F42DF1" w:rsidRDefault="0004296E" w:rsidP="0004296E">
      <w:pPr>
        <w:pStyle w:val="Sinespaciado"/>
        <w:jc w:val="both"/>
        <w:rPr>
          <w:rFonts w:ascii="Arial" w:hAnsi="Arial" w:cs="Arial"/>
          <w:sz w:val="24"/>
          <w:szCs w:val="24"/>
          <w:lang w:val="it-IT"/>
        </w:rPr>
      </w:pPr>
      <w:r w:rsidRPr="00F42DF1">
        <w:rPr>
          <w:rFonts w:ascii="Arial" w:hAnsi="Arial" w:cs="Arial"/>
          <w:sz w:val="24"/>
          <w:szCs w:val="24"/>
          <w:lang w:val="it-IT"/>
        </w:rPr>
        <w:t>CHICA CORREA FÉLIX ALEJANDRO</w:t>
      </w:r>
      <w:r w:rsidRPr="00F42DF1">
        <w:rPr>
          <w:rFonts w:ascii="Arial" w:hAnsi="Arial" w:cs="Arial"/>
          <w:sz w:val="24"/>
          <w:szCs w:val="24"/>
          <w:lang w:val="it-IT"/>
        </w:rPr>
        <w:tab/>
      </w:r>
      <w:r w:rsidRPr="00F42DF1">
        <w:rPr>
          <w:rFonts w:ascii="Arial" w:hAnsi="Arial" w:cs="Arial"/>
          <w:sz w:val="24"/>
          <w:szCs w:val="24"/>
          <w:lang w:val="it-IT"/>
        </w:rPr>
        <w:tab/>
      </w:r>
      <w:r w:rsidRPr="00F42DF1">
        <w:rPr>
          <w:rFonts w:ascii="Arial" w:hAnsi="Arial" w:cs="Arial"/>
          <w:sz w:val="24"/>
          <w:szCs w:val="24"/>
          <w:lang w:val="it-IT"/>
        </w:rPr>
        <w:tab/>
      </w:r>
      <w:r w:rsidRPr="00F42DF1">
        <w:rPr>
          <w:rFonts w:ascii="Arial" w:hAnsi="Arial" w:cs="Arial"/>
          <w:sz w:val="24"/>
          <w:szCs w:val="24"/>
          <w:lang w:val="it-IT"/>
        </w:rPr>
        <w:tab/>
      </w:r>
      <w:r w:rsidRPr="00F42DF1">
        <w:rPr>
          <w:rFonts w:ascii="Arial" w:hAnsi="Arial" w:cs="Arial"/>
          <w:sz w:val="24"/>
          <w:szCs w:val="24"/>
          <w:lang w:val="it-IT"/>
        </w:rPr>
        <w:tab/>
        <w:t>SI</w:t>
      </w:r>
    </w:p>
    <w:p w14:paraId="56514AF1" w14:textId="77777777" w:rsidR="0004296E" w:rsidRPr="00F42DF1" w:rsidRDefault="0004296E" w:rsidP="0004296E">
      <w:pPr>
        <w:pStyle w:val="Sinespaciado"/>
        <w:jc w:val="both"/>
        <w:rPr>
          <w:rFonts w:ascii="Arial" w:hAnsi="Arial" w:cs="Arial"/>
          <w:sz w:val="24"/>
          <w:szCs w:val="24"/>
          <w:lang w:val="it-IT"/>
        </w:rPr>
      </w:pPr>
      <w:r w:rsidRPr="00F42DF1">
        <w:rPr>
          <w:rFonts w:ascii="Arial" w:hAnsi="Arial" w:cs="Arial"/>
          <w:sz w:val="24"/>
          <w:szCs w:val="24"/>
          <w:lang w:val="it-IT"/>
        </w:rPr>
        <w:t>CURE CORCIONE KAREN VIOLETTE</w:t>
      </w:r>
      <w:r w:rsidRPr="00F42DF1">
        <w:rPr>
          <w:rFonts w:ascii="Arial" w:hAnsi="Arial" w:cs="Arial"/>
          <w:sz w:val="24"/>
          <w:szCs w:val="24"/>
          <w:lang w:val="it-IT"/>
        </w:rPr>
        <w:tab/>
      </w:r>
      <w:r w:rsidRPr="00F42DF1">
        <w:rPr>
          <w:rFonts w:ascii="Arial" w:hAnsi="Arial" w:cs="Arial"/>
          <w:sz w:val="24"/>
          <w:szCs w:val="24"/>
          <w:lang w:val="it-IT"/>
        </w:rPr>
        <w:tab/>
      </w:r>
      <w:r w:rsidRPr="00F42DF1">
        <w:rPr>
          <w:rFonts w:ascii="Arial" w:hAnsi="Arial" w:cs="Arial"/>
          <w:sz w:val="24"/>
          <w:szCs w:val="24"/>
          <w:lang w:val="it-IT"/>
        </w:rPr>
        <w:tab/>
      </w:r>
      <w:r w:rsidRPr="00F42DF1">
        <w:rPr>
          <w:rFonts w:ascii="Arial" w:hAnsi="Arial" w:cs="Arial"/>
          <w:sz w:val="24"/>
          <w:szCs w:val="24"/>
          <w:lang w:val="it-IT"/>
        </w:rPr>
        <w:tab/>
      </w:r>
      <w:r w:rsidRPr="00F42DF1">
        <w:rPr>
          <w:rFonts w:ascii="Arial" w:hAnsi="Arial" w:cs="Arial"/>
          <w:sz w:val="24"/>
          <w:szCs w:val="24"/>
          <w:lang w:val="it-IT"/>
        </w:rPr>
        <w:tab/>
        <w:t>SI</w:t>
      </w:r>
    </w:p>
    <w:p w14:paraId="07B4D619" w14:textId="77777777" w:rsidR="0004296E" w:rsidRPr="00F42DF1" w:rsidRDefault="0004296E" w:rsidP="0004296E">
      <w:pPr>
        <w:pStyle w:val="Sinespaciado"/>
        <w:jc w:val="both"/>
        <w:rPr>
          <w:rFonts w:ascii="Arial" w:hAnsi="Arial" w:cs="Arial"/>
          <w:sz w:val="24"/>
          <w:szCs w:val="24"/>
          <w:lang w:val="it-IT"/>
        </w:rPr>
      </w:pPr>
      <w:r w:rsidRPr="00F42DF1">
        <w:rPr>
          <w:rFonts w:ascii="Arial" w:hAnsi="Arial" w:cs="Arial"/>
          <w:sz w:val="24"/>
          <w:szCs w:val="24"/>
          <w:lang w:val="it-IT"/>
        </w:rPr>
        <w:t>DEL RÍO CABARCAS ALONSO JOSÉ</w:t>
      </w:r>
      <w:r w:rsidRPr="00F42DF1">
        <w:rPr>
          <w:rFonts w:ascii="Arial" w:hAnsi="Arial" w:cs="Arial"/>
          <w:sz w:val="24"/>
          <w:szCs w:val="24"/>
          <w:lang w:val="it-IT"/>
        </w:rPr>
        <w:tab/>
      </w:r>
      <w:r w:rsidRPr="00F42DF1">
        <w:rPr>
          <w:rFonts w:ascii="Arial" w:hAnsi="Arial" w:cs="Arial"/>
          <w:sz w:val="24"/>
          <w:szCs w:val="24"/>
          <w:lang w:val="it-IT"/>
        </w:rPr>
        <w:tab/>
      </w:r>
      <w:r w:rsidRPr="00F42DF1">
        <w:rPr>
          <w:rFonts w:ascii="Arial" w:hAnsi="Arial" w:cs="Arial"/>
          <w:sz w:val="24"/>
          <w:szCs w:val="24"/>
          <w:lang w:val="it-IT"/>
        </w:rPr>
        <w:tab/>
      </w:r>
      <w:r w:rsidRPr="00F42DF1">
        <w:rPr>
          <w:rFonts w:ascii="Arial" w:hAnsi="Arial" w:cs="Arial"/>
          <w:sz w:val="24"/>
          <w:szCs w:val="24"/>
          <w:lang w:val="it-IT"/>
        </w:rPr>
        <w:tab/>
      </w:r>
      <w:r w:rsidRPr="00F42DF1">
        <w:rPr>
          <w:rFonts w:ascii="Arial" w:hAnsi="Arial" w:cs="Arial"/>
          <w:sz w:val="24"/>
          <w:szCs w:val="24"/>
          <w:lang w:val="it-IT"/>
        </w:rPr>
        <w:tab/>
        <w:t>SI</w:t>
      </w:r>
    </w:p>
    <w:p w14:paraId="3F8628B1" w14:textId="77777777" w:rsidR="0004296E" w:rsidRPr="00F42DF1" w:rsidRDefault="0004296E" w:rsidP="0004296E">
      <w:pPr>
        <w:pStyle w:val="Sinespaciado"/>
        <w:jc w:val="both"/>
        <w:rPr>
          <w:rFonts w:ascii="Arial" w:hAnsi="Arial" w:cs="Arial"/>
          <w:sz w:val="24"/>
          <w:szCs w:val="24"/>
          <w:lang w:val="it-IT"/>
        </w:rPr>
      </w:pPr>
      <w:r w:rsidRPr="00F42DF1">
        <w:rPr>
          <w:rFonts w:ascii="Arial" w:hAnsi="Arial" w:cs="Arial"/>
          <w:sz w:val="24"/>
          <w:szCs w:val="24"/>
          <w:lang w:val="it-IT"/>
        </w:rPr>
        <w:t>ECHEVERRY ALVARAN NICOLÁS ALBEIRO</w:t>
      </w:r>
      <w:r w:rsidRPr="00F42DF1">
        <w:rPr>
          <w:rFonts w:ascii="Arial" w:hAnsi="Arial" w:cs="Arial"/>
          <w:sz w:val="24"/>
          <w:szCs w:val="24"/>
          <w:lang w:val="it-IT"/>
        </w:rPr>
        <w:tab/>
      </w:r>
      <w:r w:rsidRPr="00F42DF1">
        <w:rPr>
          <w:rFonts w:ascii="Arial" w:hAnsi="Arial" w:cs="Arial"/>
          <w:sz w:val="24"/>
          <w:szCs w:val="24"/>
          <w:lang w:val="it-IT"/>
        </w:rPr>
        <w:tab/>
      </w:r>
      <w:r w:rsidRPr="00F42DF1">
        <w:rPr>
          <w:rFonts w:ascii="Arial" w:hAnsi="Arial" w:cs="Arial"/>
          <w:sz w:val="24"/>
          <w:szCs w:val="24"/>
          <w:lang w:val="it-IT"/>
        </w:rPr>
        <w:tab/>
      </w:r>
      <w:r w:rsidRPr="00F42DF1">
        <w:rPr>
          <w:rFonts w:ascii="Arial" w:hAnsi="Arial" w:cs="Arial"/>
          <w:sz w:val="24"/>
          <w:szCs w:val="24"/>
          <w:lang w:val="it-IT"/>
        </w:rPr>
        <w:tab/>
      </w:r>
    </w:p>
    <w:p w14:paraId="18D3DD34" w14:textId="77777777" w:rsidR="0004296E" w:rsidRPr="00FB0D75" w:rsidRDefault="0004296E" w:rsidP="0004296E">
      <w:pPr>
        <w:pStyle w:val="Sinespaciado"/>
        <w:jc w:val="both"/>
        <w:rPr>
          <w:rFonts w:ascii="Arial" w:hAnsi="Arial" w:cs="Arial"/>
          <w:sz w:val="24"/>
          <w:szCs w:val="24"/>
          <w:lang w:val="es-CO"/>
        </w:rPr>
      </w:pPr>
      <w:r w:rsidRPr="00FB0D75">
        <w:rPr>
          <w:rFonts w:ascii="Arial" w:hAnsi="Arial" w:cs="Arial"/>
          <w:sz w:val="24"/>
          <w:szCs w:val="24"/>
          <w:lang w:val="es-CO"/>
        </w:rPr>
        <w:t>ENRÍQUEZ ROSERO TERESA DE JESÚS</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t>SI</w:t>
      </w:r>
    </w:p>
    <w:p w14:paraId="494C011A" w14:textId="77777777" w:rsidR="0004296E" w:rsidRPr="00F42DF1" w:rsidRDefault="0004296E" w:rsidP="0004296E">
      <w:pPr>
        <w:pStyle w:val="Sinespaciado"/>
        <w:jc w:val="both"/>
        <w:rPr>
          <w:rFonts w:ascii="Arial" w:hAnsi="Arial" w:cs="Arial"/>
          <w:sz w:val="24"/>
          <w:szCs w:val="24"/>
          <w:lang w:val="es-CO"/>
        </w:rPr>
      </w:pPr>
      <w:r w:rsidRPr="00F42DF1">
        <w:rPr>
          <w:rFonts w:ascii="Arial" w:hAnsi="Arial" w:cs="Arial"/>
          <w:sz w:val="24"/>
          <w:szCs w:val="24"/>
          <w:lang w:val="es-CO"/>
        </w:rPr>
        <w:t>FERNÁNDEZ NÚÑEZ CIRO</w:t>
      </w:r>
      <w:r w:rsidRPr="00F42DF1">
        <w:rPr>
          <w:rFonts w:ascii="Arial" w:hAnsi="Arial" w:cs="Arial"/>
          <w:sz w:val="24"/>
          <w:szCs w:val="24"/>
          <w:lang w:val="es-CO"/>
        </w:rPr>
        <w:tab/>
      </w:r>
      <w:r w:rsidRPr="00F42DF1">
        <w:rPr>
          <w:rFonts w:ascii="Arial" w:hAnsi="Arial" w:cs="Arial"/>
          <w:sz w:val="24"/>
          <w:szCs w:val="24"/>
          <w:lang w:val="es-CO"/>
        </w:rPr>
        <w:tab/>
      </w:r>
      <w:r w:rsidRPr="00F42DF1">
        <w:rPr>
          <w:rFonts w:ascii="Arial" w:hAnsi="Arial" w:cs="Arial"/>
          <w:sz w:val="24"/>
          <w:szCs w:val="24"/>
          <w:lang w:val="es-CO"/>
        </w:rPr>
        <w:tab/>
      </w:r>
      <w:r w:rsidRPr="00F42DF1">
        <w:rPr>
          <w:rFonts w:ascii="Arial" w:hAnsi="Arial" w:cs="Arial"/>
          <w:sz w:val="24"/>
          <w:szCs w:val="24"/>
          <w:lang w:val="es-CO"/>
        </w:rPr>
        <w:tab/>
      </w:r>
      <w:r w:rsidRPr="00F42DF1">
        <w:rPr>
          <w:rFonts w:ascii="Arial" w:hAnsi="Arial" w:cs="Arial"/>
          <w:sz w:val="24"/>
          <w:szCs w:val="24"/>
          <w:lang w:val="es-CO"/>
        </w:rPr>
        <w:tab/>
      </w:r>
      <w:r w:rsidRPr="00F42DF1">
        <w:rPr>
          <w:rFonts w:ascii="Arial" w:hAnsi="Arial" w:cs="Arial"/>
          <w:sz w:val="24"/>
          <w:szCs w:val="24"/>
          <w:lang w:val="es-CO"/>
        </w:rPr>
        <w:tab/>
        <w:t>SI</w:t>
      </w:r>
    </w:p>
    <w:p w14:paraId="03D326B4" w14:textId="77777777" w:rsidR="0004296E" w:rsidRPr="0014780D" w:rsidRDefault="0004296E" w:rsidP="0004296E">
      <w:pPr>
        <w:pStyle w:val="Sinespaciado"/>
        <w:jc w:val="both"/>
        <w:rPr>
          <w:rFonts w:ascii="Arial" w:hAnsi="Arial" w:cs="Arial"/>
          <w:sz w:val="24"/>
          <w:szCs w:val="24"/>
          <w:lang w:val="it-IT"/>
        </w:rPr>
      </w:pPr>
      <w:r w:rsidRPr="0014780D">
        <w:rPr>
          <w:rFonts w:ascii="Arial" w:hAnsi="Arial" w:cs="Arial"/>
          <w:sz w:val="24"/>
          <w:szCs w:val="24"/>
          <w:lang w:val="it-IT"/>
        </w:rPr>
        <w:t>FERRO LOZANO RICARDO ALFONSO</w:t>
      </w:r>
      <w:r w:rsidRPr="0014780D">
        <w:rPr>
          <w:rFonts w:ascii="Arial" w:hAnsi="Arial" w:cs="Arial"/>
          <w:sz w:val="24"/>
          <w:szCs w:val="24"/>
          <w:lang w:val="it-IT"/>
        </w:rPr>
        <w:tab/>
      </w:r>
      <w:r w:rsidRPr="0014780D">
        <w:rPr>
          <w:rFonts w:ascii="Arial" w:hAnsi="Arial" w:cs="Arial"/>
          <w:sz w:val="24"/>
          <w:szCs w:val="24"/>
          <w:lang w:val="it-IT"/>
        </w:rPr>
        <w:tab/>
      </w:r>
      <w:r w:rsidRPr="0014780D">
        <w:rPr>
          <w:rFonts w:ascii="Arial" w:hAnsi="Arial" w:cs="Arial"/>
          <w:sz w:val="24"/>
          <w:szCs w:val="24"/>
          <w:lang w:val="it-IT"/>
        </w:rPr>
        <w:tab/>
      </w:r>
      <w:r w:rsidRPr="0014780D">
        <w:rPr>
          <w:rFonts w:ascii="Arial" w:hAnsi="Arial" w:cs="Arial"/>
          <w:sz w:val="24"/>
          <w:szCs w:val="24"/>
          <w:lang w:val="it-IT"/>
        </w:rPr>
        <w:tab/>
        <w:t>SI</w:t>
      </w:r>
    </w:p>
    <w:p w14:paraId="56807C37" w14:textId="77777777" w:rsidR="0004296E" w:rsidRPr="00F42DF1" w:rsidRDefault="0004296E" w:rsidP="0004296E">
      <w:pPr>
        <w:pStyle w:val="Sinespaciado"/>
        <w:jc w:val="both"/>
        <w:rPr>
          <w:rFonts w:ascii="Arial" w:hAnsi="Arial" w:cs="Arial"/>
          <w:sz w:val="24"/>
          <w:szCs w:val="24"/>
          <w:lang w:val="it-IT"/>
        </w:rPr>
      </w:pPr>
      <w:r w:rsidRPr="00F42DF1">
        <w:rPr>
          <w:rFonts w:ascii="Arial" w:hAnsi="Arial" w:cs="Arial"/>
          <w:sz w:val="24"/>
          <w:szCs w:val="24"/>
          <w:lang w:val="it-IT"/>
        </w:rPr>
        <w:t>GAITÁN PULIDO ÁNGEL MARÍA</w:t>
      </w:r>
      <w:r w:rsidRPr="00F42DF1">
        <w:rPr>
          <w:rFonts w:ascii="Arial" w:hAnsi="Arial" w:cs="Arial"/>
          <w:sz w:val="24"/>
          <w:szCs w:val="24"/>
          <w:lang w:val="it-IT"/>
        </w:rPr>
        <w:tab/>
      </w:r>
      <w:r w:rsidRPr="00F42DF1">
        <w:rPr>
          <w:rFonts w:ascii="Arial" w:hAnsi="Arial" w:cs="Arial"/>
          <w:sz w:val="24"/>
          <w:szCs w:val="24"/>
          <w:lang w:val="it-IT"/>
        </w:rPr>
        <w:tab/>
      </w:r>
      <w:r w:rsidRPr="00F42DF1">
        <w:rPr>
          <w:rFonts w:ascii="Arial" w:hAnsi="Arial" w:cs="Arial"/>
          <w:sz w:val="24"/>
          <w:szCs w:val="24"/>
          <w:lang w:val="it-IT"/>
        </w:rPr>
        <w:tab/>
      </w:r>
      <w:r w:rsidRPr="00F42DF1">
        <w:rPr>
          <w:rFonts w:ascii="Arial" w:hAnsi="Arial" w:cs="Arial"/>
          <w:sz w:val="24"/>
          <w:szCs w:val="24"/>
          <w:lang w:val="it-IT"/>
        </w:rPr>
        <w:tab/>
      </w:r>
      <w:r w:rsidRPr="00F42DF1">
        <w:rPr>
          <w:rFonts w:ascii="Arial" w:hAnsi="Arial" w:cs="Arial"/>
          <w:sz w:val="24"/>
          <w:szCs w:val="24"/>
          <w:lang w:val="it-IT"/>
        </w:rPr>
        <w:tab/>
        <w:t>SI</w:t>
      </w:r>
    </w:p>
    <w:p w14:paraId="1A2A25FF" w14:textId="77777777" w:rsidR="0004296E" w:rsidRPr="00F42DF1" w:rsidRDefault="0004296E" w:rsidP="0004296E">
      <w:pPr>
        <w:pStyle w:val="Sinespaciado"/>
        <w:jc w:val="both"/>
        <w:rPr>
          <w:rFonts w:ascii="Arial" w:hAnsi="Arial" w:cs="Arial"/>
          <w:sz w:val="24"/>
          <w:szCs w:val="24"/>
          <w:lang w:val="it-IT"/>
        </w:rPr>
      </w:pPr>
      <w:r w:rsidRPr="00F42DF1">
        <w:rPr>
          <w:rFonts w:ascii="Arial" w:hAnsi="Arial" w:cs="Arial"/>
          <w:sz w:val="24"/>
          <w:szCs w:val="24"/>
          <w:lang w:val="it-IT"/>
        </w:rPr>
        <w:t>GRISALES LONDOÑO LUCIANO</w:t>
      </w:r>
      <w:r w:rsidRPr="00F42DF1">
        <w:rPr>
          <w:rFonts w:ascii="Arial" w:hAnsi="Arial" w:cs="Arial"/>
          <w:sz w:val="24"/>
          <w:szCs w:val="24"/>
          <w:lang w:val="it-IT"/>
        </w:rPr>
        <w:tab/>
      </w:r>
      <w:r w:rsidRPr="00F42DF1">
        <w:rPr>
          <w:rFonts w:ascii="Arial" w:hAnsi="Arial" w:cs="Arial"/>
          <w:sz w:val="24"/>
          <w:szCs w:val="24"/>
          <w:lang w:val="it-IT"/>
        </w:rPr>
        <w:tab/>
      </w:r>
      <w:r w:rsidRPr="00F42DF1">
        <w:rPr>
          <w:rFonts w:ascii="Arial" w:hAnsi="Arial" w:cs="Arial"/>
          <w:sz w:val="24"/>
          <w:szCs w:val="24"/>
          <w:lang w:val="it-IT"/>
        </w:rPr>
        <w:tab/>
      </w:r>
      <w:r w:rsidRPr="00F42DF1">
        <w:rPr>
          <w:rFonts w:ascii="Arial" w:hAnsi="Arial" w:cs="Arial"/>
          <w:sz w:val="24"/>
          <w:szCs w:val="24"/>
          <w:lang w:val="it-IT"/>
        </w:rPr>
        <w:tab/>
      </w:r>
      <w:r w:rsidRPr="00F42DF1">
        <w:rPr>
          <w:rFonts w:ascii="Arial" w:hAnsi="Arial" w:cs="Arial"/>
          <w:sz w:val="24"/>
          <w:szCs w:val="24"/>
          <w:lang w:val="it-IT"/>
        </w:rPr>
        <w:tab/>
        <w:t>SI</w:t>
      </w:r>
      <w:r w:rsidRPr="00F42DF1">
        <w:rPr>
          <w:rFonts w:ascii="Arial" w:hAnsi="Arial" w:cs="Arial"/>
          <w:sz w:val="24"/>
          <w:szCs w:val="24"/>
          <w:lang w:val="it-IT"/>
        </w:rPr>
        <w:tab/>
      </w:r>
      <w:r w:rsidRPr="00F42DF1">
        <w:rPr>
          <w:rFonts w:ascii="Arial" w:hAnsi="Arial" w:cs="Arial"/>
          <w:sz w:val="24"/>
          <w:szCs w:val="24"/>
          <w:lang w:val="it-IT"/>
        </w:rPr>
        <w:tab/>
      </w:r>
    </w:p>
    <w:p w14:paraId="5E005D35" w14:textId="77777777" w:rsidR="0004296E" w:rsidRPr="003D0010" w:rsidRDefault="0004296E" w:rsidP="0004296E">
      <w:pPr>
        <w:pStyle w:val="Sinespaciado"/>
        <w:jc w:val="both"/>
        <w:rPr>
          <w:rFonts w:ascii="Arial" w:hAnsi="Arial" w:cs="Arial"/>
          <w:sz w:val="24"/>
          <w:szCs w:val="24"/>
          <w:lang w:val="it-IT"/>
        </w:rPr>
      </w:pPr>
      <w:r w:rsidRPr="003D0010">
        <w:rPr>
          <w:rFonts w:ascii="Arial" w:hAnsi="Arial" w:cs="Arial"/>
          <w:sz w:val="24"/>
          <w:szCs w:val="24"/>
          <w:lang w:val="it-IT"/>
        </w:rPr>
        <w:t>LOZANO DE LA OSSA FRANKLIN DEL CRISTO</w:t>
      </w:r>
      <w:r w:rsidRPr="003D0010">
        <w:rPr>
          <w:rFonts w:ascii="Arial" w:hAnsi="Arial" w:cs="Arial"/>
          <w:sz w:val="24"/>
          <w:szCs w:val="24"/>
          <w:lang w:val="it-IT"/>
        </w:rPr>
        <w:tab/>
      </w:r>
      <w:r w:rsidRPr="003D0010">
        <w:rPr>
          <w:rFonts w:ascii="Arial" w:hAnsi="Arial" w:cs="Arial"/>
          <w:sz w:val="24"/>
          <w:szCs w:val="24"/>
          <w:lang w:val="it-IT"/>
        </w:rPr>
        <w:tab/>
      </w:r>
      <w:r w:rsidRPr="003D0010">
        <w:rPr>
          <w:rFonts w:ascii="Arial" w:hAnsi="Arial" w:cs="Arial"/>
          <w:sz w:val="24"/>
          <w:szCs w:val="24"/>
          <w:lang w:val="it-IT"/>
        </w:rPr>
        <w:tab/>
        <w:t>SI</w:t>
      </w:r>
    </w:p>
    <w:p w14:paraId="4F04B596" w14:textId="77777777" w:rsidR="0004296E" w:rsidRPr="00FB0D75" w:rsidRDefault="0004296E" w:rsidP="0004296E">
      <w:pPr>
        <w:pStyle w:val="Sinespaciado"/>
        <w:jc w:val="both"/>
        <w:rPr>
          <w:rFonts w:ascii="Arial" w:hAnsi="Arial" w:cs="Arial"/>
          <w:sz w:val="24"/>
          <w:szCs w:val="24"/>
          <w:lang w:val="es-CO"/>
        </w:rPr>
      </w:pPr>
      <w:r w:rsidRPr="00FB0D75">
        <w:rPr>
          <w:rFonts w:ascii="Arial" w:hAnsi="Arial" w:cs="Arial"/>
          <w:sz w:val="24"/>
          <w:szCs w:val="24"/>
          <w:lang w:val="es-CO"/>
        </w:rPr>
        <w:t>MOLANO PIÑEROS RUBÉN DARÍO</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t>SI</w:t>
      </w:r>
    </w:p>
    <w:p w14:paraId="02B71496" w14:textId="77777777" w:rsidR="0004296E" w:rsidRPr="00FB0D75" w:rsidRDefault="0004296E" w:rsidP="0004296E">
      <w:pPr>
        <w:pStyle w:val="Sinespaciado"/>
        <w:jc w:val="both"/>
        <w:rPr>
          <w:rFonts w:ascii="Arial" w:hAnsi="Arial" w:cs="Arial"/>
          <w:sz w:val="24"/>
          <w:szCs w:val="24"/>
          <w:lang w:val="es-CO"/>
        </w:rPr>
      </w:pPr>
      <w:r w:rsidRPr="00FB0D75">
        <w:rPr>
          <w:rFonts w:ascii="Arial" w:hAnsi="Arial" w:cs="Arial"/>
          <w:sz w:val="24"/>
          <w:szCs w:val="24"/>
          <w:lang w:val="es-CO"/>
        </w:rPr>
        <w:t>ORTIZ NÚÑEZ HÉCTOR ÁNGEL</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t>SI</w:t>
      </w:r>
    </w:p>
    <w:p w14:paraId="449D70D8" w14:textId="77777777" w:rsidR="0004296E" w:rsidRPr="00FB0D75" w:rsidRDefault="0004296E" w:rsidP="0004296E">
      <w:pPr>
        <w:pStyle w:val="Sinespaciado"/>
        <w:jc w:val="both"/>
        <w:rPr>
          <w:rFonts w:ascii="Arial" w:hAnsi="Arial" w:cs="Arial"/>
          <w:sz w:val="24"/>
          <w:szCs w:val="24"/>
          <w:lang w:val="es-CO"/>
        </w:rPr>
      </w:pPr>
      <w:r w:rsidRPr="00FB0D75">
        <w:rPr>
          <w:rFonts w:ascii="Arial" w:hAnsi="Arial" w:cs="Arial"/>
          <w:sz w:val="24"/>
          <w:szCs w:val="24"/>
          <w:lang w:val="es-CO"/>
        </w:rPr>
        <w:t>ORTIZ ZORRO CESAR AUGUSTO</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t>SI</w:t>
      </w:r>
    </w:p>
    <w:p w14:paraId="66FEEAB5" w14:textId="77777777" w:rsidR="0004296E" w:rsidRPr="00FB0D75" w:rsidRDefault="0004296E" w:rsidP="0004296E">
      <w:pPr>
        <w:pStyle w:val="Sinespaciado"/>
        <w:jc w:val="both"/>
        <w:rPr>
          <w:rFonts w:ascii="Arial" w:hAnsi="Arial" w:cs="Arial"/>
          <w:sz w:val="24"/>
          <w:szCs w:val="24"/>
          <w:lang w:val="es-CO"/>
        </w:rPr>
      </w:pPr>
      <w:r w:rsidRPr="00FB0D75">
        <w:rPr>
          <w:rFonts w:ascii="Arial" w:hAnsi="Arial" w:cs="Arial"/>
          <w:sz w:val="24"/>
          <w:szCs w:val="24"/>
          <w:lang w:val="es-CO"/>
        </w:rPr>
        <w:t>PACHÓN ACHURY CESAR AUGUSTO</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p>
    <w:p w14:paraId="5C7F033C" w14:textId="77777777" w:rsidR="0004296E" w:rsidRPr="00FB0D75" w:rsidRDefault="0004296E" w:rsidP="0004296E">
      <w:pPr>
        <w:pStyle w:val="Sinespaciado"/>
        <w:jc w:val="both"/>
        <w:rPr>
          <w:rFonts w:ascii="Arial" w:hAnsi="Arial" w:cs="Arial"/>
          <w:sz w:val="24"/>
          <w:szCs w:val="24"/>
          <w:lang w:val="it-IT"/>
        </w:rPr>
      </w:pPr>
      <w:r w:rsidRPr="00FB0D75">
        <w:rPr>
          <w:rFonts w:ascii="Arial" w:hAnsi="Arial" w:cs="Arial"/>
          <w:sz w:val="24"/>
          <w:szCs w:val="24"/>
          <w:lang w:val="it-IT"/>
        </w:rPr>
        <w:t>PERDOMO ANDRADE FLORA</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0FABFAB4" w14:textId="77777777" w:rsidR="0004296E" w:rsidRDefault="0004296E" w:rsidP="0004296E">
      <w:pPr>
        <w:pStyle w:val="Sinespaciado"/>
        <w:jc w:val="both"/>
        <w:rPr>
          <w:rFonts w:ascii="Arial" w:hAnsi="Arial" w:cs="Arial"/>
          <w:sz w:val="24"/>
          <w:szCs w:val="24"/>
          <w:lang w:val="it-IT"/>
        </w:rPr>
      </w:pPr>
      <w:r w:rsidRPr="00FB0D75">
        <w:rPr>
          <w:rFonts w:ascii="Arial" w:hAnsi="Arial" w:cs="Arial"/>
          <w:sz w:val="24"/>
          <w:szCs w:val="24"/>
          <w:lang w:val="it-IT"/>
        </w:rPr>
        <w:t>PISSO MAZABUEL CRISANTO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53BD8010" w14:textId="77777777" w:rsidR="0004296E" w:rsidRDefault="0004296E" w:rsidP="0004296E">
      <w:pPr>
        <w:pStyle w:val="Sinespaciado"/>
        <w:jc w:val="both"/>
        <w:rPr>
          <w:rFonts w:ascii="Arial" w:hAnsi="Arial" w:cs="Arial"/>
          <w:sz w:val="24"/>
          <w:szCs w:val="24"/>
          <w:lang w:val="it-IT"/>
        </w:rPr>
      </w:pPr>
    </w:p>
    <w:p w14:paraId="27E6DA41" w14:textId="27313E46" w:rsidR="0004296E" w:rsidRDefault="0004296E" w:rsidP="0004296E">
      <w:pPr>
        <w:pStyle w:val="Sinespaciado"/>
        <w:jc w:val="both"/>
        <w:rPr>
          <w:rFonts w:ascii="Arial" w:hAnsi="Arial" w:cs="Arial"/>
          <w:sz w:val="24"/>
          <w:szCs w:val="24"/>
          <w:lang w:val="es-CO"/>
        </w:rPr>
      </w:pPr>
      <w:r w:rsidRPr="00421BAC">
        <w:rPr>
          <w:rFonts w:ascii="Arial" w:hAnsi="Arial" w:cs="Arial"/>
          <w:sz w:val="24"/>
          <w:szCs w:val="24"/>
          <w:lang w:val="es-CO"/>
        </w:rPr>
        <w:t>Se cierra la votación y el resultado</w:t>
      </w:r>
      <w:r>
        <w:rPr>
          <w:rFonts w:ascii="Arial" w:hAnsi="Arial" w:cs="Arial"/>
          <w:sz w:val="24"/>
          <w:szCs w:val="24"/>
          <w:lang w:val="es-CO"/>
        </w:rPr>
        <w:t xml:space="preserve"> es el siguiente</w:t>
      </w:r>
      <w:r w:rsidR="004C42ED">
        <w:rPr>
          <w:rFonts w:ascii="Arial" w:hAnsi="Arial" w:cs="Arial"/>
          <w:sz w:val="24"/>
          <w:szCs w:val="24"/>
          <w:lang w:val="es-CO"/>
        </w:rPr>
        <w:t>;</w:t>
      </w:r>
      <w:r>
        <w:rPr>
          <w:rFonts w:ascii="Arial" w:hAnsi="Arial" w:cs="Arial"/>
          <w:sz w:val="24"/>
          <w:szCs w:val="24"/>
          <w:lang w:val="es-CO"/>
        </w:rPr>
        <w:t xml:space="preserve"> 18 votos por el SI, cero votos por el NO, en consecuencia, queda </w:t>
      </w:r>
      <w:r w:rsidR="004C42ED">
        <w:rPr>
          <w:rFonts w:ascii="Arial" w:hAnsi="Arial" w:cs="Arial"/>
          <w:sz w:val="24"/>
          <w:szCs w:val="24"/>
          <w:lang w:val="es-CO"/>
        </w:rPr>
        <w:t>A</w:t>
      </w:r>
      <w:r>
        <w:rPr>
          <w:rFonts w:ascii="Arial" w:hAnsi="Arial" w:cs="Arial"/>
          <w:sz w:val="24"/>
          <w:szCs w:val="24"/>
          <w:lang w:val="es-CO"/>
        </w:rPr>
        <w:t xml:space="preserve">probado la modificación propuesta por el doctor Luciano Grisales al artículo 4º, dejando </w:t>
      </w:r>
      <w:r w:rsidR="004C42ED">
        <w:rPr>
          <w:rFonts w:ascii="Arial" w:hAnsi="Arial" w:cs="Arial"/>
          <w:sz w:val="24"/>
          <w:szCs w:val="24"/>
          <w:lang w:val="es-CO"/>
        </w:rPr>
        <w:t>C</w:t>
      </w:r>
      <w:r>
        <w:rPr>
          <w:rFonts w:ascii="Arial" w:hAnsi="Arial" w:cs="Arial"/>
          <w:sz w:val="24"/>
          <w:szCs w:val="24"/>
          <w:lang w:val="es-CO"/>
        </w:rPr>
        <w:t xml:space="preserve">onstancia que los parágrafos que están en el artículo de la </w:t>
      </w:r>
      <w:r w:rsidR="004C42ED">
        <w:rPr>
          <w:rFonts w:ascii="Arial" w:hAnsi="Arial" w:cs="Arial"/>
          <w:sz w:val="24"/>
          <w:szCs w:val="24"/>
          <w:lang w:val="es-CO"/>
        </w:rPr>
        <w:t>P</w:t>
      </w:r>
      <w:r>
        <w:rPr>
          <w:rFonts w:ascii="Arial" w:hAnsi="Arial" w:cs="Arial"/>
          <w:sz w:val="24"/>
          <w:szCs w:val="24"/>
          <w:lang w:val="es-CO"/>
        </w:rPr>
        <w:t>onencia quedan también aprobados.</w:t>
      </w:r>
    </w:p>
    <w:p w14:paraId="5E4FAD6D" w14:textId="272ED0E8" w:rsidR="0004296E" w:rsidRDefault="0004296E" w:rsidP="0004296E">
      <w:pPr>
        <w:pStyle w:val="Sinespaciado"/>
        <w:jc w:val="both"/>
        <w:rPr>
          <w:rFonts w:ascii="Arial" w:hAnsi="Arial" w:cs="Arial"/>
          <w:sz w:val="24"/>
          <w:szCs w:val="24"/>
          <w:lang w:val="es-CO"/>
        </w:rPr>
      </w:pPr>
    </w:p>
    <w:p w14:paraId="4A112714" w14:textId="42FC6819" w:rsidR="004C42ED" w:rsidRDefault="004C42ED" w:rsidP="0004296E">
      <w:pPr>
        <w:pStyle w:val="Sinespaciado"/>
        <w:jc w:val="both"/>
        <w:rPr>
          <w:rFonts w:ascii="Arial" w:hAnsi="Arial" w:cs="Arial"/>
          <w:sz w:val="24"/>
          <w:szCs w:val="24"/>
          <w:lang w:val="es-CO"/>
        </w:rPr>
      </w:pPr>
      <w:r>
        <w:rPr>
          <w:rFonts w:ascii="Arial" w:hAnsi="Arial" w:cs="Arial"/>
          <w:sz w:val="24"/>
          <w:szCs w:val="24"/>
          <w:lang w:val="es-CO"/>
        </w:rPr>
        <w:t xml:space="preserve">Señor </w:t>
      </w:r>
      <w:proofErr w:type="gramStart"/>
      <w:r>
        <w:rPr>
          <w:rFonts w:ascii="Arial" w:hAnsi="Arial" w:cs="Arial"/>
          <w:sz w:val="24"/>
          <w:szCs w:val="24"/>
          <w:lang w:val="es-CO"/>
        </w:rPr>
        <w:t>Presidente</w:t>
      </w:r>
      <w:proofErr w:type="gramEnd"/>
      <w:r>
        <w:rPr>
          <w:rFonts w:ascii="Arial" w:hAnsi="Arial" w:cs="Arial"/>
          <w:sz w:val="24"/>
          <w:szCs w:val="24"/>
          <w:lang w:val="es-CO"/>
        </w:rPr>
        <w:t>, siguiente.</w:t>
      </w:r>
    </w:p>
    <w:p w14:paraId="32A4C47E" w14:textId="77777777" w:rsidR="004C42ED" w:rsidRDefault="004C42ED" w:rsidP="0004296E">
      <w:pPr>
        <w:pStyle w:val="Sinespaciado"/>
        <w:jc w:val="both"/>
        <w:rPr>
          <w:rFonts w:ascii="Arial" w:hAnsi="Arial" w:cs="Arial"/>
          <w:sz w:val="24"/>
          <w:szCs w:val="24"/>
          <w:lang w:val="es-CO"/>
        </w:rPr>
      </w:pPr>
    </w:p>
    <w:p w14:paraId="0F1ABC93" w14:textId="77777777" w:rsidR="00A8065B" w:rsidRDefault="00A8065B" w:rsidP="0004296E">
      <w:pPr>
        <w:pStyle w:val="Sinespaciado"/>
        <w:jc w:val="both"/>
        <w:rPr>
          <w:rFonts w:ascii="Arial" w:hAnsi="Arial" w:cs="Arial"/>
          <w:sz w:val="24"/>
          <w:szCs w:val="24"/>
        </w:rPr>
      </w:pPr>
    </w:p>
    <w:p w14:paraId="31BD292E" w14:textId="1718023E" w:rsidR="0004296E" w:rsidRPr="002F067D" w:rsidRDefault="0004296E" w:rsidP="0004296E">
      <w:pPr>
        <w:pStyle w:val="Sinespaciado"/>
        <w:jc w:val="both"/>
        <w:rPr>
          <w:rFonts w:ascii="Arial" w:hAnsi="Arial" w:cs="Arial"/>
          <w:sz w:val="24"/>
          <w:szCs w:val="24"/>
        </w:rPr>
      </w:pPr>
      <w:r w:rsidRPr="002F067D">
        <w:rPr>
          <w:rFonts w:ascii="Arial" w:hAnsi="Arial" w:cs="Arial"/>
          <w:sz w:val="24"/>
          <w:szCs w:val="24"/>
        </w:rPr>
        <w:t>PRESIDENTE</w:t>
      </w:r>
      <w:r w:rsidR="00D553B8">
        <w:rPr>
          <w:rFonts w:ascii="Arial" w:hAnsi="Arial" w:cs="Arial"/>
          <w:sz w:val="24"/>
          <w:szCs w:val="24"/>
        </w:rPr>
        <w:t>;</w:t>
      </w:r>
      <w:r w:rsidRPr="002F067D">
        <w:rPr>
          <w:rFonts w:ascii="Arial" w:hAnsi="Arial" w:cs="Arial"/>
          <w:sz w:val="24"/>
          <w:szCs w:val="24"/>
        </w:rPr>
        <w:t xml:space="preserve"> H.R</w:t>
      </w:r>
      <w:r w:rsidR="00D553B8">
        <w:rPr>
          <w:rFonts w:ascii="Arial" w:hAnsi="Arial" w:cs="Arial"/>
          <w:sz w:val="24"/>
          <w:szCs w:val="24"/>
        </w:rPr>
        <w:t>.</w:t>
      </w:r>
      <w:r w:rsidRPr="002F067D">
        <w:rPr>
          <w:rFonts w:ascii="Arial" w:hAnsi="Arial" w:cs="Arial"/>
          <w:sz w:val="24"/>
          <w:szCs w:val="24"/>
        </w:rPr>
        <w:t xml:space="preserve"> RUBÉN DARÍO MOLANO PIÑEROS:</w:t>
      </w:r>
    </w:p>
    <w:p w14:paraId="40E1A9D8" w14:textId="77777777" w:rsidR="0004296E" w:rsidRPr="002F067D" w:rsidRDefault="0004296E" w:rsidP="0004296E">
      <w:pPr>
        <w:pStyle w:val="Sinespaciado"/>
        <w:rPr>
          <w:rFonts w:ascii="Arial" w:hAnsi="Arial" w:cs="Arial"/>
          <w:sz w:val="24"/>
          <w:szCs w:val="24"/>
        </w:rPr>
      </w:pPr>
    </w:p>
    <w:p w14:paraId="2C3D9F08" w14:textId="6FEB0D56" w:rsidR="0004296E" w:rsidRDefault="0004296E" w:rsidP="0004296E">
      <w:pPr>
        <w:pStyle w:val="Sinespaciado"/>
        <w:jc w:val="both"/>
        <w:rPr>
          <w:rFonts w:ascii="Arial" w:hAnsi="Arial" w:cs="Arial"/>
          <w:sz w:val="24"/>
          <w:szCs w:val="24"/>
          <w:lang w:val="es-CO"/>
        </w:rPr>
      </w:pPr>
      <w:r w:rsidRPr="002F067D">
        <w:rPr>
          <w:rFonts w:ascii="Arial" w:hAnsi="Arial" w:cs="Arial"/>
          <w:sz w:val="24"/>
          <w:szCs w:val="24"/>
          <w:lang w:val="es-CO"/>
        </w:rPr>
        <w:t xml:space="preserve">Muy bien, </w:t>
      </w:r>
      <w:r>
        <w:rPr>
          <w:rFonts w:ascii="Arial" w:hAnsi="Arial" w:cs="Arial"/>
          <w:sz w:val="24"/>
          <w:szCs w:val="24"/>
          <w:lang w:val="es-CO"/>
        </w:rPr>
        <w:t xml:space="preserve">artículo 5 </w:t>
      </w:r>
      <w:r w:rsidR="004C42ED">
        <w:rPr>
          <w:rFonts w:ascii="Arial" w:hAnsi="Arial" w:cs="Arial"/>
          <w:sz w:val="24"/>
          <w:szCs w:val="24"/>
          <w:lang w:val="es-CO"/>
        </w:rPr>
        <w:t xml:space="preserve">y </w:t>
      </w:r>
      <w:r>
        <w:rPr>
          <w:rFonts w:ascii="Arial" w:hAnsi="Arial" w:cs="Arial"/>
          <w:sz w:val="24"/>
          <w:szCs w:val="24"/>
          <w:lang w:val="es-CO"/>
        </w:rPr>
        <w:t xml:space="preserve">proposiciones, señor </w:t>
      </w:r>
      <w:proofErr w:type="gramStart"/>
      <w:r>
        <w:rPr>
          <w:rFonts w:ascii="Arial" w:hAnsi="Arial" w:cs="Arial"/>
          <w:sz w:val="24"/>
          <w:szCs w:val="24"/>
          <w:lang w:val="es-CO"/>
        </w:rPr>
        <w:t>Secretario</w:t>
      </w:r>
      <w:proofErr w:type="gramEnd"/>
      <w:r>
        <w:rPr>
          <w:rFonts w:ascii="Arial" w:hAnsi="Arial" w:cs="Arial"/>
          <w:sz w:val="24"/>
          <w:szCs w:val="24"/>
          <w:lang w:val="es-CO"/>
        </w:rPr>
        <w:t>.</w:t>
      </w:r>
    </w:p>
    <w:p w14:paraId="530ACE65" w14:textId="77777777" w:rsidR="0004296E" w:rsidRDefault="0004296E" w:rsidP="0004296E">
      <w:pPr>
        <w:pStyle w:val="Sinespaciado"/>
        <w:jc w:val="both"/>
        <w:rPr>
          <w:rFonts w:ascii="Arial" w:hAnsi="Arial" w:cs="Arial"/>
          <w:sz w:val="24"/>
          <w:szCs w:val="24"/>
          <w:lang w:val="es-CO"/>
        </w:rPr>
      </w:pPr>
    </w:p>
    <w:p w14:paraId="609CE662" w14:textId="764A58F5" w:rsidR="0004296E" w:rsidRPr="0093455A" w:rsidRDefault="0004296E" w:rsidP="0004296E">
      <w:pPr>
        <w:pStyle w:val="Sinespaciado"/>
        <w:rPr>
          <w:rFonts w:ascii="Arial" w:hAnsi="Arial" w:cs="Arial"/>
          <w:sz w:val="24"/>
          <w:szCs w:val="24"/>
        </w:rPr>
      </w:pPr>
      <w:r w:rsidRPr="0093455A">
        <w:rPr>
          <w:rFonts w:ascii="Arial" w:hAnsi="Arial" w:cs="Arial"/>
          <w:sz w:val="24"/>
          <w:szCs w:val="24"/>
        </w:rPr>
        <w:t>SECRETARIO</w:t>
      </w:r>
      <w:r w:rsidR="00D553B8">
        <w:rPr>
          <w:rFonts w:ascii="Arial" w:hAnsi="Arial" w:cs="Arial"/>
          <w:sz w:val="24"/>
          <w:szCs w:val="24"/>
        </w:rPr>
        <w:t>;</w:t>
      </w:r>
      <w:r w:rsidRPr="0093455A">
        <w:rPr>
          <w:rFonts w:ascii="Arial" w:hAnsi="Arial" w:cs="Arial"/>
          <w:sz w:val="24"/>
          <w:szCs w:val="24"/>
        </w:rPr>
        <w:t xml:space="preserve"> JOSÉ JAIR EBRATT DÍAZ:</w:t>
      </w:r>
    </w:p>
    <w:p w14:paraId="7E3F3ACE" w14:textId="77777777" w:rsidR="0004296E" w:rsidRPr="0093455A" w:rsidRDefault="0004296E" w:rsidP="0004296E">
      <w:pPr>
        <w:pStyle w:val="Sinespaciado"/>
        <w:rPr>
          <w:rFonts w:ascii="Arial" w:hAnsi="Arial" w:cs="Arial"/>
          <w:sz w:val="24"/>
          <w:szCs w:val="24"/>
        </w:rPr>
      </w:pPr>
    </w:p>
    <w:p w14:paraId="5ABFDEAE" w14:textId="77777777" w:rsidR="0004296E" w:rsidRDefault="0004296E" w:rsidP="0004296E">
      <w:pPr>
        <w:pStyle w:val="Sinespaciado"/>
        <w:jc w:val="both"/>
        <w:rPr>
          <w:rFonts w:ascii="Arial" w:hAnsi="Arial" w:cs="Arial"/>
          <w:sz w:val="24"/>
          <w:szCs w:val="24"/>
          <w:lang w:val="es-CO"/>
        </w:rPr>
      </w:pPr>
      <w:r w:rsidRPr="0093455A">
        <w:rPr>
          <w:rFonts w:ascii="Arial" w:hAnsi="Arial" w:cs="Arial"/>
          <w:sz w:val="24"/>
          <w:szCs w:val="24"/>
          <w:lang w:val="es-CO"/>
        </w:rPr>
        <w:t>Con mucho gusto</w:t>
      </w:r>
      <w:r>
        <w:rPr>
          <w:rFonts w:ascii="Arial" w:hAnsi="Arial" w:cs="Arial"/>
          <w:sz w:val="24"/>
          <w:szCs w:val="24"/>
          <w:lang w:val="es-CO"/>
        </w:rPr>
        <w:t>.</w:t>
      </w:r>
    </w:p>
    <w:p w14:paraId="0DCE9E25" w14:textId="77777777" w:rsidR="0004296E" w:rsidRDefault="0004296E" w:rsidP="0004296E">
      <w:pPr>
        <w:pStyle w:val="Sinespaciado"/>
        <w:jc w:val="both"/>
        <w:rPr>
          <w:rFonts w:ascii="Arial" w:hAnsi="Arial" w:cs="Arial"/>
          <w:sz w:val="24"/>
          <w:szCs w:val="24"/>
          <w:lang w:val="es-CO"/>
        </w:rPr>
      </w:pPr>
    </w:p>
    <w:p w14:paraId="143F97E3" w14:textId="77777777" w:rsidR="004C42ED" w:rsidRDefault="004C42ED" w:rsidP="004C42ED">
      <w:pPr>
        <w:pStyle w:val="Sinespaciado"/>
        <w:jc w:val="both"/>
        <w:rPr>
          <w:rFonts w:ascii="Arial" w:hAnsi="Arial" w:cs="Arial"/>
          <w:sz w:val="24"/>
          <w:szCs w:val="24"/>
          <w:lang w:val="es-CO"/>
        </w:rPr>
      </w:pPr>
      <w:r>
        <w:rPr>
          <w:rFonts w:ascii="Arial" w:hAnsi="Arial" w:cs="Arial"/>
          <w:sz w:val="24"/>
          <w:szCs w:val="24"/>
          <w:lang w:val="es-CO"/>
        </w:rPr>
        <w:t>H.R. JUAN FERNANDO ESPINAL RAMÍREZ:</w:t>
      </w:r>
    </w:p>
    <w:p w14:paraId="66B291F7" w14:textId="77777777" w:rsidR="004C42ED" w:rsidRDefault="004C42ED" w:rsidP="004C42ED">
      <w:pPr>
        <w:pStyle w:val="Sinespaciado"/>
        <w:jc w:val="both"/>
        <w:rPr>
          <w:rFonts w:ascii="Arial" w:hAnsi="Arial" w:cs="Arial"/>
          <w:sz w:val="24"/>
          <w:szCs w:val="24"/>
          <w:lang w:val="es-CO"/>
        </w:rPr>
      </w:pPr>
    </w:p>
    <w:p w14:paraId="69B24CA7" w14:textId="23A2D22D" w:rsidR="004C42ED" w:rsidRDefault="004C42ED" w:rsidP="004C42ED">
      <w:pPr>
        <w:pStyle w:val="Sinespaciado"/>
        <w:rPr>
          <w:rFonts w:ascii="Arial" w:hAnsi="Arial" w:cs="Arial"/>
          <w:sz w:val="24"/>
          <w:szCs w:val="24"/>
        </w:rPr>
      </w:pPr>
      <w:r>
        <w:rPr>
          <w:rFonts w:ascii="Arial" w:hAnsi="Arial" w:cs="Arial"/>
          <w:sz w:val="24"/>
          <w:szCs w:val="24"/>
          <w:lang w:val="es-CO"/>
        </w:rPr>
        <w:t>Presidente.</w:t>
      </w:r>
      <w:r w:rsidRPr="008E3F51">
        <w:rPr>
          <w:rFonts w:ascii="Arial" w:hAnsi="Arial" w:cs="Arial"/>
          <w:sz w:val="24"/>
          <w:szCs w:val="24"/>
        </w:rPr>
        <w:t xml:space="preserve"> </w:t>
      </w:r>
    </w:p>
    <w:p w14:paraId="6DCE6FC5" w14:textId="77777777" w:rsidR="004C42ED" w:rsidRDefault="004C42ED" w:rsidP="004C42ED">
      <w:pPr>
        <w:pStyle w:val="Sinespaciado"/>
        <w:rPr>
          <w:rFonts w:ascii="Arial" w:hAnsi="Arial" w:cs="Arial"/>
          <w:sz w:val="24"/>
          <w:szCs w:val="24"/>
        </w:rPr>
      </w:pPr>
    </w:p>
    <w:p w14:paraId="4A959841" w14:textId="78339455" w:rsidR="0004296E" w:rsidRPr="008E3F51" w:rsidRDefault="0004296E" w:rsidP="004C42ED">
      <w:pPr>
        <w:pStyle w:val="Sinespaciado"/>
        <w:rPr>
          <w:rFonts w:ascii="Arial" w:hAnsi="Arial" w:cs="Arial"/>
          <w:sz w:val="24"/>
          <w:szCs w:val="24"/>
        </w:rPr>
      </w:pPr>
      <w:r w:rsidRPr="008E3F51">
        <w:rPr>
          <w:rFonts w:ascii="Arial" w:hAnsi="Arial" w:cs="Arial"/>
          <w:sz w:val="24"/>
          <w:szCs w:val="24"/>
        </w:rPr>
        <w:t>PRESIDENTE</w:t>
      </w:r>
      <w:r w:rsidR="00D553B8">
        <w:rPr>
          <w:rFonts w:ascii="Arial" w:hAnsi="Arial" w:cs="Arial"/>
          <w:sz w:val="24"/>
          <w:szCs w:val="24"/>
        </w:rPr>
        <w:t>;</w:t>
      </w:r>
      <w:r w:rsidRPr="008E3F51">
        <w:rPr>
          <w:rFonts w:ascii="Arial" w:hAnsi="Arial" w:cs="Arial"/>
          <w:sz w:val="24"/>
          <w:szCs w:val="24"/>
        </w:rPr>
        <w:t xml:space="preserve"> H.R</w:t>
      </w:r>
      <w:r w:rsidR="00D553B8">
        <w:rPr>
          <w:rFonts w:ascii="Arial" w:hAnsi="Arial" w:cs="Arial"/>
          <w:sz w:val="24"/>
          <w:szCs w:val="24"/>
        </w:rPr>
        <w:t>.</w:t>
      </w:r>
      <w:r w:rsidRPr="008E3F51">
        <w:rPr>
          <w:rFonts w:ascii="Arial" w:hAnsi="Arial" w:cs="Arial"/>
          <w:sz w:val="24"/>
          <w:szCs w:val="24"/>
        </w:rPr>
        <w:t xml:space="preserve"> RUBÉN DARÍO MOLANO PIÑEROS:</w:t>
      </w:r>
    </w:p>
    <w:p w14:paraId="67FED2E6" w14:textId="77777777" w:rsidR="0004296E" w:rsidRPr="00421BAC" w:rsidRDefault="0004296E" w:rsidP="0004296E">
      <w:pPr>
        <w:pStyle w:val="Sinespaciado"/>
        <w:jc w:val="both"/>
        <w:rPr>
          <w:rFonts w:ascii="Arial" w:hAnsi="Arial" w:cs="Arial"/>
          <w:sz w:val="24"/>
          <w:szCs w:val="24"/>
          <w:lang w:val="es-CO"/>
        </w:rPr>
      </w:pPr>
      <w:r w:rsidRPr="0093455A">
        <w:rPr>
          <w:rFonts w:ascii="Arial" w:hAnsi="Arial" w:cs="Arial"/>
          <w:sz w:val="24"/>
          <w:szCs w:val="24"/>
          <w:lang w:val="es-CO"/>
        </w:rPr>
        <w:t xml:space="preserve"> </w:t>
      </w:r>
      <w:r>
        <w:rPr>
          <w:rFonts w:ascii="Arial" w:hAnsi="Arial" w:cs="Arial"/>
          <w:sz w:val="24"/>
          <w:szCs w:val="24"/>
          <w:lang w:val="es-CO"/>
        </w:rPr>
        <w:t xml:space="preserve">     </w:t>
      </w:r>
      <w:r w:rsidRPr="00421BAC">
        <w:rPr>
          <w:rFonts w:ascii="Arial" w:hAnsi="Arial" w:cs="Arial"/>
          <w:sz w:val="24"/>
          <w:szCs w:val="24"/>
          <w:lang w:val="es-CO"/>
        </w:rPr>
        <w:t xml:space="preserve"> </w:t>
      </w:r>
    </w:p>
    <w:p w14:paraId="35EDA0DD" w14:textId="7777777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Adelante, doctor Espinal.</w:t>
      </w:r>
    </w:p>
    <w:p w14:paraId="784119EB" w14:textId="77777777" w:rsidR="0004296E" w:rsidRDefault="0004296E" w:rsidP="0004296E">
      <w:pPr>
        <w:pStyle w:val="Sinespaciado"/>
        <w:jc w:val="both"/>
        <w:rPr>
          <w:rFonts w:ascii="Arial" w:hAnsi="Arial" w:cs="Arial"/>
          <w:sz w:val="24"/>
          <w:szCs w:val="24"/>
          <w:lang w:val="es-CO"/>
        </w:rPr>
      </w:pPr>
    </w:p>
    <w:p w14:paraId="748C5231" w14:textId="2E8E8F6F"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H.R</w:t>
      </w:r>
      <w:r w:rsidR="00D553B8">
        <w:rPr>
          <w:rFonts w:ascii="Arial" w:hAnsi="Arial" w:cs="Arial"/>
          <w:sz w:val="24"/>
          <w:szCs w:val="24"/>
          <w:lang w:val="es-CO"/>
        </w:rPr>
        <w:t>.</w:t>
      </w:r>
      <w:r>
        <w:rPr>
          <w:rFonts w:ascii="Arial" w:hAnsi="Arial" w:cs="Arial"/>
          <w:sz w:val="24"/>
          <w:szCs w:val="24"/>
          <w:lang w:val="es-CO"/>
        </w:rPr>
        <w:t xml:space="preserve"> JUAN FERNANDO ESPINAL RAMÍREZ:</w:t>
      </w:r>
    </w:p>
    <w:p w14:paraId="463A0B86" w14:textId="77777777" w:rsidR="0004296E" w:rsidRDefault="0004296E" w:rsidP="0004296E">
      <w:pPr>
        <w:pStyle w:val="Sinespaciado"/>
        <w:jc w:val="both"/>
        <w:rPr>
          <w:rFonts w:ascii="Arial" w:hAnsi="Arial" w:cs="Arial"/>
          <w:sz w:val="24"/>
          <w:szCs w:val="24"/>
          <w:lang w:val="es-CO"/>
        </w:rPr>
      </w:pPr>
    </w:p>
    <w:p w14:paraId="011CB025" w14:textId="3E4BB106" w:rsidR="00D553B8"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Presidente, que pena interrumpir, es que el artículo 6 que habla del </w:t>
      </w:r>
      <w:r w:rsidR="004C42ED">
        <w:rPr>
          <w:rFonts w:ascii="Arial" w:hAnsi="Arial" w:cs="Arial"/>
          <w:sz w:val="24"/>
          <w:szCs w:val="24"/>
          <w:lang w:val="es-CO"/>
        </w:rPr>
        <w:t>I</w:t>
      </w:r>
      <w:r>
        <w:rPr>
          <w:rFonts w:ascii="Arial" w:hAnsi="Arial" w:cs="Arial"/>
          <w:sz w:val="24"/>
          <w:szCs w:val="24"/>
          <w:lang w:val="es-CO"/>
        </w:rPr>
        <w:t>ncentivo, realmente la proposición lo que pretende es sumar una palabra en el parágrafo, entonces</w:t>
      </w:r>
      <w:r w:rsidR="004C42ED">
        <w:rPr>
          <w:rFonts w:ascii="Arial" w:hAnsi="Arial" w:cs="Arial"/>
          <w:sz w:val="24"/>
          <w:szCs w:val="24"/>
          <w:lang w:val="es-CO"/>
        </w:rPr>
        <w:t>,</w:t>
      </w:r>
      <w:r>
        <w:rPr>
          <w:rFonts w:ascii="Arial" w:hAnsi="Arial" w:cs="Arial"/>
          <w:sz w:val="24"/>
          <w:szCs w:val="24"/>
          <w:lang w:val="es-CO"/>
        </w:rPr>
        <w:t xml:space="preserve"> mi propuesta de manera respetuosa si así me lo determina la Mesa Directiva, es que solamente se lea la palabra que anexo en el </w:t>
      </w:r>
      <w:r w:rsidR="004C42ED">
        <w:rPr>
          <w:rFonts w:ascii="Arial" w:hAnsi="Arial" w:cs="Arial"/>
          <w:sz w:val="24"/>
          <w:szCs w:val="24"/>
          <w:lang w:val="es-CO"/>
        </w:rPr>
        <w:t>P</w:t>
      </w:r>
      <w:r>
        <w:rPr>
          <w:rFonts w:ascii="Arial" w:hAnsi="Arial" w:cs="Arial"/>
          <w:sz w:val="24"/>
          <w:szCs w:val="24"/>
          <w:lang w:val="es-CO"/>
        </w:rPr>
        <w:t xml:space="preserve">arágrafo, que es la única modificación del </w:t>
      </w:r>
      <w:r w:rsidR="004C42ED">
        <w:rPr>
          <w:rFonts w:ascii="Arial" w:hAnsi="Arial" w:cs="Arial"/>
          <w:sz w:val="24"/>
          <w:szCs w:val="24"/>
          <w:lang w:val="es-CO"/>
        </w:rPr>
        <w:t>A</w:t>
      </w:r>
      <w:r>
        <w:rPr>
          <w:rFonts w:ascii="Arial" w:hAnsi="Arial" w:cs="Arial"/>
          <w:sz w:val="24"/>
          <w:szCs w:val="24"/>
          <w:lang w:val="es-CO"/>
        </w:rPr>
        <w:t>rtículo</w:t>
      </w:r>
      <w:r w:rsidR="004C42ED">
        <w:rPr>
          <w:rFonts w:ascii="Arial" w:hAnsi="Arial" w:cs="Arial"/>
          <w:sz w:val="24"/>
          <w:szCs w:val="24"/>
          <w:lang w:val="es-CO"/>
        </w:rPr>
        <w:t>,</w:t>
      </w:r>
      <w:r>
        <w:rPr>
          <w:rFonts w:ascii="Arial" w:hAnsi="Arial" w:cs="Arial"/>
          <w:sz w:val="24"/>
          <w:szCs w:val="24"/>
          <w:lang w:val="es-CO"/>
        </w:rPr>
        <w:t xml:space="preserve"> porque queda tal cual viene en la </w:t>
      </w:r>
      <w:r w:rsidR="004C42ED">
        <w:rPr>
          <w:rFonts w:ascii="Arial" w:hAnsi="Arial" w:cs="Arial"/>
          <w:sz w:val="24"/>
          <w:szCs w:val="24"/>
          <w:lang w:val="es-CO"/>
        </w:rPr>
        <w:t>P</w:t>
      </w:r>
      <w:r>
        <w:rPr>
          <w:rFonts w:ascii="Arial" w:hAnsi="Arial" w:cs="Arial"/>
          <w:sz w:val="24"/>
          <w:szCs w:val="24"/>
          <w:lang w:val="es-CO"/>
        </w:rPr>
        <w:t>roposición</w:t>
      </w:r>
      <w:r w:rsidR="00D553B8">
        <w:rPr>
          <w:rFonts w:ascii="Arial" w:hAnsi="Arial" w:cs="Arial"/>
          <w:sz w:val="24"/>
          <w:szCs w:val="24"/>
          <w:lang w:val="es-CO"/>
        </w:rPr>
        <w:t>.</w:t>
      </w:r>
    </w:p>
    <w:p w14:paraId="01ABF3DF" w14:textId="77777777" w:rsidR="00D553B8" w:rsidRDefault="00D553B8" w:rsidP="0004296E">
      <w:pPr>
        <w:pStyle w:val="Sinespaciado"/>
        <w:jc w:val="both"/>
        <w:rPr>
          <w:rFonts w:ascii="Arial" w:hAnsi="Arial" w:cs="Arial"/>
          <w:sz w:val="24"/>
          <w:szCs w:val="24"/>
          <w:lang w:val="es-CO"/>
        </w:rPr>
      </w:pPr>
    </w:p>
    <w:p w14:paraId="3BD8F8E9" w14:textId="6227176B" w:rsidR="0004296E" w:rsidRDefault="00D553B8" w:rsidP="0004296E">
      <w:pPr>
        <w:pStyle w:val="Sinespaciado"/>
        <w:jc w:val="both"/>
        <w:rPr>
          <w:rFonts w:ascii="Arial" w:hAnsi="Arial" w:cs="Arial"/>
          <w:sz w:val="24"/>
          <w:szCs w:val="24"/>
          <w:lang w:val="es-CO"/>
        </w:rPr>
      </w:pPr>
      <w:r>
        <w:rPr>
          <w:rFonts w:ascii="Arial" w:hAnsi="Arial" w:cs="Arial"/>
          <w:sz w:val="24"/>
          <w:szCs w:val="24"/>
          <w:lang w:val="es-CO"/>
        </w:rPr>
        <w:t>G</w:t>
      </w:r>
      <w:r w:rsidR="0004296E">
        <w:rPr>
          <w:rFonts w:ascii="Arial" w:hAnsi="Arial" w:cs="Arial"/>
          <w:sz w:val="24"/>
          <w:szCs w:val="24"/>
          <w:lang w:val="es-CO"/>
        </w:rPr>
        <w:t xml:space="preserve">racias </w:t>
      </w:r>
      <w:proofErr w:type="gramStart"/>
      <w:r w:rsidR="0004296E">
        <w:rPr>
          <w:rFonts w:ascii="Arial" w:hAnsi="Arial" w:cs="Arial"/>
          <w:sz w:val="24"/>
          <w:szCs w:val="24"/>
          <w:lang w:val="es-CO"/>
        </w:rPr>
        <w:t>Presidente</w:t>
      </w:r>
      <w:proofErr w:type="gramEnd"/>
      <w:r w:rsidR="0004296E">
        <w:rPr>
          <w:rFonts w:ascii="Arial" w:hAnsi="Arial" w:cs="Arial"/>
          <w:sz w:val="24"/>
          <w:szCs w:val="24"/>
          <w:lang w:val="es-CO"/>
        </w:rPr>
        <w:t>.</w:t>
      </w:r>
    </w:p>
    <w:p w14:paraId="0DD1C556" w14:textId="77777777" w:rsidR="0004296E" w:rsidRDefault="0004296E" w:rsidP="0004296E">
      <w:pPr>
        <w:pStyle w:val="Sinespaciado"/>
        <w:jc w:val="both"/>
        <w:rPr>
          <w:rFonts w:ascii="Arial" w:hAnsi="Arial" w:cs="Arial"/>
          <w:sz w:val="24"/>
          <w:szCs w:val="24"/>
        </w:rPr>
      </w:pPr>
    </w:p>
    <w:p w14:paraId="438C1AAE" w14:textId="01AC26AF" w:rsidR="0004296E" w:rsidRPr="002F067D" w:rsidRDefault="0004296E" w:rsidP="0004296E">
      <w:pPr>
        <w:pStyle w:val="Sinespaciado"/>
        <w:jc w:val="both"/>
        <w:rPr>
          <w:rFonts w:ascii="Arial" w:hAnsi="Arial" w:cs="Arial"/>
          <w:sz w:val="24"/>
          <w:szCs w:val="24"/>
        </w:rPr>
      </w:pPr>
      <w:r w:rsidRPr="002F067D">
        <w:rPr>
          <w:rFonts w:ascii="Arial" w:hAnsi="Arial" w:cs="Arial"/>
          <w:sz w:val="24"/>
          <w:szCs w:val="24"/>
        </w:rPr>
        <w:t>PRESIDENTE</w:t>
      </w:r>
      <w:r w:rsidR="00D553B8">
        <w:rPr>
          <w:rFonts w:ascii="Arial" w:hAnsi="Arial" w:cs="Arial"/>
          <w:sz w:val="24"/>
          <w:szCs w:val="24"/>
        </w:rPr>
        <w:t>;</w:t>
      </w:r>
      <w:r w:rsidRPr="002F067D">
        <w:rPr>
          <w:rFonts w:ascii="Arial" w:hAnsi="Arial" w:cs="Arial"/>
          <w:sz w:val="24"/>
          <w:szCs w:val="24"/>
        </w:rPr>
        <w:t xml:space="preserve"> H.R</w:t>
      </w:r>
      <w:r w:rsidR="00D553B8">
        <w:rPr>
          <w:rFonts w:ascii="Arial" w:hAnsi="Arial" w:cs="Arial"/>
          <w:sz w:val="24"/>
          <w:szCs w:val="24"/>
        </w:rPr>
        <w:t>.</w:t>
      </w:r>
      <w:r w:rsidRPr="002F067D">
        <w:rPr>
          <w:rFonts w:ascii="Arial" w:hAnsi="Arial" w:cs="Arial"/>
          <w:sz w:val="24"/>
          <w:szCs w:val="24"/>
        </w:rPr>
        <w:t xml:space="preserve"> RUBÉN DARÍO MOLANO PIÑEROS:</w:t>
      </w:r>
    </w:p>
    <w:p w14:paraId="70E86604" w14:textId="77777777" w:rsidR="0004296E" w:rsidRDefault="0004296E" w:rsidP="0004296E">
      <w:pPr>
        <w:pStyle w:val="Sinespaciado"/>
        <w:jc w:val="both"/>
        <w:rPr>
          <w:rFonts w:ascii="Arial" w:hAnsi="Arial" w:cs="Arial"/>
          <w:sz w:val="24"/>
          <w:szCs w:val="24"/>
          <w:lang w:val="es-CO"/>
        </w:rPr>
      </w:pPr>
    </w:p>
    <w:p w14:paraId="08BE6330" w14:textId="77777777" w:rsidR="004C42ED" w:rsidRDefault="0004296E" w:rsidP="0004296E">
      <w:pPr>
        <w:pStyle w:val="Sinespaciado"/>
        <w:jc w:val="both"/>
        <w:rPr>
          <w:rFonts w:ascii="Arial" w:hAnsi="Arial" w:cs="Arial"/>
          <w:sz w:val="24"/>
          <w:szCs w:val="24"/>
          <w:lang w:val="es-CO"/>
        </w:rPr>
      </w:pPr>
      <w:r>
        <w:rPr>
          <w:rFonts w:ascii="Arial" w:hAnsi="Arial" w:cs="Arial"/>
          <w:sz w:val="24"/>
          <w:szCs w:val="24"/>
          <w:lang w:val="es-CO"/>
        </w:rPr>
        <w:t>Con mucho gusto, mi estimado doctor Juan, no le vemos ning</w:t>
      </w:r>
      <w:r w:rsidR="0005595F">
        <w:rPr>
          <w:rFonts w:ascii="Arial" w:hAnsi="Arial" w:cs="Arial"/>
          <w:sz w:val="24"/>
          <w:szCs w:val="24"/>
          <w:lang w:val="es-CO"/>
        </w:rPr>
        <w:t>ú</w:t>
      </w:r>
      <w:r>
        <w:rPr>
          <w:rFonts w:ascii="Arial" w:hAnsi="Arial" w:cs="Arial"/>
          <w:sz w:val="24"/>
          <w:szCs w:val="24"/>
          <w:lang w:val="es-CO"/>
        </w:rPr>
        <w:t>n inconveniente</w:t>
      </w:r>
      <w:r w:rsidR="004C42ED">
        <w:rPr>
          <w:rFonts w:ascii="Arial" w:hAnsi="Arial" w:cs="Arial"/>
          <w:sz w:val="24"/>
          <w:szCs w:val="24"/>
          <w:lang w:val="es-CO"/>
        </w:rPr>
        <w:t>.</w:t>
      </w:r>
    </w:p>
    <w:p w14:paraId="2D7B8133" w14:textId="77777777" w:rsidR="004C42ED" w:rsidRDefault="004C42ED" w:rsidP="0004296E">
      <w:pPr>
        <w:pStyle w:val="Sinespaciado"/>
        <w:jc w:val="both"/>
        <w:rPr>
          <w:rFonts w:ascii="Arial" w:hAnsi="Arial" w:cs="Arial"/>
          <w:sz w:val="24"/>
          <w:szCs w:val="24"/>
          <w:lang w:val="es-CO"/>
        </w:rPr>
      </w:pPr>
    </w:p>
    <w:p w14:paraId="1E9E9B5F" w14:textId="26C58F90" w:rsidR="0004296E" w:rsidRDefault="004C42ED" w:rsidP="0004296E">
      <w:pPr>
        <w:pStyle w:val="Sinespaciado"/>
        <w:jc w:val="both"/>
        <w:rPr>
          <w:rFonts w:ascii="Arial" w:hAnsi="Arial" w:cs="Arial"/>
          <w:sz w:val="24"/>
          <w:szCs w:val="24"/>
          <w:lang w:val="es-CO"/>
        </w:rPr>
      </w:pPr>
      <w:r>
        <w:rPr>
          <w:rFonts w:ascii="Arial" w:hAnsi="Arial" w:cs="Arial"/>
          <w:sz w:val="24"/>
          <w:szCs w:val="24"/>
          <w:lang w:val="es-CO"/>
        </w:rPr>
        <w:t>P</w:t>
      </w:r>
      <w:r w:rsidR="0004296E">
        <w:rPr>
          <w:rFonts w:ascii="Arial" w:hAnsi="Arial" w:cs="Arial"/>
          <w:sz w:val="24"/>
          <w:szCs w:val="24"/>
          <w:lang w:val="es-CO"/>
        </w:rPr>
        <w:t>ero creo que</w:t>
      </w:r>
      <w:r>
        <w:rPr>
          <w:rFonts w:ascii="Arial" w:hAnsi="Arial" w:cs="Arial"/>
          <w:sz w:val="24"/>
          <w:szCs w:val="24"/>
          <w:lang w:val="es-CO"/>
        </w:rPr>
        <w:t>,</w:t>
      </w:r>
      <w:r w:rsidR="0004296E">
        <w:rPr>
          <w:rFonts w:ascii="Arial" w:hAnsi="Arial" w:cs="Arial"/>
          <w:sz w:val="24"/>
          <w:szCs w:val="24"/>
          <w:lang w:val="es-CO"/>
        </w:rPr>
        <w:t xml:space="preserve"> el </w:t>
      </w:r>
      <w:proofErr w:type="gramStart"/>
      <w:r w:rsidR="0004296E">
        <w:rPr>
          <w:rFonts w:ascii="Arial" w:hAnsi="Arial" w:cs="Arial"/>
          <w:sz w:val="24"/>
          <w:szCs w:val="24"/>
          <w:lang w:val="es-CO"/>
        </w:rPr>
        <w:t>Secretario</w:t>
      </w:r>
      <w:proofErr w:type="gramEnd"/>
      <w:r w:rsidR="0004296E">
        <w:rPr>
          <w:rFonts w:ascii="Arial" w:hAnsi="Arial" w:cs="Arial"/>
          <w:sz w:val="24"/>
          <w:szCs w:val="24"/>
          <w:lang w:val="es-CO"/>
        </w:rPr>
        <w:t xml:space="preserve"> me corrige</w:t>
      </w:r>
      <w:r>
        <w:rPr>
          <w:rFonts w:ascii="Arial" w:hAnsi="Arial" w:cs="Arial"/>
          <w:sz w:val="24"/>
          <w:szCs w:val="24"/>
          <w:lang w:val="es-CO"/>
        </w:rPr>
        <w:t>,</w:t>
      </w:r>
      <w:r w:rsidR="0004296E">
        <w:rPr>
          <w:rFonts w:ascii="Arial" w:hAnsi="Arial" w:cs="Arial"/>
          <w:sz w:val="24"/>
          <w:szCs w:val="24"/>
          <w:lang w:val="es-CO"/>
        </w:rPr>
        <w:t xml:space="preserve"> vamos para el artículo 5 y el doctor Juan se está refiriendo al 6.</w:t>
      </w:r>
    </w:p>
    <w:p w14:paraId="45BB3EFD" w14:textId="77777777" w:rsidR="0004296E" w:rsidRDefault="0004296E" w:rsidP="0004296E">
      <w:pPr>
        <w:pStyle w:val="Sinespaciado"/>
        <w:rPr>
          <w:rFonts w:ascii="Arial" w:hAnsi="Arial" w:cs="Arial"/>
          <w:sz w:val="24"/>
          <w:szCs w:val="24"/>
        </w:rPr>
      </w:pPr>
    </w:p>
    <w:p w14:paraId="3B6C4195" w14:textId="6C573706" w:rsidR="0004296E" w:rsidRPr="00C9087E" w:rsidRDefault="0004296E" w:rsidP="0004296E">
      <w:pPr>
        <w:pStyle w:val="Sinespaciado"/>
        <w:rPr>
          <w:rFonts w:ascii="Arial" w:hAnsi="Arial" w:cs="Arial"/>
          <w:sz w:val="24"/>
          <w:szCs w:val="24"/>
        </w:rPr>
      </w:pPr>
      <w:r w:rsidRPr="00C9087E">
        <w:rPr>
          <w:rFonts w:ascii="Arial" w:hAnsi="Arial" w:cs="Arial"/>
          <w:sz w:val="24"/>
          <w:szCs w:val="24"/>
        </w:rPr>
        <w:t>H.R</w:t>
      </w:r>
      <w:r w:rsidR="00D553B8">
        <w:rPr>
          <w:rFonts w:ascii="Arial" w:hAnsi="Arial" w:cs="Arial"/>
          <w:sz w:val="24"/>
          <w:szCs w:val="24"/>
        </w:rPr>
        <w:t>.</w:t>
      </w:r>
      <w:r w:rsidRPr="00C9087E">
        <w:rPr>
          <w:rFonts w:ascii="Arial" w:hAnsi="Arial" w:cs="Arial"/>
          <w:sz w:val="24"/>
          <w:szCs w:val="24"/>
        </w:rPr>
        <w:t xml:space="preserve"> JUAN FERNANDO ESPINAL RAMÍREZ:</w:t>
      </w:r>
    </w:p>
    <w:p w14:paraId="431CCA85" w14:textId="77777777" w:rsidR="0004296E" w:rsidRPr="00C9087E" w:rsidRDefault="0004296E" w:rsidP="0004296E">
      <w:pPr>
        <w:pStyle w:val="Sinespaciado"/>
        <w:jc w:val="both"/>
        <w:rPr>
          <w:rFonts w:ascii="Arial" w:hAnsi="Arial" w:cs="Arial"/>
          <w:sz w:val="24"/>
          <w:szCs w:val="24"/>
        </w:rPr>
      </w:pPr>
    </w:p>
    <w:p w14:paraId="42921E8B" w14:textId="7FA1E313"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Perdón, </w:t>
      </w:r>
      <w:proofErr w:type="gramStart"/>
      <w:r>
        <w:rPr>
          <w:rFonts w:ascii="Arial" w:hAnsi="Arial" w:cs="Arial"/>
          <w:sz w:val="24"/>
          <w:szCs w:val="24"/>
          <w:lang w:val="es-CO"/>
        </w:rPr>
        <w:t>Presidente</w:t>
      </w:r>
      <w:proofErr w:type="gramEnd"/>
      <w:r>
        <w:rPr>
          <w:rFonts w:ascii="Arial" w:hAnsi="Arial" w:cs="Arial"/>
          <w:sz w:val="24"/>
          <w:szCs w:val="24"/>
          <w:lang w:val="es-CO"/>
        </w:rPr>
        <w:t xml:space="preserve">, si es el 5, que pena, en el parágrafo del </w:t>
      </w:r>
      <w:r w:rsidR="004C42ED">
        <w:rPr>
          <w:rFonts w:ascii="Arial" w:hAnsi="Arial" w:cs="Arial"/>
          <w:sz w:val="24"/>
          <w:szCs w:val="24"/>
          <w:lang w:val="es-CO"/>
        </w:rPr>
        <w:t>A</w:t>
      </w:r>
      <w:r>
        <w:rPr>
          <w:rFonts w:ascii="Arial" w:hAnsi="Arial" w:cs="Arial"/>
          <w:sz w:val="24"/>
          <w:szCs w:val="24"/>
          <w:lang w:val="es-CO"/>
        </w:rPr>
        <w:t>rtículo 5 solamente se anex</w:t>
      </w:r>
      <w:r w:rsidR="004C42ED">
        <w:rPr>
          <w:rFonts w:ascii="Arial" w:hAnsi="Arial" w:cs="Arial"/>
          <w:sz w:val="24"/>
          <w:szCs w:val="24"/>
          <w:lang w:val="es-CO"/>
        </w:rPr>
        <w:t>ó</w:t>
      </w:r>
      <w:r>
        <w:rPr>
          <w:rFonts w:ascii="Arial" w:hAnsi="Arial" w:cs="Arial"/>
          <w:sz w:val="24"/>
          <w:szCs w:val="24"/>
          <w:lang w:val="es-CO"/>
        </w:rPr>
        <w:t xml:space="preserve"> una palabra.</w:t>
      </w:r>
    </w:p>
    <w:p w14:paraId="7AAA863F" w14:textId="77777777" w:rsidR="0004296E" w:rsidRDefault="0004296E" w:rsidP="0004296E">
      <w:pPr>
        <w:pStyle w:val="Sinespaciado"/>
        <w:jc w:val="both"/>
        <w:rPr>
          <w:rFonts w:ascii="Arial" w:hAnsi="Arial" w:cs="Arial"/>
          <w:sz w:val="24"/>
          <w:szCs w:val="24"/>
          <w:lang w:val="es-CO"/>
        </w:rPr>
      </w:pPr>
    </w:p>
    <w:p w14:paraId="7AED1139" w14:textId="27898F81" w:rsidR="0004296E" w:rsidRPr="00D23E86" w:rsidRDefault="0004296E" w:rsidP="0004296E">
      <w:pPr>
        <w:pStyle w:val="Sinespaciado"/>
        <w:rPr>
          <w:rFonts w:ascii="Arial" w:hAnsi="Arial" w:cs="Arial"/>
          <w:sz w:val="24"/>
          <w:szCs w:val="24"/>
        </w:rPr>
      </w:pPr>
      <w:r w:rsidRPr="00D23E86">
        <w:rPr>
          <w:rFonts w:ascii="Arial" w:hAnsi="Arial" w:cs="Arial"/>
          <w:sz w:val="24"/>
          <w:szCs w:val="24"/>
        </w:rPr>
        <w:t>PRESIDENTE</w:t>
      </w:r>
      <w:r w:rsidR="00D553B8">
        <w:rPr>
          <w:rFonts w:ascii="Arial" w:hAnsi="Arial" w:cs="Arial"/>
          <w:sz w:val="24"/>
          <w:szCs w:val="24"/>
        </w:rPr>
        <w:t>;</w:t>
      </w:r>
      <w:r w:rsidRPr="00D23E86">
        <w:rPr>
          <w:rFonts w:ascii="Arial" w:hAnsi="Arial" w:cs="Arial"/>
          <w:sz w:val="24"/>
          <w:szCs w:val="24"/>
        </w:rPr>
        <w:t xml:space="preserve"> H.R</w:t>
      </w:r>
      <w:r w:rsidR="00D553B8">
        <w:rPr>
          <w:rFonts w:ascii="Arial" w:hAnsi="Arial" w:cs="Arial"/>
          <w:sz w:val="24"/>
          <w:szCs w:val="24"/>
        </w:rPr>
        <w:t>.</w:t>
      </w:r>
      <w:r w:rsidRPr="00D23E86">
        <w:rPr>
          <w:rFonts w:ascii="Arial" w:hAnsi="Arial" w:cs="Arial"/>
          <w:sz w:val="24"/>
          <w:szCs w:val="24"/>
        </w:rPr>
        <w:t xml:space="preserve"> RUBÉN DARÍO MOLANO PIÑEROS:</w:t>
      </w:r>
    </w:p>
    <w:p w14:paraId="73BABF1A" w14:textId="77777777" w:rsidR="0004296E" w:rsidRPr="00D23E86" w:rsidRDefault="0004296E" w:rsidP="0004296E">
      <w:pPr>
        <w:pStyle w:val="Sinespaciado"/>
        <w:rPr>
          <w:rFonts w:ascii="Arial" w:hAnsi="Arial" w:cs="Arial"/>
          <w:sz w:val="24"/>
          <w:szCs w:val="24"/>
        </w:rPr>
      </w:pPr>
    </w:p>
    <w:p w14:paraId="5E422AF9" w14:textId="24D56810"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Perfecto, entonces</w:t>
      </w:r>
      <w:r w:rsidR="0005595F">
        <w:rPr>
          <w:rFonts w:ascii="Arial" w:hAnsi="Arial" w:cs="Arial"/>
          <w:sz w:val="24"/>
          <w:szCs w:val="24"/>
          <w:lang w:val="es-CO"/>
        </w:rPr>
        <w:t>,</w:t>
      </w:r>
      <w:r>
        <w:rPr>
          <w:rFonts w:ascii="Arial" w:hAnsi="Arial" w:cs="Arial"/>
          <w:sz w:val="24"/>
          <w:szCs w:val="24"/>
          <w:lang w:val="es-CO"/>
        </w:rPr>
        <w:t xml:space="preserve"> procedamos señor </w:t>
      </w:r>
      <w:proofErr w:type="gramStart"/>
      <w:r>
        <w:rPr>
          <w:rFonts w:ascii="Arial" w:hAnsi="Arial" w:cs="Arial"/>
          <w:sz w:val="24"/>
          <w:szCs w:val="24"/>
          <w:lang w:val="es-CO"/>
        </w:rPr>
        <w:t>Secretario</w:t>
      </w:r>
      <w:proofErr w:type="gramEnd"/>
      <w:r>
        <w:rPr>
          <w:rFonts w:ascii="Arial" w:hAnsi="Arial" w:cs="Arial"/>
          <w:sz w:val="24"/>
          <w:szCs w:val="24"/>
          <w:lang w:val="es-CO"/>
        </w:rPr>
        <w:t>, con lo solicitado por el doctor Juan, señalando cual es la palabra que solicita a través de la proposición que se modifique el artículo.</w:t>
      </w:r>
    </w:p>
    <w:p w14:paraId="2B778D44" w14:textId="77777777" w:rsidR="0004296E" w:rsidRDefault="0004296E" w:rsidP="0004296E">
      <w:pPr>
        <w:pStyle w:val="Sinespaciado"/>
        <w:jc w:val="both"/>
        <w:rPr>
          <w:rFonts w:ascii="Arial" w:hAnsi="Arial" w:cs="Arial"/>
          <w:sz w:val="24"/>
          <w:szCs w:val="24"/>
          <w:lang w:val="es-CO"/>
        </w:rPr>
      </w:pPr>
    </w:p>
    <w:p w14:paraId="7A6E4033" w14:textId="77777777" w:rsidR="00A8065B" w:rsidRDefault="00A8065B" w:rsidP="0004296E">
      <w:pPr>
        <w:pStyle w:val="Sinespaciado"/>
        <w:jc w:val="both"/>
        <w:rPr>
          <w:rFonts w:ascii="Arial" w:hAnsi="Arial" w:cs="Arial"/>
          <w:sz w:val="24"/>
          <w:szCs w:val="24"/>
        </w:rPr>
      </w:pPr>
    </w:p>
    <w:p w14:paraId="24733861" w14:textId="0FC101C9" w:rsidR="0004296E" w:rsidRPr="003066B7" w:rsidRDefault="0004296E" w:rsidP="0004296E">
      <w:pPr>
        <w:pStyle w:val="Sinespaciado"/>
        <w:jc w:val="both"/>
        <w:rPr>
          <w:rFonts w:ascii="Arial" w:hAnsi="Arial" w:cs="Arial"/>
          <w:sz w:val="24"/>
          <w:szCs w:val="24"/>
        </w:rPr>
      </w:pPr>
      <w:r w:rsidRPr="003066B7">
        <w:rPr>
          <w:rFonts w:ascii="Arial" w:hAnsi="Arial" w:cs="Arial"/>
          <w:sz w:val="24"/>
          <w:szCs w:val="24"/>
        </w:rPr>
        <w:lastRenderedPageBreak/>
        <w:t>SECRETARIO</w:t>
      </w:r>
      <w:r w:rsidR="00D553B8">
        <w:rPr>
          <w:rFonts w:ascii="Arial" w:hAnsi="Arial" w:cs="Arial"/>
          <w:sz w:val="24"/>
          <w:szCs w:val="24"/>
        </w:rPr>
        <w:t>;</w:t>
      </w:r>
      <w:r w:rsidRPr="003066B7">
        <w:rPr>
          <w:rFonts w:ascii="Arial" w:hAnsi="Arial" w:cs="Arial"/>
          <w:sz w:val="24"/>
          <w:szCs w:val="24"/>
        </w:rPr>
        <w:t xml:space="preserve"> JOSÉ JAIR EBRATT DÍAZ:</w:t>
      </w:r>
    </w:p>
    <w:p w14:paraId="7346B06F" w14:textId="77777777" w:rsidR="0004296E" w:rsidRPr="003066B7" w:rsidRDefault="0004296E" w:rsidP="0004296E">
      <w:pPr>
        <w:pStyle w:val="Sinespaciado"/>
        <w:jc w:val="both"/>
        <w:rPr>
          <w:rFonts w:ascii="Arial" w:hAnsi="Arial" w:cs="Arial"/>
          <w:sz w:val="24"/>
          <w:szCs w:val="24"/>
        </w:rPr>
      </w:pPr>
    </w:p>
    <w:p w14:paraId="7005AEE8" w14:textId="77777777" w:rsidR="00DC62E1"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Sí señor </w:t>
      </w:r>
      <w:proofErr w:type="gramStart"/>
      <w:r>
        <w:rPr>
          <w:rFonts w:ascii="Arial" w:hAnsi="Arial" w:cs="Arial"/>
          <w:sz w:val="24"/>
          <w:szCs w:val="24"/>
          <w:lang w:val="es-CO"/>
        </w:rPr>
        <w:t>Presidente</w:t>
      </w:r>
      <w:proofErr w:type="gramEnd"/>
      <w:r>
        <w:rPr>
          <w:rFonts w:ascii="Arial" w:hAnsi="Arial" w:cs="Arial"/>
          <w:sz w:val="24"/>
          <w:szCs w:val="24"/>
          <w:lang w:val="es-CO"/>
        </w:rPr>
        <w:t xml:space="preserve">, entonces lo que propone el doctor Espinal, es en el </w:t>
      </w:r>
      <w:r w:rsidR="00DC62E1">
        <w:rPr>
          <w:rFonts w:ascii="Arial" w:hAnsi="Arial" w:cs="Arial"/>
          <w:sz w:val="24"/>
          <w:szCs w:val="24"/>
          <w:lang w:val="es-CO"/>
        </w:rPr>
        <w:t>P</w:t>
      </w:r>
      <w:r>
        <w:rPr>
          <w:rFonts w:ascii="Arial" w:hAnsi="Arial" w:cs="Arial"/>
          <w:sz w:val="24"/>
          <w:szCs w:val="24"/>
          <w:lang w:val="es-CO"/>
        </w:rPr>
        <w:t xml:space="preserve">arágrafo, le agrega la palabra </w:t>
      </w:r>
      <w:r w:rsidR="00DC62E1">
        <w:rPr>
          <w:rFonts w:ascii="Arial" w:hAnsi="Arial" w:cs="Arial"/>
          <w:sz w:val="24"/>
          <w:szCs w:val="24"/>
          <w:lang w:val="es-CO"/>
        </w:rPr>
        <w:t>bambusales.</w:t>
      </w:r>
    </w:p>
    <w:p w14:paraId="06D14303" w14:textId="77777777" w:rsidR="00DC62E1" w:rsidRDefault="00DC62E1" w:rsidP="0004296E">
      <w:pPr>
        <w:pStyle w:val="Sinespaciado"/>
        <w:jc w:val="both"/>
        <w:rPr>
          <w:rFonts w:ascii="Arial" w:hAnsi="Arial" w:cs="Arial"/>
          <w:sz w:val="24"/>
          <w:szCs w:val="24"/>
          <w:lang w:val="es-CO"/>
        </w:rPr>
      </w:pPr>
    </w:p>
    <w:p w14:paraId="79EB924C" w14:textId="38FB8DB8" w:rsidR="0004296E" w:rsidRDefault="00DC62E1" w:rsidP="0004296E">
      <w:pPr>
        <w:pStyle w:val="Sinespaciado"/>
        <w:jc w:val="both"/>
        <w:rPr>
          <w:rFonts w:ascii="Arial" w:hAnsi="Arial" w:cs="Arial"/>
          <w:sz w:val="24"/>
          <w:szCs w:val="24"/>
          <w:lang w:val="es-CO"/>
        </w:rPr>
      </w:pPr>
      <w:r>
        <w:rPr>
          <w:rFonts w:ascii="Arial" w:hAnsi="Arial" w:cs="Arial"/>
          <w:sz w:val="24"/>
          <w:szCs w:val="24"/>
          <w:lang w:val="es-CO"/>
        </w:rPr>
        <w:t>E</w:t>
      </w:r>
      <w:r w:rsidR="0004296E">
        <w:rPr>
          <w:rFonts w:ascii="Arial" w:hAnsi="Arial" w:cs="Arial"/>
          <w:sz w:val="24"/>
          <w:szCs w:val="24"/>
          <w:lang w:val="es-CO"/>
        </w:rPr>
        <w:t>ntonces dice</w:t>
      </w:r>
      <w:r>
        <w:rPr>
          <w:rFonts w:ascii="Arial" w:hAnsi="Arial" w:cs="Arial"/>
          <w:sz w:val="24"/>
          <w:szCs w:val="24"/>
          <w:lang w:val="es-CO"/>
        </w:rPr>
        <w:t>:</w:t>
      </w:r>
      <w:r w:rsidR="0004296E">
        <w:rPr>
          <w:rFonts w:ascii="Arial" w:hAnsi="Arial" w:cs="Arial"/>
          <w:sz w:val="24"/>
          <w:szCs w:val="24"/>
          <w:lang w:val="es-CO"/>
        </w:rPr>
        <w:t xml:space="preserve"> </w:t>
      </w:r>
      <w:r>
        <w:rPr>
          <w:rFonts w:ascii="Arial" w:hAnsi="Arial" w:cs="Arial"/>
          <w:sz w:val="24"/>
          <w:szCs w:val="24"/>
          <w:lang w:val="es-CO"/>
        </w:rPr>
        <w:t>C</w:t>
      </w:r>
      <w:r w:rsidR="0004296E">
        <w:rPr>
          <w:rFonts w:ascii="Arial" w:hAnsi="Arial" w:cs="Arial"/>
          <w:sz w:val="24"/>
          <w:szCs w:val="24"/>
          <w:lang w:val="es-CO"/>
        </w:rPr>
        <w:t>on el fin de fomentar la</w:t>
      </w:r>
      <w:r>
        <w:rPr>
          <w:rFonts w:ascii="Arial" w:hAnsi="Arial" w:cs="Arial"/>
          <w:sz w:val="24"/>
          <w:szCs w:val="24"/>
          <w:lang w:val="es-CO"/>
        </w:rPr>
        <w:t xml:space="preserve"> cultura</w:t>
      </w:r>
      <w:r w:rsidR="0004296E">
        <w:rPr>
          <w:rFonts w:ascii="Arial" w:hAnsi="Arial" w:cs="Arial"/>
          <w:sz w:val="24"/>
          <w:szCs w:val="24"/>
          <w:lang w:val="es-CO"/>
        </w:rPr>
        <w:t xml:space="preserve"> de protección, manejo y uso sostenible de los guaduales </w:t>
      </w:r>
      <w:r w:rsidR="0004296E" w:rsidRPr="00DC62E1">
        <w:rPr>
          <w:rFonts w:ascii="Arial" w:hAnsi="Arial" w:cs="Arial"/>
          <w:sz w:val="24"/>
          <w:szCs w:val="24"/>
          <w:u w:val="single"/>
          <w:lang w:val="es-CO"/>
        </w:rPr>
        <w:t>y bambusal</w:t>
      </w:r>
      <w:r w:rsidRPr="00DC62E1">
        <w:rPr>
          <w:rFonts w:ascii="Arial" w:hAnsi="Arial" w:cs="Arial"/>
          <w:sz w:val="24"/>
          <w:szCs w:val="24"/>
          <w:u w:val="single"/>
          <w:lang w:val="es-CO"/>
        </w:rPr>
        <w:t>es</w:t>
      </w:r>
      <w:r w:rsidR="0004296E">
        <w:rPr>
          <w:rFonts w:ascii="Arial" w:hAnsi="Arial" w:cs="Arial"/>
          <w:sz w:val="24"/>
          <w:szCs w:val="24"/>
          <w:lang w:val="es-CO"/>
        </w:rPr>
        <w:t>.</w:t>
      </w:r>
    </w:p>
    <w:p w14:paraId="5D58771A" w14:textId="77777777" w:rsidR="0004296E" w:rsidRDefault="0004296E" w:rsidP="0004296E">
      <w:pPr>
        <w:pStyle w:val="Sinespaciado"/>
        <w:jc w:val="both"/>
        <w:rPr>
          <w:rFonts w:ascii="Arial" w:hAnsi="Arial" w:cs="Arial"/>
          <w:sz w:val="24"/>
          <w:szCs w:val="24"/>
          <w:lang w:val="es-CO"/>
        </w:rPr>
      </w:pPr>
    </w:p>
    <w:p w14:paraId="25DE0646" w14:textId="20724A9F" w:rsidR="0004296E" w:rsidRPr="00737867" w:rsidRDefault="0004296E" w:rsidP="0004296E">
      <w:pPr>
        <w:pStyle w:val="Sinespaciado"/>
        <w:jc w:val="both"/>
        <w:rPr>
          <w:rFonts w:ascii="Arial" w:hAnsi="Arial" w:cs="Arial"/>
          <w:sz w:val="24"/>
          <w:szCs w:val="24"/>
        </w:rPr>
      </w:pPr>
      <w:r w:rsidRPr="00737867">
        <w:rPr>
          <w:rFonts w:ascii="Arial" w:hAnsi="Arial" w:cs="Arial"/>
          <w:sz w:val="24"/>
          <w:szCs w:val="24"/>
        </w:rPr>
        <w:t>H.R</w:t>
      </w:r>
      <w:r w:rsidR="00D553B8">
        <w:rPr>
          <w:rFonts w:ascii="Arial" w:hAnsi="Arial" w:cs="Arial"/>
          <w:sz w:val="24"/>
          <w:szCs w:val="24"/>
        </w:rPr>
        <w:t>.</w:t>
      </w:r>
      <w:r w:rsidRPr="00737867">
        <w:rPr>
          <w:rFonts w:ascii="Arial" w:hAnsi="Arial" w:cs="Arial"/>
          <w:sz w:val="24"/>
          <w:szCs w:val="24"/>
        </w:rPr>
        <w:t xml:space="preserve"> JUAN FERNANDO ESPINAL RAMÍREZ:</w:t>
      </w:r>
    </w:p>
    <w:p w14:paraId="51A37F80" w14:textId="7777777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   </w:t>
      </w:r>
    </w:p>
    <w:p w14:paraId="085F23B3" w14:textId="2A05F9B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Así es </w:t>
      </w:r>
      <w:proofErr w:type="gramStart"/>
      <w:r>
        <w:rPr>
          <w:rFonts w:ascii="Arial" w:hAnsi="Arial" w:cs="Arial"/>
          <w:sz w:val="24"/>
          <w:szCs w:val="24"/>
          <w:lang w:val="es-CO"/>
        </w:rPr>
        <w:t>Presidente</w:t>
      </w:r>
      <w:proofErr w:type="gramEnd"/>
      <w:r>
        <w:rPr>
          <w:rFonts w:ascii="Arial" w:hAnsi="Arial" w:cs="Arial"/>
          <w:sz w:val="24"/>
          <w:szCs w:val="24"/>
          <w:lang w:val="es-CO"/>
        </w:rPr>
        <w:t>.</w:t>
      </w:r>
    </w:p>
    <w:p w14:paraId="44E94778" w14:textId="77777777" w:rsidR="0004296E" w:rsidRDefault="0004296E" w:rsidP="0004296E">
      <w:pPr>
        <w:pStyle w:val="Sinespaciado"/>
        <w:jc w:val="both"/>
        <w:rPr>
          <w:rFonts w:ascii="Arial" w:hAnsi="Arial" w:cs="Arial"/>
          <w:sz w:val="24"/>
          <w:szCs w:val="24"/>
          <w:lang w:val="es-CO"/>
        </w:rPr>
      </w:pPr>
    </w:p>
    <w:p w14:paraId="44679E56" w14:textId="7538CA04" w:rsidR="0004296E" w:rsidRPr="00CF712E" w:rsidRDefault="0004296E" w:rsidP="0004296E">
      <w:pPr>
        <w:pStyle w:val="Sinespaciado"/>
        <w:rPr>
          <w:rFonts w:ascii="Arial" w:hAnsi="Arial" w:cs="Arial"/>
          <w:sz w:val="24"/>
          <w:szCs w:val="24"/>
        </w:rPr>
      </w:pPr>
      <w:r w:rsidRPr="00CF712E">
        <w:rPr>
          <w:rFonts w:ascii="Arial" w:hAnsi="Arial" w:cs="Arial"/>
          <w:sz w:val="24"/>
          <w:szCs w:val="24"/>
        </w:rPr>
        <w:t>SECRETARIO</w:t>
      </w:r>
      <w:r w:rsidR="00D553B8">
        <w:rPr>
          <w:rFonts w:ascii="Arial" w:hAnsi="Arial" w:cs="Arial"/>
          <w:sz w:val="24"/>
          <w:szCs w:val="24"/>
        </w:rPr>
        <w:t>;</w:t>
      </w:r>
      <w:r w:rsidRPr="00CF712E">
        <w:rPr>
          <w:rFonts w:ascii="Arial" w:hAnsi="Arial" w:cs="Arial"/>
          <w:sz w:val="24"/>
          <w:szCs w:val="24"/>
        </w:rPr>
        <w:t xml:space="preserve"> JOSÉ JAIR EBRATT DÍAZ:</w:t>
      </w:r>
    </w:p>
    <w:p w14:paraId="5632179E" w14:textId="7777777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  </w:t>
      </w:r>
    </w:p>
    <w:p w14:paraId="34D7889D" w14:textId="77777777" w:rsidR="00DC62E1" w:rsidRPr="00DC62E1" w:rsidRDefault="0004296E" w:rsidP="0004296E">
      <w:pPr>
        <w:pStyle w:val="Sinespaciado"/>
        <w:jc w:val="both"/>
        <w:rPr>
          <w:rFonts w:ascii="Arial" w:hAnsi="Arial" w:cs="Arial"/>
          <w:sz w:val="24"/>
          <w:szCs w:val="24"/>
          <w:u w:val="single"/>
          <w:lang w:val="es-CO"/>
        </w:rPr>
      </w:pPr>
      <w:r>
        <w:rPr>
          <w:rFonts w:ascii="Arial" w:hAnsi="Arial" w:cs="Arial"/>
          <w:sz w:val="24"/>
          <w:szCs w:val="24"/>
          <w:lang w:val="es-CO"/>
        </w:rPr>
        <w:t xml:space="preserve">Pero hay un </w:t>
      </w:r>
      <w:r w:rsidR="00DC62E1" w:rsidRPr="00DC62E1">
        <w:rPr>
          <w:rFonts w:ascii="Arial" w:hAnsi="Arial" w:cs="Arial"/>
          <w:b/>
          <w:bCs/>
          <w:sz w:val="24"/>
          <w:szCs w:val="24"/>
          <w:u w:val="single"/>
          <w:lang w:val="es-CO"/>
        </w:rPr>
        <w:t>P</w:t>
      </w:r>
      <w:r w:rsidRPr="00DC62E1">
        <w:rPr>
          <w:rFonts w:ascii="Arial" w:hAnsi="Arial" w:cs="Arial"/>
          <w:b/>
          <w:bCs/>
          <w:sz w:val="24"/>
          <w:szCs w:val="24"/>
          <w:u w:val="single"/>
          <w:lang w:val="es-CO"/>
        </w:rPr>
        <w:t>arágrafo</w:t>
      </w:r>
      <w:r>
        <w:rPr>
          <w:rFonts w:ascii="Arial" w:hAnsi="Arial" w:cs="Arial"/>
          <w:sz w:val="24"/>
          <w:szCs w:val="24"/>
          <w:lang w:val="es-CO"/>
        </w:rPr>
        <w:t>, doctor Espinal, que dic</w:t>
      </w:r>
      <w:r w:rsidR="0005595F">
        <w:rPr>
          <w:rFonts w:ascii="Arial" w:hAnsi="Arial" w:cs="Arial"/>
          <w:sz w:val="24"/>
          <w:szCs w:val="24"/>
          <w:lang w:val="es-CO"/>
        </w:rPr>
        <w:t>e</w:t>
      </w:r>
      <w:r w:rsidR="00DC62E1">
        <w:rPr>
          <w:rFonts w:ascii="Arial" w:hAnsi="Arial" w:cs="Arial"/>
          <w:sz w:val="24"/>
          <w:szCs w:val="24"/>
          <w:lang w:val="es-CO"/>
        </w:rPr>
        <w:t>:</w:t>
      </w:r>
      <w:r>
        <w:rPr>
          <w:rFonts w:ascii="Arial" w:hAnsi="Arial" w:cs="Arial"/>
          <w:sz w:val="24"/>
          <w:szCs w:val="24"/>
          <w:lang w:val="es-CO"/>
        </w:rPr>
        <w:t xml:space="preserve"> </w:t>
      </w:r>
      <w:r w:rsidR="00DC62E1" w:rsidRPr="00DC62E1">
        <w:rPr>
          <w:rFonts w:ascii="Arial" w:hAnsi="Arial" w:cs="Arial"/>
          <w:sz w:val="24"/>
          <w:szCs w:val="24"/>
          <w:u w:val="single"/>
          <w:lang w:val="es-CO"/>
        </w:rPr>
        <w:t>E</w:t>
      </w:r>
      <w:r w:rsidRPr="00DC62E1">
        <w:rPr>
          <w:rFonts w:ascii="Arial" w:hAnsi="Arial" w:cs="Arial"/>
          <w:sz w:val="24"/>
          <w:szCs w:val="24"/>
          <w:u w:val="single"/>
          <w:lang w:val="es-CO"/>
        </w:rPr>
        <w:t xml:space="preserve">l Ministerio de Ambiente y Desarrollo Sostenible, en el marco de la estrategia de </w:t>
      </w:r>
      <w:r w:rsidR="00DC62E1" w:rsidRPr="00DC62E1">
        <w:rPr>
          <w:rFonts w:ascii="Arial" w:hAnsi="Arial" w:cs="Arial"/>
          <w:sz w:val="24"/>
          <w:szCs w:val="24"/>
          <w:u w:val="single"/>
          <w:lang w:val="es-CO"/>
        </w:rPr>
        <w:t>P</w:t>
      </w:r>
      <w:r w:rsidRPr="00DC62E1">
        <w:rPr>
          <w:rFonts w:ascii="Arial" w:hAnsi="Arial" w:cs="Arial"/>
          <w:sz w:val="24"/>
          <w:szCs w:val="24"/>
          <w:u w:val="single"/>
          <w:lang w:val="es-CO"/>
        </w:rPr>
        <w:t xml:space="preserve">ago por </w:t>
      </w:r>
      <w:r w:rsidR="00DC62E1" w:rsidRPr="00DC62E1">
        <w:rPr>
          <w:rFonts w:ascii="Arial" w:hAnsi="Arial" w:cs="Arial"/>
          <w:sz w:val="24"/>
          <w:szCs w:val="24"/>
          <w:u w:val="single"/>
          <w:lang w:val="es-CO"/>
        </w:rPr>
        <w:t>S</w:t>
      </w:r>
      <w:r w:rsidRPr="00DC62E1">
        <w:rPr>
          <w:rFonts w:ascii="Arial" w:hAnsi="Arial" w:cs="Arial"/>
          <w:sz w:val="24"/>
          <w:szCs w:val="24"/>
          <w:u w:val="single"/>
          <w:lang w:val="es-CO"/>
        </w:rPr>
        <w:t xml:space="preserve">ervicios </w:t>
      </w:r>
      <w:r w:rsidR="00DC62E1" w:rsidRPr="00DC62E1">
        <w:rPr>
          <w:rFonts w:ascii="Arial" w:hAnsi="Arial" w:cs="Arial"/>
          <w:sz w:val="24"/>
          <w:szCs w:val="24"/>
          <w:u w:val="single"/>
          <w:lang w:val="es-CO"/>
        </w:rPr>
        <w:t>A</w:t>
      </w:r>
      <w:r w:rsidRPr="00DC62E1">
        <w:rPr>
          <w:rFonts w:ascii="Arial" w:hAnsi="Arial" w:cs="Arial"/>
          <w:sz w:val="24"/>
          <w:szCs w:val="24"/>
          <w:u w:val="single"/>
          <w:lang w:val="es-CO"/>
        </w:rPr>
        <w:t>mbientales, deberá estimular la protección de los guaduales y bambusales que se encuentre</w:t>
      </w:r>
      <w:r w:rsidR="00DC62E1" w:rsidRPr="00DC62E1">
        <w:rPr>
          <w:rFonts w:ascii="Arial" w:hAnsi="Arial" w:cs="Arial"/>
          <w:sz w:val="24"/>
          <w:szCs w:val="24"/>
          <w:u w:val="single"/>
          <w:lang w:val="es-CO"/>
        </w:rPr>
        <w:t>n</w:t>
      </w:r>
      <w:r w:rsidRPr="00DC62E1">
        <w:rPr>
          <w:rFonts w:ascii="Arial" w:hAnsi="Arial" w:cs="Arial"/>
          <w:sz w:val="24"/>
          <w:szCs w:val="24"/>
          <w:u w:val="single"/>
          <w:lang w:val="es-CO"/>
        </w:rPr>
        <w:t xml:space="preserve"> en áreas de conservación</w:t>
      </w:r>
      <w:r w:rsidR="00DC62E1" w:rsidRPr="00DC62E1">
        <w:rPr>
          <w:rFonts w:ascii="Arial" w:hAnsi="Arial" w:cs="Arial"/>
          <w:sz w:val="24"/>
          <w:szCs w:val="24"/>
          <w:u w:val="single"/>
          <w:lang w:val="es-CO"/>
        </w:rPr>
        <w:t>.</w:t>
      </w:r>
    </w:p>
    <w:p w14:paraId="711378E2" w14:textId="77777777" w:rsidR="00DC62E1" w:rsidRDefault="00DC62E1" w:rsidP="0004296E">
      <w:pPr>
        <w:pStyle w:val="Sinespaciado"/>
        <w:jc w:val="both"/>
        <w:rPr>
          <w:rFonts w:ascii="Arial" w:hAnsi="Arial" w:cs="Arial"/>
          <w:sz w:val="24"/>
          <w:szCs w:val="24"/>
          <w:lang w:val="es-CO"/>
        </w:rPr>
      </w:pPr>
    </w:p>
    <w:p w14:paraId="5AC0E216" w14:textId="13116273" w:rsidR="0004296E" w:rsidRDefault="00DC62E1" w:rsidP="0004296E">
      <w:pPr>
        <w:pStyle w:val="Sinespaciado"/>
        <w:jc w:val="both"/>
        <w:rPr>
          <w:rFonts w:ascii="Arial" w:hAnsi="Arial" w:cs="Arial"/>
          <w:sz w:val="24"/>
          <w:szCs w:val="24"/>
          <w:lang w:val="es-CO"/>
        </w:rPr>
      </w:pPr>
      <w:r>
        <w:rPr>
          <w:rFonts w:ascii="Arial" w:hAnsi="Arial" w:cs="Arial"/>
          <w:sz w:val="24"/>
          <w:szCs w:val="24"/>
          <w:lang w:val="es-CO"/>
        </w:rPr>
        <w:t>E</w:t>
      </w:r>
      <w:r w:rsidR="0004296E">
        <w:rPr>
          <w:rFonts w:ascii="Arial" w:hAnsi="Arial" w:cs="Arial"/>
          <w:sz w:val="24"/>
          <w:szCs w:val="24"/>
          <w:lang w:val="es-CO"/>
        </w:rPr>
        <w:t>se es.</w:t>
      </w:r>
    </w:p>
    <w:p w14:paraId="34AE5017" w14:textId="77777777" w:rsidR="0004296E" w:rsidRDefault="0004296E" w:rsidP="0004296E">
      <w:pPr>
        <w:pStyle w:val="Sinespaciado"/>
        <w:jc w:val="both"/>
        <w:rPr>
          <w:rFonts w:ascii="Arial" w:hAnsi="Arial" w:cs="Arial"/>
          <w:sz w:val="24"/>
          <w:szCs w:val="24"/>
          <w:lang w:val="es-CO"/>
        </w:rPr>
      </w:pPr>
    </w:p>
    <w:p w14:paraId="1E4363FD" w14:textId="20A7AC3A" w:rsidR="0004296E" w:rsidRPr="00737867" w:rsidRDefault="0004296E" w:rsidP="0004296E">
      <w:pPr>
        <w:pStyle w:val="Sinespaciado"/>
        <w:rPr>
          <w:rFonts w:ascii="Arial" w:hAnsi="Arial" w:cs="Arial"/>
          <w:sz w:val="24"/>
          <w:szCs w:val="24"/>
        </w:rPr>
      </w:pPr>
      <w:r w:rsidRPr="00737867">
        <w:rPr>
          <w:rFonts w:ascii="Arial" w:hAnsi="Arial" w:cs="Arial"/>
          <w:sz w:val="24"/>
          <w:szCs w:val="24"/>
        </w:rPr>
        <w:t>H.R</w:t>
      </w:r>
      <w:r w:rsidR="00D553B8">
        <w:rPr>
          <w:rFonts w:ascii="Arial" w:hAnsi="Arial" w:cs="Arial"/>
          <w:sz w:val="24"/>
          <w:szCs w:val="24"/>
        </w:rPr>
        <w:t>.</w:t>
      </w:r>
      <w:r w:rsidRPr="00737867">
        <w:rPr>
          <w:rFonts w:ascii="Arial" w:hAnsi="Arial" w:cs="Arial"/>
          <w:sz w:val="24"/>
          <w:szCs w:val="24"/>
        </w:rPr>
        <w:t xml:space="preserve"> JUAN FERNANDO ESPINAL RAMÍREZ:</w:t>
      </w:r>
    </w:p>
    <w:p w14:paraId="1A5FAE63" w14:textId="7777777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            </w:t>
      </w:r>
    </w:p>
    <w:p w14:paraId="63B1DEC2" w14:textId="0555CC4D"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Si </w:t>
      </w:r>
      <w:proofErr w:type="gramStart"/>
      <w:r>
        <w:rPr>
          <w:rFonts w:ascii="Arial" w:hAnsi="Arial" w:cs="Arial"/>
          <w:sz w:val="24"/>
          <w:szCs w:val="24"/>
          <w:lang w:val="es-CO"/>
        </w:rPr>
        <w:t>Presidente</w:t>
      </w:r>
      <w:proofErr w:type="gramEnd"/>
      <w:r>
        <w:rPr>
          <w:rFonts w:ascii="Arial" w:hAnsi="Arial" w:cs="Arial"/>
          <w:sz w:val="24"/>
          <w:szCs w:val="24"/>
          <w:lang w:val="es-CO"/>
        </w:rPr>
        <w:t xml:space="preserve">, que pena, si estaba confundido, porque si anexamos este </w:t>
      </w:r>
      <w:r w:rsidR="00DC62E1">
        <w:rPr>
          <w:rFonts w:ascii="Arial" w:hAnsi="Arial" w:cs="Arial"/>
          <w:sz w:val="24"/>
          <w:szCs w:val="24"/>
          <w:lang w:val="es-CO"/>
        </w:rPr>
        <w:t>P</w:t>
      </w:r>
      <w:r>
        <w:rPr>
          <w:rFonts w:ascii="Arial" w:hAnsi="Arial" w:cs="Arial"/>
          <w:sz w:val="24"/>
          <w:szCs w:val="24"/>
          <w:lang w:val="es-CO"/>
        </w:rPr>
        <w:t xml:space="preserve">arágrafo que es supremamente importante, que sería el </w:t>
      </w:r>
      <w:r w:rsidR="00DC62E1">
        <w:rPr>
          <w:rFonts w:ascii="Arial" w:hAnsi="Arial" w:cs="Arial"/>
          <w:sz w:val="24"/>
          <w:szCs w:val="24"/>
          <w:lang w:val="es-CO"/>
        </w:rPr>
        <w:t>P</w:t>
      </w:r>
      <w:r>
        <w:rPr>
          <w:rFonts w:ascii="Arial" w:hAnsi="Arial" w:cs="Arial"/>
          <w:sz w:val="24"/>
          <w:szCs w:val="24"/>
          <w:lang w:val="es-CO"/>
        </w:rPr>
        <w:t>arágrafo 2, y ya lo explico cuando usted</w:t>
      </w:r>
      <w:r w:rsidR="000B5D57">
        <w:rPr>
          <w:rFonts w:ascii="Arial" w:hAnsi="Arial" w:cs="Arial"/>
          <w:sz w:val="24"/>
          <w:szCs w:val="24"/>
          <w:lang w:val="es-CO"/>
        </w:rPr>
        <w:t>es</w:t>
      </w:r>
      <w:r>
        <w:rPr>
          <w:rFonts w:ascii="Arial" w:hAnsi="Arial" w:cs="Arial"/>
          <w:sz w:val="24"/>
          <w:szCs w:val="24"/>
          <w:lang w:val="es-CO"/>
        </w:rPr>
        <w:t xml:space="preserve"> me d</w:t>
      </w:r>
      <w:r w:rsidR="000B5D57">
        <w:rPr>
          <w:rFonts w:ascii="Arial" w:hAnsi="Arial" w:cs="Arial"/>
          <w:sz w:val="24"/>
          <w:szCs w:val="24"/>
          <w:lang w:val="es-CO"/>
        </w:rPr>
        <w:t>en</w:t>
      </w:r>
      <w:r>
        <w:rPr>
          <w:rFonts w:ascii="Arial" w:hAnsi="Arial" w:cs="Arial"/>
          <w:sz w:val="24"/>
          <w:szCs w:val="24"/>
          <w:lang w:val="es-CO"/>
        </w:rPr>
        <w:t xml:space="preserve"> la palabra.</w:t>
      </w:r>
    </w:p>
    <w:p w14:paraId="39BBADAA" w14:textId="77777777" w:rsidR="0004296E" w:rsidRDefault="0004296E" w:rsidP="0004296E">
      <w:pPr>
        <w:pStyle w:val="Sinespaciado"/>
        <w:jc w:val="both"/>
        <w:rPr>
          <w:rFonts w:ascii="Arial" w:hAnsi="Arial" w:cs="Arial"/>
          <w:sz w:val="24"/>
          <w:szCs w:val="24"/>
          <w:lang w:val="es-CO"/>
        </w:rPr>
      </w:pPr>
    </w:p>
    <w:p w14:paraId="70022FE4" w14:textId="5102C37C" w:rsidR="0004296E" w:rsidRDefault="0004296E" w:rsidP="0004296E">
      <w:pPr>
        <w:pStyle w:val="Sinespaciado"/>
        <w:jc w:val="both"/>
        <w:rPr>
          <w:rFonts w:ascii="Arial" w:hAnsi="Arial" w:cs="Arial"/>
          <w:sz w:val="24"/>
          <w:szCs w:val="24"/>
        </w:rPr>
      </w:pPr>
      <w:r w:rsidRPr="00737867">
        <w:rPr>
          <w:rFonts w:ascii="Arial" w:hAnsi="Arial" w:cs="Arial"/>
          <w:sz w:val="24"/>
          <w:szCs w:val="24"/>
        </w:rPr>
        <w:t>SECRETARIO</w:t>
      </w:r>
      <w:r w:rsidR="00D553B8">
        <w:rPr>
          <w:rFonts w:ascii="Arial" w:hAnsi="Arial" w:cs="Arial"/>
          <w:sz w:val="24"/>
          <w:szCs w:val="24"/>
        </w:rPr>
        <w:t>;</w:t>
      </w:r>
      <w:r w:rsidRPr="00737867">
        <w:rPr>
          <w:rFonts w:ascii="Arial" w:hAnsi="Arial" w:cs="Arial"/>
          <w:sz w:val="24"/>
          <w:szCs w:val="24"/>
        </w:rPr>
        <w:t xml:space="preserve"> JOSÉ JAIR EBRATT DÍAZ:</w:t>
      </w:r>
    </w:p>
    <w:p w14:paraId="1EF43591" w14:textId="77777777" w:rsidR="0004296E" w:rsidRDefault="0004296E" w:rsidP="0004296E">
      <w:pPr>
        <w:pStyle w:val="Sinespaciado"/>
        <w:jc w:val="both"/>
        <w:rPr>
          <w:rFonts w:ascii="Arial" w:hAnsi="Arial" w:cs="Arial"/>
          <w:sz w:val="24"/>
          <w:szCs w:val="24"/>
        </w:rPr>
      </w:pPr>
    </w:p>
    <w:p w14:paraId="19B7B958" w14:textId="721249C8" w:rsidR="0004296E" w:rsidRDefault="0004296E" w:rsidP="0004296E">
      <w:pPr>
        <w:pStyle w:val="Sinespaciado"/>
        <w:jc w:val="both"/>
        <w:rPr>
          <w:rFonts w:ascii="Arial" w:hAnsi="Arial" w:cs="Arial"/>
          <w:sz w:val="24"/>
          <w:szCs w:val="24"/>
        </w:rPr>
      </w:pPr>
      <w:r>
        <w:rPr>
          <w:rFonts w:ascii="Arial" w:hAnsi="Arial" w:cs="Arial"/>
          <w:sz w:val="24"/>
          <w:szCs w:val="24"/>
        </w:rPr>
        <w:t xml:space="preserve">Esta leída la proposición, señor </w:t>
      </w:r>
      <w:proofErr w:type="gramStart"/>
      <w:r>
        <w:rPr>
          <w:rFonts w:ascii="Arial" w:hAnsi="Arial" w:cs="Arial"/>
          <w:sz w:val="24"/>
          <w:szCs w:val="24"/>
        </w:rPr>
        <w:t>Presidente</w:t>
      </w:r>
      <w:proofErr w:type="gramEnd"/>
      <w:r>
        <w:rPr>
          <w:rFonts w:ascii="Arial" w:hAnsi="Arial" w:cs="Arial"/>
          <w:sz w:val="24"/>
          <w:szCs w:val="24"/>
        </w:rPr>
        <w:t>.</w:t>
      </w:r>
    </w:p>
    <w:p w14:paraId="384E2B41" w14:textId="77777777" w:rsidR="0004296E" w:rsidRDefault="0004296E" w:rsidP="0004296E">
      <w:pPr>
        <w:pStyle w:val="Sinespaciado"/>
        <w:jc w:val="both"/>
        <w:rPr>
          <w:rFonts w:ascii="Arial" w:hAnsi="Arial" w:cs="Arial"/>
          <w:sz w:val="24"/>
          <w:szCs w:val="24"/>
        </w:rPr>
      </w:pPr>
    </w:p>
    <w:p w14:paraId="29DE1EA0" w14:textId="467644FE" w:rsidR="0004296E" w:rsidRPr="009443C2" w:rsidRDefault="0004296E" w:rsidP="0004296E">
      <w:pPr>
        <w:pStyle w:val="Sinespaciado"/>
        <w:jc w:val="both"/>
        <w:rPr>
          <w:rFonts w:ascii="Arial" w:hAnsi="Arial" w:cs="Arial"/>
          <w:sz w:val="24"/>
          <w:szCs w:val="24"/>
        </w:rPr>
      </w:pPr>
      <w:r w:rsidRPr="009443C2">
        <w:rPr>
          <w:rFonts w:ascii="Arial" w:hAnsi="Arial" w:cs="Arial"/>
          <w:sz w:val="24"/>
          <w:szCs w:val="24"/>
        </w:rPr>
        <w:t>PRESIDENTE</w:t>
      </w:r>
      <w:r w:rsidR="00D553B8">
        <w:rPr>
          <w:rFonts w:ascii="Arial" w:hAnsi="Arial" w:cs="Arial"/>
          <w:sz w:val="24"/>
          <w:szCs w:val="24"/>
        </w:rPr>
        <w:t>,</w:t>
      </w:r>
      <w:r w:rsidRPr="009443C2">
        <w:rPr>
          <w:rFonts w:ascii="Arial" w:hAnsi="Arial" w:cs="Arial"/>
          <w:sz w:val="24"/>
          <w:szCs w:val="24"/>
        </w:rPr>
        <w:t xml:space="preserve"> H.R</w:t>
      </w:r>
      <w:r w:rsidR="00D553B8">
        <w:rPr>
          <w:rFonts w:ascii="Arial" w:hAnsi="Arial" w:cs="Arial"/>
          <w:sz w:val="24"/>
          <w:szCs w:val="24"/>
        </w:rPr>
        <w:t>.</w:t>
      </w:r>
      <w:r w:rsidRPr="009443C2">
        <w:rPr>
          <w:rFonts w:ascii="Arial" w:hAnsi="Arial" w:cs="Arial"/>
          <w:sz w:val="24"/>
          <w:szCs w:val="24"/>
        </w:rPr>
        <w:t xml:space="preserve"> RUBÉN DARÍO MOLANO PIÑEROS:</w:t>
      </w:r>
    </w:p>
    <w:p w14:paraId="4949BAF0" w14:textId="77777777" w:rsidR="0004296E" w:rsidRPr="00737867" w:rsidRDefault="0004296E" w:rsidP="0004296E">
      <w:pPr>
        <w:pStyle w:val="Sinespaciado"/>
        <w:jc w:val="both"/>
        <w:rPr>
          <w:rFonts w:ascii="Arial" w:hAnsi="Arial" w:cs="Arial"/>
          <w:sz w:val="24"/>
          <w:szCs w:val="24"/>
        </w:rPr>
      </w:pPr>
      <w:r>
        <w:rPr>
          <w:rFonts w:ascii="Arial" w:hAnsi="Arial" w:cs="Arial"/>
          <w:sz w:val="24"/>
          <w:szCs w:val="24"/>
        </w:rPr>
        <w:t xml:space="preserve"> </w:t>
      </w:r>
    </w:p>
    <w:p w14:paraId="6BC59D56" w14:textId="77777777" w:rsidR="00D018EB" w:rsidRDefault="0004296E" w:rsidP="0004296E">
      <w:pPr>
        <w:pStyle w:val="Sinespaciado"/>
        <w:jc w:val="both"/>
        <w:rPr>
          <w:rFonts w:ascii="Arial" w:hAnsi="Arial" w:cs="Arial"/>
          <w:sz w:val="24"/>
          <w:szCs w:val="24"/>
          <w:lang w:val="es-CO"/>
        </w:rPr>
      </w:pPr>
      <w:r>
        <w:rPr>
          <w:rFonts w:ascii="Arial" w:hAnsi="Arial" w:cs="Arial"/>
          <w:sz w:val="24"/>
          <w:szCs w:val="24"/>
          <w:lang w:val="es-CO"/>
        </w:rPr>
        <w:t>Muy bien, abrimos la discusión, sobre la proposición</w:t>
      </w:r>
      <w:r w:rsidR="00D018EB">
        <w:rPr>
          <w:rFonts w:ascii="Arial" w:hAnsi="Arial" w:cs="Arial"/>
          <w:sz w:val="24"/>
          <w:szCs w:val="24"/>
          <w:lang w:val="es-CO"/>
        </w:rPr>
        <w:t>.</w:t>
      </w:r>
    </w:p>
    <w:p w14:paraId="6D32523C" w14:textId="77777777" w:rsidR="00D018EB" w:rsidRDefault="00D018EB" w:rsidP="0004296E">
      <w:pPr>
        <w:pStyle w:val="Sinespaciado"/>
        <w:jc w:val="both"/>
        <w:rPr>
          <w:rFonts w:ascii="Arial" w:hAnsi="Arial" w:cs="Arial"/>
          <w:sz w:val="24"/>
          <w:szCs w:val="24"/>
          <w:lang w:val="es-CO"/>
        </w:rPr>
      </w:pPr>
    </w:p>
    <w:p w14:paraId="2C9568B9" w14:textId="3E89AC0D" w:rsidR="0004296E" w:rsidRDefault="00D018EB" w:rsidP="0004296E">
      <w:pPr>
        <w:pStyle w:val="Sinespaciado"/>
        <w:jc w:val="both"/>
        <w:rPr>
          <w:rFonts w:ascii="Arial" w:hAnsi="Arial" w:cs="Arial"/>
          <w:sz w:val="24"/>
          <w:szCs w:val="24"/>
          <w:lang w:val="es-CO"/>
        </w:rPr>
      </w:pPr>
      <w:r>
        <w:rPr>
          <w:rFonts w:ascii="Arial" w:hAnsi="Arial" w:cs="Arial"/>
          <w:sz w:val="24"/>
          <w:szCs w:val="24"/>
          <w:lang w:val="es-CO"/>
        </w:rPr>
        <w:t>L</w:t>
      </w:r>
      <w:r w:rsidR="0004296E">
        <w:rPr>
          <w:rFonts w:ascii="Arial" w:hAnsi="Arial" w:cs="Arial"/>
          <w:sz w:val="24"/>
          <w:szCs w:val="24"/>
          <w:lang w:val="es-CO"/>
        </w:rPr>
        <w:t>e vamos a dar la palabra al doctor Juan, para que haga las dos explicaciones, adelante doctor Juan.</w:t>
      </w:r>
    </w:p>
    <w:p w14:paraId="7ADF4B62" w14:textId="77777777" w:rsidR="0004296E" w:rsidRDefault="0004296E" w:rsidP="0004296E">
      <w:pPr>
        <w:pStyle w:val="Sinespaciado"/>
        <w:jc w:val="both"/>
        <w:rPr>
          <w:rFonts w:ascii="Arial" w:hAnsi="Arial" w:cs="Arial"/>
          <w:sz w:val="24"/>
          <w:szCs w:val="24"/>
          <w:lang w:val="es-CO"/>
        </w:rPr>
      </w:pPr>
    </w:p>
    <w:p w14:paraId="635BE80F" w14:textId="757C9BD7" w:rsidR="0004296E" w:rsidRDefault="0004296E" w:rsidP="0004296E">
      <w:pPr>
        <w:pStyle w:val="Sinespaciado"/>
        <w:jc w:val="both"/>
        <w:rPr>
          <w:rFonts w:ascii="Arial" w:hAnsi="Arial" w:cs="Arial"/>
          <w:sz w:val="24"/>
          <w:szCs w:val="24"/>
        </w:rPr>
      </w:pPr>
      <w:r w:rsidRPr="00A1114D">
        <w:rPr>
          <w:rFonts w:ascii="Arial" w:hAnsi="Arial" w:cs="Arial"/>
          <w:sz w:val="24"/>
          <w:szCs w:val="24"/>
        </w:rPr>
        <w:t>H.R</w:t>
      </w:r>
      <w:r w:rsidR="00D553B8">
        <w:rPr>
          <w:rFonts w:ascii="Arial" w:hAnsi="Arial" w:cs="Arial"/>
          <w:sz w:val="24"/>
          <w:szCs w:val="24"/>
        </w:rPr>
        <w:t>.</w:t>
      </w:r>
      <w:r w:rsidRPr="00A1114D">
        <w:rPr>
          <w:rFonts w:ascii="Arial" w:hAnsi="Arial" w:cs="Arial"/>
          <w:sz w:val="24"/>
          <w:szCs w:val="24"/>
        </w:rPr>
        <w:t xml:space="preserve"> JUAN FERNANDO ESPINAL RAMÍREZ:</w:t>
      </w:r>
    </w:p>
    <w:p w14:paraId="57E27239" w14:textId="77777777" w:rsidR="0004296E" w:rsidRDefault="0004296E" w:rsidP="0004296E">
      <w:pPr>
        <w:pStyle w:val="Sinespaciado"/>
        <w:jc w:val="both"/>
        <w:rPr>
          <w:rFonts w:ascii="Arial" w:hAnsi="Arial" w:cs="Arial"/>
          <w:sz w:val="24"/>
          <w:szCs w:val="24"/>
        </w:rPr>
      </w:pPr>
    </w:p>
    <w:p w14:paraId="2544C854" w14:textId="70B9C02F" w:rsidR="0004296E" w:rsidRDefault="0004296E" w:rsidP="0004296E">
      <w:pPr>
        <w:pStyle w:val="Sinespaciado"/>
        <w:jc w:val="both"/>
        <w:rPr>
          <w:rFonts w:ascii="Arial" w:hAnsi="Arial" w:cs="Arial"/>
          <w:sz w:val="24"/>
          <w:szCs w:val="24"/>
        </w:rPr>
      </w:pPr>
      <w:r w:rsidRPr="00FA221B">
        <w:rPr>
          <w:rFonts w:ascii="Arial" w:hAnsi="Arial" w:cs="Arial"/>
          <w:sz w:val="24"/>
          <w:szCs w:val="24"/>
        </w:rPr>
        <w:t>Muchas gracias</w:t>
      </w:r>
      <w:r w:rsidR="00D553B8">
        <w:rPr>
          <w:rFonts w:ascii="Arial" w:hAnsi="Arial" w:cs="Arial"/>
          <w:sz w:val="24"/>
          <w:szCs w:val="24"/>
        </w:rPr>
        <w:t>,</w:t>
      </w:r>
      <w:r w:rsidRPr="00FA221B">
        <w:rPr>
          <w:rFonts w:ascii="Arial" w:hAnsi="Arial" w:cs="Arial"/>
          <w:sz w:val="24"/>
          <w:szCs w:val="24"/>
        </w:rPr>
        <w:t xml:space="preserve"> </w:t>
      </w:r>
      <w:proofErr w:type="gramStart"/>
      <w:r>
        <w:rPr>
          <w:rFonts w:ascii="Arial" w:hAnsi="Arial" w:cs="Arial"/>
          <w:sz w:val="24"/>
          <w:szCs w:val="24"/>
        </w:rPr>
        <w:t>P</w:t>
      </w:r>
      <w:r w:rsidRPr="00FA221B">
        <w:rPr>
          <w:rFonts w:ascii="Arial" w:hAnsi="Arial" w:cs="Arial"/>
          <w:sz w:val="24"/>
          <w:szCs w:val="24"/>
        </w:rPr>
        <w:t>residente</w:t>
      </w:r>
      <w:proofErr w:type="gramEnd"/>
      <w:r>
        <w:rPr>
          <w:rFonts w:ascii="Arial" w:hAnsi="Arial" w:cs="Arial"/>
          <w:sz w:val="24"/>
          <w:szCs w:val="24"/>
        </w:rPr>
        <w:t>,</w:t>
      </w:r>
      <w:r w:rsidRPr="00FA221B">
        <w:rPr>
          <w:rFonts w:ascii="Arial" w:hAnsi="Arial" w:cs="Arial"/>
          <w:sz w:val="24"/>
          <w:szCs w:val="24"/>
        </w:rPr>
        <w:t xml:space="preserve"> para los compañeros </w:t>
      </w:r>
      <w:r>
        <w:rPr>
          <w:rFonts w:ascii="Arial" w:hAnsi="Arial" w:cs="Arial"/>
          <w:sz w:val="24"/>
          <w:szCs w:val="24"/>
        </w:rPr>
        <w:t>Honorables R</w:t>
      </w:r>
      <w:r w:rsidRPr="00FA221B">
        <w:rPr>
          <w:rFonts w:ascii="Arial" w:hAnsi="Arial" w:cs="Arial"/>
          <w:sz w:val="24"/>
          <w:szCs w:val="24"/>
        </w:rPr>
        <w:t>epresentantes</w:t>
      </w:r>
      <w:r>
        <w:rPr>
          <w:rFonts w:ascii="Arial" w:hAnsi="Arial" w:cs="Arial"/>
          <w:sz w:val="24"/>
          <w:szCs w:val="24"/>
        </w:rPr>
        <w:t xml:space="preserve"> y a la S</w:t>
      </w:r>
      <w:r w:rsidRPr="00FA221B">
        <w:rPr>
          <w:rFonts w:ascii="Arial" w:hAnsi="Arial" w:cs="Arial"/>
          <w:sz w:val="24"/>
          <w:szCs w:val="24"/>
        </w:rPr>
        <w:t>enadora</w:t>
      </w:r>
      <w:r>
        <w:rPr>
          <w:rFonts w:ascii="Arial" w:hAnsi="Arial" w:cs="Arial"/>
          <w:sz w:val="24"/>
          <w:szCs w:val="24"/>
        </w:rPr>
        <w:t xml:space="preserve">, </w:t>
      </w:r>
      <w:r w:rsidRPr="00FA221B">
        <w:rPr>
          <w:rFonts w:ascii="Arial" w:hAnsi="Arial" w:cs="Arial"/>
          <w:sz w:val="24"/>
          <w:szCs w:val="24"/>
        </w:rPr>
        <w:t>autor</w:t>
      </w:r>
      <w:r>
        <w:rPr>
          <w:rFonts w:ascii="Arial" w:hAnsi="Arial" w:cs="Arial"/>
          <w:sz w:val="24"/>
          <w:szCs w:val="24"/>
        </w:rPr>
        <w:t>a</w:t>
      </w:r>
      <w:r w:rsidRPr="00FA221B">
        <w:rPr>
          <w:rFonts w:ascii="Arial" w:hAnsi="Arial" w:cs="Arial"/>
          <w:sz w:val="24"/>
          <w:szCs w:val="24"/>
        </w:rPr>
        <w:t xml:space="preserve"> del proyecto</w:t>
      </w:r>
      <w:r>
        <w:rPr>
          <w:rFonts w:ascii="Arial" w:hAnsi="Arial" w:cs="Arial"/>
          <w:sz w:val="24"/>
          <w:szCs w:val="24"/>
        </w:rPr>
        <w:t>,</w:t>
      </w:r>
      <w:r w:rsidRPr="00FA221B">
        <w:rPr>
          <w:rFonts w:ascii="Arial" w:hAnsi="Arial" w:cs="Arial"/>
          <w:sz w:val="24"/>
          <w:szCs w:val="24"/>
        </w:rPr>
        <w:t xml:space="preserve"> simplemente en el parágrafo</w:t>
      </w:r>
      <w:r>
        <w:rPr>
          <w:rFonts w:ascii="Arial" w:hAnsi="Arial" w:cs="Arial"/>
          <w:sz w:val="24"/>
          <w:szCs w:val="24"/>
        </w:rPr>
        <w:t xml:space="preserve"> 1º </w:t>
      </w:r>
      <w:r w:rsidRPr="00FA221B">
        <w:rPr>
          <w:rFonts w:ascii="Arial" w:hAnsi="Arial" w:cs="Arial"/>
          <w:sz w:val="24"/>
          <w:szCs w:val="24"/>
        </w:rPr>
        <w:t>se anexó la palabra bambusal</w:t>
      </w:r>
      <w:r>
        <w:rPr>
          <w:rFonts w:ascii="Arial" w:hAnsi="Arial" w:cs="Arial"/>
          <w:sz w:val="24"/>
          <w:szCs w:val="24"/>
        </w:rPr>
        <w:t>es, q</w:t>
      </w:r>
      <w:r w:rsidRPr="00FA221B">
        <w:rPr>
          <w:rFonts w:ascii="Arial" w:hAnsi="Arial" w:cs="Arial"/>
          <w:sz w:val="24"/>
          <w:szCs w:val="24"/>
        </w:rPr>
        <w:t>ue creo que hacía falta y lo segundo</w:t>
      </w:r>
      <w:r>
        <w:rPr>
          <w:rFonts w:ascii="Arial" w:hAnsi="Arial" w:cs="Arial"/>
          <w:sz w:val="24"/>
          <w:szCs w:val="24"/>
        </w:rPr>
        <w:t>,</w:t>
      </w:r>
      <w:r w:rsidRPr="00FA221B">
        <w:rPr>
          <w:rFonts w:ascii="Arial" w:hAnsi="Arial" w:cs="Arial"/>
          <w:sz w:val="24"/>
          <w:szCs w:val="24"/>
        </w:rPr>
        <w:t xml:space="preserve"> un </w:t>
      </w:r>
      <w:r w:rsidR="000B5D57">
        <w:rPr>
          <w:rFonts w:ascii="Arial" w:hAnsi="Arial" w:cs="Arial"/>
          <w:sz w:val="24"/>
          <w:szCs w:val="24"/>
        </w:rPr>
        <w:t>P</w:t>
      </w:r>
      <w:r w:rsidRPr="00FA221B">
        <w:rPr>
          <w:rFonts w:ascii="Arial" w:hAnsi="Arial" w:cs="Arial"/>
          <w:sz w:val="24"/>
          <w:szCs w:val="24"/>
        </w:rPr>
        <w:t>arágrafo supremamente importante</w:t>
      </w:r>
      <w:r>
        <w:rPr>
          <w:rFonts w:ascii="Arial" w:hAnsi="Arial" w:cs="Arial"/>
          <w:sz w:val="24"/>
          <w:szCs w:val="24"/>
        </w:rPr>
        <w:t>,</w:t>
      </w:r>
      <w:r w:rsidRPr="00FA221B">
        <w:rPr>
          <w:rFonts w:ascii="Arial" w:hAnsi="Arial" w:cs="Arial"/>
          <w:sz w:val="24"/>
          <w:szCs w:val="24"/>
        </w:rPr>
        <w:t xml:space="preserve"> la estrategia de </w:t>
      </w:r>
      <w:r w:rsidR="000B5D57">
        <w:rPr>
          <w:rFonts w:ascii="Arial" w:hAnsi="Arial" w:cs="Arial"/>
          <w:sz w:val="24"/>
          <w:szCs w:val="24"/>
        </w:rPr>
        <w:t>P</w:t>
      </w:r>
      <w:r w:rsidRPr="00FA221B">
        <w:rPr>
          <w:rFonts w:ascii="Arial" w:hAnsi="Arial" w:cs="Arial"/>
          <w:sz w:val="24"/>
          <w:szCs w:val="24"/>
        </w:rPr>
        <w:t xml:space="preserve">ago por </w:t>
      </w:r>
      <w:r w:rsidR="000B5D57">
        <w:rPr>
          <w:rFonts w:ascii="Arial" w:hAnsi="Arial" w:cs="Arial"/>
          <w:sz w:val="24"/>
          <w:szCs w:val="24"/>
        </w:rPr>
        <w:t>S</w:t>
      </w:r>
      <w:r w:rsidRPr="00FA221B">
        <w:rPr>
          <w:rFonts w:ascii="Arial" w:hAnsi="Arial" w:cs="Arial"/>
          <w:sz w:val="24"/>
          <w:szCs w:val="24"/>
        </w:rPr>
        <w:t xml:space="preserve">ervicios </w:t>
      </w:r>
      <w:r w:rsidR="000B5D57">
        <w:rPr>
          <w:rFonts w:ascii="Arial" w:hAnsi="Arial" w:cs="Arial"/>
          <w:sz w:val="24"/>
          <w:szCs w:val="24"/>
        </w:rPr>
        <w:t>A</w:t>
      </w:r>
      <w:r w:rsidRPr="00FA221B">
        <w:rPr>
          <w:rFonts w:ascii="Arial" w:hAnsi="Arial" w:cs="Arial"/>
          <w:sz w:val="24"/>
          <w:szCs w:val="24"/>
        </w:rPr>
        <w:t xml:space="preserve">mbientales </w:t>
      </w:r>
      <w:r>
        <w:rPr>
          <w:rFonts w:ascii="Arial" w:hAnsi="Arial" w:cs="Arial"/>
          <w:sz w:val="24"/>
          <w:szCs w:val="24"/>
        </w:rPr>
        <w:t>es</w:t>
      </w:r>
      <w:r w:rsidRPr="00FA221B">
        <w:rPr>
          <w:rFonts w:ascii="Arial" w:hAnsi="Arial" w:cs="Arial"/>
          <w:sz w:val="24"/>
          <w:szCs w:val="24"/>
        </w:rPr>
        <w:t xml:space="preserve"> una estrategia muy importante del </w:t>
      </w:r>
      <w:r w:rsidR="000B5D57">
        <w:rPr>
          <w:rFonts w:ascii="Arial" w:hAnsi="Arial" w:cs="Arial"/>
          <w:sz w:val="24"/>
          <w:szCs w:val="24"/>
        </w:rPr>
        <w:t>G</w:t>
      </w:r>
      <w:r w:rsidRPr="00FA221B">
        <w:rPr>
          <w:rFonts w:ascii="Arial" w:hAnsi="Arial" w:cs="Arial"/>
          <w:sz w:val="24"/>
          <w:szCs w:val="24"/>
        </w:rPr>
        <w:t xml:space="preserve">obierno </w:t>
      </w:r>
      <w:r w:rsidR="000B5D57">
        <w:rPr>
          <w:rFonts w:ascii="Arial" w:hAnsi="Arial" w:cs="Arial"/>
          <w:sz w:val="24"/>
          <w:szCs w:val="24"/>
        </w:rPr>
        <w:t>N</w:t>
      </w:r>
      <w:r w:rsidRPr="00FA221B">
        <w:rPr>
          <w:rFonts w:ascii="Arial" w:hAnsi="Arial" w:cs="Arial"/>
          <w:sz w:val="24"/>
          <w:szCs w:val="24"/>
        </w:rPr>
        <w:t xml:space="preserve">acional y los últimos </w:t>
      </w:r>
      <w:r w:rsidR="000B5D57">
        <w:rPr>
          <w:rFonts w:ascii="Arial" w:hAnsi="Arial" w:cs="Arial"/>
          <w:sz w:val="24"/>
          <w:szCs w:val="24"/>
        </w:rPr>
        <w:t>G</w:t>
      </w:r>
      <w:r w:rsidRPr="00FA221B">
        <w:rPr>
          <w:rFonts w:ascii="Arial" w:hAnsi="Arial" w:cs="Arial"/>
          <w:sz w:val="24"/>
          <w:szCs w:val="24"/>
        </w:rPr>
        <w:t xml:space="preserve">obiernos han venido insistiendo en el tema de pago por </w:t>
      </w:r>
      <w:r w:rsidR="000B5D57">
        <w:rPr>
          <w:rFonts w:ascii="Arial" w:hAnsi="Arial" w:cs="Arial"/>
          <w:sz w:val="24"/>
          <w:szCs w:val="24"/>
        </w:rPr>
        <w:t>S</w:t>
      </w:r>
      <w:r w:rsidRPr="00FA221B">
        <w:rPr>
          <w:rFonts w:ascii="Arial" w:hAnsi="Arial" w:cs="Arial"/>
          <w:sz w:val="24"/>
          <w:szCs w:val="24"/>
        </w:rPr>
        <w:t xml:space="preserve">ervicios </w:t>
      </w:r>
      <w:r w:rsidR="000B5D57">
        <w:rPr>
          <w:rFonts w:ascii="Arial" w:hAnsi="Arial" w:cs="Arial"/>
          <w:sz w:val="24"/>
          <w:szCs w:val="24"/>
        </w:rPr>
        <w:t>A</w:t>
      </w:r>
      <w:r w:rsidRPr="00FA221B">
        <w:rPr>
          <w:rFonts w:ascii="Arial" w:hAnsi="Arial" w:cs="Arial"/>
          <w:sz w:val="24"/>
          <w:szCs w:val="24"/>
        </w:rPr>
        <w:t>mbientales</w:t>
      </w:r>
      <w:r>
        <w:rPr>
          <w:rFonts w:ascii="Arial" w:hAnsi="Arial" w:cs="Arial"/>
          <w:sz w:val="24"/>
          <w:szCs w:val="24"/>
        </w:rPr>
        <w:t>.</w:t>
      </w:r>
    </w:p>
    <w:p w14:paraId="5AC60D44" w14:textId="77777777" w:rsidR="0004296E" w:rsidRDefault="0004296E" w:rsidP="0004296E">
      <w:pPr>
        <w:pStyle w:val="Sinespaciado"/>
        <w:jc w:val="both"/>
        <w:rPr>
          <w:rFonts w:ascii="Arial" w:hAnsi="Arial" w:cs="Arial"/>
          <w:sz w:val="24"/>
          <w:szCs w:val="24"/>
        </w:rPr>
      </w:pPr>
    </w:p>
    <w:p w14:paraId="62C1492D" w14:textId="77777777" w:rsidR="000B5D57" w:rsidRDefault="0004296E" w:rsidP="0004296E">
      <w:pPr>
        <w:pStyle w:val="Sinespaciado"/>
        <w:jc w:val="both"/>
        <w:rPr>
          <w:rFonts w:ascii="Arial" w:hAnsi="Arial" w:cs="Arial"/>
          <w:sz w:val="24"/>
          <w:szCs w:val="24"/>
        </w:rPr>
      </w:pPr>
      <w:r>
        <w:rPr>
          <w:rFonts w:ascii="Arial" w:hAnsi="Arial" w:cs="Arial"/>
          <w:sz w:val="24"/>
          <w:szCs w:val="24"/>
        </w:rPr>
        <w:lastRenderedPageBreak/>
        <w:t>Y</w:t>
      </w:r>
      <w:r w:rsidRPr="00FA221B">
        <w:rPr>
          <w:rFonts w:ascii="Arial" w:hAnsi="Arial" w:cs="Arial"/>
          <w:sz w:val="24"/>
          <w:szCs w:val="24"/>
        </w:rPr>
        <w:t>o creo que perfectamente dentro del marco de los guaduales y bambusales que estén diseñados</w:t>
      </w:r>
      <w:r>
        <w:rPr>
          <w:rFonts w:ascii="Arial" w:hAnsi="Arial" w:cs="Arial"/>
          <w:sz w:val="24"/>
          <w:szCs w:val="24"/>
        </w:rPr>
        <w:t>,</w:t>
      </w:r>
      <w:r w:rsidRPr="00FA221B">
        <w:rPr>
          <w:rFonts w:ascii="Arial" w:hAnsi="Arial" w:cs="Arial"/>
          <w:sz w:val="24"/>
          <w:szCs w:val="24"/>
        </w:rPr>
        <w:t xml:space="preserve"> que sean sembrados</w:t>
      </w:r>
      <w:r>
        <w:rPr>
          <w:rFonts w:ascii="Arial" w:hAnsi="Arial" w:cs="Arial"/>
          <w:sz w:val="24"/>
          <w:szCs w:val="24"/>
        </w:rPr>
        <w:t>,</w:t>
      </w:r>
      <w:r w:rsidRPr="00FA221B">
        <w:rPr>
          <w:rFonts w:ascii="Arial" w:hAnsi="Arial" w:cs="Arial"/>
          <w:sz w:val="24"/>
          <w:szCs w:val="24"/>
        </w:rPr>
        <w:t xml:space="preserve"> para el tema </w:t>
      </w:r>
      <w:r>
        <w:rPr>
          <w:rFonts w:ascii="Arial" w:hAnsi="Arial" w:cs="Arial"/>
          <w:sz w:val="24"/>
          <w:szCs w:val="24"/>
        </w:rPr>
        <w:t>d</w:t>
      </w:r>
      <w:r w:rsidRPr="00FA221B">
        <w:rPr>
          <w:rFonts w:ascii="Arial" w:hAnsi="Arial" w:cs="Arial"/>
          <w:sz w:val="24"/>
          <w:szCs w:val="24"/>
        </w:rPr>
        <w:t xml:space="preserve">e la </w:t>
      </w:r>
      <w:r w:rsidR="000B5D57">
        <w:rPr>
          <w:rFonts w:ascii="Arial" w:hAnsi="Arial" w:cs="Arial"/>
          <w:sz w:val="24"/>
          <w:szCs w:val="24"/>
        </w:rPr>
        <w:t>P</w:t>
      </w:r>
      <w:r w:rsidRPr="00FA221B">
        <w:rPr>
          <w:rFonts w:ascii="Arial" w:hAnsi="Arial" w:cs="Arial"/>
          <w:sz w:val="24"/>
          <w:szCs w:val="24"/>
        </w:rPr>
        <w:t xml:space="preserve">rotección </w:t>
      </w:r>
      <w:r w:rsidR="000B5D57">
        <w:rPr>
          <w:rFonts w:ascii="Arial" w:hAnsi="Arial" w:cs="Arial"/>
          <w:sz w:val="24"/>
          <w:szCs w:val="24"/>
        </w:rPr>
        <w:t>A</w:t>
      </w:r>
      <w:r w:rsidRPr="00FA221B">
        <w:rPr>
          <w:rFonts w:ascii="Arial" w:hAnsi="Arial" w:cs="Arial"/>
          <w:sz w:val="24"/>
          <w:szCs w:val="24"/>
        </w:rPr>
        <w:t>mbiental dentro de las potencialidades que tiene los bambusales y guaduales</w:t>
      </w:r>
      <w:r>
        <w:rPr>
          <w:rFonts w:ascii="Arial" w:hAnsi="Arial" w:cs="Arial"/>
          <w:sz w:val="24"/>
          <w:szCs w:val="24"/>
        </w:rPr>
        <w:t>,</w:t>
      </w:r>
      <w:r w:rsidRPr="00FA221B">
        <w:rPr>
          <w:rFonts w:ascii="Arial" w:hAnsi="Arial" w:cs="Arial"/>
          <w:sz w:val="24"/>
          <w:szCs w:val="24"/>
        </w:rPr>
        <w:t xml:space="preserve"> </w:t>
      </w:r>
      <w:r>
        <w:rPr>
          <w:rFonts w:ascii="Arial" w:hAnsi="Arial" w:cs="Arial"/>
          <w:sz w:val="24"/>
          <w:szCs w:val="24"/>
        </w:rPr>
        <w:t>q</w:t>
      </w:r>
      <w:r w:rsidRPr="00FA221B">
        <w:rPr>
          <w:rFonts w:ascii="Arial" w:hAnsi="Arial" w:cs="Arial"/>
          <w:sz w:val="24"/>
          <w:szCs w:val="24"/>
        </w:rPr>
        <w:t>u</w:t>
      </w:r>
      <w:r w:rsidR="000B5D57">
        <w:rPr>
          <w:rFonts w:ascii="Arial" w:hAnsi="Arial" w:cs="Arial"/>
          <w:sz w:val="24"/>
          <w:szCs w:val="24"/>
        </w:rPr>
        <w:t>e</w:t>
      </w:r>
      <w:r w:rsidRPr="00FA221B">
        <w:rPr>
          <w:rFonts w:ascii="Arial" w:hAnsi="Arial" w:cs="Arial"/>
          <w:sz w:val="24"/>
          <w:szCs w:val="24"/>
        </w:rPr>
        <w:t xml:space="preserve"> son </w:t>
      </w:r>
      <w:r w:rsidR="000B5D57">
        <w:rPr>
          <w:rFonts w:ascii="Arial" w:hAnsi="Arial" w:cs="Arial"/>
          <w:sz w:val="24"/>
          <w:szCs w:val="24"/>
        </w:rPr>
        <w:t>E</w:t>
      </w:r>
      <w:r w:rsidRPr="00FA221B">
        <w:rPr>
          <w:rFonts w:ascii="Arial" w:hAnsi="Arial" w:cs="Arial"/>
          <w:sz w:val="24"/>
          <w:szCs w:val="24"/>
        </w:rPr>
        <w:t xml:space="preserve">cosistemas con </w:t>
      </w:r>
      <w:r>
        <w:rPr>
          <w:rFonts w:ascii="Arial" w:hAnsi="Arial" w:cs="Arial"/>
          <w:sz w:val="24"/>
          <w:szCs w:val="24"/>
        </w:rPr>
        <w:t>un</w:t>
      </w:r>
      <w:r w:rsidR="000B5D57">
        <w:rPr>
          <w:rFonts w:ascii="Arial" w:hAnsi="Arial" w:cs="Arial"/>
          <w:sz w:val="24"/>
          <w:szCs w:val="24"/>
        </w:rPr>
        <w:t>o</w:t>
      </w:r>
      <w:r>
        <w:rPr>
          <w:rFonts w:ascii="Arial" w:hAnsi="Arial" w:cs="Arial"/>
          <w:sz w:val="24"/>
          <w:szCs w:val="24"/>
        </w:rPr>
        <w:t xml:space="preserve">s </w:t>
      </w:r>
      <w:r w:rsidRPr="00FA221B">
        <w:rPr>
          <w:rFonts w:ascii="Arial" w:hAnsi="Arial" w:cs="Arial"/>
          <w:sz w:val="24"/>
          <w:szCs w:val="24"/>
        </w:rPr>
        <w:t>potenciales muy importante</w:t>
      </w:r>
      <w:r w:rsidR="000B5D57">
        <w:rPr>
          <w:rFonts w:ascii="Arial" w:hAnsi="Arial" w:cs="Arial"/>
          <w:sz w:val="24"/>
          <w:szCs w:val="24"/>
        </w:rPr>
        <w:t>s</w:t>
      </w:r>
      <w:r>
        <w:rPr>
          <w:rFonts w:ascii="Arial" w:hAnsi="Arial" w:cs="Arial"/>
          <w:sz w:val="24"/>
          <w:szCs w:val="24"/>
        </w:rPr>
        <w:t>,</w:t>
      </w:r>
      <w:r w:rsidRPr="00FA221B">
        <w:rPr>
          <w:rFonts w:ascii="Arial" w:hAnsi="Arial" w:cs="Arial"/>
          <w:sz w:val="24"/>
          <w:szCs w:val="24"/>
        </w:rPr>
        <w:t xml:space="preserve"> yo creo que vale la pena solicitarle el Ministerio de </w:t>
      </w:r>
      <w:r>
        <w:rPr>
          <w:rFonts w:ascii="Arial" w:hAnsi="Arial" w:cs="Arial"/>
          <w:sz w:val="24"/>
          <w:szCs w:val="24"/>
        </w:rPr>
        <w:t>M</w:t>
      </w:r>
      <w:r w:rsidRPr="00FA221B">
        <w:rPr>
          <w:rFonts w:ascii="Arial" w:hAnsi="Arial" w:cs="Arial"/>
          <w:sz w:val="24"/>
          <w:szCs w:val="24"/>
        </w:rPr>
        <w:t xml:space="preserve">edio </w:t>
      </w:r>
      <w:r>
        <w:rPr>
          <w:rFonts w:ascii="Arial" w:hAnsi="Arial" w:cs="Arial"/>
          <w:sz w:val="24"/>
          <w:szCs w:val="24"/>
        </w:rPr>
        <w:t>A</w:t>
      </w:r>
      <w:r w:rsidRPr="00FA221B">
        <w:rPr>
          <w:rFonts w:ascii="Arial" w:hAnsi="Arial" w:cs="Arial"/>
          <w:sz w:val="24"/>
          <w:szCs w:val="24"/>
        </w:rPr>
        <w:t>mbiente que di</w:t>
      </w:r>
      <w:r>
        <w:rPr>
          <w:rFonts w:ascii="Arial" w:hAnsi="Arial" w:cs="Arial"/>
          <w:sz w:val="24"/>
          <w:szCs w:val="24"/>
        </w:rPr>
        <w:t>señe</w:t>
      </w:r>
      <w:r w:rsidRPr="00FA221B">
        <w:rPr>
          <w:rFonts w:ascii="Arial" w:hAnsi="Arial" w:cs="Arial"/>
          <w:sz w:val="24"/>
          <w:szCs w:val="24"/>
        </w:rPr>
        <w:t xml:space="preserve"> esa línea estratégica de </w:t>
      </w:r>
      <w:r>
        <w:rPr>
          <w:rFonts w:ascii="Arial" w:hAnsi="Arial" w:cs="Arial"/>
          <w:sz w:val="24"/>
          <w:szCs w:val="24"/>
        </w:rPr>
        <w:t>c</w:t>
      </w:r>
      <w:r w:rsidRPr="00FA221B">
        <w:rPr>
          <w:rFonts w:ascii="Arial" w:hAnsi="Arial" w:cs="Arial"/>
          <w:sz w:val="24"/>
          <w:szCs w:val="24"/>
        </w:rPr>
        <w:t xml:space="preserve">ómo podemos darle alcance al </w:t>
      </w:r>
      <w:r w:rsidR="000B5D57">
        <w:rPr>
          <w:rFonts w:ascii="Arial" w:hAnsi="Arial" w:cs="Arial"/>
          <w:sz w:val="24"/>
          <w:szCs w:val="24"/>
        </w:rPr>
        <w:t>P</w:t>
      </w:r>
      <w:r w:rsidRPr="00FA221B">
        <w:rPr>
          <w:rFonts w:ascii="Arial" w:hAnsi="Arial" w:cs="Arial"/>
          <w:sz w:val="24"/>
          <w:szCs w:val="24"/>
        </w:rPr>
        <w:t xml:space="preserve">ago por </w:t>
      </w:r>
      <w:r w:rsidR="000B5D57">
        <w:rPr>
          <w:rFonts w:ascii="Arial" w:hAnsi="Arial" w:cs="Arial"/>
          <w:sz w:val="24"/>
          <w:szCs w:val="24"/>
        </w:rPr>
        <w:t>S</w:t>
      </w:r>
      <w:r w:rsidRPr="00FA221B">
        <w:rPr>
          <w:rFonts w:ascii="Arial" w:hAnsi="Arial" w:cs="Arial"/>
          <w:sz w:val="24"/>
          <w:szCs w:val="24"/>
        </w:rPr>
        <w:t xml:space="preserve">ervicios </w:t>
      </w:r>
      <w:r w:rsidR="000B5D57">
        <w:rPr>
          <w:rFonts w:ascii="Arial" w:hAnsi="Arial" w:cs="Arial"/>
          <w:sz w:val="24"/>
          <w:szCs w:val="24"/>
        </w:rPr>
        <w:t>A</w:t>
      </w:r>
      <w:r w:rsidRPr="00FA221B">
        <w:rPr>
          <w:rFonts w:ascii="Arial" w:hAnsi="Arial" w:cs="Arial"/>
          <w:sz w:val="24"/>
          <w:szCs w:val="24"/>
        </w:rPr>
        <w:t>mbientales</w:t>
      </w:r>
      <w:r w:rsidR="000B5D57">
        <w:rPr>
          <w:rFonts w:ascii="Arial" w:hAnsi="Arial" w:cs="Arial"/>
          <w:sz w:val="24"/>
          <w:szCs w:val="24"/>
        </w:rPr>
        <w:t>.</w:t>
      </w:r>
    </w:p>
    <w:p w14:paraId="10D9248A" w14:textId="77777777" w:rsidR="000B5D57" w:rsidRDefault="000B5D57" w:rsidP="0004296E">
      <w:pPr>
        <w:pStyle w:val="Sinespaciado"/>
        <w:jc w:val="both"/>
        <w:rPr>
          <w:rFonts w:ascii="Arial" w:hAnsi="Arial" w:cs="Arial"/>
          <w:sz w:val="24"/>
          <w:szCs w:val="24"/>
        </w:rPr>
      </w:pPr>
    </w:p>
    <w:p w14:paraId="5209C812" w14:textId="77777777" w:rsidR="000B5D57" w:rsidRDefault="000B5D57" w:rsidP="0004296E">
      <w:pPr>
        <w:pStyle w:val="Sinespaciado"/>
        <w:jc w:val="both"/>
        <w:rPr>
          <w:rFonts w:ascii="Arial" w:hAnsi="Arial" w:cs="Arial"/>
          <w:sz w:val="24"/>
          <w:szCs w:val="24"/>
        </w:rPr>
      </w:pPr>
      <w:r>
        <w:rPr>
          <w:rFonts w:ascii="Arial" w:hAnsi="Arial" w:cs="Arial"/>
          <w:sz w:val="24"/>
          <w:szCs w:val="24"/>
        </w:rPr>
        <w:t>P</w:t>
      </w:r>
      <w:r w:rsidR="0004296E">
        <w:rPr>
          <w:rFonts w:ascii="Arial" w:hAnsi="Arial" w:cs="Arial"/>
          <w:sz w:val="24"/>
          <w:szCs w:val="24"/>
        </w:rPr>
        <w:t>ensemos</w:t>
      </w:r>
      <w:r>
        <w:rPr>
          <w:rFonts w:ascii="Arial" w:hAnsi="Arial" w:cs="Arial"/>
          <w:sz w:val="24"/>
          <w:szCs w:val="24"/>
        </w:rPr>
        <w:t>,</w:t>
      </w:r>
      <w:r w:rsidR="0004296E" w:rsidRPr="00FA221B">
        <w:rPr>
          <w:rFonts w:ascii="Arial" w:hAnsi="Arial" w:cs="Arial"/>
          <w:sz w:val="24"/>
          <w:szCs w:val="24"/>
        </w:rPr>
        <w:t xml:space="preserve"> por ejemplo</w:t>
      </w:r>
      <w:r w:rsidR="0004296E">
        <w:rPr>
          <w:rFonts w:ascii="Arial" w:hAnsi="Arial" w:cs="Arial"/>
          <w:sz w:val="24"/>
          <w:szCs w:val="24"/>
        </w:rPr>
        <w:t>,</w:t>
      </w:r>
      <w:r w:rsidR="0004296E" w:rsidRPr="00FA221B">
        <w:rPr>
          <w:rFonts w:ascii="Arial" w:hAnsi="Arial" w:cs="Arial"/>
          <w:sz w:val="24"/>
          <w:szCs w:val="24"/>
        </w:rPr>
        <w:t xml:space="preserve"> en un campesino</w:t>
      </w:r>
      <w:r w:rsidR="0004296E">
        <w:rPr>
          <w:rFonts w:ascii="Arial" w:hAnsi="Arial" w:cs="Arial"/>
          <w:sz w:val="24"/>
          <w:szCs w:val="24"/>
        </w:rPr>
        <w:t>,</w:t>
      </w:r>
      <w:r w:rsidR="0004296E" w:rsidRPr="00FA221B">
        <w:rPr>
          <w:rFonts w:ascii="Arial" w:hAnsi="Arial" w:cs="Arial"/>
          <w:sz w:val="24"/>
          <w:szCs w:val="24"/>
        </w:rPr>
        <w:t xml:space="preserve"> en un campesino que tenga una hectárea de tierra</w:t>
      </w:r>
      <w:r w:rsidR="0004296E">
        <w:rPr>
          <w:rFonts w:ascii="Arial" w:hAnsi="Arial" w:cs="Arial"/>
          <w:sz w:val="24"/>
          <w:szCs w:val="24"/>
        </w:rPr>
        <w:t>,</w:t>
      </w:r>
      <w:r w:rsidR="0004296E" w:rsidRPr="00FA221B">
        <w:rPr>
          <w:rFonts w:ascii="Arial" w:hAnsi="Arial" w:cs="Arial"/>
          <w:sz w:val="24"/>
          <w:szCs w:val="24"/>
        </w:rPr>
        <w:t xml:space="preserve"> que tenga un guadual y un bambusal</w:t>
      </w:r>
      <w:r w:rsidR="0004296E">
        <w:rPr>
          <w:rFonts w:ascii="Arial" w:hAnsi="Arial" w:cs="Arial"/>
          <w:sz w:val="24"/>
          <w:szCs w:val="24"/>
        </w:rPr>
        <w:t>,</w:t>
      </w:r>
      <w:r w:rsidR="0004296E" w:rsidRPr="00FA221B">
        <w:rPr>
          <w:rFonts w:ascii="Arial" w:hAnsi="Arial" w:cs="Arial"/>
          <w:sz w:val="24"/>
          <w:szCs w:val="24"/>
        </w:rPr>
        <w:t xml:space="preserve"> que solamente sea para protección</w:t>
      </w:r>
      <w:r w:rsidR="0004296E">
        <w:rPr>
          <w:rFonts w:ascii="Arial" w:hAnsi="Arial" w:cs="Arial"/>
          <w:sz w:val="24"/>
          <w:szCs w:val="24"/>
        </w:rPr>
        <w:t>,</w:t>
      </w:r>
      <w:r w:rsidR="0004296E" w:rsidRPr="00FA221B">
        <w:rPr>
          <w:rFonts w:ascii="Arial" w:hAnsi="Arial" w:cs="Arial"/>
          <w:sz w:val="24"/>
          <w:szCs w:val="24"/>
        </w:rPr>
        <w:t xml:space="preserve"> que no tenga la intencionalidad de realizar una explotación económica</w:t>
      </w:r>
      <w:r w:rsidR="0004296E">
        <w:rPr>
          <w:rFonts w:ascii="Arial" w:hAnsi="Arial" w:cs="Arial"/>
          <w:sz w:val="24"/>
          <w:szCs w:val="24"/>
        </w:rPr>
        <w:t>,</w:t>
      </w:r>
      <w:r w:rsidR="0004296E" w:rsidRPr="00FA221B">
        <w:rPr>
          <w:rFonts w:ascii="Arial" w:hAnsi="Arial" w:cs="Arial"/>
          <w:sz w:val="24"/>
          <w:szCs w:val="24"/>
        </w:rPr>
        <w:t xml:space="preserve"> como le podemos dar la posibilidad de que el Ministerio de </w:t>
      </w:r>
      <w:r w:rsidR="0004296E">
        <w:rPr>
          <w:rFonts w:ascii="Arial" w:hAnsi="Arial" w:cs="Arial"/>
          <w:sz w:val="24"/>
          <w:szCs w:val="24"/>
        </w:rPr>
        <w:t>M</w:t>
      </w:r>
      <w:r w:rsidR="0004296E" w:rsidRPr="00FA221B">
        <w:rPr>
          <w:rFonts w:ascii="Arial" w:hAnsi="Arial" w:cs="Arial"/>
          <w:sz w:val="24"/>
          <w:szCs w:val="24"/>
        </w:rPr>
        <w:t xml:space="preserve">edio </w:t>
      </w:r>
      <w:r w:rsidR="0004296E">
        <w:rPr>
          <w:rFonts w:ascii="Arial" w:hAnsi="Arial" w:cs="Arial"/>
          <w:sz w:val="24"/>
          <w:szCs w:val="24"/>
        </w:rPr>
        <w:t>A</w:t>
      </w:r>
      <w:r w:rsidR="0004296E" w:rsidRPr="00FA221B">
        <w:rPr>
          <w:rFonts w:ascii="Arial" w:hAnsi="Arial" w:cs="Arial"/>
          <w:sz w:val="24"/>
          <w:szCs w:val="24"/>
        </w:rPr>
        <w:t xml:space="preserve">mbiente o las </w:t>
      </w:r>
      <w:r>
        <w:rPr>
          <w:rFonts w:ascii="Arial" w:hAnsi="Arial" w:cs="Arial"/>
          <w:sz w:val="24"/>
          <w:szCs w:val="24"/>
        </w:rPr>
        <w:t>C</w:t>
      </w:r>
      <w:r w:rsidR="0004296E" w:rsidRPr="00FA221B">
        <w:rPr>
          <w:rFonts w:ascii="Arial" w:hAnsi="Arial" w:cs="Arial"/>
          <w:sz w:val="24"/>
          <w:szCs w:val="24"/>
        </w:rPr>
        <w:t xml:space="preserve">orporaciones </w:t>
      </w:r>
      <w:r>
        <w:rPr>
          <w:rFonts w:ascii="Arial" w:hAnsi="Arial" w:cs="Arial"/>
          <w:sz w:val="24"/>
          <w:szCs w:val="24"/>
        </w:rPr>
        <w:t>A</w:t>
      </w:r>
      <w:r w:rsidR="0004296E" w:rsidRPr="00FA221B">
        <w:rPr>
          <w:rFonts w:ascii="Arial" w:hAnsi="Arial" w:cs="Arial"/>
          <w:sz w:val="24"/>
          <w:szCs w:val="24"/>
        </w:rPr>
        <w:t xml:space="preserve">utónomas </w:t>
      </w:r>
      <w:r>
        <w:rPr>
          <w:rFonts w:ascii="Arial" w:hAnsi="Arial" w:cs="Arial"/>
          <w:sz w:val="24"/>
          <w:szCs w:val="24"/>
        </w:rPr>
        <w:t>R</w:t>
      </w:r>
      <w:r w:rsidR="0004296E" w:rsidRPr="00FA221B">
        <w:rPr>
          <w:rFonts w:ascii="Arial" w:hAnsi="Arial" w:cs="Arial"/>
          <w:sz w:val="24"/>
          <w:szCs w:val="24"/>
        </w:rPr>
        <w:t xml:space="preserve">egionales o el mismo </w:t>
      </w:r>
      <w:r>
        <w:rPr>
          <w:rFonts w:ascii="Arial" w:hAnsi="Arial" w:cs="Arial"/>
          <w:sz w:val="24"/>
          <w:szCs w:val="24"/>
        </w:rPr>
        <w:t>G</w:t>
      </w:r>
      <w:r w:rsidR="0004296E" w:rsidRPr="00FA221B">
        <w:rPr>
          <w:rFonts w:ascii="Arial" w:hAnsi="Arial" w:cs="Arial"/>
          <w:sz w:val="24"/>
          <w:szCs w:val="24"/>
        </w:rPr>
        <w:t xml:space="preserve">obierno </w:t>
      </w:r>
      <w:r>
        <w:rPr>
          <w:rFonts w:ascii="Arial" w:hAnsi="Arial" w:cs="Arial"/>
          <w:sz w:val="24"/>
          <w:szCs w:val="24"/>
        </w:rPr>
        <w:t>L</w:t>
      </w:r>
      <w:r w:rsidR="0004296E" w:rsidRPr="00FA221B">
        <w:rPr>
          <w:rFonts w:ascii="Arial" w:hAnsi="Arial" w:cs="Arial"/>
          <w:sz w:val="24"/>
          <w:szCs w:val="24"/>
        </w:rPr>
        <w:t>ocal</w:t>
      </w:r>
      <w:r w:rsidR="0004296E">
        <w:rPr>
          <w:rFonts w:ascii="Arial" w:hAnsi="Arial" w:cs="Arial"/>
          <w:sz w:val="24"/>
          <w:szCs w:val="24"/>
        </w:rPr>
        <w:t>,</w:t>
      </w:r>
      <w:r w:rsidR="0004296E" w:rsidRPr="00FA221B">
        <w:rPr>
          <w:rFonts w:ascii="Arial" w:hAnsi="Arial" w:cs="Arial"/>
          <w:sz w:val="24"/>
          <w:szCs w:val="24"/>
        </w:rPr>
        <w:t xml:space="preserve"> la incluya dentro de la estrategia de </w:t>
      </w:r>
      <w:r>
        <w:rPr>
          <w:rFonts w:ascii="Arial" w:hAnsi="Arial" w:cs="Arial"/>
          <w:sz w:val="24"/>
          <w:szCs w:val="24"/>
        </w:rPr>
        <w:t>P</w:t>
      </w:r>
      <w:r w:rsidR="0004296E" w:rsidRPr="00FA221B">
        <w:rPr>
          <w:rFonts w:ascii="Arial" w:hAnsi="Arial" w:cs="Arial"/>
          <w:sz w:val="24"/>
          <w:szCs w:val="24"/>
        </w:rPr>
        <w:t xml:space="preserve">ago por </w:t>
      </w:r>
      <w:r>
        <w:rPr>
          <w:rFonts w:ascii="Arial" w:hAnsi="Arial" w:cs="Arial"/>
          <w:sz w:val="24"/>
          <w:szCs w:val="24"/>
        </w:rPr>
        <w:t>S</w:t>
      </w:r>
      <w:r w:rsidR="0004296E" w:rsidRPr="00FA221B">
        <w:rPr>
          <w:rFonts w:ascii="Arial" w:hAnsi="Arial" w:cs="Arial"/>
          <w:sz w:val="24"/>
          <w:szCs w:val="24"/>
        </w:rPr>
        <w:t xml:space="preserve">ervicios </w:t>
      </w:r>
      <w:r>
        <w:rPr>
          <w:rFonts w:ascii="Arial" w:hAnsi="Arial" w:cs="Arial"/>
          <w:sz w:val="24"/>
          <w:szCs w:val="24"/>
        </w:rPr>
        <w:t>A</w:t>
      </w:r>
      <w:r w:rsidR="0004296E" w:rsidRPr="00FA221B">
        <w:rPr>
          <w:rFonts w:ascii="Arial" w:hAnsi="Arial" w:cs="Arial"/>
          <w:sz w:val="24"/>
          <w:szCs w:val="24"/>
        </w:rPr>
        <w:t>mbientales</w:t>
      </w:r>
      <w:r w:rsidR="0004296E">
        <w:rPr>
          <w:rFonts w:ascii="Arial" w:hAnsi="Arial" w:cs="Arial"/>
          <w:sz w:val="24"/>
          <w:szCs w:val="24"/>
        </w:rPr>
        <w:t>,</w:t>
      </w:r>
      <w:r w:rsidR="0004296E" w:rsidRPr="00FA221B">
        <w:rPr>
          <w:rFonts w:ascii="Arial" w:hAnsi="Arial" w:cs="Arial"/>
          <w:sz w:val="24"/>
          <w:szCs w:val="24"/>
        </w:rPr>
        <w:t xml:space="preserve"> como estos </w:t>
      </w:r>
      <w:r w:rsidR="0004296E">
        <w:rPr>
          <w:rFonts w:ascii="Arial" w:hAnsi="Arial" w:cs="Arial"/>
          <w:sz w:val="24"/>
          <w:szCs w:val="24"/>
        </w:rPr>
        <w:t xml:space="preserve">bambusales y estos </w:t>
      </w:r>
      <w:r w:rsidR="0004296E" w:rsidRPr="00FA221B">
        <w:rPr>
          <w:rFonts w:ascii="Arial" w:hAnsi="Arial" w:cs="Arial"/>
          <w:sz w:val="24"/>
          <w:szCs w:val="24"/>
        </w:rPr>
        <w:t xml:space="preserve">guaduales están dirigidos a la protección de las </w:t>
      </w:r>
      <w:r>
        <w:rPr>
          <w:rFonts w:ascii="Arial" w:hAnsi="Arial" w:cs="Arial"/>
          <w:sz w:val="24"/>
          <w:szCs w:val="24"/>
        </w:rPr>
        <w:t>F</w:t>
      </w:r>
      <w:r w:rsidR="0004296E" w:rsidRPr="00FA221B">
        <w:rPr>
          <w:rFonts w:ascii="Arial" w:hAnsi="Arial" w:cs="Arial"/>
          <w:sz w:val="24"/>
          <w:szCs w:val="24"/>
        </w:rPr>
        <w:t xml:space="preserve">uentes </w:t>
      </w:r>
      <w:r>
        <w:rPr>
          <w:rFonts w:ascii="Arial" w:hAnsi="Arial" w:cs="Arial"/>
          <w:sz w:val="24"/>
          <w:szCs w:val="24"/>
        </w:rPr>
        <w:t>H</w:t>
      </w:r>
      <w:r w:rsidR="0004296E" w:rsidRPr="00FA221B">
        <w:rPr>
          <w:rFonts w:ascii="Arial" w:hAnsi="Arial" w:cs="Arial"/>
          <w:sz w:val="24"/>
          <w:szCs w:val="24"/>
        </w:rPr>
        <w:t>ídricas</w:t>
      </w:r>
      <w:r>
        <w:rPr>
          <w:rFonts w:ascii="Arial" w:hAnsi="Arial" w:cs="Arial"/>
          <w:sz w:val="24"/>
          <w:szCs w:val="24"/>
        </w:rPr>
        <w:t>.</w:t>
      </w:r>
    </w:p>
    <w:p w14:paraId="1ACDA8AB" w14:textId="77777777" w:rsidR="000B5D57" w:rsidRDefault="000B5D57" w:rsidP="0004296E">
      <w:pPr>
        <w:pStyle w:val="Sinespaciado"/>
        <w:jc w:val="both"/>
        <w:rPr>
          <w:rFonts w:ascii="Arial" w:hAnsi="Arial" w:cs="Arial"/>
          <w:sz w:val="24"/>
          <w:szCs w:val="24"/>
        </w:rPr>
      </w:pPr>
    </w:p>
    <w:p w14:paraId="7AF7BFDE" w14:textId="5ECC6F3A" w:rsidR="0004296E" w:rsidRDefault="000B5D57" w:rsidP="0004296E">
      <w:pPr>
        <w:pStyle w:val="Sinespaciado"/>
        <w:jc w:val="both"/>
        <w:rPr>
          <w:rFonts w:ascii="Arial" w:hAnsi="Arial" w:cs="Arial"/>
          <w:sz w:val="24"/>
          <w:szCs w:val="24"/>
        </w:rPr>
      </w:pPr>
      <w:r>
        <w:rPr>
          <w:rFonts w:ascii="Arial" w:hAnsi="Arial" w:cs="Arial"/>
          <w:sz w:val="24"/>
          <w:szCs w:val="24"/>
        </w:rPr>
        <w:t>G</w:t>
      </w:r>
      <w:r w:rsidR="0004296E" w:rsidRPr="00FA221B">
        <w:rPr>
          <w:rFonts w:ascii="Arial" w:hAnsi="Arial" w:cs="Arial"/>
          <w:sz w:val="24"/>
          <w:szCs w:val="24"/>
        </w:rPr>
        <w:t xml:space="preserve">racias </w:t>
      </w:r>
      <w:proofErr w:type="gramStart"/>
      <w:r w:rsidR="0004296E">
        <w:rPr>
          <w:rFonts w:ascii="Arial" w:hAnsi="Arial" w:cs="Arial"/>
          <w:sz w:val="24"/>
          <w:szCs w:val="24"/>
        </w:rPr>
        <w:t>P</w:t>
      </w:r>
      <w:r w:rsidR="0004296E" w:rsidRPr="00FA221B">
        <w:rPr>
          <w:rFonts w:ascii="Arial" w:hAnsi="Arial" w:cs="Arial"/>
          <w:sz w:val="24"/>
          <w:szCs w:val="24"/>
        </w:rPr>
        <w:t>residente</w:t>
      </w:r>
      <w:proofErr w:type="gramEnd"/>
      <w:r w:rsidR="0004296E">
        <w:rPr>
          <w:rFonts w:ascii="Arial" w:hAnsi="Arial" w:cs="Arial"/>
          <w:sz w:val="24"/>
          <w:szCs w:val="24"/>
        </w:rPr>
        <w:t>.</w:t>
      </w:r>
    </w:p>
    <w:p w14:paraId="0D88A382" w14:textId="77777777" w:rsidR="0004296E" w:rsidRDefault="0004296E" w:rsidP="0004296E">
      <w:pPr>
        <w:pStyle w:val="Sinespaciado"/>
        <w:jc w:val="both"/>
        <w:rPr>
          <w:rFonts w:ascii="Arial" w:hAnsi="Arial" w:cs="Arial"/>
          <w:sz w:val="24"/>
          <w:szCs w:val="24"/>
        </w:rPr>
      </w:pPr>
    </w:p>
    <w:p w14:paraId="4DF56F71" w14:textId="4CF88B90" w:rsidR="0004296E" w:rsidRPr="00A65E20" w:rsidRDefault="0004296E" w:rsidP="0004296E">
      <w:pPr>
        <w:pStyle w:val="Sinespaciado"/>
        <w:rPr>
          <w:rFonts w:ascii="Arial" w:hAnsi="Arial" w:cs="Arial"/>
          <w:sz w:val="24"/>
          <w:szCs w:val="24"/>
        </w:rPr>
      </w:pPr>
      <w:r w:rsidRPr="00A65E20">
        <w:rPr>
          <w:rFonts w:ascii="Arial" w:hAnsi="Arial" w:cs="Arial"/>
          <w:sz w:val="24"/>
          <w:szCs w:val="24"/>
        </w:rPr>
        <w:t>PRESIDENTE</w:t>
      </w:r>
      <w:r w:rsidR="00D553B8">
        <w:rPr>
          <w:rFonts w:ascii="Arial" w:hAnsi="Arial" w:cs="Arial"/>
          <w:sz w:val="24"/>
          <w:szCs w:val="24"/>
        </w:rPr>
        <w:t>;</w:t>
      </w:r>
      <w:r w:rsidRPr="00A65E20">
        <w:rPr>
          <w:rFonts w:ascii="Arial" w:hAnsi="Arial" w:cs="Arial"/>
          <w:sz w:val="24"/>
          <w:szCs w:val="24"/>
        </w:rPr>
        <w:t xml:space="preserve"> H.R</w:t>
      </w:r>
      <w:r w:rsidR="00D553B8">
        <w:rPr>
          <w:rFonts w:ascii="Arial" w:hAnsi="Arial" w:cs="Arial"/>
          <w:sz w:val="24"/>
          <w:szCs w:val="24"/>
        </w:rPr>
        <w:t>.</w:t>
      </w:r>
      <w:r w:rsidRPr="00A65E20">
        <w:rPr>
          <w:rFonts w:ascii="Arial" w:hAnsi="Arial" w:cs="Arial"/>
          <w:sz w:val="24"/>
          <w:szCs w:val="24"/>
        </w:rPr>
        <w:t xml:space="preserve"> RUBÉN DARÍO MOLANO PIÑEROS:</w:t>
      </w:r>
    </w:p>
    <w:p w14:paraId="5BC12B40" w14:textId="77777777" w:rsidR="0004296E" w:rsidRPr="00A65E20" w:rsidRDefault="0004296E" w:rsidP="0004296E">
      <w:pPr>
        <w:pStyle w:val="Sinespaciado"/>
        <w:rPr>
          <w:rFonts w:ascii="Arial" w:hAnsi="Arial" w:cs="Arial"/>
          <w:sz w:val="24"/>
          <w:szCs w:val="24"/>
        </w:rPr>
      </w:pPr>
      <w:r w:rsidRPr="00A65E20">
        <w:rPr>
          <w:rFonts w:ascii="Arial" w:hAnsi="Arial" w:cs="Arial"/>
          <w:sz w:val="24"/>
          <w:szCs w:val="24"/>
        </w:rPr>
        <w:t xml:space="preserve"> </w:t>
      </w:r>
    </w:p>
    <w:p w14:paraId="0D22282C" w14:textId="77777777" w:rsidR="00D553B8" w:rsidRDefault="0004296E" w:rsidP="0004296E">
      <w:pPr>
        <w:pStyle w:val="Sinespaciado"/>
        <w:jc w:val="both"/>
        <w:rPr>
          <w:rFonts w:ascii="Arial" w:hAnsi="Arial" w:cs="Arial"/>
          <w:sz w:val="24"/>
          <w:szCs w:val="24"/>
          <w:lang w:val="es-CO"/>
        </w:rPr>
      </w:pPr>
      <w:r w:rsidRPr="00A65E20">
        <w:rPr>
          <w:rFonts w:ascii="Arial" w:hAnsi="Arial" w:cs="Arial"/>
          <w:sz w:val="24"/>
          <w:szCs w:val="24"/>
          <w:lang w:val="es-CO"/>
        </w:rPr>
        <w:t>Muy bien</w:t>
      </w:r>
      <w:r>
        <w:rPr>
          <w:rFonts w:ascii="Arial" w:hAnsi="Arial" w:cs="Arial"/>
          <w:sz w:val="24"/>
          <w:szCs w:val="24"/>
          <w:lang w:val="es-CO"/>
        </w:rPr>
        <w:t>, muchas gracias</w:t>
      </w:r>
      <w:r w:rsidR="00D553B8">
        <w:rPr>
          <w:rFonts w:ascii="Arial" w:hAnsi="Arial" w:cs="Arial"/>
          <w:sz w:val="24"/>
          <w:szCs w:val="24"/>
          <w:lang w:val="es-CO"/>
        </w:rPr>
        <w:t>,</w:t>
      </w:r>
      <w:r>
        <w:rPr>
          <w:rFonts w:ascii="Arial" w:hAnsi="Arial" w:cs="Arial"/>
          <w:sz w:val="24"/>
          <w:szCs w:val="24"/>
          <w:lang w:val="es-CO"/>
        </w:rPr>
        <w:t xml:space="preserve"> Representante Juan Espinal</w:t>
      </w:r>
      <w:r w:rsidR="00D553B8">
        <w:rPr>
          <w:rFonts w:ascii="Arial" w:hAnsi="Arial" w:cs="Arial"/>
          <w:sz w:val="24"/>
          <w:szCs w:val="24"/>
          <w:lang w:val="es-CO"/>
        </w:rPr>
        <w:t>.</w:t>
      </w:r>
    </w:p>
    <w:p w14:paraId="3095E545" w14:textId="77777777" w:rsidR="00D553B8" w:rsidRDefault="00D553B8" w:rsidP="0004296E">
      <w:pPr>
        <w:pStyle w:val="Sinespaciado"/>
        <w:jc w:val="both"/>
        <w:rPr>
          <w:rFonts w:ascii="Arial" w:hAnsi="Arial" w:cs="Arial"/>
          <w:sz w:val="24"/>
          <w:szCs w:val="24"/>
          <w:lang w:val="es-CO"/>
        </w:rPr>
      </w:pPr>
    </w:p>
    <w:p w14:paraId="4FD434FE" w14:textId="77777777" w:rsidR="000B5D57" w:rsidRDefault="00D553B8" w:rsidP="0004296E">
      <w:pPr>
        <w:pStyle w:val="Sinespaciado"/>
        <w:jc w:val="both"/>
        <w:rPr>
          <w:rFonts w:ascii="Arial" w:hAnsi="Arial" w:cs="Arial"/>
          <w:sz w:val="24"/>
          <w:szCs w:val="24"/>
          <w:lang w:val="es-CO"/>
        </w:rPr>
      </w:pPr>
      <w:r>
        <w:rPr>
          <w:rFonts w:ascii="Arial" w:hAnsi="Arial" w:cs="Arial"/>
          <w:sz w:val="24"/>
          <w:szCs w:val="24"/>
          <w:lang w:val="es-CO"/>
        </w:rPr>
        <w:t>E</w:t>
      </w:r>
      <w:r w:rsidR="0004296E">
        <w:rPr>
          <w:rFonts w:ascii="Arial" w:hAnsi="Arial" w:cs="Arial"/>
          <w:sz w:val="24"/>
          <w:szCs w:val="24"/>
          <w:lang w:val="es-CO"/>
        </w:rPr>
        <w:t>stamos en la discusión de la proposición del artículo 5</w:t>
      </w:r>
      <w:r w:rsidR="000B5D57">
        <w:rPr>
          <w:rFonts w:ascii="Arial" w:hAnsi="Arial" w:cs="Arial"/>
          <w:sz w:val="24"/>
          <w:szCs w:val="24"/>
          <w:lang w:val="es-CO"/>
        </w:rPr>
        <w:t>º</w:t>
      </w:r>
      <w:r w:rsidR="0004296E">
        <w:rPr>
          <w:rFonts w:ascii="Arial" w:hAnsi="Arial" w:cs="Arial"/>
          <w:sz w:val="24"/>
          <w:szCs w:val="24"/>
          <w:lang w:val="es-CO"/>
        </w:rPr>
        <w:t>, aviso que se va a cerrar la discusión, se cierra la discusión</w:t>
      </w:r>
      <w:r w:rsidR="000B5D57">
        <w:rPr>
          <w:rFonts w:ascii="Arial" w:hAnsi="Arial" w:cs="Arial"/>
          <w:sz w:val="24"/>
          <w:szCs w:val="24"/>
          <w:lang w:val="es-CO"/>
        </w:rPr>
        <w:t>.</w:t>
      </w:r>
    </w:p>
    <w:p w14:paraId="31AE64CB" w14:textId="77777777" w:rsidR="000B5D57" w:rsidRDefault="000B5D57" w:rsidP="0004296E">
      <w:pPr>
        <w:pStyle w:val="Sinespaciado"/>
        <w:jc w:val="both"/>
        <w:rPr>
          <w:rFonts w:ascii="Arial" w:hAnsi="Arial" w:cs="Arial"/>
          <w:sz w:val="24"/>
          <w:szCs w:val="24"/>
          <w:lang w:val="es-CO"/>
        </w:rPr>
      </w:pPr>
    </w:p>
    <w:p w14:paraId="1CA510FE" w14:textId="3F565527" w:rsidR="0004296E" w:rsidRDefault="000B5D57" w:rsidP="0004296E">
      <w:pPr>
        <w:pStyle w:val="Sinespaciado"/>
        <w:jc w:val="both"/>
        <w:rPr>
          <w:rFonts w:ascii="Arial" w:hAnsi="Arial" w:cs="Arial"/>
          <w:sz w:val="24"/>
          <w:szCs w:val="24"/>
          <w:lang w:val="es-CO"/>
        </w:rPr>
      </w:pPr>
      <w:r>
        <w:rPr>
          <w:rFonts w:ascii="Arial" w:hAnsi="Arial" w:cs="Arial"/>
          <w:sz w:val="24"/>
          <w:szCs w:val="24"/>
          <w:lang w:val="es-CO"/>
        </w:rPr>
        <w:t>P</w:t>
      </w:r>
      <w:r w:rsidR="0004296E">
        <w:rPr>
          <w:rFonts w:ascii="Arial" w:hAnsi="Arial" w:cs="Arial"/>
          <w:sz w:val="24"/>
          <w:szCs w:val="24"/>
          <w:lang w:val="es-CO"/>
        </w:rPr>
        <w:t>roceda</w:t>
      </w:r>
      <w:r>
        <w:rPr>
          <w:rFonts w:ascii="Arial" w:hAnsi="Arial" w:cs="Arial"/>
          <w:sz w:val="24"/>
          <w:szCs w:val="24"/>
          <w:lang w:val="es-CO"/>
        </w:rPr>
        <w:t>,</w:t>
      </w:r>
      <w:r w:rsidR="0004296E">
        <w:rPr>
          <w:rFonts w:ascii="Arial" w:hAnsi="Arial" w:cs="Arial"/>
          <w:sz w:val="24"/>
          <w:szCs w:val="24"/>
          <w:lang w:val="es-CO"/>
        </w:rPr>
        <w:t xml:space="preserve"> señor </w:t>
      </w:r>
      <w:proofErr w:type="gramStart"/>
      <w:r w:rsidR="0004296E">
        <w:rPr>
          <w:rFonts w:ascii="Arial" w:hAnsi="Arial" w:cs="Arial"/>
          <w:sz w:val="24"/>
          <w:szCs w:val="24"/>
          <w:lang w:val="es-CO"/>
        </w:rPr>
        <w:t>Secretario</w:t>
      </w:r>
      <w:proofErr w:type="gramEnd"/>
      <w:r w:rsidR="0004296E">
        <w:rPr>
          <w:rFonts w:ascii="Arial" w:hAnsi="Arial" w:cs="Arial"/>
          <w:sz w:val="24"/>
          <w:szCs w:val="24"/>
          <w:lang w:val="es-CO"/>
        </w:rPr>
        <w:t>, a la votación.</w:t>
      </w:r>
    </w:p>
    <w:p w14:paraId="0389927B" w14:textId="77777777" w:rsidR="0004296E" w:rsidRDefault="0004296E" w:rsidP="0004296E">
      <w:pPr>
        <w:pStyle w:val="Sinespaciado"/>
        <w:jc w:val="both"/>
        <w:rPr>
          <w:rFonts w:ascii="Arial" w:hAnsi="Arial" w:cs="Arial"/>
          <w:sz w:val="24"/>
          <w:szCs w:val="24"/>
          <w:lang w:val="es-CO"/>
        </w:rPr>
      </w:pPr>
    </w:p>
    <w:p w14:paraId="4FC5209F" w14:textId="70F5C6B5" w:rsidR="0004296E" w:rsidRPr="00BC7F31" w:rsidRDefault="0004296E" w:rsidP="0004296E">
      <w:pPr>
        <w:pStyle w:val="Sinespaciado"/>
        <w:rPr>
          <w:rFonts w:ascii="Arial" w:hAnsi="Arial" w:cs="Arial"/>
          <w:sz w:val="24"/>
          <w:szCs w:val="24"/>
        </w:rPr>
      </w:pPr>
      <w:r w:rsidRPr="00BC7F31">
        <w:rPr>
          <w:rFonts w:ascii="Arial" w:hAnsi="Arial" w:cs="Arial"/>
          <w:sz w:val="24"/>
          <w:szCs w:val="24"/>
        </w:rPr>
        <w:t>SECRETARIO</w:t>
      </w:r>
      <w:r w:rsidR="00D553B8">
        <w:rPr>
          <w:rFonts w:ascii="Arial" w:hAnsi="Arial" w:cs="Arial"/>
          <w:sz w:val="24"/>
          <w:szCs w:val="24"/>
        </w:rPr>
        <w:t>;</w:t>
      </w:r>
      <w:r w:rsidRPr="00BC7F31">
        <w:rPr>
          <w:rFonts w:ascii="Arial" w:hAnsi="Arial" w:cs="Arial"/>
          <w:sz w:val="24"/>
          <w:szCs w:val="24"/>
        </w:rPr>
        <w:t xml:space="preserve"> JOSÉ JAIR EBRATT DÍAZ:</w:t>
      </w:r>
    </w:p>
    <w:p w14:paraId="5881467B" w14:textId="77777777" w:rsidR="0004296E" w:rsidRPr="00BC7F31" w:rsidRDefault="0004296E" w:rsidP="0004296E">
      <w:pPr>
        <w:pStyle w:val="Sinespaciado"/>
        <w:jc w:val="both"/>
        <w:rPr>
          <w:rFonts w:ascii="Arial" w:hAnsi="Arial" w:cs="Arial"/>
          <w:sz w:val="24"/>
          <w:szCs w:val="24"/>
        </w:rPr>
      </w:pPr>
    </w:p>
    <w:p w14:paraId="0EFE261B" w14:textId="77777777" w:rsidR="000B5D57" w:rsidRDefault="0004296E" w:rsidP="0004296E">
      <w:pPr>
        <w:pStyle w:val="Sinespaciado"/>
        <w:jc w:val="both"/>
        <w:rPr>
          <w:rFonts w:ascii="Arial" w:hAnsi="Arial" w:cs="Arial"/>
          <w:sz w:val="24"/>
          <w:szCs w:val="24"/>
          <w:lang w:val="es-CO"/>
        </w:rPr>
      </w:pPr>
      <w:r>
        <w:rPr>
          <w:rFonts w:ascii="Arial" w:hAnsi="Arial" w:cs="Arial"/>
          <w:sz w:val="24"/>
          <w:szCs w:val="24"/>
          <w:lang w:val="es-CO"/>
        </w:rPr>
        <w:t>Con mucho gusto</w:t>
      </w:r>
      <w:r w:rsidR="0005595F">
        <w:rPr>
          <w:rFonts w:ascii="Arial" w:hAnsi="Arial" w:cs="Arial"/>
          <w:sz w:val="24"/>
          <w:szCs w:val="24"/>
          <w:lang w:val="es-CO"/>
        </w:rPr>
        <w:t>,</w:t>
      </w:r>
      <w:r>
        <w:rPr>
          <w:rFonts w:ascii="Arial" w:hAnsi="Arial" w:cs="Arial"/>
          <w:sz w:val="24"/>
          <w:szCs w:val="24"/>
          <w:lang w:val="es-CO"/>
        </w:rPr>
        <w:t xml:space="preserve"> señor Presiente</w:t>
      </w:r>
      <w:r w:rsidR="000B5D57">
        <w:rPr>
          <w:rFonts w:ascii="Arial" w:hAnsi="Arial" w:cs="Arial"/>
          <w:sz w:val="24"/>
          <w:szCs w:val="24"/>
          <w:lang w:val="es-CO"/>
        </w:rPr>
        <w:t>.</w:t>
      </w:r>
    </w:p>
    <w:p w14:paraId="30E13B82" w14:textId="77777777" w:rsidR="000B5D57" w:rsidRDefault="000B5D57" w:rsidP="0004296E">
      <w:pPr>
        <w:pStyle w:val="Sinespaciado"/>
        <w:jc w:val="both"/>
        <w:rPr>
          <w:rFonts w:ascii="Arial" w:hAnsi="Arial" w:cs="Arial"/>
          <w:sz w:val="24"/>
          <w:szCs w:val="24"/>
          <w:lang w:val="es-CO"/>
        </w:rPr>
      </w:pPr>
    </w:p>
    <w:p w14:paraId="7279CAE6" w14:textId="0C6F39BF" w:rsidR="0004296E" w:rsidRDefault="000B5D57" w:rsidP="0004296E">
      <w:pPr>
        <w:pStyle w:val="Sinespaciado"/>
        <w:jc w:val="both"/>
        <w:rPr>
          <w:rFonts w:ascii="Arial" w:hAnsi="Arial" w:cs="Arial"/>
          <w:sz w:val="24"/>
          <w:szCs w:val="24"/>
          <w:lang w:val="es-CO"/>
        </w:rPr>
      </w:pPr>
      <w:r>
        <w:rPr>
          <w:rFonts w:ascii="Arial" w:hAnsi="Arial" w:cs="Arial"/>
          <w:sz w:val="24"/>
          <w:szCs w:val="24"/>
          <w:lang w:val="es-CO"/>
        </w:rPr>
        <w:t>D</w:t>
      </w:r>
      <w:r w:rsidR="0004296E">
        <w:rPr>
          <w:rFonts w:ascii="Arial" w:hAnsi="Arial" w:cs="Arial"/>
          <w:sz w:val="24"/>
          <w:szCs w:val="24"/>
          <w:lang w:val="es-CO"/>
        </w:rPr>
        <w:t xml:space="preserve">octor Espinal una aclaración, entonces este quedaría como </w:t>
      </w:r>
      <w:r>
        <w:rPr>
          <w:rFonts w:ascii="Arial" w:hAnsi="Arial" w:cs="Arial"/>
          <w:sz w:val="24"/>
          <w:szCs w:val="24"/>
          <w:lang w:val="es-CO"/>
        </w:rPr>
        <w:t>P</w:t>
      </w:r>
      <w:r w:rsidR="0004296E">
        <w:rPr>
          <w:rFonts w:ascii="Arial" w:hAnsi="Arial" w:cs="Arial"/>
          <w:sz w:val="24"/>
          <w:szCs w:val="24"/>
          <w:lang w:val="es-CO"/>
        </w:rPr>
        <w:t xml:space="preserve">arágrafo 2, </w:t>
      </w:r>
      <w:r>
        <w:rPr>
          <w:rFonts w:ascii="Arial" w:hAnsi="Arial" w:cs="Arial"/>
          <w:sz w:val="24"/>
          <w:szCs w:val="24"/>
          <w:lang w:val="es-CO"/>
        </w:rPr>
        <w:t>¿</w:t>
      </w:r>
      <w:r w:rsidR="0004296E">
        <w:rPr>
          <w:rFonts w:ascii="Arial" w:hAnsi="Arial" w:cs="Arial"/>
          <w:sz w:val="24"/>
          <w:szCs w:val="24"/>
          <w:lang w:val="es-CO"/>
        </w:rPr>
        <w:t>cierto</w:t>
      </w:r>
      <w:r>
        <w:rPr>
          <w:rFonts w:ascii="Arial" w:hAnsi="Arial" w:cs="Arial"/>
          <w:sz w:val="24"/>
          <w:szCs w:val="24"/>
          <w:lang w:val="es-CO"/>
        </w:rPr>
        <w:t>?</w:t>
      </w:r>
    </w:p>
    <w:p w14:paraId="4569E12D" w14:textId="77777777" w:rsidR="0004296E" w:rsidRDefault="0004296E" w:rsidP="0004296E">
      <w:pPr>
        <w:pStyle w:val="Sinespaciado"/>
        <w:jc w:val="both"/>
        <w:rPr>
          <w:rFonts w:ascii="Arial" w:hAnsi="Arial" w:cs="Arial"/>
          <w:sz w:val="24"/>
          <w:szCs w:val="24"/>
          <w:lang w:val="es-CO"/>
        </w:rPr>
      </w:pPr>
    </w:p>
    <w:p w14:paraId="09F04C80" w14:textId="494D8B41" w:rsidR="0004296E" w:rsidRPr="00CE08FB" w:rsidRDefault="0004296E" w:rsidP="0004296E">
      <w:pPr>
        <w:pStyle w:val="Sinespaciado"/>
        <w:rPr>
          <w:rFonts w:ascii="Arial" w:hAnsi="Arial" w:cs="Arial"/>
          <w:sz w:val="24"/>
          <w:szCs w:val="24"/>
        </w:rPr>
      </w:pPr>
      <w:r w:rsidRPr="00CE08FB">
        <w:rPr>
          <w:rFonts w:ascii="Arial" w:hAnsi="Arial" w:cs="Arial"/>
          <w:sz w:val="24"/>
          <w:szCs w:val="24"/>
        </w:rPr>
        <w:t>H.R</w:t>
      </w:r>
      <w:r w:rsidR="00D553B8">
        <w:rPr>
          <w:rFonts w:ascii="Arial" w:hAnsi="Arial" w:cs="Arial"/>
          <w:sz w:val="24"/>
          <w:szCs w:val="24"/>
        </w:rPr>
        <w:t>.</w:t>
      </w:r>
      <w:r w:rsidRPr="00CE08FB">
        <w:rPr>
          <w:rFonts w:ascii="Arial" w:hAnsi="Arial" w:cs="Arial"/>
          <w:sz w:val="24"/>
          <w:szCs w:val="24"/>
        </w:rPr>
        <w:t xml:space="preserve"> JUAN FERNANDO ESPINAL RAMÍREZ:</w:t>
      </w:r>
    </w:p>
    <w:p w14:paraId="62B3731C" w14:textId="77777777" w:rsidR="0004296E" w:rsidRPr="00CE08FB" w:rsidRDefault="0004296E" w:rsidP="0004296E">
      <w:pPr>
        <w:pStyle w:val="Sinespaciado"/>
        <w:rPr>
          <w:rFonts w:ascii="Arial" w:hAnsi="Arial" w:cs="Arial"/>
          <w:sz w:val="24"/>
          <w:szCs w:val="24"/>
        </w:rPr>
      </w:pPr>
    </w:p>
    <w:p w14:paraId="1D02AF70" w14:textId="77777777" w:rsidR="000B5D57" w:rsidRDefault="0004296E" w:rsidP="0004296E">
      <w:pPr>
        <w:pStyle w:val="Sinespaciado"/>
        <w:jc w:val="both"/>
        <w:rPr>
          <w:rFonts w:ascii="Arial" w:hAnsi="Arial" w:cs="Arial"/>
          <w:sz w:val="24"/>
          <w:szCs w:val="24"/>
        </w:rPr>
      </w:pPr>
      <w:r>
        <w:rPr>
          <w:rFonts w:ascii="Arial" w:hAnsi="Arial" w:cs="Arial"/>
          <w:sz w:val="24"/>
          <w:szCs w:val="24"/>
        </w:rPr>
        <w:t xml:space="preserve">Sí señor </w:t>
      </w:r>
      <w:proofErr w:type="gramStart"/>
      <w:r>
        <w:rPr>
          <w:rFonts w:ascii="Arial" w:hAnsi="Arial" w:cs="Arial"/>
          <w:sz w:val="24"/>
          <w:szCs w:val="24"/>
        </w:rPr>
        <w:t>Secretario</w:t>
      </w:r>
      <w:proofErr w:type="gramEnd"/>
      <w:r w:rsidR="000B5D57">
        <w:rPr>
          <w:rFonts w:ascii="Arial" w:hAnsi="Arial" w:cs="Arial"/>
          <w:sz w:val="24"/>
          <w:szCs w:val="24"/>
        </w:rPr>
        <w:t>, q</w:t>
      </w:r>
      <w:r>
        <w:rPr>
          <w:rFonts w:ascii="Arial" w:hAnsi="Arial" w:cs="Arial"/>
          <w:sz w:val="24"/>
          <w:szCs w:val="24"/>
        </w:rPr>
        <w:t>u</w:t>
      </w:r>
      <w:r w:rsidR="000B5D57">
        <w:rPr>
          <w:rFonts w:ascii="Arial" w:hAnsi="Arial" w:cs="Arial"/>
          <w:sz w:val="24"/>
          <w:szCs w:val="24"/>
        </w:rPr>
        <w:t>e</w:t>
      </w:r>
      <w:r>
        <w:rPr>
          <w:rFonts w:ascii="Arial" w:hAnsi="Arial" w:cs="Arial"/>
          <w:sz w:val="24"/>
          <w:szCs w:val="24"/>
        </w:rPr>
        <w:t xml:space="preserve"> pena hubo un error ahí de numeración, quedaría </w:t>
      </w:r>
      <w:r w:rsidR="000B5D57">
        <w:rPr>
          <w:rFonts w:ascii="Arial" w:hAnsi="Arial" w:cs="Arial"/>
          <w:sz w:val="24"/>
          <w:szCs w:val="24"/>
        </w:rPr>
        <w:t>P</w:t>
      </w:r>
      <w:r>
        <w:rPr>
          <w:rFonts w:ascii="Arial" w:hAnsi="Arial" w:cs="Arial"/>
          <w:sz w:val="24"/>
          <w:szCs w:val="24"/>
        </w:rPr>
        <w:t xml:space="preserve">arágrafo 1º y </w:t>
      </w:r>
      <w:r w:rsidR="000B5D57">
        <w:rPr>
          <w:rFonts w:ascii="Arial" w:hAnsi="Arial" w:cs="Arial"/>
          <w:sz w:val="24"/>
          <w:szCs w:val="24"/>
        </w:rPr>
        <w:t>P</w:t>
      </w:r>
      <w:r>
        <w:rPr>
          <w:rFonts w:ascii="Arial" w:hAnsi="Arial" w:cs="Arial"/>
          <w:sz w:val="24"/>
          <w:szCs w:val="24"/>
        </w:rPr>
        <w:t>arágrafo 2º</w:t>
      </w:r>
      <w:r w:rsidR="000B5D57">
        <w:rPr>
          <w:rFonts w:ascii="Arial" w:hAnsi="Arial" w:cs="Arial"/>
          <w:sz w:val="24"/>
          <w:szCs w:val="24"/>
        </w:rPr>
        <w:t>.</w:t>
      </w:r>
    </w:p>
    <w:p w14:paraId="2B3730A2" w14:textId="77777777" w:rsidR="000B5D57" w:rsidRDefault="000B5D57" w:rsidP="0004296E">
      <w:pPr>
        <w:pStyle w:val="Sinespaciado"/>
        <w:jc w:val="both"/>
        <w:rPr>
          <w:rFonts w:ascii="Arial" w:hAnsi="Arial" w:cs="Arial"/>
          <w:sz w:val="24"/>
          <w:szCs w:val="24"/>
        </w:rPr>
      </w:pPr>
    </w:p>
    <w:p w14:paraId="1953E43F" w14:textId="771D287D" w:rsidR="0004296E" w:rsidRDefault="000B5D57" w:rsidP="0004296E">
      <w:pPr>
        <w:pStyle w:val="Sinespaciado"/>
        <w:jc w:val="both"/>
        <w:rPr>
          <w:rFonts w:ascii="Arial" w:hAnsi="Arial" w:cs="Arial"/>
          <w:sz w:val="24"/>
          <w:szCs w:val="24"/>
        </w:rPr>
      </w:pPr>
      <w:r>
        <w:rPr>
          <w:rFonts w:ascii="Arial" w:hAnsi="Arial" w:cs="Arial"/>
          <w:sz w:val="24"/>
          <w:szCs w:val="24"/>
        </w:rPr>
        <w:t>M</w:t>
      </w:r>
      <w:r w:rsidR="0004296E">
        <w:rPr>
          <w:rFonts w:ascii="Arial" w:hAnsi="Arial" w:cs="Arial"/>
          <w:sz w:val="24"/>
          <w:szCs w:val="24"/>
        </w:rPr>
        <w:t>uchas gracias</w:t>
      </w:r>
      <w:r>
        <w:rPr>
          <w:rFonts w:ascii="Arial" w:hAnsi="Arial" w:cs="Arial"/>
          <w:sz w:val="24"/>
          <w:szCs w:val="24"/>
        </w:rPr>
        <w:t>,</w:t>
      </w:r>
      <w:r w:rsidR="0004296E">
        <w:rPr>
          <w:rFonts w:ascii="Arial" w:hAnsi="Arial" w:cs="Arial"/>
          <w:sz w:val="24"/>
          <w:szCs w:val="24"/>
        </w:rPr>
        <w:t xml:space="preserve"> </w:t>
      </w:r>
      <w:proofErr w:type="gramStart"/>
      <w:r w:rsidR="0004296E">
        <w:rPr>
          <w:rFonts w:ascii="Arial" w:hAnsi="Arial" w:cs="Arial"/>
          <w:sz w:val="24"/>
          <w:szCs w:val="24"/>
        </w:rPr>
        <w:t>Secretario</w:t>
      </w:r>
      <w:proofErr w:type="gramEnd"/>
      <w:r w:rsidR="0004296E">
        <w:rPr>
          <w:rFonts w:ascii="Arial" w:hAnsi="Arial" w:cs="Arial"/>
          <w:sz w:val="24"/>
          <w:szCs w:val="24"/>
        </w:rPr>
        <w:t>.</w:t>
      </w:r>
    </w:p>
    <w:p w14:paraId="42680E04" w14:textId="77777777" w:rsidR="0004296E" w:rsidRDefault="0004296E" w:rsidP="0004296E">
      <w:pPr>
        <w:pStyle w:val="Sinespaciado"/>
        <w:jc w:val="both"/>
        <w:rPr>
          <w:rFonts w:ascii="Arial" w:hAnsi="Arial" w:cs="Arial"/>
          <w:sz w:val="24"/>
          <w:szCs w:val="24"/>
        </w:rPr>
      </w:pPr>
    </w:p>
    <w:p w14:paraId="2CEE9415" w14:textId="50F03E49" w:rsidR="0004296E" w:rsidRDefault="0004296E" w:rsidP="0004296E">
      <w:pPr>
        <w:pStyle w:val="Sinespaciado"/>
        <w:jc w:val="both"/>
        <w:rPr>
          <w:rFonts w:ascii="Arial" w:hAnsi="Arial" w:cs="Arial"/>
          <w:sz w:val="24"/>
          <w:szCs w:val="24"/>
        </w:rPr>
      </w:pPr>
      <w:r w:rsidRPr="00DC3D7F">
        <w:rPr>
          <w:rFonts w:ascii="Arial" w:hAnsi="Arial" w:cs="Arial"/>
          <w:sz w:val="24"/>
          <w:szCs w:val="24"/>
        </w:rPr>
        <w:t>SECRETARIO</w:t>
      </w:r>
      <w:r w:rsidR="00D553B8">
        <w:rPr>
          <w:rFonts w:ascii="Arial" w:hAnsi="Arial" w:cs="Arial"/>
          <w:sz w:val="24"/>
          <w:szCs w:val="24"/>
        </w:rPr>
        <w:t>;</w:t>
      </w:r>
      <w:r w:rsidRPr="00DC3D7F">
        <w:rPr>
          <w:rFonts w:ascii="Arial" w:hAnsi="Arial" w:cs="Arial"/>
          <w:sz w:val="24"/>
          <w:szCs w:val="24"/>
        </w:rPr>
        <w:t xml:space="preserve"> JOSÉ JAIR EBRATT DÍAZ:</w:t>
      </w:r>
    </w:p>
    <w:p w14:paraId="57B3C14B" w14:textId="77777777" w:rsidR="0004296E" w:rsidRDefault="0004296E" w:rsidP="0004296E">
      <w:pPr>
        <w:pStyle w:val="Sinespaciado"/>
        <w:jc w:val="both"/>
        <w:rPr>
          <w:rFonts w:ascii="Arial" w:hAnsi="Arial" w:cs="Arial"/>
          <w:sz w:val="24"/>
          <w:szCs w:val="24"/>
        </w:rPr>
      </w:pPr>
    </w:p>
    <w:p w14:paraId="260B4805" w14:textId="15257C3F" w:rsidR="0004296E" w:rsidRDefault="0004296E" w:rsidP="0004296E">
      <w:pPr>
        <w:pStyle w:val="Sinespaciado"/>
        <w:jc w:val="both"/>
        <w:rPr>
          <w:rFonts w:ascii="Arial" w:hAnsi="Arial" w:cs="Arial"/>
          <w:sz w:val="24"/>
          <w:szCs w:val="24"/>
        </w:rPr>
      </w:pPr>
      <w:r>
        <w:rPr>
          <w:rFonts w:ascii="Arial" w:hAnsi="Arial" w:cs="Arial"/>
          <w:sz w:val="24"/>
          <w:szCs w:val="24"/>
        </w:rPr>
        <w:t xml:space="preserve">Entonces, con esa aclaración sometemos a consideración la proposición modificativa al </w:t>
      </w:r>
      <w:r w:rsidR="000B5D57">
        <w:rPr>
          <w:rFonts w:ascii="Arial" w:hAnsi="Arial" w:cs="Arial"/>
          <w:sz w:val="24"/>
          <w:szCs w:val="24"/>
        </w:rPr>
        <w:t>A</w:t>
      </w:r>
      <w:r>
        <w:rPr>
          <w:rFonts w:ascii="Arial" w:hAnsi="Arial" w:cs="Arial"/>
          <w:sz w:val="24"/>
          <w:szCs w:val="24"/>
        </w:rPr>
        <w:t xml:space="preserve">rtículo 5º tal como fue anunciada </w:t>
      </w:r>
      <w:r w:rsidR="00A14AC3">
        <w:rPr>
          <w:rFonts w:ascii="Arial" w:hAnsi="Arial" w:cs="Arial"/>
          <w:sz w:val="24"/>
          <w:szCs w:val="24"/>
        </w:rPr>
        <w:t xml:space="preserve">en la </w:t>
      </w:r>
      <w:r w:rsidR="000B5D57">
        <w:rPr>
          <w:rFonts w:ascii="Arial" w:hAnsi="Arial" w:cs="Arial"/>
          <w:sz w:val="24"/>
          <w:szCs w:val="24"/>
        </w:rPr>
        <w:t>S</w:t>
      </w:r>
      <w:r>
        <w:rPr>
          <w:rFonts w:ascii="Arial" w:hAnsi="Arial" w:cs="Arial"/>
          <w:sz w:val="24"/>
          <w:szCs w:val="24"/>
        </w:rPr>
        <w:t>ecretar</w:t>
      </w:r>
      <w:r w:rsidR="000B5D57">
        <w:rPr>
          <w:rFonts w:ascii="Arial" w:hAnsi="Arial" w:cs="Arial"/>
          <w:sz w:val="24"/>
          <w:szCs w:val="24"/>
        </w:rPr>
        <w:t>í</w:t>
      </w:r>
      <w:r>
        <w:rPr>
          <w:rFonts w:ascii="Arial" w:hAnsi="Arial" w:cs="Arial"/>
          <w:sz w:val="24"/>
          <w:szCs w:val="24"/>
        </w:rPr>
        <w:t>a.</w:t>
      </w:r>
    </w:p>
    <w:p w14:paraId="3883C5F7" w14:textId="77777777" w:rsidR="0004296E" w:rsidRDefault="0004296E" w:rsidP="0004296E">
      <w:pPr>
        <w:pStyle w:val="Sinespaciado"/>
        <w:jc w:val="both"/>
        <w:rPr>
          <w:rFonts w:ascii="Arial" w:hAnsi="Arial" w:cs="Arial"/>
          <w:sz w:val="24"/>
          <w:szCs w:val="24"/>
        </w:rPr>
      </w:pPr>
    </w:p>
    <w:p w14:paraId="324E76D0" w14:textId="5FE8EF48" w:rsidR="0004296E" w:rsidRPr="006F3346" w:rsidRDefault="0004296E" w:rsidP="0004296E">
      <w:pPr>
        <w:pStyle w:val="Sinespaciado"/>
        <w:rPr>
          <w:rFonts w:ascii="Arial" w:hAnsi="Arial" w:cs="Arial"/>
          <w:sz w:val="24"/>
          <w:szCs w:val="24"/>
        </w:rPr>
      </w:pPr>
      <w:r w:rsidRPr="006F3346">
        <w:rPr>
          <w:rFonts w:ascii="Arial" w:hAnsi="Arial" w:cs="Arial"/>
          <w:sz w:val="24"/>
          <w:szCs w:val="24"/>
        </w:rPr>
        <w:t>ARANGO CÁRDENAS OSCAR CAMILO</w:t>
      </w:r>
      <w:r w:rsidR="00A14AC3">
        <w:rPr>
          <w:rFonts w:ascii="Arial" w:hAnsi="Arial" w:cs="Arial"/>
          <w:sz w:val="24"/>
          <w:szCs w:val="24"/>
        </w:rPr>
        <w:tab/>
      </w:r>
      <w:r w:rsidR="00A14AC3">
        <w:rPr>
          <w:rFonts w:ascii="Arial" w:hAnsi="Arial" w:cs="Arial"/>
          <w:sz w:val="24"/>
          <w:szCs w:val="24"/>
        </w:rPr>
        <w:tab/>
      </w:r>
      <w:r w:rsidR="00A14AC3">
        <w:rPr>
          <w:rFonts w:ascii="Arial" w:hAnsi="Arial" w:cs="Arial"/>
          <w:sz w:val="24"/>
          <w:szCs w:val="24"/>
        </w:rPr>
        <w:tab/>
      </w:r>
      <w:r w:rsidR="00A14AC3">
        <w:rPr>
          <w:rFonts w:ascii="Arial" w:hAnsi="Arial" w:cs="Arial"/>
          <w:sz w:val="24"/>
          <w:szCs w:val="24"/>
        </w:rPr>
        <w:tab/>
        <w:t>SI</w:t>
      </w:r>
    </w:p>
    <w:p w14:paraId="0730DA7D" w14:textId="77777777" w:rsidR="0004296E" w:rsidRPr="006F3346" w:rsidRDefault="0004296E" w:rsidP="0004296E">
      <w:pPr>
        <w:pStyle w:val="Sinespaciado"/>
        <w:rPr>
          <w:rFonts w:ascii="Arial" w:hAnsi="Arial" w:cs="Arial"/>
          <w:sz w:val="24"/>
          <w:szCs w:val="24"/>
        </w:rPr>
      </w:pPr>
      <w:r w:rsidRPr="006F3346">
        <w:rPr>
          <w:rFonts w:ascii="Arial" w:hAnsi="Arial" w:cs="Arial"/>
          <w:sz w:val="24"/>
          <w:szCs w:val="24"/>
        </w:rPr>
        <w:t>BALLESTEROS ARCHILA EDWIN GILBERTO</w:t>
      </w:r>
      <w:r w:rsidRPr="006F3346">
        <w:rPr>
          <w:rFonts w:ascii="Arial" w:hAnsi="Arial" w:cs="Arial"/>
          <w:sz w:val="24"/>
          <w:szCs w:val="24"/>
        </w:rPr>
        <w:tab/>
      </w:r>
      <w:r w:rsidRPr="006F3346">
        <w:rPr>
          <w:rFonts w:ascii="Arial" w:hAnsi="Arial" w:cs="Arial"/>
          <w:sz w:val="24"/>
          <w:szCs w:val="24"/>
        </w:rPr>
        <w:tab/>
      </w:r>
      <w:r w:rsidRPr="006F3346">
        <w:rPr>
          <w:rFonts w:ascii="Arial" w:hAnsi="Arial" w:cs="Arial"/>
          <w:sz w:val="24"/>
          <w:szCs w:val="24"/>
        </w:rPr>
        <w:tab/>
        <w:t>SI</w:t>
      </w:r>
    </w:p>
    <w:p w14:paraId="783AA77A" w14:textId="77777777" w:rsidR="0004296E" w:rsidRPr="006F3346" w:rsidRDefault="0004296E" w:rsidP="0004296E">
      <w:pPr>
        <w:pStyle w:val="Sinespaciado"/>
        <w:rPr>
          <w:rFonts w:ascii="Arial" w:hAnsi="Arial" w:cs="Arial"/>
          <w:sz w:val="24"/>
          <w:szCs w:val="24"/>
        </w:rPr>
      </w:pPr>
      <w:r w:rsidRPr="006F3346">
        <w:rPr>
          <w:rFonts w:ascii="Arial" w:hAnsi="Arial" w:cs="Arial"/>
          <w:sz w:val="24"/>
          <w:szCs w:val="24"/>
        </w:rPr>
        <w:t>CAICEDO SASTOQUE JOSÉ EDILBERTO</w:t>
      </w:r>
      <w:r w:rsidRPr="006F3346">
        <w:rPr>
          <w:rFonts w:ascii="Arial" w:hAnsi="Arial" w:cs="Arial"/>
          <w:sz w:val="24"/>
          <w:szCs w:val="24"/>
        </w:rPr>
        <w:tab/>
      </w:r>
      <w:r w:rsidRPr="006F3346">
        <w:rPr>
          <w:rFonts w:ascii="Arial" w:hAnsi="Arial" w:cs="Arial"/>
          <w:sz w:val="24"/>
          <w:szCs w:val="24"/>
        </w:rPr>
        <w:tab/>
      </w:r>
      <w:r w:rsidRPr="006F3346">
        <w:rPr>
          <w:rFonts w:ascii="Arial" w:hAnsi="Arial" w:cs="Arial"/>
          <w:sz w:val="24"/>
          <w:szCs w:val="24"/>
        </w:rPr>
        <w:tab/>
      </w:r>
      <w:r w:rsidRPr="006F3346">
        <w:rPr>
          <w:rFonts w:ascii="Arial" w:hAnsi="Arial" w:cs="Arial"/>
          <w:sz w:val="24"/>
          <w:szCs w:val="24"/>
        </w:rPr>
        <w:tab/>
        <w:t>SI</w:t>
      </w:r>
    </w:p>
    <w:p w14:paraId="7D37EAC1" w14:textId="77777777" w:rsidR="0004296E" w:rsidRPr="006F3346" w:rsidRDefault="0004296E" w:rsidP="0004296E">
      <w:pPr>
        <w:pStyle w:val="Sinespaciado"/>
        <w:rPr>
          <w:rFonts w:ascii="Arial" w:hAnsi="Arial" w:cs="Arial"/>
          <w:sz w:val="24"/>
          <w:szCs w:val="24"/>
        </w:rPr>
      </w:pPr>
      <w:r w:rsidRPr="006F3346">
        <w:rPr>
          <w:rFonts w:ascii="Arial" w:hAnsi="Arial" w:cs="Arial"/>
          <w:sz w:val="24"/>
          <w:szCs w:val="24"/>
        </w:rPr>
        <w:lastRenderedPageBreak/>
        <w:t>CHICA CORREA FÉLIX ALEJANDRO</w:t>
      </w:r>
      <w:r w:rsidRPr="006F3346">
        <w:rPr>
          <w:rFonts w:ascii="Arial" w:hAnsi="Arial" w:cs="Arial"/>
          <w:sz w:val="24"/>
          <w:szCs w:val="24"/>
        </w:rPr>
        <w:tab/>
      </w:r>
      <w:r w:rsidRPr="006F3346">
        <w:rPr>
          <w:rFonts w:ascii="Arial" w:hAnsi="Arial" w:cs="Arial"/>
          <w:sz w:val="24"/>
          <w:szCs w:val="24"/>
        </w:rPr>
        <w:tab/>
      </w:r>
      <w:r w:rsidRPr="006F3346">
        <w:rPr>
          <w:rFonts w:ascii="Arial" w:hAnsi="Arial" w:cs="Arial"/>
          <w:sz w:val="24"/>
          <w:szCs w:val="24"/>
        </w:rPr>
        <w:tab/>
      </w:r>
      <w:r w:rsidRPr="006F3346">
        <w:rPr>
          <w:rFonts w:ascii="Arial" w:hAnsi="Arial" w:cs="Arial"/>
          <w:sz w:val="24"/>
          <w:szCs w:val="24"/>
        </w:rPr>
        <w:tab/>
      </w:r>
      <w:r w:rsidRPr="006F3346">
        <w:rPr>
          <w:rFonts w:ascii="Arial" w:hAnsi="Arial" w:cs="Arial"/>
          <w:sz w:val="24"/>
          <w:szCs w:val="24"/>
        </w:rPr>
        <w:tab/>
      </w:r>
      <w:r>
        <w:rPr>
          <w:rFonts w:ascii="Arial" w:hAnsi="Arial" w:cs="Arial"/>
          <w:sz w:val="24"/>
          <w:szCs w:val="24"/>
        </w:rPr>
        <w:t>SI</w:t>
      </w:r>
    </w:p>
    <w:p w14:paraId="6535DCA1" w14:textId="77777777" w:rsidR="0004296E" w:rsidRPr="006F3346" w:rsidRDefault="0004296E" w:rsidP="0004296E">
      <w:pPr>
        <w:pStyle w:val="Sinespaciado"/>
        <w:rPr>
          <w:rFonts w:ascii="Arial" w:hAnsi="Arial" w:cs="Arial"/>
          <w:sz w:val="24"/>
          <w:szCs w:val="24"/>
        </w:rPr>
      </w:pPr>
      <w:r w:rsidRPr="006F3346">
        <w:rPr>
          <w:rFonts w:ascii="Arial" w:hAnsi="Arial" w:cs="Arial"/>
          <w:sz w:val="24"/>
          <w:szCs w:val="24"/>
        </w:rPr>
        <w:t>CURE CORCIONE KAREN VIOLETTE</w:t>
      </w:r>
      <w:r w:rsidRPr="006F3346">
        <w:rPr>
          <w:rFonts w:ascii="Arial" w:hAnsi="Arial" w:cs="Arial"/>
          <w:sz w:val="24"/>
          <w:szCs w:val="24"/>
        </w:rPr>
        <w:tab/>
      </w:r>
      <w:r w:rsidRPr="006F3346">
        <w:rPr>
          <w:rFonts w:ascii="Arial" w:hAnsi="Arial" w:cs="Arial"/>
          <w:sz w:val="24"/>
          <w:szCs w:val="24"/>
        </w:rPr>
        <w:tab/>
      </w:r>
      <w:r w:rsidRPr="006F3346">
        <w:rPr>
          <w:rFonts w:ascii="Arial" w:hAnsi="Arial" w:cs="Arial"/>
          <w:sz w:val="24"/>
          <w:szCs w:val="24"/>
        </w:rPr>
        <w:tab/>
      </w:r>
      <w:r w:rsidRPr="006F3346">
        <w:rPr>
          <w:rFonts w:ascii="Arial" w:hAnsi="Arial" w:cs="Arial"/>
          <w:sz w:val="24"/>
          <w:szCs w:val="24"/>
        </w:rPr>
        <w:tab/>
      </w:r>
      <w:r w:rsidRPr="006F3346">
        <w:rPr>
          <w:rFonts w:ascii="Arial" w:hAnsi="Arial" w:cs="Arial"/>
          <w:sz w:val="24"/>
          <w:szCs w:val="24"/>
        </w:rPr>
        <w:tab/>
        <w:t>SI</w:t>
      </w:r>
    </w:p>
    <w:p w14:paraId="5E5E09B1" w14:textId="77777777" w:rsidR="0004296E" w:rsidRPr="006F3346" w:rsidRDefault="0004296E" w:rsidP="0004296E">
      <w:pPr>
        <w:pStyle w:val="Sinespaciado"/>
        <w:rPr>
          <w:rFonts w:ascii="Arial" w:hAnsi="Arial" w:cs="Arial"/>
          <w:sz w:val="24"/>
          <w:szCs w:val="24"/>
        </w:rPr>
      </w:pPr>
      <w:r w:rsidRPr="006F3346">
        <w:rPr>
          <w:rFonts w:ascii="Arial" w:hAnsi="Arial" w:cs="Arial"/>
          <w:sz w:val="24"/>
          <w:szCs w:val="24"/>
        </w:rPr>
        <w:t>DEL RÍO CABARCAS ALONSO JOSÉ</w:t>
      </w:r>
      <w:r w:rsidRPr="006F3346">
        <w:rPr>
          <w:rFonts w:ascii="Arial" w:hAnsi="Arial" w:cs="Arial"/>
          <w:sz w:val="24"/>
          <w:szCs w:val="24"/>
        </w:rPr>
        <w:tab/>
      </w:r>
      <w:r w:rsidRPr="006F3346">
        <w:rPr>
          <w:rFonts w:ascii="Arial" w:hAnsi="Arial" w:cs="Arial"/>
          <w:sz w:val="24"/>
          <w:szCs w:val="24"/>
        </w:rPr>
        <w:tab/>
      </w:r>
      <w:r w:rsidRPr="006F3346">
        <w:rPr>
          <w:rFonts w:ascii="Arial" w:hAnsi="Arial" w:cs="Arial"/>
          <w:sz w:val="24"/>
          <w:szCs w:val="24"/>
        </w:rPr>
        <w:tab/>
      </w:r>
      <w:r w:rsidRPr="006F3346">
        <w:rPr>
          <w:rFonts w:ascii="Arial" w:hAnsi="Arial" w:cs="Arial"/>
          <w:sz w:val="24"/>
          <w:szCs w:val="24"/>
        </w:rPr>
        <w:tab/>
      </w:r>
      <w:r w:rsidRPr="006F3346">
        <w:rPr>
          <w:rFonts w:ascii="Arial" w:hAnsi="Arial" w:cs="Arial"/>
          <w:sz w:val="24"/>
          <w:szCs w:val="24"/>
        </w:rPr>
        <w:tab/>
        <w:t>SI</w:t>
      </w:r>
    </w:p>
    <w:p w14:paraId="58A6B925" w14:textId="77777777" w:rsidR="0004296E" w:rsidRPr="006F3346" w:rsidRDefault="0004296E" w:rsidP="0004296E">
      <w:pPr>
        <w:pStyle w:val="Sinespaciado"/>
        <w:rPr>
          <w:rFonts w:ascii="Arial" w:hAnsi="Arial" w:cs="Arial"/>
          <w:sz w:val="24"/>
          <w:szCs w:val="24"/>
          <w:lang w:val="es-CO"/>
        </w:rPr>
      </w:pPr>
      <w:r w:rsidRPr="006F3346">
        <w:rPr>
          <w:rFonts w:ascii="Arial" w:hAnsi="Arial" w:cs="Arial"/>
          <w:sz w:val="24"/>
          <w:szCs w:val="24"/>
          <w:lang w:val="es-CO"/>
        </w:rPr>
        <w:t>ECHEVERRY ALVARAN NICOLÁS ALBEIRO</w:t>
      </w:r>
      <w:r w:rsidRPr="006F3346">
        <w:rPr>
          <w:rFonts w:ascii="Arial" w:hAnsi="Arial" w:cs="Arial"/>
          <w:sz w:val="24"/>
          <w:szCs w:val="24"/>
          <w:lang w:val="es-CO"/>
        </w:rPr>
        <w:tab/>
      </w:r>
      <w:r w:rsidRPr="006F3346">
        <w:rPr>
          <w:rFonts w:ascii="Arial" w:hAnsi="Arial" w:cs="Arial"/>
          <w:sz w:val="24"/>
          <w:szCs w:val="24"/>
          <w:lang w:val="es-CO"/>
        </w:rPr>
        <w:tab/>
      </w:r>
      <w:r w:rsidRPr="006F3346">
        <w:rPr>
          <w:rFonts w:ascii="Arial" w:hAnsi="Arial" w:cs="Arial"/>
          <w:sz w:val="24"/>
          <w:szCs w:val="24"/>
          <w:lang w:val="es-CO"/>
        </w:rPr>
        <w:tab/>
      </w:r>
      <w:r w:rsidRPr="006F3346">
        <w:rPr>
          <w:rFonts w:ascii="Arial" w:hAnsi="Arial" w:cs="Arial"/>
          <w:sz w:val="24"/>
          <w:szCs w:val="24"/>
          <w:lang w:val="es-CO"/>
        </w:rPr>
        <w:tab/>
      </w:r>
      <w:r>
        <w:rPr>
          <w:rFonts w:ascii="Arial" w:hAnsi="Arial" w:cs="Arial"/>
          <w:sz w:val="24"/>
          <w:szCs w:val="24"/>
          <w:lang w:val="es-CO"/>
        </w:rPr>
        <w:t>SI</w:t>
      </w:r>
    </w:p>
    <w:p w14:paraId="0F19A539" w14:textId="77777777" w:rsidR="0004296E" w:rsidRPr="006F3346" w:rsidRDefault="0004296E" w:rsidP="0004296E">
      <w:pPr>
        <w:pStyle w:val="Sinespaciado"/>
        <w:rPr>
          <w:rFonts w:ascii="Arial" w:hAnsi="Arial" w:cs="Arial"/>
          <w:sz w:val="24"/>
          <w:szCs w:val="24"/>
          <w:lang w:val="es-CO"/>
        </w:rPr>
      </w:pPr>
      <w:r w:rsidRPr="006F3346">
        <w:rPr>
          <w:rFonts w:ascii="Arial" w:hAnsi="Arial" w:cs="Arial"/>
          <w:sz w:val="24"/>
          <w:szCs w:val="24"/>
          <w:lang w:val="es-CO"/>
        </w:rPr>
        <w:t>ENRÍQUEZ ROSERO TERESA DE JESÚS</w:t>
      </w:r>
      <w:r w:rsidRPr="006F3346">
        <w:rPr>
          <w:rFonts w:ascii="Arial" w:hAnsi="Arial" w:cs="Arial"/>
          <w:sz w:val="24"/>
          <w:szCs w:val="24"/>
          <w:lang w:val="es-CO"/>
        </w:rPr>
        <w:tab/>
      </w:r>
      <w:r w:rsidRPr="006F3346">
        <w:rPr>
          <w:rFonts w:ascii="Arial" w:hAnsi="Arial" w:cs="Arial"/>
          <w:sz w:val="24"/>
          <w:szCs w:val="24"/>
          <w:lang w:val="es-CO"/>
        </w:rPr>
        <w:tab/>
      </w:r>
      <w:r w:rsidRPr="006F3346">
        <w:rPr>
          <w:rFonts w:ascii="Arial" w:hAnsi="Arial" w:cs="Arial"/>
          <w:sz w:val="24"/>
          <w:szCs w:val="24"/>
          <w:lang w:val="es-CO"/>
        </w:rPr>
        <w:tab/>
      </w:r>
      <w:r w:rsidRPr="006F3346">
        <w:rPr>
          <w:rFonts w:ascii="Arial" w:hAnsi="Arial" w:cs="Arial"/>
          <w:sz w:val="24"/>
          <w:szCs w:val="24"/>
          <w:lang w:val="es-CO"/>
        </w:rPr>
        <w:tab/>
        <w:t>SI</w:t>
      </w:r>
    </w:p>
    <w:p w14:paraId="65E43AF2" w14:textId="77777777" w:rsidR="0004296E" w:rsidRPr="006F3346" w:rsidRDefault="0004296E" w:rsidP="0004296E">
      <w:pPr>
        <w:pStyle w:val="Sinespaciado"/>
        <w:rPr>
          <w:rFonts w:ascii="Arial" w:hAnsi="Arial" w:cs="Arial"/>
          <w:sz w:val="24"/>
          <w:szCs w:val="24"/>
          <w:lang w:val="es-CO"/>
        </w:rPr>
      </w:pPr>
      <w:r w:rsidRPr="006F3346">
        <w:rPr>
          <w:rFonts w:ascii="Arial" w:hAnsi="Arial" w:cs="Arial"/>
          <w:sz w:val="24"/>
          <w:szCs w:val="24"/>
          <w:lang w:val="es-CO"/>
        </w:rPr>
        <w:t>ESPINAL RAMÍREZ JUAN FERNANDO</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t>SI</w:t>
      </w:r>
    </w:p>
    <w:p w14:paraId="7FB63B70" w14:textId="77777777" w:rsidR="0004296E" w:rsidRPr="006F3346" w:rsidRDefault="0004296E" w:rsidP="0004296E">
      <w:pPr>
        <w:pStyle w:val="Sinespaciado"/>
        <w:rPr>
          <w:rFonts w:ascii="Arial" w:hAnsi="Arial" w:cs="Arial"/>
          <w:sz w:val="24"/>
          <w:szCs w:val="24"/>
          <w:lang w:val="es-CO"/>
        </w:rPr>
      </w:pPr>
      <w:r w:rsidRPr="006F3346">
        <w:rPr>
          <w:rFonts w:ascii="Arial" w:hAnsi="Arial" w:cs="Arial"/>
          <w:sz w:val="24"/>
          <w:szCs w:val="24"/>
          <w:lang w:val="es-CO"/>
        </w:rPr>
        <w:t>FERNÁNDEZ NÚÑEZ CIRO</w:t>
      </w:r>
      <w:r w:rsidRPr="006F3346">
        <w:rPr>
          <w:rFonts w:ascii="Arial" w:hAnsi="Arial" w:cs="Arial"/>
          <w:sz w:val="24"/>
          <w:szCs w:val="24"/>
          <w:lang w:val="es-CO"/>
        </w:rPr>
        <w:tab/>
      </w:r>
      <w:r w:rsidRPr="006F3346">
        <w:rPr>
          <w:rFonts w:ascii="Arial" w:hAnsi="Arial" w:cs="Arial"/>
          <w:sz w:val="24"/>
          <w:szCs w:val="24"/>
          <w:lang w:val="es-CO"/>
        </w:rPr>
        <w:tab/>
      </w:r>
      <w:r w:rsidRPr="006F3346">
        <w:rPr>
          <w:rFonts w:ascii="Arial" w:hAnsi="Arial" w:cs="Arial"/>
          <w:sz w:val="24"/>
          <w:szCs w:val="24"/>
          <w:lang w:val="es-CO"/>
        </w:rPr>
        <w:tab/>
      </w:r>
      <w:r w:rsidRPr="006F3346">
        <w:rPr>
          <w:rFonts w:ascii="Arial" w:hAnsi="Arial" w:cs="Arial"/>
          <w:sz w:val="24"/>
          <w:szCs w:val="24"/>
          <w:lang w:val="es-CO"/>
        </w:rPr>
        <w:tab/>
      </w:r>
      <w:r w:rsidRPr="006F3346">
        <w:rPr>
          <w:rFonts w:ascii="Arial" w:hAnsi="Arial" w:cs="Arial"/>
          <w:sz w:val="24"/>
          <w:szCs w:val="24"/>
          <w:lang w:val="es-CO"/>
        </w:rPr>
        <w:tab/>
      </w:r>
      <w:r w:rsidRPr="006F3346">
        <w:rPr>
          <w:rFonts w:ascii="Arial" w:hAnsi="Arial" w:cs="Arial"/>
          <w:sz w:val="24"/>
          <w:szCs w:val="24"/>
          <w:lang w:val="es-CO"/>
        </w:rPr>
        <w:tab/>
        <w:t>SI</w:t>
      </w:r>
    </w:p>
    <w:p w14:paraId="0D133C9D" w14:textId="77777777" w:rsidR="0004296E" w:rsidRPr="00F42DF1" w:rsidRDefault="0004296E" w:rsidP="0004296E">
      <w:pPr>
        <w:pStyle w:val="Sinespaciado"/>
        <w:rPr>
          <w:rFonts w:ascii="Arial" w:hAnsi="Arial" w:cs="Arial"/>
          <w:sz w:val="24"/>
          <w:szCs w:val="24"/>
          <w:lang w:val="es-CO"/>
        </w:rPr>
      </w:pPr>
      <w:r w:rsidRPr="00F42DF1">
        <w:rPr>
          <w:rFonts w:ascii="Arial" w:hAnsi="Arial" w:cs="Arial"/>
          <w:sz w:val="24"/>
          <w:szCs w:val="24"/>
          <w:lang w:val="es-CO"/>
        </w:rPr>
        <w:t>FERRO LOZANO RICARDO ALFONSO</w:t>
      </w:r>
      <w:r w:rsidRPr="00F42DF1">
        <w:rPr>
          <w:rFonts w:ascii="Arial" w:hAnsi="Arial" w:cs="Arial"/>
          <w:sz w:val="24"/>
          <w:szCs w:val="24"/>
          <w:lang w:val="es-CO"/>
        </w:rPr>
        <w:tab/>
      </w:r>
      <w:r w:rsidRPr="00F42DF1">
        <w:rPr>
          <w:rFonts w:ascii="Arial" w:hAnsi="Arial" w:cs="Arial"/>
          <w:sz w:val="24"/>
          <w:szCs w:val="24"/>
          <w:lang w:val="es-CO"/>
        </w:rPr>
        <w:tab/>
      </w:r>
      <w:r w:rsidRPr="00F42DF1">
        <w:rPr>
          <w:rFonts w:ascii="Arial" w:hAnsi="Arial" w:cs="Arial"/>
          <w:sz w:val="24"/>
          <w:szCs w:val="24"/>
          <w:lang w:val="es-CO"/>
        </w:rPr>
        <w:tab/>
      </w:r>
      <w:r w:rsidRPr="00F42DF1">
        <w:rPr>
          <w:rFonts w:ascii="Arial" w:hAnsi="Arial" w:cs="Arial"/>
          <w:sz w:val="24"/>
          <w:szCs w:val="24"/>
          <w:lang w:val="es-CO"/>
        </w:rPr>
        <w:tab/>
        <w:t>SI</w:t>
      </w:r>
    </w:p>
    <w:p w14:paraId="36090F81" w14:textId="77777777" w:rsidR="0004296E" w:rsidRPr="00F42DF1" w:rsidRDefault="0004296E" w:rsidP="0004296E">
      <w:pPr>
        <w:pStyle w:val="Sinespaciado"/>
        <w:rPr>
          <w:rFonts w:ascii="Arial" w:hAnsi="Arial" w:cs="Arial"/>
          <w:sz w:val="24"/>
          <w:szCs w:val="24"/>
          <w:lang w:val="es-CO"/>
        </w:rPr>
      </w:pPr>
      <w:r w:rsidRPr="00F42DF1">
        <w:rPr>
          <w:rFonts w:ascii="Arial" w:hAnsi="Arial" w:cs="Arial"/>
          <w:sz w:val="24"/>
          <w:szCs w:val="24"/>
          <w:lang w:val="es-CO"/>
        </w:rPr>
        <w:t>GAITÁN PULIDO ÁNGEL MARÍA</w:t>
      </w:r>
      <w:r w:rsidRPr="00F42DF1">
        <w:rPr>
          <w:rFonts w:ascii="Arial" w:hAnsi="Arial" w:cs="Arial"/>
          <w:sz w:val="24"/>
          <w:szCs w:val="24"/>
          <w:lang w:val="es-CO"/>
        </w:rPr>
        <w:tab/>
      </w:r>
      <w:r w:rsidRPr="00F42DF1">
        <w:rPr>
          <w:rFonts w:ascii="Arial" w:hAnsi="Arial" w:cs="Arial"/>
          <w:sz w:val="24"/>
          <w:szCs w:val="24"/>
          <w:lang w:val="es-CO"/>
        </w:rPr>
        <w:tab/>
      </w:r>
      <w:r w:rsidRPr="00F42DF1">
        <w:rPr>
          <w:rFonts w:ascii="Arial" w:hAnsi="Arial" w:cs="Arial"/>
          <w:sz w:val="24"/>
          <w:szCs w:val="24"/>
          <w:lang w:val="es-CO"/>
        </w:rPr>
        <w:tab/>
      </w:r>
      <w:r w:rsidRPr="00F42DF1">
        <w:rPr>
          <w:rFonts w:ascii="Arial" w:hAnsi="Arial" w:cs="Arial"/>
          <w:sz w:val="24"/>
          <w:szCs w:val="24"/>
          <w:lang w:val="es-CO"/>
        </w:rPr>
        <w:tab/>
      </w:r>
      <w:r w:rsidRPr="00F42DF1">
        <w:rPr>
          <w:rFonts w:ascii="Arial" w:hAnsi="Arial" w:cs="Arial"/>
          <w:sz w:val="24"/>
          <w:szCs w:val="24"/>
          <w:lang w:val="es-CO"/>
        </w:rPr>
        <w:tab/>
        <w:t>SI</w:t>
      </w:r>
    </w:p>
    <w:p w14:paraId="14A491BF" w14:textId="77777777" w:rsidR="0004296E" w:rsidRPr="00F42DF1" w:rsidRDefault="0004296E" w:rsidP="0004296E">
      <w:pPr>
        <w:pStyle w:val="Sinespaciado"/>
        <w:rPr>
          <w:rFonts w:ascii="Arial" w:hAnsi="Arial" w:cs="Arial"/>
          <w:sz w:val="24"/>
          <w:szCs w:val="24"/>
          <w:lang w:val="es-CO"/>
        </w:rPr>
      </w:pPr>
      <w:r w:rsidRPr="00F42DF1">
        <w:rPr>
          <w:rFonts w:ascii="Arial" w:hAnsi="Arial" w:cs="Arial"/>
          <w:sz w:val="24"/>
          <w:szCs w:val="24"/>
          <w:lang w:val="es-CO"/>
        </w:rPr>
        <w:t>GRISALES LONDOÑO LUCIANO</w:t>
      </w:r>
      <w:r w:rsidRPr="00F42DF1">
        <w:rPr>
          <w:rFonts w:ascii="Arial" w:hAnsi="Arial" w:cs="Arial"/>
          <w:sz w:val="24"/>
          <w:szCs w:val="24"/>
          <w:lang w:val="es-CO"/>
        </w:rPr>
        <w:tab/>
      </w:r>
      <w:r w:rsidRPr="00F42DF1">
        <w:rPr>
          <w:rFonts w:ascii="Arial" w:hAnsi="Arial" w:cs="Arial"/>
          <w:sz w:val="24"/>
          <w:szCs w:val="24"/>
          <w:lang w:val="es-CO"/>
        </w:rPr>
        <w:tab/>
      </w:r>
      <w:r w:rsidRPr="00F42DF1">
        <w:rPr>
          <w:rFonts w:ascii="Arial" w:hAnsi="Arial" w:cs="Arial"/>
          <w:sz w:val="24"/>
          <w:szCs w:val="24"/>
          <w:lang w:val="es-CO"/>
        </w:rPr>
        <w:tab/>
      </w:r>
      <w:r w:rsidRPr="00F42DF1">
        <w:rPr>
          <w:rFonts w:ascii="Arial" w:hAnsi="Arial" w:cs="Arial"/>
          <w:sz w:val="24"/>
          <w:szCs w:val="24"/>
          <w:lang w:val="es-CO"/>
        </w:rPr>
        <w:tab/>
      </w:r>
      <w:r w:rsidRPr="00F42DF1">
        <w:rPr>
          <w:rFonts w:ascii="Arial" w:hAnsi="Arial" w:cs="Arial"/>
          <w:sz w:val="24"/>
          <w:szCs w:val="24"/>
          <w:lang w:val="es-CO"/>
        </w:rPr>
        <w:tab/>
        <w:t>SI</w:t>
      </w:r>
      <w:r w:rsidRPr="00F42DF1">
        <w:rPr>
          <w:rFonts w:ascii="Arial" w:hAnsi="Arial" w:cs="Arial"/>
          <w:sz w:val="24"/>
          <w:szCs w:val="24"/>
          <w:lang w:val="es-CO"/>
        </w:rPr>
        <w:tab/>
      </w:r>
      <w:r w:rsidRPr="00F42DF1">
        <w:rPr>
          <w:rFonts w:ascii="Arial" w:hAnsi="Arial" w:cs="Arial"/>
          <w:sz w:val="24"/>
          <w:szCs w:val="24"/>
          <w:lang w:val="es-CO"/>
        </w:rPr>
        <w:tab/>
      </w:r>
    </w:p>
    <w:p w14:paraId="0878039D" w14:textId="77777777" w:rsidR="0004296E" w:rsidRPr="006F3346" w:rsidRDefault="0004296E" w:rsidP="0004296E">
      <w:pPr>
        <w:pStyle w:val="Sinespaciado"/>
        <w:rPr>
          <w:rFonts w:ascii="Arial" w:hAnsi="Arial" w:cs="Arial"/>
          <w:sz w:val="24"/>
          <w:szCs w:val="24"/>
          <w:lang w:val="it-IT"/>
        </w:rPr>
      </w:pPr>
      <w:r w:rsidRPr="006F3346">
        <w:rPr>
          <w:rFonts w:ascii="Arial" w:hAnsi="Arial" w:cs="Arial"/>
          <w:sz w:val="24"/>
          <w:szCs w:val="24"/>
          <w:lang w:val="it-IT"/>
        </w:rPr>
        <w:t>LOZANO DE LA OSSA FRANKLIN DEL CRISTO</w:t>
      </w:r>
      <w:r w:rsidRPr="006F3346">
        <w:rPr>
          <w:rFonts w:ascii="Arial" w:hAnsi="Arial" w:cs="Arial"/>
          <w:sz w:val="24"/>
          <w:szCs w:val="24"/>
          <w:lang w:val="it-IT"/>
        </w:rPr>
        <w:tab/>
      </w:r>
      <w:r w:rsidRPr="006F3346">
        <w:rPr>
          <w:rFonts w:ascii="Arial" w:hAnsi="Arial" w:cs="Arial"/>
          <w:sz w:val="24"/>
          <w:szCs w:val="24"/>
          <w:lang w:val="it-IT"/>
        </w:rPr>
        <w:tab/>
      </w:r>
      <w:r w:rsidRPr="006F3346">
        <w:rPr>
          <w:rFonts w:ascii="Arial" w:hAnsi="Arial" w:cs="Arial"/>
          <w:sz w:val="24"/>
          <w:szCs w:val="24"/>
          <w:lang w:val="it-IT"/>
        </w:rPr>
        <w:tab/>
        <w:t>SI</w:t>
      </w:r>
    </w:p>
    <w:p w14:paraId="7F2F4C7D" w14:textId="77777777" w:rsidR="0004296E" w:rsidRPr="006F3346" w:rsidRDefault="0004296E" w:rsidP="0004296E">
      <w:pPr>
        <w:pStyle w:val="Sinespaciado"/>
        <w:rPr>
          <w:rFonts w:ascii="Arial" w:hAnsi="Arial" w:cs="Arial"/>
          <w:sz w:val="24"/>
          <w:szCs w:val="24"/>
          <w:lang w:val="es-CO"/>
        </w:rPr>
      </w:pPr>
      <w:r w:rsidRPr="006F3346">
        <w:rPr>
          <w:rFonts w:ascii="Arial" w:hAnsi="Arial" w:cs="Arial"/>
          <w:sz w:val="24"/>
          <w:szCs w:val="24"/>
          <w:lang w:val="es-CO"/>
        </w:rPr>
        <w:t>MOLANO PIÑEROS RUBÉN DARÍO</w:t>
      </w:r>
      <w:r w:rsidRPr="006F3346">
        <w:rPr>
          <w:rFonts w:ascii="Arial" w:hAnsi="Arial" w:cs="Arial"/>
          <w:sz w:val="24"/>
          <w:szCs w:val="24"/>
          <w:lang w:val="es-CO"/>
        </w:rPr>
        <w:tab/>
      </w:r>
      <w:r w:rsidRPr="006F3346">
        <w:rPr>
          <w:rFonts w:ascii="Arial" w:hAnsi="Arial" w:cs="Arial"/>
          <w:sz w:val="24"/>
          <w:szCs w:val="24"/>
          <w:lang w:val="es-CO"/>
        </w:rPr>
        <w:tab/>
      </w:r>
      <w:r w:rsidRPr="006F3346">
        <w:rPr>
          <w:rFonts w:ascii="Arial" w:hAnsi="Arial" w:cs="Arial"/>
          <w:sz w:val="24"/>
          <w:szCs w:val="24"/>
          <w:lang w:val="es-CO"/>
        </w:rPr>
        <w:tab/>
      </w:r>
      <w:r w:rsidRPr="006F3346">
        <w:rPr>
          <w:rFonts w:ascii="Arial" w:hAnsi="Arial" w:cs="Arial"/>
          <w:sz w:val="24"/>
          <w:szCs w:val="24"/>
          <w:lang w:val="es-CO"/>
        </w:rPr>
        <w:tab/>
      </w:r>
      <w:r w:rsidRPr="006F3346">
        <w:rPr>
          <w:rFonts w:ascii="Arial" w:hAnsi="Arial" w:cs="Arial"/>
          <w:sz w:val="24"/>
          <w:szCs w:val="24"/>
          <w:lang w:val="es-CO"/>
        </w:rPr>
        <w:tab/>
        <w:t>SI</w:t>
      </w:r>
    </w:p>
    <w:p w14:paraId="549648ED" w14:textId="77777777" w:rsidR="0004296E" w:rsidRPr="006F3346" w:rsidRDefault="0004296E" w:rsidP="0004296E">
      <w:pPr>
        <w:pStyle w:val="Sinespaciado"/>
        <w:rPr>
          <w:rFonts w:ascii="Arial" w:hAnsi="Arial" w:cs="Arial"/>
          <w:sz w:val="24"/>
          <w:szCs w:val="24"/>
          <w:lang w:val="es-CO"/>
        </w:rPr>
      </w:pPr>
      <w:r w:rsidRPr="006F3346">
        <w:rPr>
          <w:rFonts w:ascii="Arial" w:hAnsi="Arial" w:cs="Arial"/>
          <w:sz w:val="24"/>
          <w:szCs w:val="24"/>
          <w:lang w:val="es-CO"/>
        </w:rPr>
        <w:t>ORTIZ NÚÑEZ HÉCTOR ÁNGEL</w:t>
      </w:r>
      <w:r w:rsidRPr="006F3346">
        <w:rPr>
          <w:rFonts w:ascii="Arial" w:hAnsi="Arial" w:cs="Arial"/>
          <w:sz w:val="24"/>
          <w:szCs w:val="24"/>
          <w:lang w:val="es-CO"/>
        </w:rPr>
        <w:tab/>
      </w:r>
      <w:r w:rsidRPr="006F3346">
        <w:rPr>
          <w:rFonts w:ascii="Arial" w:hAnsi="Arial" w:cs="Arial"/>
          <w:sz w:val="24"/>
          <w:szCs w:val="24"/>
          <w:lang w:val="es-CO"/>
        </w:rPr>
        <w:tab/>
      </w:r>
      <w:r w:rsidRPr="006F3346">
        <w:rPr>
          <w:rFonts w:ascii="Arial" w:hAnsi="Arial" w:cs="Arial"/>
          <w:sz w:val="24"/>
          <w:szCs w:val="24"/>
          <w:lang w:val="es-CO"/>
        </w:rPr>
        <w:tab/>
      </w:r>
      <w:r w:rsidRPr="006F3346">
        <w:rPr>
          <w:rFonts w:ascii="Arial" w:hAnsi="Arial" w:cs="Arial"/>
          <w:sz w:val="24"/>
          <w:szCs w:val="24"/>
          <w:lang w:val="es-CO"/>
        </w:rPr>
        <w:tab/>
      </w:r>
      <w:r w:rsidRPr="006F3346">
        <w:rPr>
          <w:rFonts w:ascii="Arial" w:hAnsi="Arial" w:cs="Arial"/>
          <w:sz w:val="24"/>
          <w:szCs w:val="24"/>
          <w:lang w:val="es-CO"/>
        </w:rPr>
        <w:tab/>
        <w:t>SI</w:t>
      </w:r>
    </w:p>
    <w:p w14:paraId="24788D22" w14:textId="77777777" w:rsidR="0004296E" w:rsidRPr="006F3346" w:rsidRDefault="0004296E" w:rsidP="0004296E">
      <w:pPr>
        <w:pStyle w:val="Sinespaciado"/>
        <w:rPr>
          <w:rFonts w:ascii="Arial" w:hAnsi="Arial" w:cs="Arial"/>
          <w:sz w:val="24"/>
          <w:szCs w:val="24"/>
          <w:lang w:val="es-CO"/>
        </w:rPr>
      </w:pPr>
      <w:r w:rsidRPr="006F3346">
        <w:rPr>
          <w:rFonts w:ascii="Arial" w:hAnsi="Arial" w:cs="Arial"/>
          <w:sz w:val="24"/>
          <w:szCs w:val="24"/>
          <w:lang w:val="es-CO"/>
        </w:rPr>
        <w:t>ORTIZ ZORRO CESAR AUGUSTO</w:t>
      </w:r>
      <w:r w:rsidRPr="006F3346">
        <w:rPr>
          <w:rFonts w:ascii="Arial" w:hAnsi="Arial" w:cs="Arial"/>
          <w:sz w:val="24"/>
          <w:szCs w:val="24"/>
          <w:lang w:val="es-CO"/>
        </w:rPr>
        <w:tab/>
      </w:r>
      <w:r w:rsidRPr="006F3346">
        <w:rPr>
          <w:rFonts w:ascii="Arial" w:hAnsi="Arial" w:cs="Arial"/>
          <w:sz w:val="24"/>
          <w:szCs w:val="24"/>
          <w:lang w:val="es-CO"/>
        </w:rPr>
        <w:tab/>
      </w:r>
      <w:r w:rsidRPr="006F3346">
        <w:rPr>
          <w:rFonts w:ascii="Arial" w:hAnsi="Arial" w:cs="Arial"/>
          <w:sz w:val="24"/>
          <w:szCs w:val="24"/>
          <w:lang w:val="es-CO"/>
        </w:rPr>
        <w:tab/>
      </w:r>
      <w:r w:rsidRPr="006F3346">
        <w:rPr>
          <w:rFonts w:ascii="Arial" w:hAnsi="Arial" w:cs="Arial"/>
          <w:sz w:val="24"/>
          <w:szCs w:val="24"/>
          <w:lang w:val="es-CO"/>
        </w:rPr>
        <w:tab/>
      </w:r>
      <w:r w:rsidRPr="006F3346">
        <w:rPr>
          <w:rFonts w:ascii="Arial" w:hAnsi="Arial" w:cs="Arial"/>
          <w:sz w:val="24"/>
          <w:szCs w:val="24"/>
          <w:lang w:val="es-CO"/>
        </w:rPr>
        <w:tab/>
        <w:t>SI</w:t>
      </w:r>
    </w:p>
    <w:p w14:paraId="3FCB0D72" w14:textId="77777777" w:rsidR="0004296E" w:rsidRPr="006F3346" w:rsidRDefault="0004296E" w:rsidP="0004296E">
      <w:pPr>
        <w:pStyle w:val="Sinespaciado"/>
        <w:rPr>
          <w:rFonts w:ascii="Arial" w:hAnsi="Arial" w:cs="Arial"/>
          <w:sz w:val="24"/>
          <w:szCs w:val="24"/>
          <w:lang w:val="es-CO"/>
        </w:rPr>
      </w:pPr>
      <w:r w:rsidRPr="006F3346">
        <w:rPr>
          <w:rFonts w:ascii="Arial" w:hAnsi="Arial" w:cs="Arial"/>
          <w:sz w:val="24"/>
          <w:szCs w:val="24"/>
          <w:lang w:val="es-CO"/>
        </w:rPr>
        <w:t>PACHÓN ACHURY CESAR AUGUSTO</w:t>
      </w:r>
      <w:r w:rsidRPr="006F3346">
        <w:rPr>
          <w:rFonts w:ascii="Arial" w:hAnsi="Arial" w:cs="Arial"/>
          <w:sz w:val="24"/>
          <w:szCs w:val="24"/>
          <w:lang w:val="es-CO"/>
        </w:rPr>
        <w:tab/>
      </w:r>
      <w:r w:rsidRPr="006F3346">
        <w:rPr>
          <w:rFonts w:ascii="Arial" w:hAnsi="Arial" w:cs="Arial"/>
          <w:sz w:val="24"/>
          <w:szCs w:val="24"/>
          <w:lang w:val="es-CO"/>
        </w:rPr>
        <w:tab/>
      </w:r>
      <w:r w:rsidRPr="006F3346">
        <w:rPr>
          <w:rFonts w:ascii="Arial" w:hAnsi="Arial" w:cs="Arial"/>
          <w:sz w:val="24"/>
          <w:szCs w:val="24"/>
          <w:lang w:val="es-CO"/>
        </w:rPr>
        <w:tab/>
      </w:r>
      <w:r w:rsidRPr="006F3346">
        <w:rPr>
          <w:rFonts w:ascii="Arial" w:hAnsi="Arial" w:cs="Arial"/>
          <w:sz w:val="24"/>
          <w:szCs w:val="24"/>
          <w:lang w:val="es-CO"/>
        </w:rPr>
        <w:tab/>
      </w:r>
    </w:p>
    <w:p w14:paraId="6BCF9BD0" w14:textId="77777777" w:rsidR="0004296E" w:rsidRPr="006F3346" w:rsidRDefault="0004296E" w:rsidP="0004296E">
      <w:pPr>
        <w:pStyle w:val="Sinespaciado"/>
        <w:rPr>
          <w:rFonts w:ascii="Arial" w:hAnsi="Arial" w:cs="Arial"/>
          <w:sz w:val="24"/>
          <w:szCs w:val="24"/>
          <w:lang w:val="it-IT"/>
        </w:rPr>
      </w:pPr>
      <w:r w:rsidRPr="006F3346">
        <w:rPr>
          <w:rFonts w:ascii="Arial" w:hAnsi="Arial" w:cs="Arial"/>
          <w:sz w:val="24"/>
          <w:szCs w:val="24"/>
          <w:lang w:val="it-IT"/>
        </w:rPr>
        <w:t>PERDOMO ANDRADE FLORA</w:t>
      </w:r>
      <w:r w:rsidRPr="006F3346">
        <w:rPr>
          <w:rFonts w:ascii="Arial" w:hAnsi="Arial" w:cs="Arial"/>
          <w:sz w:val="24"/>
          <w:szCs w:val="24"/>
          <w:lang w:val="it-IT"/>
        </w:rPr>
        <w:tab/>
      </w:r>
      <w:r w:rsidRPr="006F3346">
        <w:rPr>
          <w:rFonts w:ascii="Arial" w:hAnsi="Arial" w:cs="Arial"/>
          <w:sz w:val="24"/>
          <w:szCs w:val="24"/>
          <w:lang w:val="it-IT"/>
        </w:rPr>
        <w:tab/>
      </w:r>
      <w:r w:rsidRPr="006F3346">
        <w:rPr>
          <w:rFonts w:ascii="Arial" w:hAnsi="Arial" w:cs="Arial"/>
          <w:sz w:val="24"/>
          <w:szCs w:val="24"/>
          <w:lang w:val="it-IT"/>
        </w:rPr>
        <w:tab/>
      </w:r>
      <w:r w:rsidRPr="006F3346">
        <w:rPr>
          <w:rFonts w:ascii="Arial" w:hAnsi="Arial" w:cs="Arial"/>
          <w:sz w:val="24"/>
          <w:szCs w:val="24"/>
          <w:lang w:val="it-IT"/>
        </w:rPr>
        <w:tab/>
      </w:r>
      <w:r w:rsidRPr="006F3346">
        <w:rPr>
          <w:rFonts w:ascii="Arial" w:hAnsi="Arial" w:cs="Arial"/>
          <w:sz w:val="24"/>
          <w:szCs w:val="24"/>
          <w:lang w:val="it-IT"/>
        </w:rPr>
        <w:tab/>
      </w:r>
      <w:r w:rsidRPr="006F3346">
        <w:rPr>
          <w:rFonts w:ascii="Arial" w:hAnsi="Arial" w:cs="Arial"/>
          <w:sz w:val="24"/>
          <w:szCs w:val="24"/>
          <w:lang w:val="it-IT"/>
        </w:rPr>
        <w:tab/>
      </w:r>
      <w:r>
        <w:rPr>
          <w:rFonts w:ascii="Arial" w:hAnsi="Arial" w:cs="Arial"/>
          <w:sz w:val="24"/>
          <w:szCs w:val="24"/>
          <w:lang w:val="it-IT"/>
        </w:rPr>
        <w:t>SI</w:t>
      </w:r>
    </w:p>
    <w:p w14:paraId="16996CC2" w14:textId="77777777" w:rsidR="0004296E" w:rsidRDefault="0004296E" w:rsidP="0004296E">
      <w:pPr>
        <w:pStyle w:val="Sinespaciado"/>
        <w:rPr>
          <w:rFonts w:ascii="Arial" w:hAnsi="Arial" w:cs="Arial"/>
          <w:sz w:val="24"/>
          <w:szCs w:val="24"/>
          <w:lang w:val="it-IT"/>
        </w:rPr>
      </w:pPr>
      <w:r w:rsidRPr="006F3346">
        <w:rPr>
          <w:rFonts w:ascii="Arial" w:hAnsi="Arial" w:cs="Arial"/>
          <w:sz w:val="24"/>
          <w:szCs w:val="24"/>
          <w:lang w:val="it-IT"/>
        </w:rPr>
        <w:t>PISSO MAZABUEL CRISANTO</w:t>
      </w:r>
      <w:r w:rsidRPr="006F3346">
        <w:rPr>
          <w:rFonts w:ascii="Arial" w:hAnsi="Arial" w:cs="Arial"/>
          <w:sz w:val="24"/>
          <w:szCs w:val="24"/>
          <w:lang w:val="it-IT"/>
        </w:rPr>
        <w:tab/>
      </w:r>
      <w:r w:rsidRPr="006F3346">
        <w:rPr>
          <w:rFonts w:ascii="Arial" w:hAnsi="Arial" w:cs="Arial"/>
          <w:sz w:val="24"/>
          <w:szCs w:val="24"/>
          <w:lang w:val="it-IT"/>
        </w:rPr>
        <w:tab/>
      </w:r>
      <w:r w:rsidRPr="006F3346">
        <w:rPr>
          <w:rFonts w:ascii="Arial" w:hAnsi="Arial" w:cs="Arial"/>
          <w:sz w:val="24"/>
          <w:szCs w:val="24"/>
          <w:lang w:val="it-IT"/>
        </w:rPr>
        <w:tab/>
      </w:r>
      <w:r w:rsidRPr="006F3346">
        <w:rPr>
          <w:rFonts w:ascii="Arial" w:hAnsi="Arial" w:cs="Arial"/>
          <w:sz w:val="24"/>
          <w:szCs w:val="24"/>
          <w:lang w:val="it-IT"/>
        </w:rPr>
        <w:tab/>
      </w:r>
      <w:r w:rsidRPr="006F3346">
        <w:rPr>
          <w:rFonts w:ascii="Arial" w:hAnsi="Arial" w:cs="Arial"/>
          <w:sz w:val="24"/>
          <w:szCs w:val="24"/>
          <w:lang w:val="it-IT"/>
        </w:rPr>
        <w:tab/>
      </w:r>
      <w:r w:rsidRPr="006F3346">
        <w:rPr>
          <w:rFonts w:ascii="Arial" w:hAnsi="Arial" w:cs="Arial"/>
          <w:sz w:val="24"/>
          <w:szCs w:val="24"/>
          <w:lang w:val="it-IT"/>
        </w:rPr>
        <w:tab/>
        <w:t>SI</w:t>
      </w:r>
    </w:p>
    <w:p w14:paraId="16EDFB10" w14:textId="77777777" w:rsidR="0004296E" w:rsidRDefault="0004296E" w:rsidP="0004296E">
      <w:pPr>
        <w:pStyle w:val="Sinespaciado"/>
        <w:rPr>
          <w:rFonts w:ascii="Arial" w:hAnsi="Arial" w:cs="Arial"/>
          <w:sz w:val="24"/>
          <w:szCs w:val="24"/>
          <w:lang w:val="it-IT"/>
        </w:rPr>
      </w:pPr>
    </w:p>
    <w:p w14:paraId="42C54B36" w14:textId="5A819FB4" w:rsidR="0004296E" w:rsidRDefault="0004296E" w:rsidP="0004296E">
      <w:pPr>
        <w:pStyle w:val="Sinespaciado"/>
        <w:jc w:val="both"/>
        <w:rPr>
          <w:rFonts w:ascii="Arial" w:hAnsi="Arial" w:cs="Arial"/>
          <w:sz w:val="24"/>
          <w:szCs w:val="24"/>
          <w:lang w:val="es-CO"/>
        </w:rPr>
      </w:pPr>
      <w:r w:rsidRPr="00643865">
        <w:rPr>
          <w:rFonts w:ascii="Arial" w:hAnsi="Arial" w:cs="Arial"/>
          <w:sz w:val="24"/>
          <w:szCs w:val="24"/>
          <w:lang w:val="es-CO"/>
        </w:rPr>
        <w:t>Se cierra la votación</w:t>
      </w:r>
      <w:r w:rsidR="00A14AC3">
        <w:rPr>
          <w:rFonts w:ascii="Arial" w:hAnsi="Arial" w:cs="Arial"/>
          <w:sz w:val="24"/>
          <w:szCs w:val="24"/>
          <w:lang w:val="es-CO"/>
        </w:rPr>
        <w:t xml:space="preserve">, </w:t>
      </w:r>
      <w:r w:rsidRPr="00643865">
        <w:rPr>
          <w:rFonts w:ascii="Arial" w:hAnsi="Arial" w:cs="Arial"/>
          <w:sz w:val="24"/>
          <w:szCs w:val="24"/>
          <w:lang w:val="es-CO"/>
        </w:rPr>
        <w:t>el resultado es el siguiente</w:t>
      </w:r>
      <w:r w:rsidR="00A14AC3">
        <w:rPr>
          <w:rFonts w:ascii="Arial" w:hAnsi="Arial" w:cs="Arial"/>
          <w:sz w:val="24"/>
          <w:szCs w:val="24"/>
          <w:lang w:val="es-CO"/>
        </w:rPr>
        <w:t>;</w:t>
      </w:r>
      <w:r w:rsidRPr="00643865">
        <w:rPr>
          <w:rFonts w:ascii="Arial" w:hAnsi="Arial" w:cs="Arial"/>
          <w:sz w:val="24"/>
          <w:szCs w:val="24"/>
          <w:lang w:val="es-CO"/>
        </w:rPr>
        <w:t xml:space="preserve"> 1</w:t>
      </w:r>
      <w:r>
        <w:rPr>
          <w:rFonts w:ascii="Arial" w:hAnsi="Arial" w:cs="Arial"/>
          <w:sz w:val="24"/>
          <w:szCs w:val="24"/>
          <w:lang w:val="es-CO"/>
        </w:rPr>
        <w:t>9</w:t>
      </w:r>
      <w:r w:rsidRPr="00643865">
        <w:rPr>
          <w:rFonts w:ascii="Arial" w:hAnsi="Arial" w:cs="Arial"/>
          <w:sz w:val="24"/>
          <w:szCs w:val="24"/>
          <w:lang w:val="es-CO"/>
        </w:rPr>
        <w:t xml:space="preserve"> votos por el SI, cero votos por el NO, en consecuencia, </w:t>
      </w:r>
      <w:r>
        <w:rPr>
          <w:rFonts w:ascii="Arial" w:hAnsi="Arial" w:cs="Arial"/>
          <w:sz w:val="24"/>
          <w:szCs w:val="24"/>
          <w:lang w:val="es-CO"/>
        </w:rPr>
        <w:t xml:space="preserve">ha sido </w:t>
      </w:r>
      <w:r w:rsidR="00A14AC3">
        <w:rPr>
          <w:rFonts w:ascii="Arial" w:hAnsi="Arial" w:cs="Arial"/>
          <w:sz w:val="24"/>
          <w:szCs w:val="24"/>
          <w:lang w:val="es-CO"/>
        </w:rPr>
        <w:t>A</w:t>
      </w:r>
      <w:r>
        <w:rPr>
          <w:rFonts w:ascii="Arial" w:hAnsi="Arial" w:cs="Arial"/>
          <w:sz w:val="24"/>
          <w:szCs w:val="24"/>
          <w:lang w:val="es-CO"/>
        </w:rPr>
        <w:t xml:space="preserve">probada la proposición del doctor Juan Espinal al artículo 5º, señor </w:t>
      </w:r>
      <w:proofErr w:type="gramStart"/>
      <w:r>
        <w:rPr>
          <w:rFonts w:ascii="Arial" w:hAnsi="Arial" w:cs="Arial"/>
          <w:sz w:val="24"/>
          <w:szCs w:val="24"/>
          <w:lang w:val="es-CO"/>
        </w:rPr>
        <w:t>Presidente</w:t>
      </w:r>
      <w:proofErr w:type="gramEnd"/>
      <w:r>
        <w:rPr>
          <w:rFonts w:ascii="Arial" w:hAnsi="Arial" w:cs="Arial"/>
          <w:sz w:val="24"/>
          <w:szCs w:val="24"/>
          <w:lang w:val="es-CO"/>
        </w:rPr>
        <w:t xml:space="preserve">, Honorables Representantes, dejando constancia que este </w:t>
      </w:r>
      <w:r w:rsidR="00A14AC3">
        <w:rPr>
          <w:rFonts w:ascii="Arial" w:hAnsi="Arial" w:cs="Arial"/>
          <w:sz w:val="24"/>
          <w:szCs w:val="24"/>
          <w:lang w:val="es-CO"/>
        </w:rPr>
        <w:t>P</w:t>
      </w:r>
      <w:r>
        <w:rPr>
          <w:rFonts w:ascii="Arial" w:hAnsi="Arial" w:cs="Arial"/>
          <w:sz w:val="24"/>
          <w:szCs w:val="24"/>
          <w:lang w:val="es-CO"/>
        </w:rPr>
        <w:t xml:space="preserve">arágrafo que leí es </w:t>
      </w:r>
      <w:r w:rsidR="00A14AC3">
        <w:rPr>
          <w:rFonts w:ascii="Arial" w:hAnsi="Arial" w:cs="Arial"/>
          <w:sz w:val="24"/>
          <w:szCs w:val="24"/>
          <w:lang w:val="es-CO"/>
        </w:rPr>
        <w:t xml:space="preserve">el </w:t>
      </w:r>
      <w:r w:rsidR="00D553B8">
        <w:rPr>
          <w:rFonts w:ascii="Arial" w:hAnsi="Arial" w:cs="Arial"/>
          <w:sz w:val="24"/>
          <w:szCs w:val="24"/>
          <w:lang w:val="es-CO"/>
        </w:rPr>
        <w:t>P</w:t>
      </w:r>
      <w:r>
        <w:rPr>
          <w:rFonts w:ascii="Arial" w:hAnsi="Arial" w:cs="Arial"/>
          <w:sz w:val="24"/>
          <w:szCs w:val="24"/>
          <w:lang w:val="es-CO"/>
        </w:rPr>
        <w:t>arágrafo 2º.</w:t>
      </w:r>
    </w:p>
    <w:p w14:paraId="25E32B83" w14:textId="77777777" w:rsidR="0004296E" w:rsidRDefault="0004296E" w:rsidP="0004296E">
      <w:pPr>
        <w:pStyle w:val="Sinespaciado"/>
        <w:jc w:val="both"/>
        <w:rPr>
          <w:rFonts w:ascii="Arial" w:hAnsi="Arial" w:cs="Arial"/>
          <w:sz w:val="24"/>
          <w:szCs w:val="24"/>
          <w:lang w:val="es-CO"/>
        </w:rPr>
      </w:pPr>
    </w:p>
    <w:p w14:paraId="170912B7" w14:textId="278E65DB" w:rsidR="0004296E" w:rsidRPr="00E15DBE" w:rsidRDefault="0004296E" w:rsidP="0004296E">
      <w:pPr>
        <w:pStyle w:val="Sinespaciado"/>
        <w:rPr>
          <w:rFonts w:ascii="Arial" w:hAnsi="Arial" w:cs="Arial"/>
          <w:sz w:val="24"/>
          <w:szCs w:val="24"/>
        </w:rPr>
      </w:pPr>
      <w:r w:rsidRPr="00E15DBE">
        <w:rPr>
          <w:rFonts w:ascii="Arial" w:hAnsi="Arial" w:cs="Arial"/>
          <w:sz w:val="24"/>
          <w:szCs w:val="24"/>
        </w:rPr>
        <w:t>PRESIDENTE</w:t>
      </w:r>
      <w:r w:rsidR="00D553B8">
        <w:rPr>
          <w:rFonts w:ascii="Arial" w:hAnsi="Arial" w:cs="Arial"/>
          <w:sz w:val="24"/>
          <w:szCs w:val="24"/>
        </w:rPr>
        <w:t>;</w:t>
      </w:r>
      <w:r w:rsidRPr="00E15DBE">
        <w:rPr>
          <w:rFonts w:ascii="Arial" w:hAnsi="Arial" w:cs="Arial"/>
          <w:sz w:val="24"/>
          <w:szCs w:val="24"/>
        </w:rPr>
        <w:t xml:space="preserve"> H.R</w:t>
      </w:r>
      <w:r w:rsidR="00D553B8">
        <w:rPr>
          <w:rFonts w:ascii="Arial" w:hAnsi="Arial" w:cs="Arial"/>
          <w:sz w:val="24"/>
          <w:szCs w:val="24"/>
        </w:rPr>
        <w:t>.</w:t>
      </w:r>
      <w:r w:rsidRPr="00E15DBE">
        <w:rPr>
          <w:rFonts w:ascii="Arial" w:hAnsi="Arial" w:cs="Arial"/>
          <w:sz w:val="24"/>
          <w:szCs w:val="24"/>
        </w:rPr>
        <w:t xml:space="preserve"> RUBÉN DARÍO MOLANO PIÑEROS:</w:t>
      </w:r>
    </w:p>
    <w:p w14:paraId="521FACF4" w14:textId="77777777" w:rsidR="0004296E" w:rsidRPr="00E15DBE" w:rsidRDefault="0004296E" w:rsidP="0004296E">
      <w:pPr>
        <w:pStyle w:val="Sinespaciado"/>
        <w:rPr>
          <w:rFonts w:ascii="Arial" w:hAnsi="Arial" w:cs="Arial"/>
          <w:sz w:val="24"/>
          <w:szCs w:val="24"/>
        </w:rPr>
      </w:pPr>
      <w:r w:rsidRPr="00E15DBE">
        <w:rPr>
          <w:rFonts w:ascii="Arial" w:hAnsi="Arial" w:cs="Arial"/>
          <w:sz w:val="24"/>
          <w:szCs w:val="24"/>
        </w:rPr>
        <w:t xml:space="preserve"> </w:t>
      </w:r>
    </w:p>
    <w:p w14:paraId="243AE881" w14:textId="77777777" w:rsidR="0004296E" w:rsidRDefault="0004296E" w:rsidP="0004296E">
      <w:pPr>
        <w:pStyle w:val="Sinespaciado"/>
        <w:jc w:val="both"/>
        <w:rPr>
          <w:rFonts w:ascii="Arial" w:hAnsi="Arial" w:cs="Arial"/>
          <w:sz w:val="24"/>
          <w:szCs w:val="24"/>
          <w:lang w:val="es-CO"/>
        </w:rPr>
      </w:pPr>
      <w:r w:rsidRPr="00E15DBE">
        <w:rPr>
          <w:rFonts w:ascii="Arial" w:hAnsi="Arial" w:cs="Arial"/>
          <w:sz w:val="24"/>
          <w:szCs w:val="24"/>
          <w:lang w:val="es-CO"/>
        </w:rPr>
        <w:t xml:space="preserve">Muy bien, </w:t>
      </w:r>
      <w:r>
        <w:rPr>
          <w:rFonts w:ascii="Arial" w:hAnsi="Arial" w:cs="Arial"/>
          <w:sz w:val="24"/>
          <w:szCs w:val="24"/>
          <w:lang w:val="es-CO"/>
        </w:rPr>
        <w:t xml:space="preserve">señor </w:t>
      </w:r>
      <w:proofErr w:type="gramStart"/>
      <w:r>
        <w:rPr>
          <w:rFonts w:ascii="Arial" w:hAnsi="Arial" w:cs="Arial"/>
          <w:sz w:val="24"/>
          <w:szCs w:val="24"/>
          <w:lang w:val="es-CO"/>
        </w:rPr>
        <w:t>Secretario</w:t>
      </w:r>
      <w:proofErr w:type="gramEnd"/>
      <w:r>
        <w:rPr>
          <w:rFonts w:ascii="Arial" w:hAnsi="Arial" w:cs="Arial"/>
          <w:sz w:val="24"/>
          <w:szCs w:val="24"/>
          <w:lang w:val="es-CO"/>
        </w:rPr>
        <w:t>, proposiciones al artículo 6º.</w:t>
      </w:r>
    </w:p>
    <w:p w14:paraId="02F66ADE" w14:textId="77777777" w:rsidR="0004296E" w:rsidRDefault="0004296E" w:rsidP="0004296E">
      <w:pPr>
        <w:pStyle w:val="Sinespaciado"/>
        <w:jc w:val="both"/>
        <w:rPr>
          <w:rFonts w:ascii="Arial" w:hAnsi="Arial" w:cs="Arial"/>
          <w:sz w:val="24"/>
          <w:szCs w:val="24"/>
          <w:lang w:val="es-CO"/>
        </w:rPr>
      </w:pPr>
    </w:p>
    <w:p w14:paraId="426E7D7F" w14:textId="40D8BD2A" w:rsidR="0004296E" w:rsidRPr="00D57E5B" w:rsidRDefault="0004296E" w:rsidP="0004296E">
      <w:pPr>
        <w:pStyle w:val="Sinespaciado"/>
        <w:jc w:val="both"/>
        <w:rPr>
          <w:rFonts w:ascii="Arial" w:hAnsi="Arial" w:cs="Arial"/>
          <w:sz w:val="24"/>
          <w:szCs w:val="24"/>
        </w:rPr>
      </w:pPr>
      <w:r w:rsidRPr="00D57E5B">
        <w:rPr>
          <w:rFonts w:ascii="Arial" w:hAnsi="Arial" w:cs="Arial"/>
          <w:sz w:val="24"/>
          <w:szCs w:val="24"/>
        </w:rPr>
        <w:t>SECRETARIO</w:t>
      </w:r>
      <w:r w:rsidR="00D553B8">
        <w:rPr>
          <w:rFonts w:ascii="Arial" w:hAnsi="Arial" w:cs="Arial"/>
          <w:sz w:val="24"/>
          <w:szCs w:val="24"/>
        </w:rPr>
        <w:t>;</w:t>
      </w:r>
      <w:r w:rsidRPr="00D57E5B">
        <w:rPr>
          <w:rFonts w:ascii="Arial" w:hAnsi="Arial" w:cs="Arial"/>
          <w:sz w:val="24"/>
          <w:szCs w:val="24"/>
        </w:rPr>
        <w:t xml:space="preserve"> JOSÉ JAIR EBRATT DÍAZ:</w:t>
      </w:r>
    </w:p>
    <w:p w14:paraId="23D1497B" w14:textId="77777777" w:rsidR="0004296E" w:rsidRPr="00643865" w:rsidRDefault="0004296E" w:rsidP="00A14AC3">
      <w:pPr>
        <w:pStyle w:val="Sinespaciado"/>
        <w:jc w:val="both"/>
        <w:rPr>
          <w:rFonts w:ascii="Arial" w:hAnsi="Arial" w:cs="Arial"/>
          <w:sz w:val="24"/>
          <w:szCs w:val="24"/>
          <w:lang w:val="es-CO"/>
        </w:rPr>
      </w:pPr>
      <w:r>
        <w:rPr>
          <w:rFonts w:ascii="Arial" w:hAnsi="Arial" w:cs="Arial"/>
          <w:sz w:val="24"/>
          <w:szCs w:val="24"/>
          <w:lang w:val="es-CO"/>
        </w:rPr>
        <w:t xml:space="preserve">     </w:t>
      </w:r>
    </w:p>
    <w:p w14:paraId="2EFCC415" w14:textId="442DB0EF" w:rsidR="0004296E" w:rsidRDefault="0004296E" w:rsidP="00A14AC3">
      <w:pPr>
        <w:pStyle w:val="Sinespaciado"/>
        <w:jc w:val="both"/>
        <w:rPr>
          <w:rFonts w:ascii="Arial" w:hAnsi="Arial" w:cs="Arial"/>
          <w:sz w:val="24"/>
          <w:szCs w:val="24"/>
          <w:lang w:val="es-CO"/>
        </w:rPr>
      </w:pPr>
      <w:r>
        <w:rPr>
          <w:rFonts w:ascii="Arial" w:hAnsi="Arial" w:cs="Arial"/>
          <w:sz w:val="24"/>
          <w:szCs w:val="24"/>
          <w:lang w:val="es-CO"/>
        </w:rPr>
        <w:t>Pasamos entonces al artículo 6º, esta es una proposición del doctor Luciano Grisales</w:t>
      </w:r>
      <w:r w:rsidR="00A14AC3">
        <w:rPr>
          <w:rFonts w:ascii="Arial" w:hAnsi="Arial" w:cs="Arial"/>
          <w:sz w:val="24"/>
          <w:szCs w:val="24"/>
          <w:lang w:val="es-CO"/>
        </w:rPr>
        <w:t>,</w:t>
      </w:r>
      <w:r>
        <w:rPr>
          <w:rFonts w:ascii="Arial" w:hAnsi="Arial" w:cs="Arial"/>
          <w:sz w:val="24"/>
          <w:szCs w:val="24"/>
          <w:lang w:val="es-CO"/>
        </w:rPr>
        <w:t xml:space="preserve"> también y dice lo siguiente</w:t>
      </w:r>
      <w:r w:rsidR="00A14AC3">
        <w:rPr>
          <w:rFonts w:ascii="Arial" w:hAnsi="Arial" w:cs="Arial"/>
          <w:sz w:val="24"/>
          <w:szCs w:val="24"/>
          <w:lang w:val="es-CO"/>
        </w:rPr>
        <w:t>:</w:t>
      </w:r>
    </w:p>
    <w:p w14:paraId="31FB2FA6" w14:textId="77777777" w:rsidR="0004296E" w:rsidRPr="00B711F0" w:rsidRDefault="0004296E" w:rsidP="00A14AC3">
      <w:pPr>
        <w:pStyle w:val="Sinespaciado"/>
        <w:jc w:val="both"/>
        <w:rPr>
          <w:rFonts w:ascii="Arial" w:hAnsi="Arial" w:cs="Arial"/>
          <w:b/>
          <w:bCs/>
          <w:sz w:val="24"/>
          <w:szCs w:val="24"/>
          <w:lang w:val="es-CO"/>
        </w:rPr>
      </w:pPr>
    </w:p>
    <w:p w14:paraId="0C5FBADD" w14:textId="2AAC9950" w:rsidR="0004296E" w:rsidRDefault="0004296E" w:rsidP="0004296E">
      <w:pPr>
        <w:pStyle w:val="Sinespaciado"/>
        <w:jc w:val="both"/>
        <w:rPr>
          <w:rFonts w:ascii="Arial" w:hAnsi="Arial" w:cs="Arial"/>
          <w:sz w:val="24"/>
          <w:szCs w:val="24"/>
          <w:lang w:val="es-CO"/>
        </w:rPr>
      </w:pPr>
      <w:r w:rsidRPr="00B711F0">
        <w:rPr>
          <w:rFonts w:ascii="Arial" w:hAnsi="Arial" w:cs="Arial"/>
          <w:b/>
          <w:bCs/>
          <w:sz w:val="24"/>
          <w:szCs w:val="24"/>
          <w:lang w:val="es-CO"/>
        </w:rPr>
        <w:t>Artículo 6º</w:t>
      </w:r>
      <w:r w:rsidR="00D553B8" w:rsidRPr="00B711F0">
        <w:rPr>
          <w:rFonts w:ascii="Arial" w:hAnsi="Arial" w:cs="Arial"/>
          <w:b/>
          <w:bCs/>
          <w:sz w:val="24"/>
          <w:szCs w:val="24"/>
          <w:lang w:val="es-CO"/>
        </w:rPr>
        <w:t>.</w:t>
      </w:r>
      <w:r w:rsidRPr="00B711F0">
        <w:rPr>
          <w:rFonts w:ascii="Arial" w:hAnsi="Arial" w:cs="Arial"/>
          <w:b/>
          <w:bCs/>
          <w:sz w:val="24"/>
          <w:szCs w:val="24"/>
          <w:lang w:val="es-CO"/>
        </w:rPr>
        <w:t xml:space="preserve"> Movilización</w:t>
      </w:r>
      <w:r w:rsidR="00D553B8" w:rsidRPr="00B711F0">
        <w:rPr>
          <w:rFonts w:ascii="Arial" w:hAnsi="Arial" w:cs="Arial"/>
          <w:b/>
          <w:bCs/>
          <w:sz w:val="24"/>
          <w:szCs w:val="24"/>
          <w:lang w:val="es-CO"/>
        </w:rPr>
        <w:t>.</w:t>
      </w:r>
      <w:r>
        <w:rPr>
          <w:rFonts w:ascii="Arial" w:hAnsi="Arial" w:cs="Arial"/>
          <w:sz w:val="24"/>
          <w:szCs w:val="24"/>
          <w:lang w:val="es-CO"/>
        </w:rPr>
        <w:t xml:space="preserve"> </w:t>
      </w:r>
      <w:r w:rsidR="00D553B8">
        <w:rPr>
          <w:rFonts w:ascii="Arial" w:hAnsi="Arial" w:cs="Arial"/>
          <w:sz w:val="24"/>
          <w:szCs w:val="24"/>
          <w:lang w:val="es-CO"/>
        </w:rPr>
        <w:t>P</w:t>
      </w:r>
      <w:r>
        <w:rPr>
          <w:rFonts w:ascii="Arial" w:hAnsi="Arial" w:cs="Arial"/>
          <w:sz w:val="24"/>
          <w:szCs w:val="24"/>
          <w:lang w:val="es-CO"/>
        </w:rPr>
        <w:t>ara efectos de la movilización de los productos de los guaduales y bambusales, de las categorías 1,</w:t>
      </w:r>
      <w:r w:rsidR="00B711F0">
        <w:rPr>
          <w:rFonts w:ascii="Arial" w:hAnsi="Arial" w:cs="Arial"/>
          <w:sz w:val="24"/>
          <w:szCs w:val="24"/>
          <w:lang w:val="es-CO"/>
        </w:rPr>
        <w:t xml:space="preserve"> </w:t>
      </w:r>
      <w:r>
        <w:rPr>
          <w:rFonts w:ascii="Arial" w:hAnsi="Arial" w:cs="Arial"/>
          <w:sz w:val="24"/>
          <w:szCs w:val="24"/>
          <w:lang w:val="es-CO"/>
        </w:rPr>
        <w:t>2 y 3 descrita en la presente ley requerirá</w:t>
      </w:r>
      <w:r w:rsidR="00B711F0">
        <w:rPr>
          <w:rFonts w:ascii="Arial" w:hAnsi="Arial" w:cs="Arial"/>
          <w:sz w:val="24"/>
          <w:szCs w:val="24"/>
          <w:lang w:val="es-CO"/>
        </w:rPr>
        <w:t>n</w:t>
      </w:r>
      <w:r>
        <w:rPr>
          <w:rFonts w:ascii="Arial" w:hAnsi="Arial" w:cs="Arial"/>
          <w:sz w:val="24"/>
          <w:szCs w:val="24"/>
          <w:lang w:val="es-CO"/>
        </w:rPr>
        <w:t xml:space="preserve"> </w:t>
      </w:r>
      <w:r w:rsidR="00B711F0">
        <w:rPr>
          <w:rFonts w:ascii="Arial" w:hAnsi="Arial" w:cs="Arial"/>
          <w:sz w:val="24"/>
          <w:szCs w:val="24"/>
          <w:lang w:val="es-CO"/>
        </w:rPr>
        <w:t>S</w:t>
      </w:r>
      <w:r>
        <w:rPr>
          <w:rFonts w:ascii="Arial" w:hAnsi="Arial" w:cs="Arial"/>
          <w:sz w:val="24"/>
          <w:szCs w:val="24"/>
          <w:lang w:val="es-CO"/>
        </w:rPr>
        <w:t xml:space="preserve">alvoconducto </w:t>
      </w:r>
      <w:r w:rsidR="00B711F0">
        <w:rPr>
          <w:rFonts w:ascii="Arial" w:hAnsi="Arial" w:cs="Arial"/>
          <w:sz w:val="24"/>
          <w:szCs w:val="24"/>
          <w:lang w:val="es-CO"/>
        </w:rPr>
        <w:t>Ú</w:t>
      </w:r>
      <w:r>
        <w:rPr>
          <w:rFonts w:ascii="Arial" w:hAnsi="Arial" w:cs="Arial"/>
          <w:sz w:val="24"/>
          <w:szCs w:val="24"/>
          <w:lang w:val="es-CO"/>
        </w:rPr>
        <w:t xml:space="preserve">nico </w:t>
      </w:r>
      <w:r w:rsidR="00B711F0">
        <w:rPr>
          <w:rFonts w:ascii="Arial" w:hAnsi="Arial" w:cs="Arial"/>
          <w:sz w:val="24"/>
          <w:szCs w:val="24"/>
          <w:lang w:val="es-CO"/>
        </w:rPr>
        <w:t>N</w:t>
      </w:r>
      <w:r>
        <w:rPr>
          <w:rFonts w:ascii="Arial" w:hAnsi="Arial" w:cs="Arial"/>
          <w:sz w:val="24"/>
          <w:szCs w:val="24"/>
          <w:lang w:val="es-CO"/>
        </w:rPr>
        <w:t xml:space="preserve">acional de acuerdo con la </w:t>
      </w:r>
      <w:r w:rsidR="00B711F0">
        <w:rPr>
          <w:rFonts w:ascii="Arial" w:hAnsi="Arial" w:cs="Arial"/>
          <w:sz w:val="24"/>
          <w:szCs w:val="24"/>
          <w:lang w:val="es-CO"/>
        </w:rPr>
        <w:t>R</w:t>
      </w:r>
      <w:r>
        <w:rPr>
          <w:rFonts w:ascii="Arial" w:hAnsi="Arial" w:cs="Arial"/>
          <w:sz w:val="24"/>
          <w:szCs w:val="24"/>
          <w:lang w:val="es-CO"/>
        </w:rPr>
        <w:t>esolución 438 de 2001 o la norma que haga sus veces</w:t>
      </w:r>
      <w:r w:rsidR="00B711F0">
        <w:rPr>
          <w:rFonts w:ascii="Arial" w:hAnsi="Arial" w:cs="Arial"/>
          <w:sz w:val="24"/>
          <w:szCs w:val="24"/>
          <w:lang w:val="es-CO"/>
        </w:rPr>
        <w:t>. P</w:t>
      </w:r>
      <w:r>
        <w:rPr>
          <w:rFonts w:ascii="Arial" w:hAnsi="Arial" w:cs="Arial"/>
          <w:sz w:val="24"/>
          <w:szCs w:val="24"/>
          <w:lang w:val="es-CO"/>
        </w:rPr>
        <w:t xml:space="preserve">ara la movilización de los productos de los guaduales de la categoría tipo 4 requerirá remisión de movilización en los términos del </w:t>
      </w:r>
      <w:r w:rsidR="00897838">
        <w:rPr>
          <w:rFonts w:ascii="Arial" w:hAnsi="Arial" w:cs="Arial"/>
          <w:sz w:val="24"/>
          <w:szCs w:val="24"/>
          <w:lang w:val="es-CO"/>
        </w:rPr>
        <w:t>D</w:t>
      </w:r>
      <w:r>
        <w:rPr>
          <w:rFonts w:ascii="Arial" w:hAnsi="Arial" w:cs="Arial"/>
          <w:sz w:val="24"/>
          <w:szCs w:val="24"/>
          <w:lang w:val="es-CO"/>
        </w:rPr>
        <w:t>ecreto 1498 de 2008.</w:t>
      </w:r>
    </w:p>
    <w:p w14:paraId="4F9075AB" w14:textId="77777777" w:rsidR="0004296E" w:rsidRDefault="0004296E" w:rsidP="0004296E">
      <w:pPr>
        <w:pStyle w:val="Sinespaciado"/>
        <w:jc w:val="both"/>
        <w:rPr>
          <w:rFonts w:ascii="Arial" w:hAnsi="Arial" w:cs="Arial"/>
          <w:sz w:val="24"/>
          <w:szCs w:val="24"/>
          <w:lang w:val="es-CO"/>
        </w:rPr>
      </w:pPr>
    </w:p>
    <w:p w14:paraId="73FF029A" w14:textId="2B5F7B32" w:rsidR="0004296E" w:rsidRDefault="0004296E" w:rsidP="0004296E">
      <w:pPr>
        <w:pStyle w:val="Sinespaciado"/>
        <w:jc w:val="both"/>
        <w:rPr>
          <w:rFonts w:ascii="Arial" w:hAnsi="Arial" w:cs="Arial"/>
          <w:sz w:val="24"/>
          <w:szCs w:val="24"/>
          <w:lang w:val="es-CO"/>
        </w:rPr>
      </w:pPr>
      <w:r w:rsidRPr="00B711F0">
        <w:rPr>
          <w:rFonts w:ascii="Arial" w:hAnsi="Arial" w:cs="Arial"/>
          <w:b/>
          <w:bCs/>
          <w:sz w:val="24"/>
          <w:szCs w:val="24"/>
          <w:lang w:val="es-CO"/>
        </w:rPr>
        <w:t>Parágrafo 1</w:t>
      </w:r>
      <w:r w:rsidR="00D553B8" w:rsidRPr="00B711F0">
        <w:rPr>
          <w:rFonts w:ascii="Arial" w:hAnsi="Arial" w:cs="Arial"/>
          <w:b/>
          <w:bCs/>
          <w:sz w:val="24"/>
          <w:szCs w:val="24"/>
          <w:lang w:val="es-CO"/>
        </w:rPr>
        <w:t>.</w:t>
      </w:r>
      <w:r>
        <w:rPr>
          <w:rFonts w:ascii="Arial" w:hAnsi="Arial" w:cs="Arial"/>
          <w:sz w:val="24"/>
          <w:szCs w:val="24"/>
          <w:lang w:val="es-CO"/>
        </w:rPr>
        <w:t xml:space="preserve"> </w:t>
      </w:r>
      <w:r w:rsidR="00D553B8">
        <w:rPr>
          <w:rFonts w:ascii="Arial" w:hAnsi="Arial" w:cs="Arial"/>
          <w:sz w:val="24"/>
          <w:szCs w:val="24"/>
          <w:lang w:val="es-CO"/>
        </w:rPr>
        <w:t>S</w:t>
      </w:r>
      <w:r>
        <w:rPr>
          <w:rFonts w:ascii="Arial" w:hAnsi="Arial" w:cs="Arial"/>
          <w:sz w:val="24"/>
          <w:szCs w:val="24"/>
          <w:lang w:val="es-CO"/>
        </w:rPr>
        <w:t>i se trata de guadua seca proveniente de plantas de preservación que aplique</w:t>
      </w:r>
      <w:r w:rsidR="00B711F0">
        <w:rPr>
          <w:rFonts w:ascii="Arial" w:hAnsi="Arial" w:cs="Arial"/>
          <w:sz w:val="24"/>
          <w:szCs w:val="24"/>
          <w:lang w:val="es-CO"/>
        </w:rPr>
        <w:t>n</w:t>
      </w:r>
      <w:r>
        <w:rPr>
          <w:rFonts w:ascii="Arial" w:hAnsi="Arial" w:cs="Arial"/>
          <w:sz w:val="24"/>
          <w:szCs w:val="24"/>
          <w:lang w:val="es-CO"/>
        </w:rPr>
        <w:t xml:space="preserve"> productos para el control fitosanitario, se requer</w:t>
      </w:r>
      <w:r w:rsidR="00B711F0">
        <w:rPr>
          <w:rFonts w:ascii="Arial" w:hAnsi="Arial" w:cs="Arial"/>
          <w:sz w:val="24"/>
          <w:szCs w:val="24"/>
          <w:lang w:val="es-CO"/>
        </w:rPr>
        <w:t>irá</w:t>
      </w:r>
      <w:r>
        <w:rPr>
          <w:rFonts w:ascii="Arial" w:hAnsi="Arial" w:cs="Arial"/>
          <w:sz w:val="24"/>
          <w:szCs w:val="24"/>
          <w:lang w:val="es-CO"/>
        </w:rPr>
        <w:t xml:space="preserve"> remisión o factura</w:t>
      </w:r>
      <w:r w:rsidR="00B711F0">
        <w:rPr>
          <w:rFonts w:ascii="Arial" w:hAnsi="Arial" w:cs="Arial"/>
          <w:sz w:val="24"/>
          <w:szCs w:val="24"/>
          <w:lang w:val="es-CO"/>
        </w:rPr>
        <w:t>.</w:t>
      </w:r>
      <w:r>
        <w:rPr>
          <w:rFonts w:ascii="Arial" w:hAnsi="Arial" w:cs="Arial"/>
          <w:sz w:val="24"/>
          <w:szCs w:val="24"/>
          <w:lang w:val="es-CO"/>
        </w:rPr>
        <w:t xml:space="preserve"> </w:t>
      </w:r>
      <w:r w:rsidR="00B711F0">
        <w:rPr>
          <w:rFonts w:ascii="Arial" w:hAnsi="Arial" w:cs="Arial"/>
          <w:sz w:val="24"/>
          <w:szCs w:val="24"/>
          <w:lang w:val="es-CO"/>
        </w:rPr>
        <w:t>E</w:t>
      </w:r>
      <w:r>
        <w:rPr>
          <w:rFonts w:ascii="Arial" w:hAnsi="Arial" w:cs="Arial"/>
          <w:sz w:val="24"/>
          <w:szCs w:val="24"/>
          <w:lang w:val="es-CO"/>
        </w:rPr>
        <w:t>l salvoconducto es opcional.</w:t>
      </w:r>
    </w:p>
    <w:p w14:paraId="1913B3DA" w14:textId="77777777" w:rsidR="0004296E" w:rsidRDefault="0004296E" w:rsidP="0004296E">
      <w:pPr>
        <w:pStyle w:val="Sinespaciado"/>
        <w:jc w:val="both"/>
        <w:rPr>
          <w:rFonts w:ascii="Arial" w:hAnsi="Arial" w:cs="Arial"/>
          <w:sz w:val="24"/>
          <w:szCs w:val="24"/>
          <w:lang w:val="es-CO"/>
        </w:rPr>
      </w:pPr>
    </w:p>
    <w:p w14:paraId="23E766DF" w14:textId="523DDBD3" w:rsidR="0004296E" w:rsidRDefault="0004296E" w:rsidP="0004296E">
      <w:pPr>
        <w:pStyle w:val="Sinespaciado"/>
        <w:jc w:val="both"/>
        <w:rPr>
          <w:rFonts w:ascii="Arial" w:hAnsi="Arial" w:cs="Arial"/>
          <w:sz w:val="24"/>
          <w:szCs w:val="24"/>
          <w:lang w:val="es-CO"/>
        </w:rPr>
      </w:pPr>
      <w:r w:rsidRPr="00B711F0">
        <w:rPr>
          <w:rFonts w:ascii="Arial" w:hAnsi="Arial" w:cs="Arial"/>
          <w:b/>
          <w:bCs/>
          <w:sz w:val="24"/>
          <w:szCs w:val="24"/>
          <w:lang w:val="es-CO"/>
        </w:rPr>
        <w:t>Parágrafo 2</w:t>
      </w:r>
      <w:r w:rsidR="00D553B8" w:rsidRPr="00B711F0">
        <w:rPr>
          <w:rFonts w:ascii="Arial" w:hAnsi="Arial" w:cs="Arial"/>
          <w:b/>
          <w:bCs/>
          <w:sz w:val="24"/>
          <w:szCs w:val="24"/>
          <w:lang w:val="es-CO"/>
        </w:rPr>
        <w:t>.</w:t>
      </w:r>
      <w:r>
        <w:rPr>
          <w:rFonts w:ascii="Arial" w:hAnsi="Arial" w:cs="Arial"/>
          <w:sz w:val="24"/>
          <w:szCs w:val="24"/>
          <w:lang w:val="es-CO"/>
        </w:rPr>
        <w:t xml:space="preserve"> </w:t>
      </w:r>
      <w:r w:rsidR="00D553B8">
        <w:rPr>
          <w:rFonts w:ascii="Arial" w:hAnsi="Arial" w:cs="Arial"/>
          <w:sz w:val="24"/>
          <w:szCs w:val="24"/>
          <w:lang w:val="es-CO"/>
        </w:rPr>
        <w:t>C</w:t>
      </w:r>
      <w:r>
        <w:rPr>
          <w:rFonts w:ascii="Arial" w:hAnsi="Arial" w:cs="Arial"/>
          <w:sz w:val="24"/>
          <w:szCs w:val="24"/>
          <w:lang w:val="es-CO"/>
        </w:rPr>
        <w:t xml:space="preserve">on el fin de garantizar la trazabilidad del material aprovechado </w:t>
      </w:r>
      <w:r w:rsidR="00B711F0">
        <w:rPr>
          <w:rFonts w:ascii="Arial" w:hAnsi="Arial" w:cs="Arial"/>
          <w:sz w:val="24"/>
          <w:szCs w:val="24"/>
          <w:lang w:val="es-CO"/>
        </w:rPr>
        <w:t>en</w:t>
      </w:r>
      <w:r>
        <w:rPr>
          <w:rFonts w:ascii="Arial" w:hAnsi="Arial" w:cs="Arial"/>
          <w:sz w:val="24"/>
          <w:szCs w:val="24"/>
          <w:lang w:val="es-CO"/>
        </w:rPr>
        <w:t xml:space="preserve"> los guaduales de categoría 1, 2, y 3, la autoridad ambiental competente podrá exigir</w:t>
      </w:r>
      <w:r w:rsidR="00B711F0">
        <w:rPr>
          <w:rFonts w:ascii="Arial" w:hAnsi="Arial" w:cs="Arial"/>
          <w:sz w:val="24"/>
          <w:szCs w:val="24"/>
          <w:lang w:val="es-CO"/>
        </w:rPr>
        <w:t>,</w:t>
      </w:r>
      <w:r>
        <w:rPr>
          <w:rFonts w:ascii="Arial" w:hAnsi="Arial" w:cs="Arial"/>
          <w:sz w:val="24"/>
          <w:szCs w:val="24"/>
          <w:lang w:val="es-CO"/>
        </w:rPr>
        <w:t xml:space="preserve"> en las visitas de control, copia de los salvoconductos que avalen la legalidad de los </w:t>
      </w:r>
      <w:r>
        <w:rPr>
          <w:rFonts w:ascii="Arial" w:hAnsi="Arial" w:cs="Arial"/>
          <w:sz w:val="24"/>
          <w:szCs w:val="24"/>
          <w:lang w:val="es-CO"/>
        </w:rPr>
        <w:lastRenderedPageBreak/>
        <w:t>materiales transportados</w:t>
      </w:r>
      <w:r w:rsidR="00B711F0">
        <w:rPr>
          <w:rFonts w:ascii="Arial" w:hAnsi="Arial" w:cs="Arial"/>
          <w:sz w:val="24"/>
          <w:szCs w:val="24"/>
          <w:lang w:val="es-CO"/>
        </w:rPr>
        <w:t>. C</w:t>
      </w:r>
      <w:r>
        <w:rPr>
          <w:rFonts w:ascii="Arial" w:hAnsi="Arial" w:cs="Arial"/>
          <w:sz w:val="24"/>
          <w:szCs w:val="24"/>
          <w:lang w:val="es-CO"/>
        </w:rPr>
        <w:t>on ellas se podrá cotejar el inventario disponible según el régimen de aprovechamiento autorizado.</w:t>
      </w:r>
    </w:p>
    <w:p w14:paraId="7F624715" w14:textId="77777777" w:rsidR="0004296E" w:rsidRDefault="0004296E" w:rsidP="0004296E">
      <w:pPr>
        <w:pStyle w:val="Sinespaciado"/>
        <w:jc w:val="both"/>
        <w:rPr>
          <w:rFonts w:ascii="Arial" w:hAnsi="Arial" w:cs="Arial"/>
          <w:sz w:val="24"/>
          <w:szCs w:val="24"/>
          <w:lang w:val="es-CO"/>
        </w:rPr>
      </w:pPr>
    </w:p>
    <w:p w14:paraId="784DFB2B" w14:textId="0E60CD87" w:rsidR="0004296E" w:rsidRDefault="0004296E" w:rsidP="0004296E">
      <w:pPr>
        <w:pStyle w:val="Sinespaciado"/>
        <w:jc w:val="both"/>
        <w:rPr>
          <w:rFonts w:ascii="Arial" w:hAnsi="Arial" w:cs="Arial"/>
          <w:sz w:val="24"/>
          <w:szCs w:val="24"/>
          <w:lang w:val="es-CO"/>
        </w:rPr>
      </w:pPr>
      <w:r w:rsidRPr="00B711F0">
        <w:rPr>
          <w:rFonts w:ascii="Arial" w:hAnsi="Arial" w:cs="Arial"/>
          <w:b/>
          <w:bCs/>
          <w:sz w:val="24"/>
          <w:szCs w:val="24"/>
          <w:lang w:val="es-CO"/>
        </w:rPr>
        <w:t>Parágrafo 3</w:t>
      </w:r>
      <w:r w:rsidR="00D553B8" w:rsidRPr="00B711F0">
        <w:rPr>
          <w:rFonts w:ascii="Arial" w:hAnsi="Arial" w:cs="Arial"/>
          <w:b/>
          <w:bCs/>
          <w:sz w:val="24"/>
          <w:szCs w:val="24"/>
          <w:lang w:val="es-CO"/>
        </w:rPr>
        <w:t>.</w:t>
      </w:r>
      <w:r>
        <w:rPr>
          <w:rFonts w:ascii="Arial" w:hAnsi="Arial" w:cs="Arial"/>
          <w:sz w:val="24"/>
          <w:szCs w:val="24"/>
          <w:lang w:val="es-CO"/>
        </w:rPr>
        <w:t xml:space="preserve"> </w:t>
      </w:r>
      <w:r w:rsidR="00D553B8">
        <w:rPr>
          <w:rFonts w:ascii="Arial" w:hAnsi="Arial" w:cs="Arial"/>
          <w:sz w:val="24"/>
          <w:szCs w:val="24"/>
          <w:lang w:val="es-CO"/>
        </w:rPr>
        <w:t>E</w:t>
      </w:r>
      <w:r>
        <w:rPr>
          <w:rFonts w:ascii="Arial" w:hAnsi="Arial" w:cs="Arial"/>
          <w:sz w:val="24"/>
          <w:szCs w:val="24"/>
          <w:lang w:val="es-CO"/>
        </w:rPr>
        <w:t xml:space="preserve">n concordancia con el </w:t>
      </w:r>
      <w:r w:rsidR="00B711F0">
        <w:rPr>
          <w:rFonts w:ascii="Arial" w:hAnsi="Arial" w:cs="Arial"/>
          <w:sz w:val="24"/>
          <w:szCs w:val="24"/>
          <w:lang w:val="es-CO"/>
        </w:rPr>
        <w:t>A</w:t>
      </w:r>
      <w:r>
        <w:rPr>
          <w:rFonts w:ascii="Arial" w:hAnsi="Arial" w:cs="Arial"/>
          <w:sz w:val="24"/>
          <w:szCs w:val="24"/>
          <w:lang w:val="es-CO"/>
        </w:rPr>
        <w:t>rtículo 6</w:t>
      </w:r>
      <w:r w:rsidR="00B711F0">
        <w:rPr>
          <w:rFonts w:ascii="Arial" w:hAnsi="Arial" w:cs="Arial"/>
          <w:sz w:val="24"/>
          <w:szCs w:val="24"/>
          <w:lang w:val="es-CO"/>
        </w:rPr>
        <w:t xml:space="preserve"> </w:t>
      </w:r>
      <w:r>
        <w:rPr>
          <w:rFonts w:ascii="Arial" w:hAnsi="Arial" w:cs="Arial"/>
          <w:sz w:val="24"/>
          <w:szCs w:val="24"/>
          <w:lang w:val="es-CO"/>
        </w:rPr>
        <w:t xml:space="preserve">de la </w:t>
      </w:r>
      <w:r w:rsidR="00B711F0">
        <w:rPr>
          <w:rFonts w:ascii="Arial" w:hAnsi="Arial" w:cs="Arial"/>
          <w:sz w:val="24"/>
          <w:szCs w:val="24"/>
          <w:lang w:val="es-CO"/>
        </w:rPr>
        <w:t>L</w:t>
      </w:r>
      <w:r>
        <w:rPr>
          <w:rFonts w:ascii="Arial" w:hAnsi="Arial" w:cs="Arial"/>
          <w:sz w:val="24"/>
          <w:szCs w:val="24"/>
          <w:lang w:val="es-CO"/>
        </w:rPr>
        <w:t>ey 962 de 2005 y los artículos 4, 5, y 6</w:t>
      </w:r>
      <w:r w:rsidR="00B711F0">
        <w:rPr>
          <w:rFonts w:ascii="Arial" w:hAnsi="Arial" w:cs="Arial"/>
          <w:sz w:val="24"/>
          <w:szCs w:val="24"/>
          <w:lang w:val="es-CO"/>
        </w:rPr>
        <w:t xml:space="preserve"> </w:t>
      </w:r>
      <w:r>
        <w:rPr>
          <w:rFonts w:ascii="Arial" w:hAnsi="Arial" w:cs="Arial"/>
          <w:sz w:val="24"/>
          <w:szCs w:val="24"/>
          <w:lang w:val="es-CO"/>
        </w:rPr>
        <w:t xml:space="preserve">del </w:t>
      </w:r>
      <w:r w:rsidR="00B711F0">
        <w:rPr>
          <w:rFonts w:ascii="Arial" w:hAnsi="Arial" w:cs="Arial"/>
          <w:sz w:val="24"/>
          <w:szCs w:val="24"/>
          <w:lang w:val="es-CO"/>
        </w:rPr>
        <w:t>D</w:t>
      </w:r>
      <w:r>
        <w:rPr>
          <w:rFonts w:ascii="Arial" w:hAnsi="Arial" w:cs="Arial"/>
          <w:sz w:val="24"/>
          <w:szCs w:val="24"/>
          <w:lang w:val="es-CO"/>
        </w:rPr>
        <w:t>ecreto 19 del 10 de enero de 2011, las autoridades ambientales en coordinación con el Ministerio de Ambiente y Desarrollo Sostenible deberá</w:t>
      </w:r>
      <w:r w:rsidR="00B711F0">
        <w:rPr>
          <w:rFonts w:ascii="Arial" w:hAnsi="Arial" w:cs="Arial"/>
          <w:sz w:val="24"/>
          <w:szCs w:val="24"/>
          <w:lang w:val="es-CO"/>
        </w:rPr>
        <w:t>n</w:t>
      </w:r>
      <w:r>
        <w:rPr>
          <w:rFonts w:ascii="Arial" w:hAnsi="Arial" w:cs="Arial"/>
          <w:sz w:val="24"/>
          <w:szCs w:val="24"/>
          <w:lang w:val="es-CO"/>
        </w:rPr>
        <w:t xml:space="preserve"> implementar una plataforma virtual que permita diligenciar, cancelar, expedir e i</w:t>
      </w:r>
      <w:r w:rsidR="00897838">
        <w:rPr>
          <w:rFonts w:ascii="Arial" w:hAnsi="Arial" w:cs="Arial"/>
          <w:sz w:val="24"/>
          <w:szCs w:val="24"/>
          <w:lang w:val="es-CO"/>
        </w:rPr>
        <w:t>mprimir</w:t>
      </w:r>
      <w:r>
        <w:rPr>
          <w:rFonts w:ascii="Arial" w:hAnsi="Arial" w:cs="Arial"/>
          <w:sz w:val="24"/>
          <w:szCs w:val="24"/>
          <w:lang w:val="es-CO"/>
        </w:rPr>
        <w:t xml:space="preserve"> en línea el </w:t>
      </w:r>
      <w:r w:rsidR="00897838">
        <w:rPr>
          <w:rFonts w:ascii="Arial" w:hAnsi="Arial" w:cs="Arial"/>
          <w:sz w:val="24"/>
          <w:szCs w:val="24"/>
          <w:lang w:val="es-CO"/>
        </w:rPr>
        <w:t>S</w:t>
      </w:r>
      <w:r>
        <w:rPr>
          <w:rFonts w:ascii="Arial" w:hAnsi="Arial" w:cs="Arial"/>
          <w:sz w:val="24"/>
          <w:szCs w:val="24"/>
          <w:lang w:val="es-CO"/>
        </w:rPr>
        <w:t xml:space="preserve">alvoconducto </w:t>
      </w:r>
      <w:r w:rsidR="00897838">
        <w:rPr>
          <w:rFonts w:ascii="Arial" w:hAnsi="Arial" w:cs="Arial"/>
          <w:sz w:val="24"/>
          <w:szCs w:val="24"/>
          <w:lang w:val="es-CO"/>
        </w:rPr>
        <w:t>Ú</w:t>
      </w:r>
      <w:r>
        <w:rPr>
          <w:rFonts w:ascii="Arial" w:hAnsi="Arial" w:cs="Arial"/>
          <w:sz w:val="24"/>
          <w:szCs w:val="24"/>
          <w:lang w:val="es-CO"/>
        </w:rPr>
        <w:t xml:space="preserve">nico </w:t>
      </w:r>
      <w:r w:rsidR="00897838">
        <w:rPr>
          <w:rFonts w:ascii="Arial" w:hAnsi="Arial" w:cs="Arial"/>
          <w:sz w:val="24"/>
          <w:szCs w:val="24"/>
          <w:lang w:val="es-CO"/>
        </w:rPr>
        <w:t>N</w:t>
      </w:r>
      <w:r>
        <w:rPr>
          <w:rFonts w:ascii="Arial" w:hAnsi="Arial" w:cs="Arial"/>
          <w:sz w:val="24"/>
          <w:szCs w:val="24"/>
          <w:lang w:val="es-CO"/>
        </w:rPr>
        <w:t>acional</w:t>
      </w:r>
      <w:r w:rsidR="00897838">
        <w:rPr>
          <w:rFonts w:ascii="Arial" w:hAnsi="Arial" w:cs="Arial"/>
          <w:sz w:val="24"/>
          <w:szCs w:val="24"/>
          <w:lang w:val="es-CO"/>
        </w:rPr>
        <w:t>. L</w:t>
      </w:r>
      <w:r>
        <w:rPr>
          <w:rFonts w:ascii="Arial" w:hAnsi="Arial" w:cs="Arial"/>
          <w:sz w:val="24"/>
          <w:szCs w:val="24"/>
          <w:lang w:val="es-CO"/>
        </w:rPr>
        <w:t xml:space="preserve">a habilitación de la plataforma deberá funcionar en un plazo no mayor a tres </w:t>
      </w:r>
      <w:r w:rsidR="00897838">
        <w:rPr>
          <w:rFonts w:ascii="Arial" w:hAnsi="Arial" w:cs="Arial"/>
          <w:sz w:val="24"/>
          <w:szCs w:val="24"/>
          <w:lang w:val="es-CO"/>
        </w:rPr>
        <w:t xml:space="preserve">(3) </w:t>
      </w:r>
      <w:r>
        <w:rPr>
          <w:rFonts w:ascii="Arial" w:hAnsi="Arial" w:cs="Arial"/>
          <w:sz w:val="24"/>
          <w:szCs w:val="24"/>
          <w:lang w:val="es-CO"/>
        </w:rPr>
        <w:t>meses a partir de la promulgación de la presente ley.</w:t>
      </w:r>
    </w:p>
    <w:p w14:paraId="62A99B47" w14:textId="77777777" w:rsidR="0004296E" w:rsidRDefault="0004296E" w:rsidP="0004296E">
      <w:pPr>
        <w:pStyle w:val="Sinespaciado"/>
        <w:jc w:val="both"/>
        <w:rPr>
          <w:rFonts w:ascii="Arial" w:hAnsi="Arial" w:cs="Arial"/>
          <w:sz w:val="24"/>
          <w:szCs w:val="24"/>
          <w:lang w:val="es-CO"/>
        </w:rPr>
      </w:pPr>
    </w:p>
    <w:p w14:paraId="1FB6D9F9" w14:textId="4991A129"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Esta leída la proposición al </w:t>
      </w:r>
      <w:r w:rsidR="00897838">
        <w:rPr>
          <w:rFonts w:ascii="Arial" w:hAnsi="Arial" w:cs="Arial"/>
          <w:sz w:val="24"/>
          <w:szCs w:val="24"/>
          <w:lang w:val="es-CO"/>
        </w:rPr>
        <w:t>A</w:t>
      </w:r>
      <w:r>
        <w:rPr>
          <w:rFonts w:ascii="Arial" w:hAnsi="Arial" w:cs="Arial"/>
          <w:sz w:val="24"/>
          <w:szCs w:val="24"/>
          <w:lang w:val="es-CO"/>
        </w:rPr>
        <w:t>rtículo 6</w:t>
      </w:r>
      <w:r w:rsidR="00897838">
        <w:rPr>
          <w:rFonts w:ascii="Arial" w:hAnsi="Arial" w:cs="Arial"/>
          <w:sz w:val="24"/>
          <w:szCs w:val="24"/>
          <w:lang w:val="es-CO"/>
        </w:rPr>
        <w:t>,</w:t>
      </w:r>
      <w:r>
        <w:rPr>
          <w:rFonts w:ascii="Arial" w:hAnsi="Arial" w:cs="Arial"/>
          <w:sz w:val="24"/>
          <w:szCs w:val="24"/>
          <w:lang w:val="es-CO"/>
        </w:rPr>
        <w:t xml:space="preserve"> que firma el Representante Luciano Grisales, señor </w:t>
      </w:r>
      <w:proofErr w:type="gramStart"/>
      <w:r>
        <w:rPr>
          <w:rFonts w:ascii="Arial" w:hAnsi="Arial" w:cs="Arial"/>
          <w:sz w:val="24"/>
          <w:szCs w:val="24"/>
          <w:lang w:val="es-CO"/>
        </w:rPr>
        <w:t>Presidente</w:t>
      </w:r>
      <w:proofErr w:type="gramEnd"/>
      <w:r>
        <w:rPr>
          <w:rFonts w:ascii="Arial" w:hAnsi="Arial" w:cs="Arial"/>
          <w:sz w:val="24"/>
          <w:szCs w:val="24"/>
          <w:lang w:val="es-CO"/>
        </w:rPr>
        <w:t>.</w:t>
      </w:r>
    </w:p>
    <w:p w14:paraId="44D4DD81" w14:textId="77777777" w:rsidR="0004296E" w:rsidRDefault="0004296E" w:rsidP="0004296E">
      <w:pPr>
        <w:pStyle w:val="Sinespaciado"/>
        <w:jc w:val="both"/>
        <w:rPr>
          <w:rFonts w:ascii="Arial" w:hAnsi="Arial" w:cs="Arial"/>
          <w:sz w:val="24"/>
          <w:szCs w:val="24"/>
          <w:lang w:val="es-CO"/>
        </w:rPr>
      </w:pPr>
    </w:p>
    <w:p w14:paraId="3542729C" w14:textId="7D0997FD" w:rsidR="0004296E" w:rsidRPr="00AF38C0" w:rsidRDefault="0004296E" w:rsidP="0004296E">
      <w:pPr>
        <w:pStyle w:val="Sinespaciado"/>
        <w:jc w:val="both"/>
        <w:rPr>
          <w:rFonts w:ascii="Arial" w:hAnsi="Arial" w:cs="Arial"/>
          <w:sz w:val="24"/>
          <w:szCs w:val="24"/>
        </w:rPr>
      </w:pPr>
      <w:r w:rsidRPr="00AF38C0">
        <w:rPr>
          <w:rFonts w:ascii="Arial" w:hAnsi="Arial" w:cs="Arial"/>
          <w:sz w:val="24"/>
          <w:szCs w:val="24"/>
        </w:rPr>
        <w:t>H.R</w:t>
      </w:r>
      <w:r w:rsidR="00D553B8">
        <w:rPr>
          <w:rFonts w:ascii="Arial" w:hAnsi="Arial" w:cs="Arial"/>
          <w:sz w:val="24"/>
          <w:szCs w:val="24"/>
        </w:rPr>
        <w:t>:</w:t>
      </w:r>
      <w:r w:rsidRPr="00AF38C0">
        <w:rPr>
          <w:rFonts w:ascii="Arial" w:hAnsi="Arial" w:cs="Arial"/>
          <w:sz w:val="24"/>
          <w:szCs w:val="24"/>
        </w:rPr>
        <w:t xml:space="preserve"> JUAN FERNANDO ESPINAL RAMÍREZ:</w:t>
      </w:r>
    </w:p>
    <w:p w14:paraId="51338EDB" w14:textId="77777777" w:rsidR="0004296E" w:rsidRPr="00643865"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                       </w:t>
      </w:r>
    </w:p>
    <w:p w14:paraId="41FC4CA3" w14:textId="7777777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Presidente, proposición Avalada, bueno.</w:t>
      </w:r>
    </w:p>
    <w:p w14:paraId="0714E455" w14:textId="77777777" w:rsidR="0004296E" w:rsidRDefault="0004296E" w:rsidP="0004296E">
      <w:pPr>
        <w:pStyle w:val="Sinespaciado"/>
        <w:jc w:val="both"/>
        <w:rPr>
          <w:rFonts w:ascii="Arial" w:hAnsi="Arial" w:cs="Arial"/>
          <w:sz w:val="24"/>
          <w:szCs w:val="24"/>
          <w:lang w:val="es-CO"/>
        </w:rPr>
      </w:pPr>
    </w:p>
    <w:p w14:paraId="47883F8F" w14:textId="45E5037E" w:rsidR="0004296E" w:rsidRPr="00F26257" w:rsidRDefault="0004296E" w:rsidP="0004296E">
      <w:pPr>
        <w:pStyle w:val="Sinespaciado"/>
        <w:jc w:val="both"/>
        <w:rPr>
          <w:rFonts w:ascii="Arial" w:hAnsi="Arial" w:cs="Arial"/>
          <w:sz w:val="24"/>
          <w:szCs w:val="24"/>
        </w:rPr>
      </w:pPr>
      <w:r w:rsidRPr="00F26257">
        <w:rPr>
          <w:rFonts w:ascii="Arial" w:hAnsi="Arial" w:cs="Arial"/>
          <w:sz w:val="24"/>
          <w:szCs w:val="24"/>
        </w:rPr>
        <w:t>PRESIDENTE</w:t>
      </w:r>
      <w:r w:rsidR="00D553B8">
        <w:rPr>
          <w:rFonts w:ascii="Arial" w:hAnsi="Arial" w:cs="Arial"/>
          <w:sz w:val="24"/>
          <w:szCs w:val="24"/>
        </w:rPr>
        <w:t>;</w:t>
      </w:r>
      <w:r w:rsidRPr="00F26257">
        <w:rPr>
          <w:rFonts w:ascii="Arial" w:hAnsi="Arial" w:cs="Arial"/>
          <w:sz w:val="24"/>
          <w:szCs w:val="24"/>
        </w:rPr>
        <w:t xml:space="preserve"> H.R</w:t>
      </w:r>
      <w:r w:rsidR="00D553B8">
        <w:rPr>
          <w:rFonts w:ascii="Arial" w:hAnsi="Arial" w:cs="Arial"/>
          <w:sz w:val="24"/>
          <w:szCs w:val="24"/>
        </w:rPr>
        <w:t>.</w:t>
      </w:r>
      <w:r w:rsidRPr="00F26257">
        <w:rPr>
          <w:rFonts w:ascii="Arial" w:hAnsi="Arial" w:cs="Arial"/>
          <w:sz w:val="24"/>
          <w:szCs w:val="24"/>
        </w:rPr>
        <w:t xml:space="preserve"> RUBÉN DARÍO MOLANO PIÑEROS:</w:t>
      </w:r>
    </w:p>
    <w:p w14:paraId="50FB3102" w14:textId="77777777" w:rsidR="0004296E" w:rsidRPr="00643865" w:rsidRDefault="0004296E" w:rsidP="0004296E">
      <w:pPr>
        <w:pStyle w:val="Sinespaciado"/>
        <w:jc w:val="both"/>
        <w:rPr>
          <w:rFonts w:ascii="Arial" w:hAnsi="Arial" w:cs="Arial"/>
          <w:sz w:val="24"/>
          <w:szCs w:val="24"/>
          <w:lang w:val="es-CO"/>
        </w:rPr>
      </w:pPr>
    </w:p>
    <w:p w14:paraId="28A48A07" w14:textId="77777777" w:rsidR="00897838" w:rsidRDefault="0004296E" w:rsidP="0004296E">
      <w:pPr>
        <w:pStyle w:val="Sinespaciado"/>
        <w:jc w:val="both"/>
        <w:rPr>
          <w:rFonts w:ascii="Arial" w:hAnsi="Arial" w:cs="Arial"/>
          <w:sz w:val="24"/>
          <w:szCs w:val="24"/>
          <w:lang w:val="es-CO"/>
        </w:rPr>
      </w:pPr>
      <w:r>
        <w:rPr>
          <w:rFonts w:ascii="Arial" w:hAnsi="Arial" w:cs="Arial"/>
          <w:sz w:val="24"/>
          <w:szCs w:val="24"/>
          <w:lang w:val="es-CO"/>
        </w:rPr>
        <w:t>Perfecto, iniciamos la discusión de la proposición</w:t>
      </w:r>
      <w:r w:rsidR="00897838">
        <w:rPr>
          <w:rFonts w:ascii="Arial" w:hAnsi="Arial" w:cs="Arial"/>
          <w:sz w:val="24"/>
          <w:szCs w:val="24"/>
          <w:lang w:val="es-CO"/>
        </w:rPr>
        <w:t>.</w:t>
      </w:r>
    </w:p>
    <w:p w14:paraId="582DA279" w14:textId="77777777" w:rsidR="00897838" w:rsidRDefault="00897838" w:rsidP="0004296E">
      <w:pPr>
        <w:pStyle w:val="Sinespaciado"/>
        <w:jc w:val="both"/>
        <w:rPr>
          <w:rFonts w:ascii="Arial" w:hAnsi="Arial" w:cs="Arial"/>
          <w:sz w:val="24"/>
          <w:szCs w:val="24"/>
          <w:lang w:val="es-CO"/>
        </w:rPr>
      </w:pPr>
    </w:p>
    <w:p w14:paraId="4F93EE52" w14:textId="154F849B" w:rsidR="0004296E" w:rsidRDefault="00897838" w:rsidP="0004296E">
      <w:pPr>
        <w:pStyle w:val="Sinespaciado"/>
        <w:jc w:val="both"/>
        <w:rPr>
          <w:rFonts w:ascii="Arial" w:hAnsi="Arial" w:cs="Arial"/>
          <w:sz w:val="24"/>
          <w:szCs w:val="24"/>
          <w:lang w:val="es-CO"/>
        </w:rPr>
      </w:pPr>
      <w:r>
        <w:rPr>
          <w:rFonts w:ascii="Arial" w:hAnsi="Arial" w:cs="Arial"/>
          <w:sz w:val="24"/>
          <w:szCs w:val="24"/>
          <w:lang w:val="es-CO"/>
        </w:rPr>
        <w:t>D</w:t>
      </w:r>
      <w:r w:rsidR="0004296E">
        <w:rPr>
          <w:rFonts w:ascii="Arial" w:hAnsi="Arial" w:cs="Arial"/>
          <w:sz w:val="24"/>
          <w:szCs w:val="24"/>
          <w:lang w:val="es-CO"/>
        </w:rPr>
        <w:t>octor Luciano de manera concreta</w:t>
      </w:r>
      <w:r>
        <w:rPr>
          <w:rFonts w:ascii="Arial" w:hAnsi="Arial" w:cs="Arial"/>
          <w:sz w:val="24"/>
          <w:szCs w:val="24"/>
          <w:lang w:val="es-CO"/>
        </w:rPr>
        <w:t>,</w:t>
      </w:r>
      <w:r w:rsidR="0004296E">
        <w:rPr>
          <w:rFonts w:ascii="Arial" w:hAnsi="Arial" w:cs="Arial"/>
          <w:sz w:val="24"/>
          <w:szCs w:val="24"/>
          <w:lang w:val="es-CO"/>
        </w:rPr>
        <w:t xml:space="preserve"> por favor</w:t>
      </w:r>
      <w:r>
        <w:rPr>
          <w:rFonts w:ascii="Arial" w:hAnsi="Arial" w:cs="Arial"/>
          <w:sz w:val="24"/>
          <w:szCs w:val="24"/>
          <w:lang w:val="es-CO"/>
        </w:rPr>
        <w:t>,</w:t>
      </w:r>
      <w:r w:rsidR="0004296E">
        <w:rPr>
          <w:rFonts w:ascii="Arial" w:hAnsi="Arial" w:cs="Arial"/>
          <w:sz w:val="24"/>
          <w:szCs w:val="24"/>
          <w:lang w:val="es-CO"/>
        </w:rPr>
        <w:t xml:space="preserve"> explíquenos la proposición.</w:t>
      </w:r>
    </w:p>
    <w:p w14:paraId="792A9C66" w14:textId="77777777" w:rsidR="0004296E" w:rsidRDefault="0004296E" w:rsidP="0004296E">
      <w:pPr>
        <w:pStyle w:val="Sinespaciado"/>
        <w:jc w:val="both"/>
        <w:rPr>
          <w:rFonts w:ascii="Arial" w:hAnsi="Arial" w:cs="Arial"/>
          <w:sz w:val="24"/>
          <w:szCs w:val="24"/>
          <w:lang w:val="es-CO"/>
        </w:rPr>
      </w:pPr>
    </w:p>
    <w:p w14:paraId="72BEE25F" w14:textId="5CAD201E"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H.R</w:t>
      </w:r>
      <w:r w:rsidR="00D553B8">
        <w:rPr>
          <w:rFonts w:ascii="Arial" w:hAnsi="Arial" w:cs="Arial"/>
          <w:sz w:val="24"/>
          <w:szCs w:val="24"/>
          <w:lang w:val="es-CO"/>
        </w:rPr>
        <w:t>.</w:t>
      </w:r>
      <w:r>
        <w:rPr>
          <w:rFonts w:ascii="Arial" w:hAnsi="Arial" w:cs="Arial"/>
          <w:sz w:val="24"/>
          <w:szCs w:val="24"/>
          <w:lang w:val="es-CO"/>
        </w:rPr>
        <w:t xml:space="preserve"> LUCIANO GRISALES LONDOÑO:</w:t>
      </w:r>
    </w:p>
    <w:p w14:paraId="1FFF5751" w14:textId="77777777" w:rsidR="0004296E" w:rsidRDefault="0004296E" w:rsidP="0004296E">
      <w:pPr>
        <w:pStyle w:val="Sinespaciado"/>
        <w:jc w:val="both"/>
        <w:rPr>
          <w:rFonts w:ascii="Arial" w:hAnsi="Arial" w:cs="Arial"/>
          <w:sz w:val="24"/>
          <w:szCs w:val="24"/>
          <w:lang w:val="es-CO"/>
        </w:rPr>
      </w:pPr>
    </w:p>
    <w:p w14:paraId="59F0BFD4" w14:textId="77777777" w:rsidR="00897838" w:rsidRDefault="0004296E" w:rsidP="0004296E">
      <w:pPr>
        <w:pStyle w:val="Sinespaciado"/>
        <w:jc w:val="both"/>
        <w:rPr>
          <w:rFonts w:ascii="Arial" w:hAnsi="Arial" w:cs="Arial"/>
          <w:sz w:val="24"/>
          <w:szCs w:val="24"/>
        </w:rPr>
      </w:pPr>
      <w:r w:rsidRPr="00BB27B7">
        <w:rPr>
          <w:rFonts w:ascii="Arial" w:hAnsi="Arial" w:cs="Arial"/>
          <w:sz w:val="24"/>
          <w:szCs w:val="24"/>
          <w:lang w:val="es-CO"/>
        </w:rPr>
        <w:t xml:space="preserve">Si Presidente, </w:t>
      </w:r>
      <w:r>
        <w:rPr>
          <w:rFonts w:ascii="Arial" w:hAnsi="Arial" w:cs="Arial"/>
          <w:sz w:val="24"/>
          <w:szCs w:val="24"/>
          <w:lang w:val="es-CO"/>
        </w:rPr>
        <w:t>muy concreto</w:t>
      </w:r>
      <w:r w:rsidR="00897838">
        <w:rPr>
          <w:rFonts w:ascii="Arial" w:hAnsi="Arial" w:cs="Arial"/>
          <w:sz w:val="24"/>
          <w:szCs w:val="24"/>
          <w:lang w:val="es-CO"/>
        </w:rPr>
        <w:t>; esto</w:t>
      </w:r>
      <w:r w:rsidRPr="00BB27B7">
        <w:rPr>
          <w:rFonts w:ascii="Arial" w:hAnsi="Arial" w:cs="Arial"/>
          <w:sz w:val="24"/>
          <w:szCs w:val="24"/>
        </w:rPr>
        <w:t xml:space="preserve"> tiene relación directa y tiene una lógica en lo que </w:t>
      </w:r>
      <w:r>
        <w:rPr>
          <w:rFonts w:ascii="Arial" w:hAnsi="Arial" w:cs="Arial"/>
          <w:sz w:val="24"/>
          <w:szCs w:val="24"/>
        </w:rPr>
        <w:t xml:space="preserve">inicialmente decíamos que </w:t>
      </w:r>
      <w:r w:rsidRPr="00BB27B7">
        <w:rPr>
          <w:rFonts w:ascii="Arial" w:hAnsi="Arial" w:cs="Arial"/>
          <w:sz w:val="24"/>
          <w:szCs w:val="24"/>
        </w:rPr>
        <w:t>es la clasificación</w:t>
      </w:r>
      <w:r>
        <w:rPr>
          <w:rFonts w:ascii="Arial" w:hAnsi="Arial" w:cs="Arial"/>
          <w:sz w:val="24"/>
          <w:szCs w:val="24"/>
        </w:rPr>
        <w:t xml:space="preserve"> y </w:t>
      </w:r>
      <w:r w:rsidRPr="00BB27B7">
        <w:rPr>
          <w:rFonts w:ascii="Arial" w:hAnsi="Arial" w:cs="Arial"/>
          <w:sz w:val="24"/>
          <w:szCs w:val="24"/>
        </w:rPr>
        <w:t>la clasificación</w:t>
      </w:r>
      <w:r>
        <w:rPr>
          <w:rFonts w:ascii="Arial" w:hAnsi="Arial" w:cs="Arial"/>
          <w:sz w:val="24"/>
          <w:szCs w:val="24"/>
        </w:rPr>
        <w:t xml:space="preserve"> a su vez pensando en que </w:t>
      </w:r>
      <w:r w:rsidRPr="00BB27B7">
        <w:rPr>
          <w:rFonts w:ascii="Arial" w:hAnsi="Arial" w:cs="Arial"/>
          <w:sz w:val="24"/>
          <w:szCs w:val="24"/>
        </w:rPr>
        <w:t>Colombia</w:t>
      </w:r>
      <w:r>
        <w:rPr>
          <w:rFonts w:ascii="Arial" w:hAnsi="Arial" w:cs="Arial"/>
          <w:sz w:val="24"/>
          <w:szCs w:val="24"/>
        </w:rPr>
        <w:t>,</w:t>
      </w:r>
      <w:r w:rsidRPr="00BB27B7">
        <w:rPr>
          <w:rFonts w:ascii="Arial" w:hAnsi="Arial" w:cs="Arial"/>
          <w:sz w:val="24"/>
          <w:szCs w:val="24"/>
        </w:rPr>
        <w:t xml:space="preserve"> nosotros debemos promover la siembra </w:t>
      </w:r>
      <w:r>
        <w:rPr>
          <w:rFonts w:ascii="Arial" w:hAnsi="Arial" w:cs="Arial"/>
          <w:sz w:val="24"/>
          <w:szCs w:val="24"/>
        </w:rPr>
        <w:t>de guadua</w:t>
      </w:r>
      <w:r w:rsidR="00897838">
        <w:rPr>
          <w:rFonts w:ascii="Arial" w:hAnsi="Arial" w:cs="Arial"/>
          <w:sz w:val="24"/>
          <w:szCs w:val="24"/>
        </w:rPr>
        <w:t xml:space="preserve">, </w:t>
      </w:r>
      <w:r>
        <w:rPr>
          <w:rFonts w:ascii="Arial" w:hAnsi="Arial" w:cs="Arial"/>
          <w:sz w:val="24"/>
          <w:szCs w:val="24"/>
        </w:rPr>
        <w:t xml:space="preserve">se </w:t>
      </w:r>
      <w:r w:rsidRPr="00BB27B7">
        <w:rPr>
          <w:rFonts w:ascii="Arial" w:hAnsi="Arial" w:cs="Arial"/>
          <w:sz w:val="24"/>
          <w:szCs w:val="24"/>
        </w:rPr>
        <w:t>debe convertir en un gran espacio</w:t>
      </w:r>
      <w:r>
        <w:rPr>
          <w:rFonts w:ascii="Arial" w:hAnsi="Arial" w:cs="Arial"/>
          <w:sz w:val="24"/>
          <w:szCs w:val="24"/>
        </w:rPr>
        <w:t>,</w:t>
      </w:r>
      <w:r w:rsidRPr="00BB27B7">
        <w:rPr>
          <w:rFonts w:ascii="Arial" w:hAnsi="Arial" w:cs="Arial"/>
          <w:sz w:val="24"/>
          <w:szCs w:val="24"/>
        </w:rPr>
        <w:t xml:space="preserve"> digamos de aprovechamiento económico</w:t>
      </w:r>
      <w:r>
        <w:rPr>
          <w:rFonts w:ascii="Arial" w:hAnsi="Arial" w:cs="Arial"/>
          <w:sz w:val="24"/>
          <w:szCs w:val="24"/>
        </w:rPr>
        <w:t>, por eso este tema de la movilización que es coherente también al registro y que a su vez digamos complementario de la clasificación hace referencia a cómo vamos desde ciertos e</w:t>
      </w:r>
      <w:r w:rsidRPr="00BB27B7">
        <w:rPr>
          <w:rFonts w:ascii="Arial" w:hAnsi="Arial" w:cs="Arial"/>
          <w:sz w:val="24"/>
          <w:szCs w:val="24"/>
        </w:rPr>
        <w:t>spacios de la cadena productiva a certificar y</w:t>
      </w:r>
      <w:r>
        <w:rPr>
          <w:rFonts w:ascii="Arial" w:hAnsi="Arial" w:cs="Arial"/>
          <w:sz w:val="24"/>
          <w:szCs w:val="24"/>
        </w:rPr>
        <w:t xml:space="preserve"> </w:t>
      </w:r>
      <w:r w:rsidRPr="00BB27B7">
        <w:rPr>
          <w:rFonts w:ascii="Arial" w:hAnsi="Arial" w:cs="Arial"/>
          <w:sz w:val="24"/>
          <w:szCs w:val="24"/>
        </w:rPr>
        <w:t>a garantizar que toda esa intención que tenemos</w:t>
      </w:r>
      <w:r>
        <w:rPr>
          <w:rFonts w:ascii="Arial" w:hAnsi="Arial" w:cs="Arial"/>
          <w:sz w:val="24"/>
          <w:szCs w:val="24"/>
        </w:rPr>
        <w:t xml:space="preserve"> de que el </w:t>
      </w:r>
      <w:r w:rsidRPr="00BB27B7">
        <w:rPr>
          <w:rFonts w:ascii="Arial" w:hAnsi="Arial" w:cs="Arial"/>
          <w:sz w:val="24"/>
          <w:szCs w:val="24"/>
        </w:rPr>
        <w:t xml:space="preserve">cultivo de la guadua aporte </w:t>
      </w:r>
      <w:r>
        <w:rPr>
          <w:rFonts w:ascii="Arial" w:hAnsi="Arial" w:cs="Arial"/>
          <w:sz w:val="24"/>
          <w:szCs w:val="24"/>
        </w:rPr>
        <w:t xml:space="preserve">a </w:t>
      </w:r>
      <w:r w:rsidR="00897838">
        <w:rPr>
          <w:rFonts w:ascii="Arial" w:hAnsi="Arial" w:cs="Arial"/>
          <w:sz w:val="24"/>
          <w:szCs w:val="24"/>
        </w:rPr>
        <w:t xml:space="preserve">la </w:t>
      </w:r>
      <w:r w:rsidRPr="00BB27B7">
        <w:rPr>
          <w:rFonts w:ascii="Arial" w:hAnsi="Arial" w:cs="Arial"/>
          <w:sz w:val="24"/>
          <w:szCs w:val="24"/>
        </w:rPr>
        <w:t>sostenibilidad ambiental</w:t>
      </w:r>
      <w:r w:rsidR="00897838">
        <w:rPr>
          <w:rFonts w:ascii="Arial" w:hAnsi="Arial" w:cs="Arial"/>
          <w:sz w:val="24"/>
          <w:szCs w:val="24"/>
        </w:rPr>
        <w:t>,</w:t>
      </w:r>
      <w:r w:rsidRPr="00BB27B7">
        <w:rPr>
          <w:rFonts w:ascii="Arial" w:hAnsi="Arial" w:cs="Arial"/>
          <w:sz w:val="24"/>
          <w:szCs w:val="24"/>
        </w:rPr>
        <w:t xml:space="preserve"> de</w:t>
      </w:r>
      <w:r>
        <w:rPr>
          <w:rFonts w:ascii="Arial" w:hAnsi="Arial" w:cs="Arial"/>
          <w:sz w:val="24"/>
          <w:szCs w:val="24"/>
        </w:rPr>
        <w:t xml:space="preserve"> que el </w:t>
      </w:r>
      <w:r w:rsidRPr="00BB27B7">
        <w:rPr>
          <w:rFonts w:ascii="Arial" w:hAnsi="Arial" w:cs="Arial"/>
          <w:sz w:val="24"/>
          <w:szCs w:val="24"/>
        </w:rPr>
        <w:t>cultivo y que la guad</w:t>
      </w:r>
      <w:r>
        <w:rPr>
          <w:rFonts w:ascii="Arial" w:hAnsi="Arial" w:cs="Arial"/>
          <w:sz w:val="24"/>
          <w:szCs w:val="24"/>
        </w:rPr>
        <w:t>u</w:t>
      </w:r>
      <w:r w:rsidRPr="00BB27B7">
        <w:rPr>
          <w:rFonts w:ascii="Arial" w:hAnsi="Arial" w:cs="Arial"/>
          <w:sz w:val="24"/>
          <w:szCs w:val="24"/>
        </w:rPr>
        <w:t xml:space="preserve">a siga prestando </w:t>
      </w:r>
      <w:r>
        <w:rPr>
          <w:rFonts w:ascii="Arial" w:hAnsi="Arial" w:cs="Arial"/>
          <w:sz w:val="24"/>
          <w:szCs w:val="24"/>
        </w:rPr>
        <w:t xml:space="preserve">sus servicios </w:t>
      </w:r>
      <w:r w:rsidR="00897838">
        <w:rPr>
          <w:rFonts w:ascii="Arial" w:hAnsi="Arial" w:cs="Arial"/>
          <w:sz w:val="24"/>
          <w:szCs w:val="24"/>
        </w:rPr>
        <w:t>E</w:t>
      </w:r>
      <w:r>
        <w:rPr>
          <w:rFonts w:ascii="Arial" w:hAnsi="Arial" w:cs="Arial"/>
          <w:sz w:val="24"/>
          <w:szCs w:val="24"/>
        </w:rPr>
        <w:t>cosistémicos, pero que a su vez también exista</w:t>
      </w:r>
      <w:r w:rsidRPr="00BB27B7">
        <w:rPr>
          <w:rFonts w:ascii="Arial" w:hAnsi="Arial" w:cs="Arial"/>
          <w:sz w:val="24"/>
          <w:szCs w:val="24"/>
        </w:rPr>
        <w:t xml:space="preserve"> </w:t>
      </w:r>
      <w:r>
        <w:rPr>
          <w:rFonts w:ascii="Arial" w:hAnsi="Arial" w:cs="Arial"/>
          <w:sz w:val="24"/>
          <w:szCs w:val="24"/>
        </w:rPr>
        <w:t xml:space="preserve">un uso </w:t>
      </w:r>
      <w:r w:rsidRPr="00BB27B7">
        <w:rPr>
          <w:rFonts w:ascii="Arial" w:hAnsi="Arial" w:cs="Arial"/>
          <w:sz w:val="24"/>
          <w:szCs w:val="24"/>
        </w:rPr>
        <w:t xml:space="preserve">productivo en la </w:t>
      </w:r>
      <w:r w:rsidR="00897838">
        <w:rPr>
          <w:rFonts w:ascii="Arial" w:hAnsi="Arial" w:cs="Arial"/>
          <w:sz w:val="24"/>
          <w:szCs w:val="24"/>
        </w:rPr>
        <w:t>I</w:t>
      </w:r>
      <w:r w:rsidRPr="00BB27B7">
        <w:rPr>
          <w:rFonts w:ascii="Arial" w:hAnsi="Arial" w:cs="Arial"/>
          <w:sz w:val="24"/>
          <w:szCs w:val="24"/>
        </w:rPr>
        <w:t>ndustria</w:t>
      </w:r>
      <w:r>
        <w:rPr>
          <w:rFonts w:ascii="Arial" w:hAnsi="Arial" w:cs="Arial"/>
          <w:sz w:val="24"/>
          <w:szCs w:val="24"/>
        </w:rPr>
        <w:t xml:space="preserve">, en </w:t>
      </w:r>
      <w:r w:rsidRPr="00BB27B7">
        <w:rPr>
          <w:rFonts w:ascii="Arial" w:hAnsi="Arial" w:cs="Arial"/>
          <w:sz w:val="24"/>
          <w:szCs w:val="24"/>
        </w:rPr>
        <w:t xml:space="preserve">la </w:t>
      </w:r>
      <w:r w:rsidR="00897838">
        <w:rPr>
          <w:rFonts w:ascii="Arial" w:hAnsi="Arial" w:cs="Arial"/>
          <w:sz w:val="24"/>
          <w:szCs w:val="24"/>
        </w:rPr>
        <w:t>C</w:t>
      </w:r>
      <w:r w:rsidRPr="00BB27B7">
        <w:rPr>
          <w:rFonts w:ascii="Arial" w:hAnsi="Arial" w:cs="Arial"/>
          <w:sz w:val="24"/>
          <w:szCs w:val="24"/>
        </w:rPr>
        <w:t>onstrucción</w:t>
      </w:r>
      <w:r>
        <w:rPr>
          <w:rFonts w:ascii="Arial" w:hAnsi="Arial" w:cs="Arial"/>
          <w:sz w:val="24"/>
          <w:szCs w:val="24"/>
        </w:rPr>
        <w:t xml:space="preserve"> y </w:t>
      </w:r>
      <w:r w:rsidR="00897838">
        <w:rPr>
          <w:rFonts w:ascii="Arial" w:hAnsi="Arial" w:cs="Arial"/>
          <w:sz w:val="24"/>
          <w:szCs w:val="24"/>
        </w:rPr>
        <w:t xml:space="preserve">en </w:t>
      </w:r>
      <w:r>
        <w:rPr>
          <w:rFonts w:ascii="Arial" w:hAnsi="Arial" w:cs="Arial"/>
          <w:sz w:val="24"/>
          <w:szCs w:val="24"/>
        </w:rPr>
        <w:t xml:space="preserve">la </w:t>
      </w:r>
      <w:r w:rsidR="00897838">
        <w:rPr>
          <w:rFonts w:ascii="Arial" w:hAnsi="Arial" w:cs="Arial"/>
          <w:sz w:val="24"/>
          <w:szCs w:val="24"/>
        </w:rPr>
        <w:t>A</w:t>
      </w:r>
      <w:r>
        <w:rPr>
          <w:rFonts w:ascii="Arial" w:hAnsi="Arial" w:cs="Arial"/>
          <w:sz w:val="24"/>
          <w:szCs w:val="24"/>
        </w:rPr>
        <w:t>gro</w:t>
      </w:r>
      <w:r w:rsidR="00897838">
        <w:rPr>
          <w:rFonts w:ascii="Arial" w:hAnsi="Arial" w:cs="Arial"/>
          <w:sz w:val="24"/>
          <w:szCs w:val="24"/>
        </w:rPr>
        <w:t>i</w:t>
      </w:r>
      <w:r w:rsidRPr="00BB27B7">
        <w:rPr>
          <w:rFonts w:ascii="Arial" w:hAnsi="Arial" w:cs="Arial"/>
          <w:sz w:val="24"/>
          <w:szCs w:val="24"/>
        </w:rPr>
        <w:t>ndustria</w:t>
      </w:r>
      <w:r w:rsidR="00897838">
        <w:rPr>
          <w:rFonts w:ascii="Arial" w:hAnsi="Arial" w:cs="Arial"/>
          <w:sz w:val="24"/>
          <w:szCs w:val="24"/>
        </w:rPr>
        <w:t xml:space="preserve"> </w:t>
      </w:r>
      <w:r>
        <w:rPr>
          <w:rFonts w:ascii="Arial" w:hAnsi="Arial" w:cs="Arial"/>
          <w:sz w:val="24"/>
          <w:szCs w:val="24"/>
        </w:rPr>
        <w:t xml:space="preserve">se lleve </w:t>
      </w:r>
      <w:r w:rsidRPr="00BB27B7">
        <w:rPr>
          <w:rFonts w:ascii="Arial" w:hAnsi="Arial" w:cs="Arial"/>
          <w:sz w:val="24"/>
          <w:szCs w:val="24"/>
        </w:rPr>
        <w:t>a cabo</w:t>
      </w:r>
      <w:r>
        <w:rPr>
          <w:rFonts w:ascii="Arial" w:hAnsi="Arial" w:cs="Arial"/>
          <w:sz w:val="24"/>
          <w:szCs w:val="24"/>
        </w:rPr>
        <w:t>,</w:t>
      </w:r>
      <w:r w:rsidRPr="00BB27B7">
        <w:rPr>
          <w:rFonts w:ascii="Arial" w:hAnsi="Arial" w:cs="Arial"/>
          <w:sz w:val="24"/>
          <w:szCs w:val="24"/>
        </w:rPr>
        <w:t xml:space="preserve"> todas esas son cosas complementarias que nacen de la práctica</w:t>
      </w:r>
      <w:r>
        <w:rPr>
          <w:rFonts w:ascii="Arial" w:hAnsi="Arial" w:cs="Arial"/>
          <w:sz w:val="24"/>
          <w:szCs w:val="24"/>
        </w:rPr>
        <w:t>,</w:t>
      </w:r>
      <w:r w:rsidRPr="00BB27B7">
        <w:rPr>
          <w:rFonts w:ascii="Arial" w:hAnsi="Arial" w:cs="Arial"/>
          <w:sz w:val="24"/>
          <w:szCs w:val="24"/>
        </w:rPr>
        <w:t xml:space="preserve"> que na</w:t>
      </w:r>
      <w:r>
        <w:rPr>
          <w:rFonts w:ascii="Arial" w:hAnsi="Arial" w:cs="Arial"/>
          <w:sz w:val="24"/>
          <w:szCs w:val="24"/>
        </w:rPr>
        <w:t xml:space="preserve">cen de la </w:t>
      </w:r>
      <w:r w:rsidRPr="00BB27B7">
        <w:rPr>
          <w:rFonts w:ascii="Arial" w:hAnsi="Arial" w:cs="Arial"/>
          <w:sz w:val="24"/>
          <w:szCs w:val="24"/>
        </w:rPr>
        <w:t>historia</w:t>
      </w:r>
      <w:r>
        <w:rPr>
          <w:rFonts w:ascii="Arial" w:hAnsi="Arial" w:cs="Arial"/>
          <w:sz w:val="24"/>
          <w:szCs w:val="24"/>
        </w:rPr>
        <w:t>,</w:t>
      </w:r>
      <w:r w:rsidRPr="00BB27B7">
        <w:rPr>
          <w:rFonts w:ascii="Arial" w:hAnsi="Arial" w:cs="Arial"/>
          <w:sz w:val="24"/>
          <w:szCs w:val="24"/>
        </w:rPr>
        <w:t xml:space="preserve"> que nacen de la experiencia y la </w:t>
      </w:r>
      <w:r w:rsidR="00897838" w:rsidRPr="00BB27B7">
        <w:rPr>
          <w:rFonts w:ascii="Arial" w:hAnsi="Arial" w:cs="Arial"/>
          <w:sz w:val="24"/>
          <w:szCs w:val="24"/>
        </w:rPr>
        <w:t xml:space="preserve">experiencia </w:t>
      </w:r>
      <w:r w:rsidRPr="00BB27B7">
        <w:rPr>
          <w:rFonts w:ascii="Arial" w:hAnsi="Arial" w:cs="Arial"/>
          <w:sz w:val="24"/>
          <w:szCs w:val="24"/>
        </w:rPr>
        <w:t>también nos dice</w:t>
      </w:r>
      <w:r>
        <w:rPr>
          <w:rFonts w:ascii="Arial" w:hAnsi="Arial" w:cs="Arial"/>
          <w:sz w:val="24"/>
          <w:szCs w:val="24"/>
        </w:rPr>
        <w:t xml:space="preserve"> </w:t>
      </w:r>
      <w:r w:rsidRPr="00BB27B7">
        <w:rPr>
          <w:rFonts w:ascii="Arial" w:hAnsi="Arial" w:cs="Arial"/>
          <w:sz w:val="24"/>
          <w:szCs w:val="24"/>
        </w:rPr>
        <w:t xml:space="preserve">hemos encontrado tropiezos </w:t>
      </w:r>
      <w:r>
        <w:rPr>
          <w:rFonts w:ascii="Arial" w:hAnsi="Arial" w:cs="Arial"/>
          <w:sz w:val="24"/>
          <w:szCs w:val="24"/>
        </w:rPr>
        <w:t>allí</w:t>
      </w:r>
      <w:r w:rsidR="00897838">
        <w:rPr>
          <w:rFonts w:ascii="Arial" w:hAnsi="Arial" w:cs="Arial"/>
          <w:sz w:val="24"/>
          <w:szCs w:val="24"/>
        </w:rPr>
        <w:t>.</w:t>
      </w:r>
    </w:p>
    <w:p w14:paraId="769DB7B1" w14:textId="77777777" w:rsidR="00897838" w:rsidRDefault="00897838" w:rsidP="0004296E">
      <w:pPr>
        <w:pStyle w:val="Sinespaciado"/>
        <w:jc w:val="both"/>
        <w:rPr>
          <w:rFonts w:ascii="Arial" w:hAnsi="Arial" w:cs="Arial"/>
          <w:sz w:val="24"/>
          <w:szCs w:val="24"/>
        </w:rPr>
      </w:pPr>
    </w:p>
    <w:p w14:paraId="21C57B32" w14:textId="790B295D" w:rsidR="0004296E" w:rsidRDefault="00897838" w:rsidP="0004296E">
      <w:pPr>
        <w:pStyle w:val="Sinespaciado"/>
        <w:jc w:val="both"/>
        <w:rPr>
          <w:rFonts w:ascii="Arial" w:hAnsi="Arial" w:cs="Arial"/>
          <w:sz w:val="24"/>
          <w:szCs w:val="24"/>
        </w:rPr>
      </w:pPr>
      <w:r>
        <w:rPr>
          <w:rFonts w:ascii="Arial" w:hAnsi="Arial" w:cs="Arial"/>
          <w:sz w:val="24"/>
          <w:szCs w:val="24"/>
        </w:rPr>
        <w:t>P</w:t>
      </w:r>
      <w:r w:rsidR="0004296E">
        <w:rPr>
          <w:rFonts w:ascii="Arial" w:hAnsi="Arial" w:cs="Arial"/>
          <w:sz w:val="24"/>
          <w:szCs w:val="24"/>
        </w:rPr>
        <w:t xml:space="preserve">or eso es </w:t>
      </w:r>
      <w:r w:rsidR="0004296E" w:rsidRPr="00BB27B7">
        <w:rPr>
          <w:rFonts w:ascii="Arial" w:hAnsi="Arial" w:cs="Arial"/>
          <w:sz w:val="24"/>
          <w:szCs w:val="24"/>
        </w:rPr>
        <w:t xml:space="preserve">importante </w:t>
      </w:r>
      <w:r w:rsidR="0004296E">
        <w:rPr>
          <w:rFonts w:ascii="Arial" w:hAnsi="Arial" w:cs="Arial"/>
          <w:sz w:val="24"/>
          <w:szCs w:val="24"/>
        </w:rPr>
        <w:t xml:space="preserve">la agilización de la expedición </w:t>
      </w:r>
      <w:r>
        <w:rPr>
          <w:rFonts w:ascii="Arial" w:hAnsi="Arial" w:cs="Arial"/>
          <w:sz w:val="24"/>
          <w:szCs w:val="24"/>
        </w:rPr>
        <w:t xml:space="preserve">de </w:t>
      </w:r>
      <w:r w:rsidR="0004296E">
        <w:rPr>
          <w:rFonts w:ascii="Arial" w:hAnsi="Arial" w:cs="Arial"/>
          <w:sz w:val="24"/>
          <w:szCs w:val="24"/>
        </w:rPr>
        <w:t>la movilización y por eso es importante decir, q</w:t>
      </w:r>
      <w:r w:rsidR="0004296E" w:rsidRPr="00BB27B7">
        <w:rPr>
          <w:rFonts w:ascii="Arial" w:hAnsi="Arial" w:cs="Arial"/>
          <w:sz w:val="24"/>
          <w:szCs w:val="24"/>
        </w:rPr>
        <w:t>ue las categorías 4</w:t>
      </w:r>
      <w:r w:rsidR="0004296E">
        <w:rPr>
          <w:rFonts w:ascii="Arial" w:hAnsi="Arial" w:cs="Arial"/>
          <w:sz w:val="24"/>
          <w:szCs w:val="24"/>
        </w:rPr>
        <w:t>, es</w:t>
      </w:r>
      <w:r w:rsidR="0004296E" w:rsidRPr="00BB27B7">
        <w:rPr>
          <w:rFonts w:ascii="Arial" w:hAnsi="Arial" w:cs="Arial"/>
          <w:sz w:val="24"/>
          <w:szCs w:val="24"/>
        </w:rPr>
        <w:t xml:space="preserve"> decir</w:t>
      </w:r>
      <w:r w:rsidR="0004296E">
        <w:rPr>
          <w:rFonts w:ascii="Arial" w:hAnsi="Arial" w:cs="Arial"/>
          <w:sz w:val="24"/>
          <w:szCs w:val="24"/>
        </w:rPr>
        <w:t>,</w:t>
      </w:r>
      <w:r w:rsidR="0004296E" w:rsidRPr="00BB27B7">
        <w:rPr>
          <w:rFonts w:ascii="Arial" w:hAnsi="Arial" w:cs="Arial"/>
          <w:sz w:val="24"/>
          <w:szCs w:val="24"/>
        </w:rPr>
        <w:t xml:space="preserve"> guaduales plantados para usos industriales que estén cumpliendo con todas </w:t>
      </w:r>
      <w:r w:rsidR="0004296E">
        <w:rPr>
          <w:rFonts w:ascii="Arial" w:hAnsi="Arial" w:cs="Arial"/>
          <w:sz w:val="24"/>
          <w:szCs w:val="24"/>
        </w:rPr>
        <w:t xml:space="preserve">esas </w:t>
      </w:r>
      <w:r w:rsidR="0004296E" w:rsidRPr="00BB27B7">
        <w:rPr>
          <w:rFonts w:ascii="Arial" w:hAnsi="Arial" w:cs="Arial"/>
          <w:sz w:val="24"/>
          <w:szCs w:val="24"/>
        </w:rPr>
        <w:t xml:space="preserve">características que el </w:t>
      </w:r>
      <w:r>
        <w:rPr>
          <w:rFonts w:ascii="Arial" w:hAnsi="Arial" w:cs="Arial"/>
          <w:sz w:val="24"/>
          <w:szCs w:val="24"/>
        </w:rPr>
        <w:t>E</w:t>
      </w:r>
      <w:r w:rsidR="0004296E" w:rsidRPr="00BB27B7">
        <w:rPr>
          <w:rFonts w:ascii="Arial" w:hAnsi="Arial" w:cs="Arial"/>
          <w:sz w:val="24"/>
          <w:szCs w:val="24"/>
        </w:rPr>
        <w:t>mpresario quiere de su cultivo</w:t>
      </w:r>
      <w:r w:rsidR="0004296E">
        <w:rPr>
          <w:rFonts w:ascii="Arial" w:hAnsi="Arial" w:cs="Arial"/>
          <w:sz w:val="24"/>
          <w:szCs w:val="24"/>
        </w:rPr>
        <w:t>,</w:t>
      </w:r>
      <w:r w:rsidR="0004296E" w:rsidRPr="00BB27B7">
        <w:rPr>
          <w:rFonts w:ascii="Arial" w:hAnsi="Arial" w:cs="Arial"/>
          <w:sz w:val="24"/>
          <w:szCs w:val="24"/>
        </w:rPr>
        <w:t xml:space="preserve"> no sea necesario llegar a la autoridad ambiental</w:t>
      </w:r>
      <w:r w:rsidR="0004296E">
        <w:rPr>
          <w:rFonts w:ascii="Arial" w:hAnsi="Arial" w:cs="Arial"/>
          <w:sz w:val="24"/>
          <w:szCs w:val="24"/>
        </w:rPr>
        <w:t>,</w:t>
      </w:r>
      <w:r w:rsidR="0004296E" w:rsidRPr="00BB27B7">
        <w:rPr>
          <w:rFonts w:ascii="Arial" w:hAnsi="Arial" w:cs="Arial"/>
          <w:sz w:val="24"/>
          <w:szCs w:val="24"/>
        </w:rPr>
        <w:t xml:space="preserve"> para decirle</w:t>
      </w:r>
      <w:r w:rsidR="0004296E">
        <w:rPr>
          <w:rFonts w:ascii="Arial" w:hAnsi="Arial" w:cs="Arial"/>
          <w:sz w:val="24"/>
          <w:szCs w:val="24"/>
        </w:rPr>
        <w:t>,</w:t>
      </w:r>
      <w:r w:rsidR="0004296E" w:rsidRPr="00BB27B7">
        <w:rPr>
          <w:rFonts w:ascii="Arial" w:hAnsi="Arial" w:cs="Arial"/>
          <w:sz w:val="24"/>
          <w:szCs w:val="24"/>
        </w:rPr>
        <w:t xml:space="preserve"> mire nosotros vamos a movilizar y nosotros vamos </w:t>
      </w:r>
      <w:r>
        <w:rPr>
          <w:rFonts w:ascii="Arial" w:hAnsi="Arial" w:cs="Arial"/>
          <w:sz w:val="24"/>
          <w:szCs w:val="24"/>
        </w:rPr>
        <w:t xml:space="preserve">a </w:t>
      </w:r>
      <w:r w:rsidR="0004296E" w:rsidRPr="00BB27B7">
        <w:rPr>
          <w:rFonts w:ascii="Arial" w:hAnsi="Arial" w:cs="Arial"/>
          <w:sz w:val="24"/>
          <w:szCs w:val="24"/>
        </w:rPr>
        <w:t>aprovechar este y por eso lo h</w:t>
      </w:r>
      <w:r w:rsidR="0004296E">
        <w:rPr>
          <w:rFonts w:ascii="Arial" w:hAnsi="Arial" w:cs="Arial"/>
          <w:sz w:val="24"/>
          <w:szCs w:val="24"/>
        </w:rPr>
        <w:t xml:space="preserve">emos </w:t>
      </w:r>
      <w:r w:rsidR="0004296E" w:rsidRPr="00BB27B7">
        <w:rPr>
          <w:rFonts w:ascii="Arial" w:hAnsi="Arial" w:cs="Arial"/>
          <w:sz w:val="24"/>
          <w:szCs w:val="24"/>
        </w:rPr>
        <w:t xml:space="preserve">registrado </w:t>
      </w:r>
      <w:r w:rsidR="0004296E">
        <w:rPr>
          <w:rFonts w:ascii="Arial" w:hAnsi="Arial" w:cs="Arial"/>
          <w:sz w:val="24"/>
          <w:szCs w:val="24"/>
        </w:rPr>
        <w:t xml:space="preserve">y </w:t>
      </w:r>
      <w:r w:rsidR="0004296E" w:rsidRPr="00BB27B7">
        <w:rPr>
          <w:rFonts w:ascii="Arial" w:hAnsi="Arial" w:cs="Arial"/>
          <w:sz w:val="24"/>
          <w:szCs w:val="24"/>
        </w:rPr>
        <w:t>por eso queremos movilizar este material</w:t>
      </w:r>
      <w:r w:rsidR="0004296E">
        <w:rPr>
          <w:rFonts w:ascii="Arial" w:hAnsi="Arial" w:cs="Arial"/>
          <w:sz w:val="24"/>
          <w:szCs w:val="24"/>
        </w:rPr>
        <w:t>.</w:t>
      </w:r>
    </w:p>
    <w:p w14:paraId="3013EC8E" w14:textId="77777777" w:rsidR="0004296E" w:rsidRDefault="0004296E" w:rsidP="0004296E">
      <w:pPr>
        <w:pStyle w:val="Sinespaciado"/>
        <w:jc w:val="both"/>
        <w:rPr>
          <w:rFonts w:ascii="Arial" w:hAnsi="Arial" w:cs="Arial"/>
          <w:sz w:val="24"/>
          <w:szCs w:val="24"/>
        </w:rPr>
      </w:pPr>
    </w:p>
    <w:p w14:paraId="0766D0B1" w14:textId="5CE9D064" w:rsidR="0004296E" w:rsidRDefault="0004296E" w:rsidP="0004296E">
      <w:pPr>
        <w:pStyle w:val="Sinespaciado"/>
        <w:jc w:val="both"/>
        <w:rPr>
          <w:rFonts w:ascii="Arial" w:hAnsi="Arial" w:cs="Arial"/>
          <w:sz w:val="24"/>
          <w:szCs w:val="24"/>
        </w:rPr>
      </w:pPr>
      <w:r>
        <w:rPr>
          <w:rFonts w:ascii="Arial" w:hAnsi="Arial" w:cs="Arial"/>
          <w:sz w:val="24"/>
          <w:szCs w:val="24"/>
        </w:rPr>
        <w:lastRenderedPageBreak/>
        <w:t>T</w:t>
      </w:r>
      <w:r w:rsidRPr="00BB27B7">
        <w:rPr>
          <w:rFonts w:ascii="Arial" w:hAnsi="Arial" w:cs="Arial"/>
          <w:sz w:val="24"/>
          <w:szCs w:val="24"/>
        </w:rPr>
        <w:t>ambién es cierto que igual eso abre la puerta para que algunas cosas se pudieran digamos tergiversar, o sea</w:t>
      </w:r>
      <w:r>
        <w:rPr>
          <w:rFonts w:ascii="Arial" w:hAnsi="Arial" w:cs="Arial"/>
          <w:sz w:val="24"/>
          <w:szCs w:val="24"/>
        </w:rPr>
        <w:t>,</w:t>
      </w:r>
      <w:r w:rsidRPr="00BB27B7">
        <w:rPr>
          <w:rFonts w:ascii="Arial" w:hAnsi="Arial" w:cs="Arial"/>
          <w:sz w:val="24"/>
          <w:szCs w:val="24"/>
        </w:rPr>
        <w:t xml:space="preserve"> como certificamos su trazabilidad</w:t>
      </w:r>
      <w:r>
        <w:rPr>
          <w:rFonts w:ascii="Arial" w:hAnsi="Arial" w:cs="Arial"/>
          <w:sz w:val="24"/>
          <w:szCs w:val="24"/>
        </w:rPr>
        <w:t>,</w:t>
      </w:r>
      <w:r w:rsidRPr="00BB27B7">
        <w:rPr>
          <w:rFonts w:ascii="Arial" w:hAnsi="Arial" w:cs="Arial"/>
          <w:sz w:val="24"/>
          <w:szCs w:val="24"/>
        </w:rPr>
        <w:t xml:space="preserve"> </w:t>
      </w:r>
      <w:r>
        <w:rPr>
          <w:rFonts w:ascii="Arial" w:hAnsi="Arial" w:cs="Arial"/>
          <w:sz w:val="24"/>
          <w:szCs w:val="24"/>
        </w:rPr>
        <w:t>d</w:t>
      </w:r>
      <w:r w:rsidRPr="00BB27B7">
        <w:rPr>
          <w:rFonts w:ascii="Arial" w:hAnsi="Arial" w:cs="Arial"/>
          <w:sz w:val="24"/>
          <w:szCs w:val="24"/>
        </w:rPr>
        <w:t>e dónde viene</w:t>
      </w:r>
      <w:r>
        <w:rPr>
          <w:rFonts w:ascii="Arial" w:hAnsi="Arial" w:cs="Arial"/>
          <w:sz w:val="24"/>
          <w:szCs w:val="24"/>
        </w:rPr>
        <w:t>,</w:t>
      </w:r>
      <w:r w:rsidRPr="00BB27B7">
        <w:rPr>
          <w:rFonts w:ascii="Arial" w:hAnsi="Arial" w:cs="Arial"/>
          <w:sz w:val="24"/>
          <w:szCs w:val="24"/>
        </w:rPr>
        <w:t xml:space="preserve"> </w:t>
      </w:r>
      <w:r>
        <w:rPr>
          <w:rFonts w:ascii="Arial" w:hAnsi="Arial" w:cs="Arial"/>
          <w:sz w:val="24"/>
          <w:szCs w:val="24"/>
        </w:rPr>
        <w:t>c</w:t>
      </w:r>
      <w:r w:rsidRPr="00BB27B7">
        <w:rPr>
          <w:rFonts w:ascii="Arial" w:hAnsi="Arial" w:cs="Arial"/>
          <w:sz w:val="24"/>
          <w:szCs w:val="24"/>
        </w:rPr>
        <w:t>uál es realmente su origen</w:t>
      </w:r>
      <w:r w:rsidR="00897838">
        <w:rPr>
          <w:rFonts w:ascii="Arial" w:hAnsi="Arial" w:cs="Arial"/>
          <w:sz w:val="24"/>
          <w:szCs w:val="24"/>
        </w:rPr>
        <w:t xml:space="preserve">, </w:t>
      </w:r>
      <w:r w:rsidRPr="00BB27B7">
        <w:rPr>
          <w:rFonts w:ascii="Arial" w:hAnsi="Arial" w:cs="Arial"/>
          <w:sz w:val="24"/>
          <w:szCs w:val="24"/>
        </w:rPr>
        <w:t>cómo hacemos para generar las condiciones</w:t>
      </w:r>
      <w:r>
        <w:rPr>
          <w:rFonts w:ascii="Arial" w:hAnsi="Arial" w:cs="Arial"/>
          <w:sz w:val="24"/>
          <w:szCs w:val="24"/>
        </w:rPr>
        <w:t>,</w:t>
      </w:r>
      <w:r w:rsidRPr="00BB27B7">
        <w:rPr>
          <w:rFonts w:ascii="Arial" w:hAnsi="Arial" w:cs="Arial"/>
          <w:sz w:val="24"/>
          <w:szCs w:val="24"/>
        </w:rPr>
        <w:t xml:space="preserve"> que nos den la oportunidad de seguir avanzando en tener a la guagua como uno de los grandes motores de desarrollo económico del país y </w:t>
      </w:r>
      <w:r>
        <w:rPr>
          <w:rFonts w:ascii="Arial" w:hAnsi="Arial" w:cs="Arial"/>
          <w:sz w:val="24"/>
          <w:szCs w:val="24"/>
        </w:rPr>
        <w:t xml:space="preserve">a </w:t>
      </w:r>
      <w:r w:rsidRPr="00BB27B7">
        <w:rPr>
          <w:rFonts w:ascii="Arial" w:hAnsi="Arial" w:cs="Arial"/>
          <w:sz w:val="24"/>
          <w:szCs w:val="24"/>
        </w:rPr>
        <w:t xml:space="preserve">eso se refiere la </w:t>
      </w:r>
      <w:r w:rsidR="00897838">
        <w:rPr>
          <w:rFonts w:ascii="Arial" w:hAnsi="Arial" w:cs="Arial"/>
          <w:sz w:val="24"/>
          <w:szCs w:val="24"/>
        </w:rPr>
        <w:t>M</w:t>
      </w:r>
      <w:r w:rsidRPr="00BB27B7">
        <w:rPr>
          <w:rFonts w:ascii="Arial" w:hAnsi="Arial" w:cs="Arial"/>
          <w:sz w:val="24"/>
          <w:szCs w:val="24"/>
        </w:rPr>
        <w:t>ovilización</w:t>
      </w:r>
      <w:r>
        <w:rPr>
          <w:rFonts w:ascii="Arial" w:hAnsi="Arial" w:cs="Arial"/>
          <w:sz w:val="24"/>
          <w:szCs w:val="24"/>
        </w:rPr>
        <w:t>.</w:t>
      </w:r>
    </w:p>
    <w:p w14:paraId="0E60C642" w14:textId="77777777" w:rsidR="0004296E" w:rsidRDefault="0004296E" w:rsidP="0004296E">
      <w:pPr>
        <w:pStyle w:val="Sinespaciado"/>
        <w:jc w:val="both"/>
        <w:rPr>
          <w:rFonts w:ascii="Arial" w:hAnsi="Arial" w:cs="Arial"/>
          <w:sz w:val="24"/>
          <w:szCs w:val="24"/>
        </w:rPr>
      </w:pPr>
    </w:p>
    <w:p w14:paraId="47256B51" w14:textId="634FB45B" w:rsidR="00D553B8" w:rsidRDefault="0004296E" w:rsidP="0004296E">
      <w:pPr>
        <w:pStyle w:val="Sinespaciado"/>
        <w:jc w:val="both"/>
        <w:rPr>
          <w:rFonts w:ascii="Arial" w:hAnsi="Arial" w:cs="Arial"/>
          <w:sz w:val="24"/>
          <w:szCs w:val="24"/>
        </w:rPr>
      </w:pPr>
      <w:r>
        <w:rPr>
          <w:rFonts w:ascii="Arial" w:hAnsi="Arial" w:cs="Arial"/>
          <w:sz w:val="24"/>
          <w:szCs w:val="24"/>
        </w:rPr>
        <w:t>E</w:t>
      </w:r>
      <w:r w:rsidRPr="00BB27B7">
        <w:rPr>
          <w:rFonts w:ascii="Arial" w:hAnsi="Arial" w:cs="Arial"/>
          <w:sz w:val="24"/>
          <w:szCs w:val="24"/>
        </w:rPr>
        <w:t>ntonces</w:t>
      </w:r>
      <w:r>
        <w:rPr>
          <w:rFonts w:ascii="Arial" w:hAnsi="Arial" w:cs="Arial"/>
          <w:sz w:val="24"/>
          <w:szCs w:val="24"/>
        </w:rPr>
        <w:t>,</w:t>
      </w:r>
      <w:r w:rsidRPr="00BB27B7">
        <w:rPr>
          <w:rFonts w:ascii="Arial" w:hAnsi="Arial" w:cs="Arial"/>
          <w:sz w:val="24"/>
          <w:szCs w:val="24"/>
        </w:rPr>
        <w:t xml:space="preserve"> este artículo </w:t>
      </w:r>
      <w:r>
        <w:rPr>
          <w:rFonts w:ascii="Arial" w:hAnsi="Arial" w:cs="Arial"/>
          <w:sz w:val="24"/>
          <w:szCs w:val="24"/>
        </w:rPr>
        <w:t xml:space="preserve">6 en algunas </w:t>
      </w:r>
      <w:r w:rsidRPr="00BB27B7">
        <w:rPr>
          <w:rFonts w:ascii="Arial" w:hAnsi="Arial" w:cs="Arial"/>
          <w:sz w:val="24"/>
          <w:szCs w:val="24"/>
        </w:rPr>
        <w:t>adaptaciones lo que quiere es tener coherencia con el tema de la clasificación</w:t>
      </w:r>
      <w:r>
        <w:rPr>
          <w:rFonts w:ascii="Arial" w:hAnsi="Arial" w:cs="Arial"/>
          <w:sz w:val="24"/>
          <w:szCs w:val="24"/>
        </w:rPr>
        <w:t>,</w:t>
      </w:r>
      <w:r w:rsidRPr="00BB27B7">
        <w:rPr>
          <w:rFonts w:ascii="Arial" w:hAnsi="Arial" w:cs="Arial"/>
          <w:sz w:val="24"/>
          <w:szCs w:val="24"/>
        </w:rPr>
        <w:t xml:space="preserve"> con el tema del registro y con algo tan importante como es la </w:t>
      </w:r>
      <w:r w:rsidR="00897838">
        <w:rPr>
          <w:rFonts w:ascii="Arial" w:hAnsi="Arial" w:cs="Arial"/>
          <w:sz w:val="24"/>
          <w:szCs w:val="24"/>
        </w:rPr>
        <w:t>M</w:t>
      </w:r>
      <w:r w:rsidRPr="00BB27B7">
        <w:rPr>
          <w:rFonts w:ascii="Arial" w:hAnsi="Arial" w:cs="Arial"/>
          <w:sz w:val="24"/>
          <w:szCs w:val="24"/>
        </w:rPr>
        <w:t xml:space="preserve">ovilización un elemento fundamental en la parte del control y el control a su vez en el mantenimiento de las condiciones que nosotros en el país queremos del </w:t>
      </w:r>
      <w:r>
        <w:rPr>
          <w:rFonts w:ascii="Arial" w:hAnsi="Arial" w:cs="Arial"/>
          <w:sz w:val="24"/>
          <w:szCs w:val="24"/>
        </w:rPr>
        <w:t>cultivo de la guadua</w:t>
      </w:r>
      <w:r w:rsidR="00D553B8">
        <w:rPr>
          <w:rFonts w:ascii="Arial" w:hAnsi="Arial" w:cs="Arial"/>
          <w:sz w:val="24"/>
          <w:szCs w:val="24"/>
        </w:rPr>
        <w:t>.</w:t>
      </w:r>
    </w:p>
    <w:p w14:paraId="7CBC6FFB" w14:textId="77777777" w:rsidR="00D553B8" w:rsidRDefault="00D553B8" w:rsidP="0004296E">
      <w:pPr>
        <w:pStyle w:val="Sinespaciado"/>
        <w:jc w:val="both"/>
        <w:rPr>
          <w:rFonts w:ascii="Arial" w:hAnsi="Arial" w:cs="Arial"/>
          <w:sz w:val="24"/>
          <w:szCs w:val="24"/>
        </w:rPr>
      </w:pPr>
    </w:p>
    <w:p w14:paraId="31A28F0B" w14:textId="6420E692" w:rsidR="0004296E" w:rsidRDefault="00D553B8" w:rsidP="0004296E">
      <w:pPr>
        <w:pStyle w:val="Sinespaciado"/>
        <w:jc w:val="both"/>
        <w:rPr>
          <w:rFonts w:ascii="Arial" w:hAnsi="Arial" w:cs="Arial"/>
          <w:sz w:val="24"/>
          <w:szCs w:val="24"/>
        </w:rPr>
      </w:pPr>
      <w:r>
        <w:rPr>
          <w:rFonts w:ascii="Arial" w:hAnsi="Arial" w:cs="Arial"/>
          <w:sz w:val="24"/>
          <w:szCs w:val="24"/>
        </w:rPr>
        <w:t>G</w:t>
      </w:r>
      <w:r w:rsidR="0004296E">
        <w:rPr>
          <w:rFonts w:ascii="Arial" w:hAnsi="Arial" w:cs="Arial"/>
          <w:sz w:val="24"/>
          <w:szCs w:val="24"/>
        </w:rPr>
        <w:t xml:space="preserve">racias </w:t>
      </w:r>
      <w:proofErr w:type="gramStart"/>
      <w:r w:rsidR="0004296E">
        <w:rPr>
          <w:rFonts w:ascii="Arial" w:hAnsi="Arial" w:cs="Arial"/>
          <w:sz w:val="24"/>
          <w:szCs w:val="24"/>
        </w:rPr>
        <w:t>Presidente</w:t>
      </w:r>
      <w:proofErr w:type="gramEnd"/>
      <w:r w:rsidR="0004296E">
        <w:rPr>
          <w:rFonts w:ascii="Arial" w:hAnsi="Arial" w:cs="Arial"/>
          <w:sz w:val="24"/>
          <w:szCs w:val="24"/>
        </w:rPr>
        <w:t>.</w:t>
      </w:r>
    </w:p>
    <w:p w14:paraId="44567442" w14:textId="77777777" w:rsidR="0004296E" w:rsidRDefault="0004296E" w:rsidP="0004296E">
      <w:pPr>
        <w:pStyle w:val="Sinespaciado"/>
        <w:jc w:val="both"/>
        <w:rPr>
          <w:rFonts w:ascii="Arial" w:hAnsi="Arial" w:cs="Arial"/>
          <w:sz w:val="24"/>
          <w:szCs w:val="24"/>
        </w:rPr>
      </w:pPr>
    </w:p>
    <w:p w14:paraId="43B6EAF5" w14:textId="3D6A6E69" w:rsidR="0004296E" w:rsidRPr="00E653BD" w:rsidRDefault="0004296E" w:rsidP="0004296E">
      <w:pPr>
        <w:pStyle w:val="Sinespaciado"/>
        <w:rPr>
          <w:rFonts w:ascii="Arial" w:hAnsi="Arial" w:cs="Arial"/>
          <w:sz w:val="24"/>
          <w:szCs w:val="24"/>
        </w:rPr>
      </w:pPr>
      <w:r w:rsidRPr="00E653BD">
        <w:rPr>
          <w:rFonts w:ascii="Arial" w:hAnsi="Arial" w:cs="Arial"/>
          <w:sz w:val="24"/>
          <w:szCs w:val="24"/>
        </w:rPr>
        <w:t>PRESIDENTE</w:t>
      </w:r>
      <w:r w:rsidR="00D553B8">
        <w:rPr>
          <w:rFonts w:ascii="Arial" w:hAnsi="Arial" w:cs="Arial"/>
          <w:sz w:val="24"/>
          <w:szCs w:val="24"/>
        </w:rPr>
        <w:t>;</w:t>
      </w:r>
      <w:r w:rsidRPr="00E653BD">
        <w:rPr>
          <w:rFonts w:ascii="Arial" w:hAnsi="Arial" w:cs="Arial"/>
          <w:sz w:val="24"/>
          <w:szCs w:val="24"/>
        </w:rPr>
        <w:t xml:space="preserve"> H.R</w:t>
      </w:r>
      <w:r w:rsidR="00D553B8">
        <w:rPr>
          <w:rFonts w:ascii="Arial" w:hAnsi="Arial" w:cs="Arial"/>
          <w:sz w:val="24"/>
          <w:szCs w:val="24"/>
        </w:rPr>
        <w:t>.</w:t>
      </w:r>
      <w:r w:rsidRPr="00E653BD">
        <w:rPr>
          <w:rFonts w:ascii="Arial" w:hAnsi="Arial" w:cs="Arial"/>
          <w:sz w:val="24"/>
          <w:szCs w:val="24"/>
        </w:rPr>
        <w:t xml:space="preserve"> RUBÉN DARÍO MOLANO PIÑEROS:</w:t>
      </w:r>
    </w:p>
    <w:p w14:paraId="5B6090D2" w14:textId="77777777" w:rsidR="0004296E" w:rsidRPr="00BB27B7" w:rsidRDefault="0004296E" w:rsidP="0004296E">
      <w:pPr>
        <w:pStyle w:val="Sinespaciado"/>
        <w:jc w:val="both"/>
        <w:rPr>
          <w:rFonts w:ascii="Arial" w:hAnsi="Arial" w:cs="Arial"/>
          <w:sz w:val="24"/>
          <w:szCs w:val="24"/>
          <w:lang w:val="es-CO"/>
        </w:rPr>
      </w:pPr>
      <w:r w:rsidRPr="00BB27B7">
        <w:rPr>
          <w:rFonts w:ascii="Arial" w:hAnsi="Arial" w:cs="Arial"/>
          <w:sz w:val="24"/>
          <w:szCs w:val="24"/>
          <w:lang w:val="es-CO"/>
        </w:rPr>
        <w:t xml:space="preserve">   </w:t>
      </w:r>
    </w:p>
    <w:p w14:paraId="77934938" w14:textId="77777777" w:rsidR="00D553B8" w:rsidRDefault="0004296E" w:rsidP="0004296E">
      <w:pPr>
        <w:pStyle w:val="Sinespaciado"/>
        <w:jc w:val="both"/>
        <w:rPr>
          <w:rFonts w:ascii="Arial" w:hAnsi="Arial" w:cs="Arial"/>
          <w:sz w:val="24"/>
          <w:szCs w:val="24"/>
          <w:lang w:val="es-CO"/>
        </w:rPr>
      </w:pPr>
      <w:r>
        <w:rPr>
          <w:rFonts w:ascii="Arial" w:hAnsi="Arial" w:cs="Arial"/>
          <w:sz w:val="24"/>
          <w:szCs w:val="24"/>
          <w:lang w:val="es-CO"/>
        </w:rPr>
        <w:t>Muy bien, muchas gracias</w:t>
      </w:r>
      <w:r w:rsidR="00D553B8">
        <w:rPr>
          <w:rFonts w:ascii="Arial" w:hAnsi="Arial" w:cs="Arial"/>
          <w:sz w:val="24"/>
          <w:szCs w:val="24"/>
          <w:lang w:val="es-CO"/>
        </w:rPr>
        <w:t>,</w:t>
      </w:r>
      <w:r>
        <w:rPr>
          <w:rFonts w:ascii="Arial" w:hAnsi="Arial" w:cs="Arial"/>
          <w:sz w:val="24"/>
          <w:szCs w:val="24"/>
          <w:lang w:val="es-CO"/>
        </w:rPr>
        <w:t xml:space="preserve"> Representante Luciano</w:t>
      </w:r>
      <w:r w:rsidR="00D553B8">
        <w:rPr>
          <w:rFonts w:ascii="Arial" w:hAnsi="Arial" w:cs="Arial"/>
          <w:sz w:val="24"/>
          <w:szCs w:val="24"/>
          <w:lang w:val="es-CO"/>
        </w:rPr>
        <w:t>.</w:t>
      </w:r>
    </w:p>
    <w:p w14:paraId="3514B3EF" w14:textId="77777777" w:rsidR="00D553B8" w:rsidRDefault="00D553B8" w:rsidP="0004296E">
      <w:pPr>
        <w:pStyle w:val="Sinespaciado"/>
        <w:jc w:val="both"/>
        <w:rPr>
          <w:rFonts w:ascii="Arial" w:hAnsi="Arial" w:cs="Arial"/>
          <w:sz w:val="24"/>
          <w:szCs w:val="24"/>
          <w:lang w:val="es-CO"/>
        </w:rPr>
      </w:pPr>
    </w:p>
    <w:p w14:paraId="22A09DA2" w14:textId="7647B5A2" w:rsidR="0004296E" w:rsidRDefault="00D553B8" w:rsidP="0004296E">
      <w:pPr>
        <w:pStyle w:val="Sinespaciado"/>
        <w:jc w:val="both"/>
        <w:rPr>
          <w:rFonts w:ascii="Arial" w:hAnsi="Arial" w:cs="Arial"/>
          <w:sz w:val="24"/>
          <w:szCs w:val="24"/>
          <w:lang w:val="es-CO"/>
        </w:rPr>
      </w:pPr>
      <w:r>
        <w:rPr>
          <w:rFonts w:ascii="Arial" w:hAnsi="Arial" w:cs="Arial"/>
          <w:sz w:val="24"/>
          <w:szCs w:val="24"/>
          <w:lang w:val="es-CO"/>
        </w:rPr>
        <w:t>D</w:t>
      </w:r>
      <w:r w:rsidR="0004296E">
        <w:rPr>
          <w:rFonts w:ascii="Arial" w:hAnsi="Arial" w:cs="Arial"/>
          <w:sz w:val="24"/>
          <w:szCs w:val="24"/>
          <w:lang w:val="es-CO"/>
        </w:rPr>
        <w:t>octor Juan Espinal.</w:t>
      </w:r>
    </w:p>
    <w:p w14:paraId="06CC256C" w14:textId="77777777" w:rsidR="0004296E" w:rsidRDefault="0004296E" w:rsidP="0004296E">
      <w:pPr>
        <w:pStyle w:val="Sinespaciado"/>
        <w:jc w:val="both"/>
        <w:rPr>
          <w:rFonts w:ascii="Arial" w:hAnsi="Arial" w:cs="Arial"/>
          <w:sz w:val="24"/>
          <w:szCs w:val="24"/>
          <w:lang w:val="es-CO"/>
        </w:rPr>
      </w:pPr>
    </w:p>
    <w:p w14:paraId="60C46458" w14:textId="56B379A1" w:rsidR="0004296E" w:rsidRPr="00376B7A" w:rsidRDefault="0004296E" w:rsidP="0004296E">
      <w:pPr>
        <w:pStyle w:val="Sinespaciado"/>
        <w:rPr>
          <w:rFonts w:ascii="Arial" w:hAnsi="Arial" w:cs="Arial"/>
          <w:sz w:val="24"/>
          <w:szCs w:val="24"/>
        </w:rPr>
      </w:pPr>
      <w:r w:rsidRPr="00376B7A">
        <w:rPr>
          <w:rFonts w:ascii="Arial" w:hAnsi="Arial" w:cs="Arial"/>
          <w:sz w:val="24"/>
          <w:szCs w:val="24"/>
        </w:rPr>
        <w:t>H.R</w:t>
      </w:r>
      <w:r w:rsidR="00D553B8">
        <w:rPr>
          <w:rFonts w:ascii="Arial" w:hAnsi="Arial" w:cs="Arial"/>
          <w:sz w:val="24"/>
          <w:szCs w:val="24"/>
        </w:rPr>
        <w:t>.</w:t>
      </w:r>
      <w:r w:rsidRPr="00376B7A">
        <w:rPr>
          <w:rFonts w:ascii="Arial" w:hAnsi="Arial" w:cs="Arial"/>
          <w:sz w:val="24"/>
          <w:szCs w:val="24"/>
        </w:rPr>
        <w:t xml:space="preserve"> JUAN FERNANDO ESPINAL RAMÍREZ:</w:t>
      </w:r>
    </w:p>
    <w:p w14:paraId="694A6214" w14:textId="77777777" w:rsidR="0004296E" w:rsidRPr="00BB27B7" w:rsidRDefault="0004296E" w:rsidP="0004296E">
      <w:pPr>
        <w:pStyle w:val="Sinespaciado"/>
        <w:jc w:val="both"/>
        <w:rPr>
          <w:rFonts w:ascii="Arial" w:hAnsi="Arial" w:cs="Arial"/>
          <w:sz w:val="24"/>
          <w:szCs w:val="24"/>
          <w:lang w:val="es-CO"/>
        </w:rPr>
      </w:pPr>
      <w:r w:rsidRPr="00BB27B7">
        <w:rPr>
          <w:rFonts w:ascii="Arial" w:hAnsi="Arial" w:cs="Arial"/>
          <w:sz w:val="24"/>
          <w:szCs w:val="24"/>
          <w:lang w:val="es-CO"/>
        </w:rPr>
        <w:t xml:space="preserve">   </w:t>
      </w:r>
    </w:p>
    <w:p w14:paraId="53E36B6F" w14:textId="77777777" w:rsidR="00897838" w:rsidRDefault="0004296E" w:rsidP="0004296E">
      <w:pPr>
        <w:pStyle w:val="Sinespaciado"/>
        <w:jc w:val="both"/>
        <w:rPr>
          <w:rFonts w:ascii="Arial" w:hAnsi="Arial" w:cs="Arial"/>
          <w:sz w:val="24"/>
          <w:szCs w:val="24"/>
          <w:lang w:val="es-CO"/>
        </w:rPr>
      </w:pPr>
      <w:r>
        <w:rPr>
          <w:rFonts w:ascii="Arial" w:hAnsi="Arial" w:cs="Arial"/>
          <w:sz w:val="24"/>
          <w:szCs w:val="24"/>
          <w:lang w:val="es-CO"/>
        </w:rPr>
        <w:t>Presidente,</w:t>
      </w:r>
      <w:r w:rsidR="00897838">
        <w:rPr>
          <w:rFonts w:ascii="Arial" w:hAnsi="Arial" w:cs="Arial"/>
          <w:sz w:val="24"/>
          <w:szCs w:val="24"/>
          <w:lang w:val="es-CO"/>
        </w:rPr>
        <w:t xml:space="preserve"> </w:t>
      </w:r>
      <w:r>
        <w:rPr>
          <w:rFonts w:ascii="Arial" w:hAnsi="Arial" w:cs="Arial"/>
          <w:sz w:val="24"/>
          <w:szCs w:val="24"/>
          <w:lang w:val="es-CO"/>
        </w:rPr>
        <w:t xml:space="preserve">yo estoy completamente de acuerdo con el doctor Luciano, la proposición fue conciliada, la proposición está avalada y yo lo que solicito es que la pongamos a consideración y a votación, </w:t>
      </w:r>
      <w:proofErr w:type="gramStart"/>
      <w:r>
        <w:rPr>
          <w:rFonts w:ascii="Arial" w:hAnsi="Arial" w:cs="Arial"/>
          <w:sz w:val="24"/>
          <w:szCs w:val="24"/>
          <w:lang w:val="es-CO"/>
        </w:rPr>
        <w:t>Presidente</w:t>
      </w:r>
      <w:proofErr w:type="gramEnd"/>
      <w:r w:rsidR="00897838">
        <w:rPr>
          <w:rFonts w:ascii="Arial" w:hAnsi="Arial" w:cs="Arial"/>
          <w:sz w:val="24"/>
          <w:szCs w:val="24"/>
          <w:lang w:val="es-CO"/>
        </w:rPr>
        <w:t>.</w:t>
      </w:r>
    </w:p>
    <w:p w14:paraId="6F5FF92D" w14:textId="77777777" w:rsidR="00897838" w:rsidRDefault="00897838" w:rsidP="0004296E">
      <w:pPr>
        <w:pStyle w:val="Sinespaciado"/>
        <w:jc w:val="both"/>
        <w:rPr>
          <w:rFonts w:ascii="Arial" w:hAnsi="Arial" w:cs="Arial"/>
          <w:sz w:val="24"/>
          <w:szCs w:val="24"/>
          <w:lang w:val="es-CO"/>
        </w:rPr>
      </w:pPr>
    </w:p>
    <w:p w14:paraId="65A1787F" w14:textId="4FE71CFF" w:rsidR="0004296E" w:rsidRDefault="00897838" w:rsidP="0004296E">
      <w:pPr>
        <w:pStyle w:val="Sinespaciado"/>
        <w:jc w:val="both"/>
        <w:rPr>
          <w:rFonts w:ascii="Arial" w:hAnsi="Arial" w:cs="Arial"/>
          <w:sz w:val="24"/>
          <w:szCs w:val="24"/>
          <w:lang w:val="es-CO"/>
        </w:rPr>
      </w:pPr>
      <w:r>
        <w:rPr>
          <w:rFonts w:ascii="Arial" w:hAnsi="Arial" w:cs="Arial"/>
          <w:sz w:val="24"/>
          <w:szCs w:val="24"/>
          <w:lang w:val="es-CO"/>
        </w:rPr>
        <w:t>G</w:t>
      </w:r>
      <w:r w:rsidR="0004296E">
        <w:rPr>
          <w:rFonts w:ascii="Arial" w:hAnsi="Arial" w:cs="Arial"/>
          <w:sz w:val="24"/>
          <w:szCs w:val="24"/>
          <w:lang w:val="es-CO"/>
        </w:rPr>
        <w:t>racias.</w:t>
      </w:r>
    </w:p>
    <w:p w14:paraId="7E989B2A" w14:textId="77777777" w:rsidR="0004296E" w:rsidRDefault="0004296E" w:rsidP="0004296E">
      <w:pPr>
        <w:pStyle w:val="Sinespaciado"/>
        <w:jc w:val="both"/>
        <w:rPr>
          <w:rFonts w:ascii="Arial" w:hAnsi="Arial" w:cs="Arial"/>
          <w:sz w:val="24"/>
          <w:szCs w:val="24"/>
          <w:lang w:val="es-CO"/>
        </w:rPr>
      </w:pPr>
    </w:p>
    <w:p w14:paraId="3F85A433" w14:textId="406C2167" w:rsidR="0004296E" w:rsidRPr="00BB79CF" w:rsidRDefault="0004296E" w:rsidP="0004296E">
      <w:pPr>
        <w:pStyle w:val="Sinespaciado"/>
        <w:jc w:val="both"/>
        <w:rPr>
          <w:rFonts w:ascii="Arial" w:hAnsi="Arial" w:cs="Arial"/>
          <w:sz w:val="24"/>
          <w:szCs w:val="24"/>
        </w:rPr>
      </w:pPr>
      <w:r w:rsidRPr="00BB79CF">
        <w:rPr>
          <w:rFonts w:ascii="Arial" w:hAnsi="Arial" w:cs="Arial"/>
          <w:sz w:val="24"/>
          <w:szCs w:val="24"/>
        </w:rPr>
        <w:t>PRESIDENTE</w:t>
      </w:r>
      <w:r w:rsidR="00D553B8">
        <w:rPr>
          <w:rFonts w:ascii="Arial" w:hAnsi="Arial" w:cs="Arial"/>
          <w:sz w:val="24"/>
          <w:szCs w:val="24"/>
        </w:rPr>
        <w:t>;</w:t>
      </w:r>
      <w:r w:rsidRPr="00BB79CF">
        <w:rPr>
          <w:rFonts w:ascii="Arial" w:hAnsi="Arial" w:cs="Arial"/>
          <w:sz w:val="24"/>
          <w:szCs w:val="24"/>
        </w:rPr>
        <w:t xml:space="preserve"> H.R</w:t>
      </w:r>
      <w:r w:rsidR="00D553B8">
        <w:rPr>
          <w:rFonts w:ascii="Arial" w:hAnsi="Arial" w:cs="Arial"/>
          <w:sz w:val="24"/>
          <w:szCs w:val="24"/>
        </w:rPr>
        <w:t>.</w:t>
      </w:r>
      <w:r w:rsidRPr="00BB79CF">
        <w:rPr>
          <w:rFonts w:ascii="Arial" w:hAnsi="Arial" w:cs="Arial"/>
          <w:sz w:val="24"/>
          <w:szCs w:val="24"/>
        </w:rPr>
        <w:t xml:space="preserve"> RUBÉN DARÍO MOLANO PIÑEROS:</w:t>
      </w:r>
    </w:p>
    <w:p w14:paraId="04F921CE" w14:textId="77777777" w:rsidR="0004296E" w:rsidRPr="00BB79CF" w:rsidRDefault="0004296E" w:rsidP="0004296E">
      <w:pPr>
        <w:pStyle w:val="Sinespaciado"/>
        <w:rPr>
          <w:rFonts w:ascii="Arial" w:hAnsi="Arial" w:cs="Arial"/>
          <w:sz w:val="24"/>
          <w:szCs w:val="24"/>
        </w:rPr>
      </w:pPr>
      <w:r w:rsidRPr="00BB79CF">
        <w:rPr>
          <w:rFonts w:ascii="Arial" w:hAnsi="Arial" w:cs="Arial"/>
          <w:sz w:val="24"/>
          <w:szCs w:val="24"/>
        </w:rPr>
        <w:t xml:space="preserve">   </w:t>
      </w:r>
    </w:p>
    <w:p w14:paraId="6492972D" w14:textId="51D95E3B" w:rsidR="0004296E" w:rsidRDefault="0004296E" w:rsidP="0004296E">
      <w:pPr>
        <w:pStyle w:val="Sinespaciado"/>
        <w:jc w:val="both"/>
        <w:rPr>
          <w:rFonts w:ascii="Arial" w:hAnsi="Arial" w:cs="Arial"/>
          <w:sz w:val="24"/>
          <w:szCs w:val="24"/>
          <w:lang w:val="es-CO"/>
        </w:rPr>
      </w:pPr>
      <w:r w:rsidRPr="00BB79CF">
        <w:rPr>
          <w:rFonts w:ascii="Arial" w:hAnsi="Arial" w:cs="Arial"/>
          <w:sz w:val="24"/>
          <w:szCs w:val="24"/>
          <w:lang w:val="es-CO"/>
        </w:rPr>
        <w:t xml:space="preserve">Muy bien, </w:t>
      </w:r>
      <w:r>
        <w:rPr>
          <w:rFonts w:ascii="Arial" w:hAnsi="Arial" w:cs="Arial"/>
          <w:sz w:val="24"/>
          <w:szCs w:val="24"/>
          <w:lang w:val="es-CO"/>
        </w:rPr>
        <w:t xml:space="preserve">entonces vamos a cerrar la discusión sobre la proposición, señor </w:t>
      </w:r>
      <w:proofErr w:type="gramStart"/>
      <w:r>
        <w:rPr>
          <w:rFonts w:ascii="Arial" w:hAnsi="Arial" w:cs="Arial"/>
          <w:sz w:val="24"/>
          <w:szCs w:val="24"/>
          <w:lang w:val="es-CO"/>
        </w:rPr>
        <w:t>Secretario</w:t>
      </w:r>
      <w:proofErr w:type="gramEnd"/>
      <w:r>
        <w:rPr>
          <w:rFonts w:ascii="Arial" w:hAnsi="Arial" w:cs="Arial"/>
          <w:sz w:val="24"/>
          <w:szCs w:val="24"/>
          <w:lang w:val="es-CO"/>
        </w:rPr>
        <w:t xml:space="preserve">, procedamos </w:t>
      </w:r>
      <w:r w:rsidR="00897838">
        <w:rPr>
          <w:rFonts w:ascii="Arial" w:hAnsi="Arial" w:cs="Arial"/>
          <w:sz w:val="24"/>
          <w:szCs w:val="24"/>
          <w:lang w:val="es-CO"/>
        </w:rPr>
        <w:t xml:space="preserve">a </w:t>
      </w:r>
      <w:r>
        <w:rPr>
          <w:rFonts w:ascii="Arial" w:hAnsi="Arial" w:cs="Arial"/>
          <w:sz w:val="24"/>
          <w:szCs w:val="24"/>
          <w:lang w:val="es-CO"/>
        </w:rPr>
        <w:t>realizar la votación.</w:t>
      </w:r>
    </w:p>
    <w:p w14:paraId="66BE9427" w14:textId="77777777" w:rsidR="0004296E" w:rsidRDefault="0004296E" w:rsidP="0004296E">
      <w:pPr>
        <w:pStyle w:val="Sinespaciado"/>
        <w:jc w:val="both"/>
        <w:rPr>
          <w:rFonts w:ascii="Arial" w:hAnsi="Arial" w:cs="Arial"/>
          <w:sz w:val="24"/>
          <w:szCs w:val="24"/>
          <w:lang w:val="es-CO"/>
        </w:rPr>
      </w:pPr>
    </w:p>
    <w:p w14:paraId="38469135" w14:textId="624270B1" w:rsidR="0004296E" w:rsidRDefault="0004296E" w:rsidP="0004296E">
      <w:pPr>
        <w:pStyle w:val="Sinespaciado"/>
        <w:rPr>
          <w:rFonts w:ascii="Arial" w:hAnsi="Arial" w:cs="Arial"/>
          <w:sz w:val="24"/>
          <w:szCs w:val="24"/>
        </w:rPr>
      </w:pPr>
      <w:r w:rsidRPr="00230823">
        <w:rPr>
          <w:rFonts w:ascii="Arial" w:hAnsi="Arial" w:cs="Arial"/>
          <w:sz w:val="24"/>
          <w:szCs w:val="24"/>
        </w:rPr>
        <w:t>SECRETARIO</w:t>
      </w:r>
      <w:r w:rsidR="00D553B8">
        <w:rPr>
          <w:rFonts w:ascii="Arial" w:hAnsi="Arial" w:cs="Arial"/>
          <w:sz w:val="24"/>
          <w:szCs w:val="24"/>
        </w:rPr>
        <w:t>;</w:t>
      </w:r>
      <w:r w:rsidRPr="00230823">
        <w:rPr>
          <w:rFonts w:ascii="Arial" w:hAnsi="Arial" w:cs="Arial"/>
          <w:sz w:val="24"/>
          <w:szCs w:val="24"/>
        </w:rPr>
        <w:t xml:space="preserve"> JOSÉ JAIR EBRATT DÍAZ:</w:t>
      </w:r>
    </w:p>
    <w:p w14:paraId="063D6D75" w14:textId="77777777" w:rsidR="0004296E" w:rsidRDefault="0004296E" w:rsidP="0004296E">
      <w:pPr>
        <w:pStyle w:val="Sinespaciado"/>
        <w:rPr>
          <w:rFonts w:ascii="Arial" w:hAnsi="Arial" w:cs="Arial"/>
          <w:sz w:val="24"/>
          <w:szCs w:val="24"/>
        </w:rPr>
      </w:pPr>
    </w:p>
    <w:p w14:paraId="7D9CD4C0" w14:textId="1393781C" w:rsidR="0004296E" w:rsidRDefault="0004296E" w:rsidP="00D553B8">
      <w:pPr>
        <w:pStyle w:val="Sinespaciado"/>
        <w:jc w:val="both"/>
        <w:rPr>
          <w:rFonts w:ascii="Arial" w:hAnsi="Arial" w:cs="Arial"/>
          <w:sz w:val="24"/>
          <w:szCs w:val="24"/>
        </w:rPr>
      </w:pPr>
      <w:r>
        <w:rPr>
          <w:rFonts w:ascii="Arial" w:hAnsi="Arial" w:cs="Arial"/>
          <w:sz w:val="24"/>
          <w:szCs w:val="24"/>
        </w:rPr>
        <w:t xml:space="preserve">Señor </w:t>
      </w:r>
      <w:proofErr w:type="gramStart"/>
      <w:r>
        <w:rPr>
          <w:rFonts w:ascii="Arial" w:hAnsi="Arial" w:cs="Arial"/>
          <w:sz w:val="24"/>
          <w:szCs w:val="24"/>
        </w:rPr>
        <w:t>Presidente</w:t>
      </w:r>
      <w:proofErr w:type="gramEnd"/>
      <w:r>
        <w:rPr>
          <w:rFonts w:ascii="Arial" w:hAnsi="Arial" w:cs="Arial"/>
          <w:sz w:val="24"/>
          <w:szCs w:val="24"/>
        </w:rPr>
        <w:t>, entonces</w:t>
      </w:r>
      <w:r w:rsidR="00D553B8">
        <w:rPr>
          <w:rFonts w:ascii="Arial" w:hAnsi="Arial" w:cs="Arial"/>
          <w:sz w:val="24"/>
          <w:szCs w:val="24"/>
        </w:rPr>
        <w:t>,</w:t>
      </w:r>
      <w:r>
        <w:rPr>
          <w:rFonts w:ascii="Arial" w:hAnsi="Arial" w:cs="Arial"/>
          <w:sz w:val="24"/>
          <w:szCs w:val="24"/>
        </w:rPr>
        <w:t xml:space="preserve"> abrimos la votación del artículo 6 propuesto por el Representante Luciano.</w:t>
      </w:r>
    </w:p>
    <w:p w14:paraId="049AD33F" w14:textId="77777777" w:rsidR="0004296E" w:rsidRDefault="0004296E" w:rsidP="0004296E">
      <w:pPr>
        <w:pStyle w:val="Sinespaciado"/>
        <w:rPr>
          <w:rFonts w:ascii="Arial" w:hAnsi="Arial" w:cs="Arial"/>
          <w:sz w:val="24"/>
          <w:szCs w:val="24"/>
        </w:rPr>
      </w:pPr>
    </w:p>
    <w:p w14:paraId="42A6D75A" w14:textId="77777777" w:rsidR="0004296E" w:rsidRPr="00CA67C0" w:rsidRDefault="0004296E" w:rsidP="0004296E">
      <w:pPr>
        <w:pStyle w:val="Sinespaciado"/>
        <w:rPr>
          <w:rFonts w:ascii="Arial" w:hAnsi="Arial" w:cs="Arial"/>
          <w:sz w:val="24"/>
          <w:szCs w:val="24"/>
        </w:rPr>
      </w:pPr>
      <w:r w:rsidRPr="00CA67C0">
        <w:rPr>
          <w:rFonts w:ascii="Arial" w:hAnsi="Arial" w:cs="Arial"/>
          <w:sz w:val="24"/>
          <w:szCs w:val="24"/>
        </w:rPr>
        <w:t>ARANGO CÁRDENAS OSCAR CAMILO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15A06BC5" w14:textId="77777777" w:rsidR="0004296E" w:rsidRPr="00CA67C0" w:rsidRDefault="0004296E" w:rsidP="0004296E">
      <w:pPr>
        <w:pStyle w:val="Sinespaciado"/>
        <w:rPr>
          <w:rFonts w:ascii="Arial" w:hAnsi="Arial" w:cs="Arial"/>
          <w:sz w:val="24"/>
          <w:szCs w:val="24"/>
        </w:rPr>
      </w:pPr>
      <w:r w:rsidRPr="00CA67C0">
        <w:rPr>
          <w:rFonts w:ascii="Arial" w:hAnsi="Arial" w:cs="Arial"/>
          <w:sz w:val="24"/>
          <w:szCs w:val="24"/>
        </w:rPr>
        <w:t>BALLESTEROS ARCHILA EDWIN GILBERTO</w:t>
      </w:r>
      <w:r w:rsidRPr="00CA67C0">
        <w:rPr>
          <w:rFonts w:ascii="Arial" w:hAnsi="Arial" w:cs="Arial"/>
          <w:sz w:val="24"/>
          <w:szCs w:val="24"/>
        </w:rPr>
        <w:tab/>
      </w:r>
      <w:r w:rsidRPr="00CA67C0">
        <w:rPr>
          <w:rFonts w:ascii="Arial" w:hAnsi="Arial" w:cs="Arial"/>
          <w:sz w:val="24"/>
          <w:szCs w:val="24"/>
        </w:rPr>
        <w:tab/>
      </w:r>
      <w:r w:rsidRPr="00CA67C0">
        <w:rPr>
          <w:rFonts w:ascii="Arial" w:hAnsi="Arial" w:cs="Arial"/>
          <w:sz w:val="24"/>
          <w:szCs w:val="24"/>
        </w:rPr>
        <w:tab/>
      </w:r>
      <w:r>
        <w:rPr>
          <w:rFonts w:ascii="Arial" w:hAnsi="Arial" w:cs="Arial"/>
          <w:sz w:val="24"/>
          <w:szCs w:val="24"/>
        </w:rPr>
        <w:t>SI</w:t>
      </w:r>
    </w:p>
    <w:p w14:paraId="46531066" w14:textId="77777777" w:rsidR="0004296E" w:rsidRPr="00CA67C0" w:rsidRDefault="0004296E" w:rsidP="0004296E">
      <w:pPr>
        <w:pStyle w:val="Sinespaciado"/>
        <w:rPr>
          <w:rFonts w:ascii="Arial" w:hAnsi="Arial" w:cs="Arial"/>
          <w:sz w:val="24"/>
          <w:szCs w:val="24"/>
        </w:rPr>
      </w:pPr>
      <w:r w:rsidRPr="00CA67C0">
        <w:rPr>
          <w:rFonts w:ascii="Arial" w:hAnsi="Arial" w:cs="Arial"/>
          <w:sz w:val="24"/>
          <w:szCs w:val="24"/>
        </w:rPr>
        <w:t>CAICEDO SASTOQUE JOSÉ EDILBERTO</w:t>
      </w:r>
      <w:r w:rsidRPr="00CA67C0">
        <w:rPr>
          <w:rFonts w:ascii="Arial" w:hAnsi="Arial" w:cs="Arial"/>
          <w:sz w:val="24"/>
          <w:szCs w:val="24"/>
        </w:rPr>
        <w:tab/>
      </w:r>
      <w:r w:rsidRPr="00CA67C0">
        <w:rPr>
          <w:rFonts w:ascii="Arial" w:hAnsi="Arial" w:cs="Arial"/>
          <w:sz w:val="24"/>
          <w:szCs w:val="24"/>
        </w:rPr>
        <w:tab/>
      </w:r>
      <w:r w:rsidRPr="00CA67C0">
        <w:rPr>
          <w:rFonts w:ascii="Arial" w:hAnsi="Arial" w:cs="Arial"/>
          <w:sz w:val="24"/>
          <w:szCs w:val="24"/>
        </w:rPr>
        <w:tab/>
      </w:r>
      <w:r w:rsidRPr="00CA67C0">
        <w:rPr>
          <w:rFonts w:ascii="Arial" w:hAnsi="Arial" w:cs="Arial"/>
          <w:sz w:val="24"/>
          <w:szCs w:val="24"/>
        </w:rPr>
        <w:tab/>
        <w:t>SI</w:t>
      </w:r>
    </w:p>
    <w:p w14:paraId="7BA8FCDB" w14:textId="77777777" w:rsidR="0004296E" w:rsidRPr="00CA67C0" w:rsidRDefault="0004296E" w:rsidP="0004296E">
      <w:pPr>
        <w:pStyle w:val="Sinespaciado"/>
        <w:rPr>
          <w:rFonts w:ascii="Arial" w:hAnsi="Arial" w:cs="Arial"/>
          <w:sz w:val="24"/>
          <w:szCs w:val="24"/>
        </w:rPr>
      </w:pPr>
      <w:r w:rsidRPr="00CA67C0">
        <w:rPr>
          <w:rFonts w:ascii="Arial" w:hAnsi="Arial" w:cs="Arial"/>
          <w:sz w:val="24"/>
          <w:szCs w:val="24"/>
        </w:rPr>
        <w:t>CHICA CORREA FÉLIX ALEJANDRO</w:t>
      </w:r>
      <w:r w:rsidRPr="00CA67C0">
        <w:rPr>
          <w:rFonts w:ascii="Arial" w:hAnsi="Arial" w:cs="Arial"/>
          <w:sz w:val="24"/>
          <w:szCs w:val="24"/>
        </w:rPr>
        <w:tab/>
      </w:r>
      <w:r w:rsidRPr="00CA67C0">
        <w:rPr>
          <w:rFonts w:ascii="Arial" w:hAnsi="Arial" w:cs="Arial"/>
          <w:sz w:val="24"/>
          <w:szCs w:val="24"/>
        </w:rPr>
        <w:tab/>
      </w:r>
      <w:r w:rsidRPr="00CA67C0">
        <w:rPr>
          <w:rFonts w:ascii="Arial" w:hAnsi="Arial" w:cs="Arial"/>
          <w:sz w:val="24"/>
          <w:szCs w:val="24"/>
        </w:rPr>
        <w:tab/>
      </w:r>
      <w:r w:rsidRPr="00CA67C0">
        <w:rPr>
          <w:rFonts w:ascii="Arial" w:hAnsi="Arial" w:cs="Arial"/>
          <w:sz w:val="24"/>
          <w:szCs w:val="24"/>
        </w:rPr>
        <w:tab/>
      </w:r>
      <w:r w:rsidRPr="00CA67C0">
        <w:rPr>
          <w:rFonts w:ascii="Arial" w:hAnsi="Arial" w:cs="Arial"/>
          <w:sz w:val="24"/>
          <w:szCs w:val="24"/>
        </w:rPr>
        <w:tab/>
        <w:t>SI</w:t>
      </w:r>
    </w:p>
    <w:p w14:paraId="1CF95BAA" w14:textId="77777777" w:rsidR="0004296E" w:rsidRPr="00CA67C0" w:rsidRDefault="0004296E" w:rsidP="0004296E">
      <w:pPr>
        <w:pStyle w:val="Sinespaciado"/>
        <w:rPr>
          <w:rFonts w:ascii="Arial" w:hAnsi="Arial" w:cs="Arial"/>
          <w:sz w:val="24"/>
          <w:szCs w:val="24"/>
        </w:rPr>
      </w:pPr>
      <w:r w:rsidRPr="00CA67C0">
        <w:rPr>
          <w:rFonts w:ascii="Arial" w:hAnsi="Arial" w:cs="Arial"/>
          <w:sz w:val="24"/>
          <w:szCs w:val="24"/>
        </w:rPr>
        <w:t>CURE CORCIONE KAREN VIOLETTE</w:t>
      </w:r>
      <w:r w:rsidRPr="00CA67C0">
        <w:rPr>
          <w:rFonts w:ascii="Arial" w:hAnsi="Arial" w:cs="Arial"/>
          <w:sz w:val="24"/>
          <w:szCs w:val="24"/>
        </w:rPr>
        <w:tab/>
      </w:r>
      <w:r w:rsidRPr="00CA67C0">
        <w:rPr>
          <w:rFonts w:ascii="Arial" w:hAnsi="Arial" w:cs="Arial"/>
          <w:sz w:val="24"/>
          <w:szCs w:val="24"/>
        </w:rPr>
        <w:tab/>
      </w:r>
      <w:r w:rsidRPr="00CA67C0">
        <w:rPr>
          <w:rFonts w:ascii="Arial" w:hAnsi="Arial" w:cs="Arial"/>
          <w:sz w:val="24"/>
          <w:szCs w:val="24"/>
        </w:rPr>
        <w:tab/>
      </w:r>
      <w:r w:rsidRPr="00CA67C0">
        <w:rPr>
          <w:rFonts w:ascii="Arial" w:hAnsi="Arial" w:cs="Arial"/>
          <w:sz w:val="24"/>
          <w:szCs w:val="24"/>
        </w:rPr>
        <w:tab/>
      </w:r>
      <w:r w:rsidRPr="00CA67C0">
        <w:rPr>
          <w:rFonts w:ascii="Arial" w:hAnsi="Arial" w:cs="Arial"/>
          <w:sz w:val="24"/>
          <w:szCs w:val="24"/>
        </w:rPr>
        <w:tab/>
        <w:t>SI</w:t>
      </w:r>
    </w:p>
    <w:p w14:paraId="253E5736" w14:textId="77777777" w:rsidR="0004296E" w:rsidRPr="00CA67C0" w:rsidRDefault="0004296E" w:rsidP="0004296E">
      <w:pPr>
        <w:pStyle w:val="Sinespaciado"/>
        <w:rPr>
          <w:rFonts w:ascii="Arial" w:hAnsi="Arial" w:cs="Arial"/>
          <w:sz w:val="24"/>
          <w:szCs w:val="24"/>
        </w:rPr>
      </w:pPr>
      <w:r w:rsidRPr="00CA67C0">
        <w:rPr>
          <w:rFonts w:ascii="Arial" w:hAnsi="Arial" w:cs="Arial"/>
          <w:sz w:val="24"/>
          <w:szCs w:val="24"/>
        </w:rPr>
        <w:t>DEL RÍO CABARCAS ALONSO JOSÉ</w:t>
      </w:r>
      <w:r w:rsidRPr="00CA67C0">
        <w:rPr>
          <w:rFonts w:ascii="Arial" w:hAnsi="Arial" w:cs="Arial"/>
          <w:sz w:val="24"/>
          <w:szCs w:val="24"/>
        </w:rPr>
        <w:tab/>
      </w:r>
      <w:r w:rsidRPr="00CA67C0">
        <w:rPr>
          <w:rFonts w:ascii="Arial" w:hAnsi="Arial" w:cs="Arial"/>
          <w:sz w:val="24"/>
          <w:szCs w:val="24"/>
        </w:rPr>
        <w:tab/>
      </w:r>
      <w:r w:rsidRPr="00CA67C0">
        <w:rPr>
          <w:rFonts w:ascii="Arial" w:hAnsi="Arial" w:cs="Arial"/>
          <w:sz w:val="24"/>
          <w:szCs w:val="24"/>
        </w:rPr>
        <w:tab/>
      </w:r>
      <w:r w:rsidRPr="00CA67C0">
        <w:rPr>
          <w:rFonts w:ascii="Arial" w:hAnsi="Arial" w:cs="Arial"/>
          <w:sz w:val="24"/>
          <w:szCs w:val="24"/>
        </w:rPr>
        <w:tab/>
      </w:r>
      <w:r w:rsidRPr="00CA67C0">
        <w:rPr>
          <w:rFonts w:ascii="Arial" w:hAnsi="Arial" w:cs="Arial"/>
          <w:sz w:val="24"/>
          <w:szCs w:val="24"/>
        </w:rPr>
        <w:tab/>
        <w:t>SI</w:t>
      </w:r>
    </w:p>
    <w:p w14:paraId="63A46CE9" w14:textId="77777777" w:rsidR="0004296E" w:rsidRPr="00CA67C0" w:rsidRDefault="0004296E" w:rsidP="0004296E">
      <w:pPr>
        <w:pStyle w:val="Sinespaciado"/>
        <w:rPr>
          <w:rFonts w:ascii="Arial" w:hAnsi="Arial" w:cs="Arial"/>
          <w:sz w:val="24"/>
          <w:szCs w:val="24"/>
          <w:lang w:val="es-CO"/>
        </w:rPr>
      </w:pPr>
      <w:r w:rsidRPr="00CA67C0">
        <w:rPr>
          <w:rFonts w:ascii="Arial" w:hAnsi="Arial" w:cs="Arial"/>
          <w:sz w:val="24"/>
          <w:szCs w:val="24"/>
          <w:lang w:val="es-CO"/>
        </w:rPr>
        <w:t>ECHEVERRY ALVARAN NICOLÁS ALBEIRO</w:t>
      </w:r>
      <w:r w:rsidRPr="00CA67C0">
        <w:rPr>
          <w:rFonts w:ascii="Arial" w:hAnsi="Arial" w:cs="Arial"/>
          <w:sz w:val="24"/>
          <w:szCs w:val="24"/>
          <w:lang w:val="es-CO"/>
        </w:rPr>
        <w:tab/>
      </w:r>
      <w:r w:rsidRPr="00CA67C0">
        <w:rPr>
          <w:rFonts w:ascii="Arial" w:hAnsi="Arial" w:cs="Arial"/>
          <w:sz w:val="24"/>
          <w:szCs w:val="24"/>
          <w:lang w:val="es-CO"/>
        </w:rPr>
        <w:tab/>
      </w:r>
      <w:r w:rsidRPr="00CA67C0">
        <w:rPr>
          <w:rFonts w:ascii="Arial" w:hAnsi="Arial" w:cs="Arial"/>
          <w:sz w:val="24"/>
          <w:szCs w:val="24"/>
          <w:lang w:val="es-CO"/>
        </w:rPr>
        <w:tab/>
      </w:r>
      <w:r w:rsidRPr="00CA67C0">
        <w:rPr>
          <w:rFonts w:ascii="Arial" w:hAnsi="Arial" w:cs="Arial"/>
          <w:sz w:val="24"/>
          <w:szCs w:val="24"/>
          <w:lang w:val="es-CO"/>
        </w:rPr>
        <w:tab/>
        <w:t>SI</w:t>
      </w:r>
    </w:p>
    <w:p w14:paraId="35F30C9F" w14:textId="77777777" w:rsidR="0004296E" w:rsidRPr="00CA67C0" w:rsidRDefault="0004296E" w:rsidP="0004296E">
      <w:pPr>
        <w:pStyle w:val="Sinespaciado"/>
        <w:rPr>
          <w:rFonts w:ascii="Arial" w:hAnsi="Arial" w:cs="Arial"/>
          <w:sz w:val="24"/>
          <w:szCs w:val="24"/>
          <w:lang w:val="es-CO"/>
        </w:rPr>
      </w:pPr>
      <w:r w:rsidRPr="00CA67C0">
        <w:rPr>
          <w:rFonts w:ascii="Arial" w:hAnsi="Arial" w:cs="Arial"/>
          <w:sz w:val="24"/>
          <w:szCs w:val="24"/>
          <w:lang w:val="es-CO"/>
        </w:rPr>
        <w:t>ENRÍQUEZ ROSERO TERESA DE JESÚS</w:t>
      </w:r>
      <w:r w:rsidRPr="00CA67C0">
        <w:rPr>
          <w:rFonts w:ascii="Arial" w:hAnsi="Arial" w:cs="Arial"/>
          <w:sz w:val="24"/>
          <w:szCs w:val="24"/>
          <w:lang w:val="es-CO"/>
        </w:rPr>
        <w:tab/>
      </w:r>
      <w:r w:rsidRPr="00CA67C0">
        <w:rPr>
          <w:rFonts w:ascii="Arial" w:hAnsi="Arial" w:cs="Arial"/>
          <w:sz w:val="24"/>
          <w:szCs w:val="24"/>
          <w:lang w:val="es-CO"/>
        </w:rPr>
        <w:tab/>
      </w:r>
      <w:r w:rsidRPr="00CA67C0">
        <w:rPr>
          <w:rFonts w:ascii="Arial" w:hAnsi="Arial" w:cs="Arial"/>
          <w:sz w:val="24"/>
          <w:szCs w:val="24"/>
          <w:lang w:val="es-CO"/>
        </w:rPr>
        <w:tab/>
      </w:r>
      <w:r w:rsidRPr="00CA67C0">
        <w:rPr>
          <w:rFonts w:ascii="Arial" w:hAnsi="Arial" w:cs="Arial"/>
          <w:sz w:val="24"/>
          <w:szCs w:val="24"/>
          <w:lang w:val="es-CO"/>
        </w:rPr>
        <w:tab/>
        <w:t>SI</w:t>
      </w:r>
    </w:p>
    <w:p w14:paraId="483811C5" w14:textId="77777777" w:rsidR="0004296E" w:rsidRPr="00CA67C0" w:rsidRDefault="0004296E" w:rsidP="0004296E">
      <w:pPr>
        <w:pStyle w:val="Sinespaciado"/>
        <w:rPr>
          <w:rFonts w:ascii="Arial" w:hAnsi="Arial" w:cs="Arial"/>
          <w:sz w:val="24"/>
          <w:szCs w:val="24"/>
          <w:lang w:val="es-CO"/>
        </w:rPr>
      </w:pPr>
      <w:r w:rsidRPr="00CA67C0">
        <w:rPr>
          <w:rFonts w:ascii="Arial" w:hAnsi="Arial" w:cs="Arial"/>
          <w:sz w:val="24"/>
          <w:szCs w:val="24"/>
          <w:lang w:val="es-CO"/>
        </w:rPr>
        <w:t>ESPINAL RAMÍREZ JUAN FERNANDO</w:t>
      </w:r>
      <w:r w:rsidRPr="00CA67C0">
        <w:rPr>
          <w:rFonts w:ascii="Arial" w:hAnsi="Arial" w:cs="Arial"/>
          <w:sz w:val="24"/>
          <w:szCs w:val="24"/>
          <w:lang w:val="es-CO"/>
        </w:rPr>
        <w:tab/>
      </w:r>
      <w:r w:rsidRPr="00CA67C0">
        <w:rPr>
          <w:rFonts w:ascii="Arial" w:hAnsi="Arial" w:cs="Arial"/>
          <w:sz w:val="24"/>
          <w:szCs w:val="24"/>
          <w:lang w:val="es-CO"/>
        </w:rPr>
        <w:tab/>
      </w:r>
      <w:r w:rsidRPr="00CA67C0">
        <w:rPr>
          <w:rFonts w:ascii="Arial" w:hAnsi="Arial" w:cs="Arial"/>
          <w:sz w:val="24"/>
          <w:szCs w:val="24"/>
          <w:lang w:val="es-CO"/>
        </w:rPr>
        <w:tab/>
      </w:r>
      <w:r w:rsidRPr="00CA67C0">
        <w:rPr>
          <w:rFonts w:ascii="Arial" w:hAnsi="Arial" w:cs="Arial"/>
          <w:sz w:val="24"/>
          <w:szCs w:val="24"/>
          <w:lang w:val="es-CO"/>
        </w:rPr>
        <w:tab/>
        <w:t>SI</w:t>
      </w:r>
    </w:p>
    <w:p w14:paraId="2A0E7C86" w14:textId="77777777" w:rsidR="0004296E" w:rsidRPr="00CA67C0" w:rsidRDefault="0004296E" w:rsidP="0004296E">
      <w:pPr>
        <w:pStyle w:val="Sinespaciado"/>
        <w:rPr>
          <w:rFonts w:ascii="Arial" w:hAnsi="Arial" w:cs="Arial"/>
          <w:sz w:val="24"/>
          <w:szCs w:val="24"/>
          <w:lang w:val="es-CO"/>
        </w:rPr>
      </w:pPr>
      <w:r w:rsidRPr="00CA67C0">
        <w:rPr>
          <w:rFonts w:ascii="Arial" w:hAnsi="Arial" w:cs="Arial"/>
          <w:sz w:val="24"/>
          <w:szCs w:val="24"/>
          <w:lang w:val="es-CO"/>
        </w:rPr>
        <w:lastRenderedPageBreak/>
        <w:t>FERNÁNDEZ NÚÑEZ CIRO</w:t>
      </w:r>
      <w:r w:rsidRPr="00CA67C0">
        <w:rPr>
          <w:rFonts w:ascii="Arial" w:hAnsi="Arial" w:cs="Arial"/>
          <w:sz w:val="24"/>
          <w:szCs w:val="24"/>
          <w:lang w:val="es-CO"/>
        </w:rPr>
        <w:tab/>
      </w:r>
      <w:r w:rsidRPr="00CA67C0">
        <w:rPr>
          <w:rFonts w:ascii="Arial" w:hAnsi="Arial" w:cs="Arial"/>
          <w:sz w:val="24"/>
          <w:szCs w:val="24"/>
          <w:lang w:val="es-CO"/>
        </w:rPr>
        <w:tab/>
      </w:r>
      <w:r w:rsidRPr="00CA67C0">
        <w:rPr>
          <w:rFonts w:ascii="Arial" w:hAnsi="Arial" w:cs="Arial"/>
          <w:sz w:val="24"/>
          <w:szCs w:val="24"/>
          <w:lang w:val="es-CO"/>
        </w:rPr>
        <w:tab/>
      </w:r>
      <w:r w:rsidRPr="00CA67C0">
        <w:rPr>
          <w:rFonts w:ascii="Arial" w:hAnsi="Arial" w:cs="Arial"/>
          <w:sz w:val="24"/>
          <w:szCs w:val="24"/>
          <w:lang w:val="es-CO"/>
        </w:rPr>
        <w:tab/>
      </w:r>
      <w:r w:rsidRPr="00CA67C0">
        <w:rPr>
          <w:rFonts w:ascii="Arial" w:hAnsi="Arial" w:cs="Arial"/>
          <w:sz w:val="24"/>
          <w:szCs w:val="24"/>
          <w:lang w:val="es-CO"/>
        </w:rPr>
        <w:tab/>
      </w:r>
      <w:r w:rsidRPr="00CA67C0">
        <w:rPr>
          <w:rFonts w:ascii="Arial" w:hAnsi="Arial" w:cs="Arial"/>
          <w:sz w:val="24"/>
          <w:szCs w:val="24"/>
          <w:lang w:val="es-CO"/>
        </w:rPr>
        <w:tab/>
        <w:t>SI</w:t>
      </w:r>
    </w:p>
    <w:p w14:paraId="08CBDEE0" w14:textId="77777777" w:rsidR="0004296E" w:rsidRPr="00CA67C0" w:rsidRDefault="0004296E" w:rsidP="0004296E">
      <w:pPr>
        <w:pStyle w:val="Sinespaciado"/>
        <w:rPr>
          <w:rFonts w:ascii="Arial" w:hAnsi="Arial" w:cs="Arial"/>
          <w:sz w:val="24"/>
          <w:szCs w:val="24"/>
          <w:lang w:val="es-CO"/>
        </w:rPr>
      </w:pPr>
      <w:r w:rsidRPr="00CA67C0">
        <w:rPr>
          <w:rFonts w:ascii="Arial" w:hAnsi="Arial" w:cs="Arial"/>
          <w:sz w:val="24"/>
          <w:szCs w:val="24"/>
          <w:lang w:val="es-CO"/>
        </w:rPr>
        <w:t>FERRO LOZANO RICARDO ALFONSO</w:t>
      </w:r>
      <w:r w:rsidRPr="00CA67C0">
        <w:rPr>
          <w:rFonts w:ascii="Arial" w:hAnsi="Arial" w:cs="Arial"/>
          <w:sz w:val="24"/>
          <w:szCs w:val="24"/>
          <w:lang w:val="es-CO"/>
        </w:rPr>
        <w:tab/>
      </w:r>
      <w:r w:rsidRPr="00CA67C0">
        <w:rPr>
          <w:rFonts w:ascii="Arial" w:hAnsi="Arial" w:cs="Arial"/>
          <w:sz w:val="24"/>
          <w:szCs w:val="24"/>
          <w:lang w:val="es-CO"/>
        </w:rPr>
        <w:tab/>
      </w:r>
      <w:r w:rsidRPr="00CA67C0">
        <w:rPr>
          <w:rFonts w:ascii="Arial" w:hAnsi="Arial" w:cs="Arial"/>
          <w:sz w:val="24"/>
          <w:szCs w:val="24"/>
          <w:lang w:val="es-CO"/>
        </w:rPr>
        <w:tab/>
      </w:r>
      <w:r w:rsidRPr="00CA67C0">
        <w:rPr>
          <w:rFonts w:ascii="Arial" w:hAnsi="Arial" w:cs="Arial"/>
          <w:sz w:val="24"/>
          <w:szCs w:val="24"/>
          <w:lang w:val="es-CO"/>
        </w:rPr>
        <w:tab/>
      </w:r>
      <w:r>
        <w:rPr>
          <w:rFonts w:ascii="Arial" w:hAnsi="Arial" w:cs="Arial"/>
          <w:sz w:val="24"/>
          <w:szCs w:val="24"/>
          <w:lang w:val="es-CO"/>
        </w:rPr>
        <w:t>SI</w:t>
      </w:r>
    </w:p>
    <w:p w14:paraId="1031E1B6" w14:textId="77777777" w:rsidR="0004296E" w:rsidRPr="00CA67C0" w:rsidRDefault="0004296E" w:rsidP="0004296E">
      <w:pPr>
        <w:pStyle w:val="Sinespaciado"/>
        <w:rPr>
          <w:rFonts w:ascii="Arial" w:hAnsi="Arial" w:cs="Arial"/>
          <w:sz w:val="24"/>
          <w:szCs w:val="24"/>
          <w:lang w:val="es-CO"/>
        </w:rPr>
      </w:pPr>
      <w:r w:rsidRPr="00CA67C0">
        <w:rPr>
          <w:rFonts w:ascii="Arial" w:hAnsi="Arial" w:cs="Arial"/>
          <w:sz w:val="24"/>
          <w:szCs w:val="24"/>
          <w:lang w:val="es-CO"/>
        </w:rPr>
        <w:t>GAITÁN PULIDO ÁNGEL MARÍA</w:t>
      </w:r>
      <w:r w:rsidRPr="00CA67C0">
        <w:rPr>
          <w:rFonts w:ascii="Arial" w:hAnsi="Arial" w:cs="Arial"/>
          <w:sz w:val="24"/>
          <w:szCs w:val="24"/>
          <w:lang w:val="es-CO"/>
        </w:rPr>
        <w:tab/>
      </w:r>
      <w:r w:rsidRPr="00CA67C0">
        <w:rPr>
          <w:rFonts w:ascii="Arial" w:hAnsi="Arial" w:cs="Arial"/>
          <w:sz w:val="24"/>
          <w:szCs w:val="24"/>
          <w:lang w:val="es-CO"/>
        </w:rPr>
        <w:tab/>
      </w:r>
      <w:r w:rsidRPr="00CA67C0">
        <w:rPr>
          <w:rFonts w:ascii="Arial" w:hAnsi="Arial" w:cs="Arial"/>
          <w:sz w:val="24"/>
          <w:szCs w:val="24"/>
          <w:lang w:val="es-CO"/>
        </w:rPr>
        <w:tab/>
      </w:r>
      <w:r w:rsidRPr="00CA67C0">
        <w:rPr>
          <w:rFonts w:ascii="Arial" w:hAnsi="Arial" w:cs="Arial"/>
          <w:sz w:val="24"/>
          <w:szCs w:val="24"/>
          <w:lang w:val="es-CO"/>
        </w:rPr>
        <w:tab/>
      </w:r>
      <w:r w:rsidRPr="00CA67C0">
        <w:rPr>
          <w:rFonts w:ascii="Arial" w:hAnsi="Arial" w:cs="Arial"/>
          <w:sz w:val="24"/>
          <w:szCs w:val="24"/>
          <w:lang w:val="es-CO"/>
        </w:rPr>
        <w:tab/>
        <w:t>SI</w:t>
      </w:r>
    </w:p>
    <w:p w14:paraId="64ACCEA5" w14:textId="77777777" w:rsidR="0004296E" w:rsidRPr="00CA67C0" w:rsidRDefault="0004296E" w:rsidP="0004296E">
      <w:pPr>
        <w:pStyle w:val="Sinespaciado"/>
        <w:rPr>
          <w:rFonts w:ascii="Arial" w:hAnsi="Arial" w:cs="Arial"/>
          <w:sz w:val="24"/>
          <w:szCs w:val="24"/>
          <w:lang w:val="es-CO"/>
        </w:rPr>
      </w:pPr>
      <w:r w:rsidRPr="00CA67C0">
        <w:rPr>
          <w:rFonts w:ascii="Arial" w:hAnsi="Arial" w:cs="Arial"/>
          <w:sz w:val="24"/>
          <w:szCs w:val="24"/>
          <w:lang w:val="es-CO"/>
        </w:rPr>
        <w:t>GRISALES LONDOÑO LUCIANO</w:t>
      </w:r>
      <w:r w:rsidRPr="00CA67C0">
        <w:rPr>
          <w:rFonts w:ascii="Arial" w:hAnsi="Arial" w:cs="Arial"/>
          <w:sz w:val="24"/>
          <w:szCs w:val="24"/>
          <w:lang w:val="es-CO"/>
        </w:rPr>
        <w:tab/>
      </w:r>
      <w:r w:rsidRPr="00CA67C0">
        <w:rPr>
          <w:rFonts w:ascii="Arial" w:hAnsi="Arial" w:cs="Arial"/>
          <w:sz w:val="24"/>
          <w:szCs w:val="24"/>
          <w:lang w:val="es-CO"/>
        </w:rPr>
        <w:tab/>
      </w:r>
      <w:r w:rsidRPr="00CA67C0">
        <w:rPr>
          <w:rFonts w:ascii="Arial" w:hAnsi="Arial" w:cs="Arial"/>
          <w:sz w:val="24"/>
          <w:szCs w:val="24"/>
          <w:lang w:val="es-CO"/>
        </w:rPr>
        <w:tab/>
      </w:r>
      <w:r w:rsidRPr="00CA67C0">
        <w:rPr>
          <w:rFonts w:ascii="Arial" w:hAnsi="Arial" w:cs="Arial"/>
          <w:sz w:val="24"/>
          <w:szCs w:val="24"/>
          <w:lang w:val="es-CO"/>
        </w:rPr>
        <w:tab/>
      </w:r>
      <w:r w:rsidRPr="00CA67C0">
        <w:rPr>
          <w:rFonts w:ascii="Arial" w:hAnsi="Arial" w:cs="Arial"/>
          <w:sz w:val="24"/>
          <w:szCs w:val="24"/>
          <w:lang w:val="es-CO"/>
        </w:rPr>
        <w:tab/>
        <w:t>SI</w:t>
      </w:r>
      <w:r w:rsidRPr="00CA67C0">
        <w:rPr>
          <w:rFonts w:ascii="Arial" w:hAnsi="Arial" w:cs="Arial"/>
          <w:sz w:val="24"/>
          <w:szCs w:val="24"/>
          <w:lang w:val="es-CO"/>
        </w:rPr>
        <w:tab/>
      </w:r>
      <w:r w:rsidRPr="00CA67C0">
        <w:rPr>
          <w:rFonts w:ascii="Arial" w:hAnsi="Arial" w:cs="Arial"/>
          <w:sz w:val="24"/>
          <w:szCs w:val="24"/>
          <w:lang w:val="es-CO"/>
        </w:rPr>
        <w:tab/>
      </w:r>
    </w:p>
    <w:p w14:paraId="54806D60" w14:textId="77777777" w:rsidR="0004296E" w:rsidRPr="00CA67C0" w:rsidRDefault="0004296E" w:rsidP="0004296E">
      <w:pPr>
        <w:pStyle w:val="Sinespaciado"/>
        <w:rPr>
          <w:rFonts w:ascii="Arial" w:hAnsi="Arial" w:cs="Arial"/>
          <w:sz w:val="24"/>
          <w:szCs w:val="24"/>
          <w:lang w:val="it-IT"/>
        </w:rPr>
      </w:pPr>
      <w:r w:rsidRPr="00CA67C0">
        <w:rPr>
          <w:rFonts w:ascii="Arial" w:hAnsi="Arial" w:cs="Arial"/>
          <w:sz w:val="24"/>
          <w:szCs w:val="24"/>
          <w:lang w:val="it-IT"/>
        </w:rPr>
        <w:t>LOZANO DE LA OSSA FRANKLIN DEL CRISTO</w:t>
      </w:r>
      <w:r w:rsidRPr="00CA67C0">
        <w:rPr>
          <w:rFonts w:ascii="Arial" w:hAnsi="Arial" w:cs="Arial"/>
          <w:sz w:val="24"/>
          <w:szCs w:val="24"/>
          <w:lang w:val="it-IT"/>
        </w:rPr>
        <w:tab/>
      </w:r>
      <w:r w:rsidRPr="00CA67C0">
        <w:rPr>
          <w:rFonts w:ascii="Arial" w:hAnsi="Arial" w:cs="Arial"/>
          <w:sz w:val="24"/>
          <w:szCs w:val="24"/>
          <w:lang w:val="it-IT"/>
        </w:rPr>
        <w:tab/>
      </w:r>
      <w:r w:rsidRPr="00CA67C0">
        <w:rPr>
          <w:rFonts w:ascii="Arial" w:hAnsi="Arial" w:cs="Arial"/>
          <w:sz w:val="24"/>
          <w:szCs w:val="24"/>
          <w:lang w:val="it-IT"/>
        </w:rPr>
        <w:tab/>
        <w:t>SI</w:t>
      </w:r>
    </w:p>
    <w:p w14:paraId="5DF0E91E" w14:textId="77777777" w:rsidR="0004296E" w:rsidRPr="00CA67C0" w:rsidRDefault="0004296E" w:rsidP="0004296E">
      <w:pPr>
        <w:pStyle w:val="Sinespaciado"/>
        <w:rPr>
          <w:rFonts w:ascii="Arial" w:hAnsi="Arial" w:cs="Arial"/>
          <w:sz w:val="24"/>
          <w:szCs w:val="24"/>
          <w:lang w:val="es-CO"/>
        </w:rPr>
      </w:pPr>
      <w:r w:rsidRPr="00CA67C0">
        <w:rPr>
          <w:rFonts w:ascii="Arial" w:hAnsi="Arial" w:cs="Arial"/>
          <w:sz w:val="24"/>
          <w:szCs w:val="24"/>
          <w:lang w:val="es-CO"/>
        </w:rPr>
        <w:t>MOLANO PIÑEROS RUBÉN DARÍO</w:t>
      </w:r>
      <w:r w:rsidRPr="00CA67C0">
        <w:rPr>
          <w:rFonts w:ascii="Arial" w:hAnsi="Arial" w:cs="Arial"/>
          <w:sz w:val="24"/>
          <w:szCs w:val="24"/>
          <w:lang w:val="es-CO"/>
        </w:rPr>
        <w:tab/>
      </w:r>
      <w:r w:rsidRPr="00CA67C0">
        <w:rPr>
          <w:rFonts w:ascii="Arial" w:hAnsi="Arial" w:cs="Arial"/>
          <w:sz w:val="24"/>
          <w:szCs w:val="24"/>
          <w:lang w:val="es-CO"/>
        </w:rPr>
        <w:tab/>
      </w:r>
      <w:r w:rsidRPr="00CA67C0">
        <w:rPr>
          <w:rFonts w:ascii="Arial" w:hAnsi="Arial" w:cs="Arial"/>
          <w:sz w:val="24"/>
          <w:szCs w:val="24"/>
          <w:lang w:val="es-CO"/>
        </w:rPr>
        <w:tab/>
      </w:r>
      <w:r w:rsidRPr="00CA67C0">
        <w:rPr>
          <w:rFonts w:ascii="Arial" w:hAnsi="Arial" w:cs="Arial"/>
          <w:sz w:val="24"/>
          <w:szCs w:val="24"/>
          <w:lang w:val="es-CO"/>
        </w:rPr>
        <w:tab/>
      </w:r>
      <w:r w:rsidRPr="00CA67C0">
        <w:rPr>
          <w:rFonts w:ascii="Arial" w:hAnsi="Arial" w:cs="Arial"/>
          <w:sz w:val="24"/>
          <w:szCs w:val="24"/>
          <w:lang w:val="es-CO"/>
        </w:rPr>
        <w:tab/>
        <w:t>SI</w:t>
      </w:r>
    </w:p>
    <w:p w14:paraId="7E2C1DA7" w14:textId="77777777" w:rsidR="0004296E" w:rsidRPr="00CA67C0" w:rsidRDefault="0004296E" w:rsidP="0004296E">
      <w:pPr>
        <w:pStyle w:val="Sinespaciado"/>
        <w:rPr>
          <w:rFonts w:ascii="Arial" w:hAnsi="Arial" w:cs="Arial"/>
          <w:sz w:val="24"/>
          <w:szCs w:val="24"/>
          <w:lang w:val="es-CO"/>
        </w:rPr>
      </w:pPr>
      <w:r w:rsidRPr="00CA67C0">
        <w:rPr>
          <w:rFonts w:ascii="Arial" w:hAnsi="Arial" w:cs="Arial"/>
          <w:sz w:val="24"/>
          <w:szCs w:val="24"/>
          <w:lang w:val="es-CO"/>
        </w:rPr>
        <w:t>ORTIZ NÚÑEZ HÉCTOR ÁNGEL</w:t>
      </w:r>
      <w:r w:rsidRPr="00CA67C0">
        <w:rPr>
          <w:rFonts w:ascii="Arial" w:hAnsi="Arial" w:cs="Arial"/>
          <w:sz w:val="24"/>
          <w:szCs w:val="24"/>
          <w:lang w:val="es-CO"/>
        </w:rPr>
        <w:tab/>
      </w:r>
      <w:r w:rsidRPr="00CA67C0">
        <w:rPr>
          <w:rFonts w:ascii="Arial" w:hAnsi="Arial" w:cs="Arial"/>
          <w:sz w:val="24"/>
          <w:szCs w:val="24"/>
          <w:lang w:val="es-CO"/>
        </w:rPr>
        <w:tab/>
      </w:r>
      <w:r w:rsidRPr="00CA67C0">
        <w:rPr>
          <w:rFonts w:ascii="Arial" w:hAnsi="Arial" w:cs="Arial"/>
          <w:sz w:val="24"/>
          <w:szCs w:val="24"/>
          <w:lang w:val="es-CO"/>
        </w:rPr>
        <w:tab/>
      </w:r>
      <w:r w:rsidRPr="00CA67C0">
        <w:rPr>
          <w:rFonts w:ascii="Arial" w:hAnsi="Arial" w:cs="Arial"/>
          <w:sz w:val="24"/>
          <w:szCs w:val="24"/>
          <w:lang w:val="es-CO"/>
        </w:rPr>
        <w:tab/>
      </w:r>
      <w:r w:rsidRPr="00CA67C0">
        <w:rPr>
          <w:rFonts w:ascii="Arial" w:hAnsi="Arial" w:cs="Arial"/>
          <w:sz w:val="24"/>
          <w:szCs w:val="24"/>
          <w:lang w:val="es-CO"/>
        </w:rPr>
        <w:tab/>
        <w:t>SI</w:t>
      </w:r>
    </w:p>
    <w:p w14:paraId="7D7A963C" w14:textId="77777777" w:rsidR="0004296E" w:rsidRPr="00CA67C0" w:rsidRDefault="0004296E" w:rsidP="0004296E">
      <w:pPr>
        <w:pStyle w:val="Sinespaciado"/>
        <w:rPr>
          <w:rFonts w:ascii="Arial" w:hAnsi="Arial" w:cs="Arial"/>
          <w:sz w:val="24"/>
          <w:szCs w:val="24"/>
          <w:lang w:val="es-CO"/>
        </w:rPr>
      </w:pPr>
      <w:r w:rsidRPr="00CA67C0">
        <w:rPr>
          <w:rFonts w:ascii="Arial" w:hAnsi="Arial" w:cs="Arial"/>
          <w:sz w:val="24"/>
          <w:szCs w:val="24"/>
          <w:lang w:val="es-CO"/>
        </w:rPr>
        <w:t>ORTIZ ZORRO CESAR AUGUSTO</w:t>
      </w:r>
      <w:r w:rsidRPr="00CA67C0">
        <w:rPr>
          <w:rFonts w:ascii="Arial" w:hAnsi="Arial" w:cs="Arial"/>
          <w:sz w:val="24"/>
          <w:szCs w:val="24"/>
          <w:lang w:val="es-CO"/>
        </w:rPr>
        <w:tab/>
      </w:r>
      <w:r w:rsidRPr="00CA67C0">
        <w:rPr>
          <w:rFonts w:ascii="Arial" w:hAnsi="Arial" w:cs="Arial"/>
          <w:sz w:val="24"/>
          <w:szCs w:val="24"/>
          <w:lang w:val="es-CO"/>
        </w:rPr>
        <w:tab/>
      </w:r>
      <w:r w:rsidRPr="00CA67C0">
        <w:rPr>
          <w:rFonts w:ascii="Arial" w:hAnsi="Arial" w:cs="Arial"/>
          <w:sz w:val="24"/>
          <w:szCs w:val="24"/>
          <w:lang w:val="es-CO"/>
        </w:rPr>
        <w:tab/>
      </w:r>
      <w:r w:rsidRPr="00CA67C0">
        <w:rPr>
          <w:rFonts w:ascii="Arial" w:hAnsi="Arial" w:cs="Arial"/>
          <w:sz w:val="24"/>
          <w:szCs w:val="24"/>
          <w:lang w:val="es-CO"/>
        </w:rPr>
        <w:tab/>
      </w:r>
      <w:r w:rsidRPr="00CA67C0">
        <w:rPr>
          <w:rFonts w:ascii="Arial" w:hAnsi="Arial" w:cs="Arial"/>
          <w:sz w:val="24"/>
          <w:szCs w:val="24"/>
          <w:lang w:val="es-CO"/>
        </w:rPr>
        <w:tab/>
        <w:t>SI</w:t>
      </w:r>
    </w:p>
    <w:p w14:paraId="62E284B0" w14:textId="77777777" w:rsidR="0004296E" w:rsidRPr="00CA67C0" w:rsidRDefault="0004296E" w:rsidP="0004296E">
      <w:pPr>
        <w:pStyle w:val="Sinespaciado"/>
        <w:rPr>
          <w:rFonts w:ascii="Arial" w:hAnsi="Arial" w:cs="Arial"/>
          <w:sz w:val="24"/>
          <w:szCs w:val="24"/>
          <w:lang w:val="es-CO"/>
        </w:rPr>
      </w:pPr>
      <w:r w:rsidRPr="00CA67C0">
        <w:rPr>
          <w:rFonts w:ascii="Arial" w:hAnsi="Arial" w:cs="Arial"/>
          <w:sz w:val="24"/>
          <w:szCs w:val="24"/>
          <w:lang w:val="es-CO"/>
        </w:rPr>
        <w:t>PACHÓN ACHURY CESAR AUGUSTO</w:t>
      </w:r>
      <w:r w:rsidRPr="00CA67C0">
        <w:rPr>
          <w:rFonts w:ascii="Arial" w:hAnsi="Arial" w:cs="Arial"/>
          <w:sz w:val="24"/>
          <w:szCs w:val="24"/>
          <w:lang w:val="es-CO"/>
        </w:rPr>
        <w:tab/>
      </w:r>
      <w:r w:rsidRPr="00CA67C0">
        <w:rPr>
          <w:rFonts w:ascii="Arial" w:hAnsi="Arial" w:cs="Arial"/>
          <w:sz w:val="24"/>
          <w:szCs w:val="24"/>
          <w:lang w:val="es-CO"/>
        </w:rPr>
        <w:tab/>
      </w:r>
      <w:r w:rsidRPr="00CA67C0">
        <w:rPr>
          <w:rFonts w:ascii="Arial" w:hAnsi="Arial" w:cs="Arial"/>
          <w:sz w:val="24"/>
          <w:szCs w:val="24"/>
          <w:lang w:val="es-CO"/>
        </w:rPr>
        <w:tab/>
      </w:r>
      <w:r w:rsidRPr="00CA67C0">
        <w:rPr>
          <w:rFonts w:ascii="Arial" w:hAnsi="Arial" w:cs="Arial"/>
          <w:sz w:val="24"/>
          <w:szCs w:val="24"/>
          <w:lang w:val="es-CO"/>
        </w:rPr>
        <w:tab/>
      </w:r>
    </w:p>
    <w:p w14:paraId="27094EBF" w14:textId="77777777" w:rsidR="0004296E" w:rsidRPr="00CA67C0" w:rsidRDefault="0004296E" w:rsidP="0004296E">
      <w:pPr>
        <w:pStyle w:val="Sinespaciado"/>
        <w:rPr>
          <w:rFonts w:ascii="Arial" w:hAnsi="Arial" w:cs="Arial"/>
          <w:sz w:val="24"/>
          <w:szCs w:val="24"/>
          <w:lang w:val="it-IT"/>
        </w:rPr>
      </w:pPr>
      <w:r w:rsidRPr="00CA67C0">
        <w:rPr>
          <w:rFonts w:ascii="Arial" w:hAnsi="Arial" w:cs="Arial"/>
          <w:sz w:val="24"/>
          <w:szCs w:val="24"/>
          <w:lang w:val="it-IT"/>
        </w:rPr>
        <w:t>PERDOMO ANDRADE FLORA</w:t>
      </w:r>
      <w:r w:rsidRPr="00CA67C0">
        <w:rPr>
          <w:rFonts w:ascii="Arial" w:hAnsi="Arial" w:cs="Arial"/>
          <w:sz w:val="24"/>
          <w:szCs w:val="24"/>
          <w:lang w:val="it-IT"/>
        </w:rPr>
        <w:tab/>
      </w:r>
      <w:r w:rsidRPr="00CA67C0">
        <w:rPr>
          <w:rFonts w:ascii="Arial" w:hAnsi="Arial" w:cs="Arial"/>
          <w:sz w:val="24"/>
          <w:szCs w:val="24"/>
          <w:lang w:val="it-IT"/>
        </w:rPr>
        <w:tab/>
      </w:r>
      <w:r w:rsidRPr="00CA67C0">
        <w:rPr>
          <w:rFonts w:ascii="Arial" w:hAnsi="Arial" w:cs="Arial"/>
          <w:sz w:val="24"/>
          <w:szCs w:val="24"/>
          <w:lang w:val="it-IT"/>
        </w:rPr>
        <w:tab/>
      </w:r>
      <w:r w:rsidRPr="00CA67C0">
        <w:rPr>
          <w:rFonts w:ascii="Arial" w:hAnsi="Arial" w:cs="Arial"/>
          <w:sz w:val="24"/>
          <w:szCs w:val="24"/>
          <w:lang w:val="it-IT"/>
        </w:rPr>
        <w:tab/>
      </w:r>
      <w:r w:rsidRPr="00CA67C0">
        <w:rPr>
          <w:rFonts w:ascii="Arial" w:hAnsi="Arial" w:cs="Arial"/>
          <w:sz w:val="24"/>
          <w:szCs w:val="24"/>
          <w:lang w:val="it-IT"/>
        </w:rPr>
        <w:tab/>
      </w:r>
      <w:r w:rsidRPr="00CA67C0">
        <w:rPr>
          <w:rFonts w:ascii="Arial" w:hAnsi="Arial" w:cs="Arial"/>
          <w:sz w:val="24"/>
          <w:szCs w:val="24"/>
          <w:lang w:val="it-IT"/>
        </w:rPr>
        <w:tab/>
        <w:t>SI</w:t>
      </w:r>
    </w:p>
    <w:p w14:paraId="2B1EC410" w14:textId="77777777" w:rsidR="0004296E" w:rsidRDefault="0004296E" w:rsidP="0004296E">
      <w:pPr>
        <w:pStyle w:val="Sinespaciado"/>
        <w:rPr>
          <w:rFonts w:ascii="Arial" w:hAnsi="Arial" w:cs="Arial"/>
          <w:sz w:val="24"/>
          <w:szCs w:val="24"/>
          <w:lang w:val="it-IT"/>
        </w:rPr>
      </w:pPr>
      <w:r w:rsidRPr="00CA67C0">
        <w:rPr>
          <w:rFonts w:ascii="Arial" w:hAnsi="Arial" w:cs="Arial"/>
          <w:sz w:val="24"/>
          <w:szCs w:val="24"/>
          <w:lang w:val="it-IT"/>
        </w:rPr>
        <w:t>PISSO MAZABUEL CRISANTO</w:t>
      </w:r>
      <w:r w:rsidRPr="00CA67C0">
        <w:rPr>
          <w:rFonts w:ascii="Arial" w:hAnsi="Arial" w:cs="Arial"/>
          <w:sz w:val="24"/>
          <w:szCs w:val="24"/>
          <w:lang w:val="it-IT"/>
        </w:rPr>
        <w:tab/>
      </w:r>
      <w:r w:rsidRPr="00CA67C0">
        <w:rPr>
          <w:rFonts w:ascii="Arial" w:hAnsi="Arial" w:cs="Arial"/>
          <w:sz w:val="24"/>
          <w:szCs w:val="24"/>
          <w:lang w:val="it-IT"/>
        </w:rPr>
        <w:tab/>
      </w:r>
      <w:r w:rsidRPr="00CA67C0">
        <w:rPr>
          <w:rFonts w:ascii="Arial" w:hAnsi="Arial" w:cs="Arial"/>
          <w:sz w:val="24"/>
          <w:szCs w:val="24"/>
          <w:lang w:val="it-IT"/>
        </w:rPr>
        <w:tab/>
      </w:r>
      <w:r w:rsidRPr="00CA67C0">
        <w:rPr>
          <w:rFonts w:ascii="Arial" w:hAnsi="Arial" w:cs="Arial"/>
          <w:sz w:val="24"/>
          <w:szCs w:val="24"/>
          <w:lang w:val="it-IT"/>
        </w:rPr>
        <w:tab/>
      </w:r>
      <w:r w:rsidRPr="00CA67C0">
        <w:rPr>
          <w:rFonts w:ascii="Arial" w:hAnsi="Arial" w:cs="Arial"/>
          <w:sz w:val="24"/>
          <w:szCs w:val="24"/>
          <w:lang w:val="it-IT"/>
        </w:rPr>
        <w:tab/>
      </w:r>
      <w:r w:rsidRPr="00CA67C0">
        <w:rPr>
          <w:rFonts w:ascii="Arial" w:hAnsi="Arial" w:cs="Arial"/>
          <w:sz w:val="24"/>
          <w:szCs w:val="24"/>
          <w:lang w:val="it-IT"/>
        </w:rPr>
        <w:tab/>
        <w:t>SI</w:t>
      </w:r>
    </w:p>
    <w:p w14:paraId="56546903" w14:textId="77777777" w:rsidR="0004296E" w:rsidRDefault="0004296E" w:rsidP="0004296E">
      <w:pPr>
        <w:pStyle w:val="Sinespaciado"/>
        <w:rPr>
          <w:rFonts w:ascii="Arial" w:hAnsi="Arial" w:cs="Arial"/>
          <w:sz w:val="24"/>
          <w:szCs w:val="24"/>
          <w:lang w:val="it-IT"/>
        </w:rPr>
      </w:pPr>
    </w:p>
    <w:p w14:paraId="7F4D71B3" w14:textId="6042A6F8" w:rsidR="0004296E" w:rsidRDefault="0004296E" w:rsidP="0004296E">
      <w:pPr>
        <w:pStyle w:val="Sinespaciado"/>
        <w:jc w:val="both"/>
        <w:rPr>
          <w:rFonts w:ascii="Arial" w:hAnsi="Arial" w:cs="Arial"/>
          <w:sz w:val="24"/>
          <w:szCs w:val="24"/>
          <w:lang w:val="es-CO"/>
        </w:rPr>
      </w:pPr>
      <w:r w:rsidRPr="00522BD8">
        <w:rPr>
          <w:rFonts w:ascii="Arial" w:hAnsi="Arial" w:cs="Arial"/>
          <w:sz w:val="24"/>
          <w:szCs w:val="24"/>
          <w:lang w:val="es-CO"/>
        </w:rPr>
        <w:t>Se cierra la votación, el resultado es el siguient</w:t>
      </w:r>
      <w:r>
        <w:rPr>
          <w:rFonts w:ascii="Arial" w:hAnsi="Arial" w:cs="Arial"/>
          <w:sz w:val="24"/>
          <w:szCs w:val="24"/>
          <w:lang w:val="es-CO"/>
        </w:rPr>
        <w:t>e</w:t>
      </w:r>
      <w:r w:rsidR="00A95789">
        <w:rPr>
          <w:rFonts w:ascii="Arial" w:hAnsi="Arial" w:cs="Arial"/>
          <w:sz w:val="24"/>
          <w:szCs w:val="24"/>
          <w:lang w:val="es-CO"/>
        </w:rPr>
        <w:t>;</w:t>
      </w:r>
      <w:r>
        <w:rPr>
          <w:rFonts w:ascii="Arial" w:hAnsi="Arial" w:cs="Arial"/>
          <w:sz w:val="24"/>
          <w:szCs w:val="24"/>
          <w:lang w:val="es-CO"/>
        </w:rPr>
        <w:t xml:space="preserve"> 19 votos por el SI, cero votos por el NO, en consecuencia, ha sido </w:t>
      </w:r>
      <w:r w:rsidR="00A95789">
        <w:rPr>
          <w:rFonts w:ascii="Arial" w:hAnsi="Arial" w:cs="Arial"/>
          <w:sz w:val="24"/>
          <w:szCs w:val="24"/>
          <w:lang w:val="es-CO"/>
        </w:rPr>
        <w:t>A</w:t>
      </w:r>
      <w:r>
        <w:rPr>
          <w:rFonts w:ascii="Arial" w:hAnsi="Arial" w:cs="Arial"/>
          <w:sz w:val="24"/>
          <w:szCs w:val="24"/>
          <w:lang w:val="es-CO"/>
        </w:rPr>
        <w:t xml:space="preserve">probado la proposición modificativa al </w:t>
      </w:r>
      <w:r w:rsidR="00A95789">
        <w:rPr>
          <w:rFonts w:ascii="Arial" w:hAnsi="Arial" w:cs="Arial"/>
          <w:sz w:val="24"/>
          <w:szCs w:val="24"/>
          <w:lang w:val="es-CO"/>
        </w:rPr>
        <w:t>A</w:t>
      </w:r>
      <w:r>
        <w:rPr>
          <w:rFonts w:ascii="Arial" w:hAnsi="Arial" w:cs="Arial"/>
          <w:sz w:val="24"/>
          <w:szCs w:val="24"/>
          <w:lang w:val="es-CO"/>
        </w:rPr>
        <w:t xml:space="preserve">rtículo 6º propuesta por el Representante Luciano Grisales, señor </w:t>
      </w:r>
      <w:proofErr w:type="gramStart"/>
      <w:r>
        <w:rPr>
          <w:rFonts w:ascii="Arial" w:hAnsi="Arial" w:cs="Arial"/>
          <w:sz w:val="24"/>
          <w:szCs w:val="24"/>
          <w:lang w:val="es-CO"/>
        </w:rPr>
        <w:t>Presidente</w:t>
      </w:r>
      <w:proofErr w:type="gramEnd"/>
      <w:r>
        <w:rPr>
          <w:rFonts w:ascii="Arial" w:hAnsi="Arial" w:cs="Arial"/>
          <w:sz w:val="24"/>
          <w:szCs w:val="24"/>
          <w:lang w:val="es-CO"/>
        </w:rPr>
        <w:t>.</w:t>
      </w:r>
    </w:p>
    <w:p w14:paraId="590FE985" w14:textId="77777777" w:rsidR="0004296E" w:rsidRDefault="0004296E" w:rsidP="0004296E">
      <w:pPr>
        <w:pStyle w:val="Sinespaciado"/>
        <w:jc w:val="both"/>
        <w:rPr>
          <w:rFonts w:ascii="Arial" w:hAnsi="Arial" w:cs="Arial"/>
          <w:sz w:val="24"/>
          <w:szCs w:val="24"/>
          <w:lang w:val="es-CO"/>
        </w:rPr>
      </w:pPr>
    </w:p>
    <w:p w14:paraId="527E7925" w14:textId="276FD2E7" w:rsidR="0004296E" w:rsidRPr="00244CCF" w:rsidRDefault="0004296E" w:rsidP="0004296E">
      <w:pPr>
        <w:pStyle w:val="Sinespaciado"/>
        <w:jc w:val="both"/>
        <w:rPr>
          <w:rFonts w:ascii="Arial" w:hAnsi="Arial" w:cs="Arial"/>
          <w:sz w:val="24"/>
          <w:szCs w:val="24"/>
        </w:rPr>
      </w:pPr>
      <w:r w:rsidRPr="00244CCF">
        <w:rPr>
          <w:rFonts w:ascii="Arial" w:hAnsi="Arial" w:cs="Arial"/>
          <w:sz w:val="24"/>
          <w:szCs w:val="24"/>
        </w:rPr>
        <w:t>PRESIDENTE</w:t>
      </w:r>
      <w:r w:rsidR="00D553B8">
        <w:rPr>
          <w:rFonts w:ascii="Arial" w:hAnsi="Arial" w:cs="Arial"/>
          <w:sz w:val="24"/>
          <w:szCs w:val="24"/>
        </w:rPr>
        <w:t>;</w:t>
      </w:r>
      <w:r w:rsidRPr="00244CCF">
        <w:rPr>
          <w:rFonts w:ascii="Arial" w:hAnsi="Arial" w:cs="Arial"/>
          <w:sz w:val="24"/>
          <w:szCs w:val="24"/>
        </w:rPr>
        <w:t xml:space="preserve"> H.R</w:t>
      </w:r>
      <w:r w:rsidR="00D553B8">
        <w:rPr>
          <w:rFonts w:ascii="Arial" w:hAnsi="Arial" w:cs="Arial"/>
          <w:sz w:val="24"/>
          <w:szCs w:val="24"/>
        </w:rPr>
        <w:t>.</w:t>
      </w:r>
      <w:r w:rsidRPr="00244CCF">
        <w:rPr>
          <w:rFonts w:ascii="Arial" w:hAnsi="Arial" w:cs="Arial"/>
          <w:sz w:val="24"/>
          <w:szCs w:val="24"/>
        </w:rPr>
        <w:t xml:space="preserve"> RUBÉN DARÍO MOLANO PIÑEROS:</w:t>
      </w:r>
    </w:p>
    <w:p w14:paraId="58FA5482" w14:textId="77777777" w:rsidR="0004296E" w:rsidRPr="00244CCF" w:rsidRDefault="0004296E" w:rsidP="0004296E">
      <w:pPr>
        <w:pStyle w:val="Sinespaciado"/>
        <w:jc w:val="both"/>
        <w:rPr>
          <w:rFonts w:ascii="Arial" w:hAnsi="Arial" w:cs="Arial"/>
          <w:sz w:val="24"/>
          <w:szCs w:val="24"/>
        </w:rPr>
      </w:pPr>
      <w:r w:rsidRPr="00244CCF">
        <w:rPr>
          <w:rFonts w:ascii="Arial" w:hAnsi="Arial" w:cs="Arial"/>
          <w:sz w:val="24"/>
          <w:szCs w:val="24"/>
        </w:rPr>
        <w:t xml:space="preserve">   </w:t>
      </w:r>
    </w:p>
    <w:p w14:paraId="1688F7CA" w14:textId="0E22B34E" w:rsidR="0004296E" w:rsidRDefault="0004296E" w:rsidP="0004296E">
      <w:pPr>
        <w:pStyle w:val="Sinespaciado"/>
        <w:jc w:val="both"/>
        <w:rPr>
          <w:rFonts w:ascii="Arial" w:hAnsi="Arial" w:cs="Arial"/>
          <w:sz w:val="24"/>
          <w:szCs w:val="24"/>
          <w:lang w:val="es-CO"/>
        </w:rPr>
      </w:pPr>
      <w:r w:rsidRPr="00244CCF">
        <w:rPr>
          <w:rFonts w:ascii="Arial" w:hAnsi="Arial" w:cs="Arial"/>
          <w:sz w:val="24"/>
          <w:szCs w:val="24"/>
          <w:lang w:val="es-CO"/>
        </w:rPr>
        <w:t>Muy bien,</w:t>
      </w:r>
      <w:r>
        <w:rPr>
          <w:rFonts w:ascii="Arial" w:hAnsi="Arial" w:cs="Arial"/>
          <w:sz w:val="24"/>
          <w:szCs w:val="24"/>
          <w:lang w:val="es-CO"/>
        </w:rPr>
        <w:t xml:space="preserve"> señor </w:t>
      </w:r>
      <w:proofErr w:type="gramStart"/>
      <w:r>
        <w:rPr>
          <w:rFonts w:ascii="Arial" w:hAnsi="Arial" w:cs="Arial"/>
          <w:sz w:val="24"/>
          <w:szCs w:val="24"/>
          <w:lang w:val="es-CO"/>
        </w:rPr>
        <w:t>Secretario</w:t>
      </w:r>
      <w:proofErr w:type="gramEnd"/>
      <w:r>
        <w:rPr>
          <w:rFonts w:ascii="Arial" w:hAnsi="Arial" w:cs="Arial"/>
          <w:sz w:val="24"/>
          <w:szCs w:val="24"/>
          <w:lang w:val="es-CO"/>
        </w:rPr>
        <w:t xml:space="preserve">, siguiente artículo, </w:t>
      </w:r>
      <w:r w:rsidR="00A95789">
        <w:rPr>
          <w:rFonts w:ascii="Arial" w:hAnsi="Arial" w:cs="Arial"/>
          <w:sz w:val="24"/>
          <w:szCs w:val="24"/>
          <w:lang w:val="es-CO"/>
        </w:rPr>
        <w:t>A</w:t>
      </w:r>
      <w:r>
        <w:rPr>
          <w:rFonts w:ascii="Arial" w:hAnsi="Arial" w:cs="Arial"/>
          <w:sz w:val="24"/>
          <w:szCs w:val="24"/>
          <w:lang w:val="es-CO"/>
        </w:rPr>
        <w:t>rtículo 7 con sus proposiciones, por favor lectura.</w:t>
      </w:r>
    </w:p>
    <w:p w14:paraId="1F96BDD4" w14:textId="77777777" w:rsidR="0004296E" w:rsidRDefault="0004296E" w:rsidP="0004296E">
      <w:pPr>
        <w:pStyle w:val="Sinespaciado"/>
        <w:jc w:val="both"/>
        <w:rPr>
          <w:rFonts w:ascii="Arial" w:hAnsi="Arial" w:cs="Arial"/>
          <w:sz w:val="24"/>
          <w:szCs w:val="24"/>
          <w:lang w:val="es-CO"/>
        </w:rPr>
      </w:pPr>
    </w:p>
    <w:p w14:paraId="74FD1F64" w14:textId="6B7A1328" w:rsidR="0004296E" w:rsidRPr="003865AA" w:rsidRDefault="0004296E" w:rsidP="0004296E">
      <w:pPr>
        <w:pStyle w:val="Sinespaciado"/>
        <w:jc w:val="both"/>
        <w:rPr>
          <w:rFonts w:ascii="Arial" w:hAnsi="Arial" w:cs="Arial"/>
          <w:sz w:val="24"/>
          <w:szCs w:val="24"/>
        </w:rPr>
      </w:pPr>
      <w:r w:rsidRPr="003865AA">
        <w:rPr>
          <w:rFonts w:ascii="Arial" w:hAnsi="Arial" w:cs="Arial"/>
          <w:sz w:val="24"/>
          <w:szCs w:val="24"/>
        </w:rPr>
        <w:t>SECRETARIO</w:t>
      </w:r>
      <w:r w:rsidR="00D553B8">
        <w:rPr>
          <w:rFonts w:ascii="Arial" w:hAnsi="Arial" w:cs="Arial"/>
          <w:sz w:val="24"/>
          <w:szCs w:val="24"/>
        </w:rPr>
        <w:t>;</w:t>
      </w:r>
      <w:r w:rsidRPr="003865AA">
        <w:rPr>
          <w:rFonts w:ascii="Arial" w:hAnsi="Arial" w:cs="Arial"/>
          <w:sz w:val="24"/>
          <w:szCs w:val="24"/>
        </w:rPr>
        <w:t xml:space="preserve"> JOSÉ JAIR EBRATT DÍAZ:</w:t>
      </w:r>
    </w:p>
    <w:p w14:paraId="2DAA3411" w14:textId="77777777" w:rsidR="0004296E" w:rsidRPr="003865AA" w:rsidRDefault="0004296E" w:rsidP="0004296E">
      <w:pPr>
        <w:pStyle w:val="Sinespaciado"/>
        <w:jc w:val="both"/>
        <w:rPr>
          <w:rFonts w:ascii="Arial" w:hAnsi="Arial" w:cs="Arial"/>
          <w:sz w:val="24"/>
          <w:szCs w:val="24"/>
        </w:rPr>
      </w:pPr>
    </w:p>
    <w:p w14:paraId="143AA90F" w14:textId="5C3A8ED2" w:rsidR="00D553B8" w:rsidRDefault="0004296E" w:rsidP="0004296E">
      <w:pPr>
        <w:pStyle w:val="Sinespaciado"/>
        <w:jc w:val="both"/>
        <w:rPr>
          <w:rFonts w:ascii="Arial" w:hAnsi="Arial" w:cs="Arial"/>
          <w:sz w:val="24"/>
          <w:szCs w:val="24"/>
          <w:lang w:val="es-CO"/>
        </w:rPr>
      </w:pPr>
      <w:r w:rsidRPr="003865AA">
        <w:rPr>
          <w:rFonts w:ascii="Arial" w:hAnsi="Arial" w:cs="Arial"/>
          <w:sz w:val="24"/>
          <w:szCs w:val="24"/>
          <w:lang w:val="es-CO"/>
        </w:rPr>
        <w:t xml:space="preserve">Señor </w:t>
      </w:r>
      <w:proofErr w:type="gramStart"/>
      <w:r w:rsidRPr="003865AA">
        <w:rPr>
          <w:rFonts w:ascii="Arial" w:hAnsi="Arial" w:cs="Arial"/>
          <w:sz w:val="24"/>
          <w:szCs w:val="24"/>
          <w:lang w:val="es-CO"/>
        </w:rPr>
        <w:t>Presidente</w:t>
      </w:r>
      <w:proofErr w:type="gramEnd"/>
      <w:r w:rsidRPr="003865AA">
        <w:rPr>
          <w:rFonts w:ascii="Arial" w:hAnsi="Arial" w:cs="Arial"/>
          <w:sz w:val="24"/>
          <w:szCs w:val="24"/>
          <w:lang w:val="es-CO"/>
        </w:rPr>
        <w:t>,</w:t>
      </w:r>
      <w:r>
        <w:rPr>
          <w:rFonts w:ascii="Arial" w:hAnsi="Arial" w:cs="Arial"/>
          <w:sz w:val="24"/>
          <w:szCs w:val="24"/>
          <w:lang w:val="es-CO"/>
        </w:rPr>
        <w:t xml:space="preserve"> artículo 7º</w:t>
      </w:r>
      <w:r w:rsidR="00A95789">
        <w:rPr>
          <w:rFonts w:ascii="Arial" w:hAnsi="Arial" w:cs="Arial"/>
          <w:sz w:val="24"/>
          <w:szCs w:val="24"/>
          <w:lang w:val="es-CO"/>
        </w:rPr>
        <w:t>. M</w:t>
      </w:r>
      <w:r>
        <w:rPr>
          <w:rFonts w:ascii="Arial" w:hAnsi="Arial" w:cs="Arial"/>
          <w:sz w:val="24"/>
          <w:szCs w:val="24"/>
          <w:lang w:val="es-CO"/>
        </w:rPr>
        <w:t xml:space="preserve">odifíquese al artículo 7 del Proyecto de Ley 276 de 2019 </w:t>
      </w:r>
      <w:r w:rsidR="00482125">
        <w:rPr>
          <w:rFonts w:ascii="Arial" w:hAnsi="Arial" w:cs="Arial"/>
          <w:sz w:val="24"/>
          <w:szCs w:val="24"/>
          <w:lang w:val="es-CO"/>
        </w:rPr>
        <w:t xml:space="preserve">- </w:t>
      </w:r>
      <w:r>
        <w:rPr>
          <w:rFonts w:ascii="Arial" w:hAnsi="Arial" w:cs="Arial"/>
          <w:sz w:val="24"/>
          <w:szCs w:val="24"/>
          <w:lang w:val="es-CO"/>
        </w:rPr>
        <w:t>Cámara, el cual quedara así</w:t>
      </w:r>
      <w:r w:rsidR="00D553B8">
        <w:rPr>
          <w:rFonts w:ascii="Arial" w:hAnsi="Arial" w:cs="Arial"/>
          <w:sz w:val="24"/>
          <w:szCs w:val="24"/>
          <w:lang w:val="es-CO"/>
        </w:rPr>
        <w:t>:</w:t>
      </w:r>
      <w:r>
        <w:rPr>
          <w:rFonts w:ascii="Arial" w:hAnsi="Arial" w:cs="Arial"/>
          <w:sz w:val="24"/>
          <w:szCs w:val="24"/>
          <w:lang w:val="es-CO"/>
        </w:rPr>
        <w:t xml:space="preserve"> </w:t>
      </w:r>
    </w:p>
    <w:p w14:paraId="725D6E3D" w14:textId="77777777" w:rsidR="00D553B8" w:rsidRDefault="00D553B8" w:rsidP="0004296E">
      <w:pPr>
        <w:pStyle w:val="Sinespaciado"/>
        <w:jc w:val="both"/>
        <w:rPr>
          <w:rFonts w:ascii="Arial" w:hAnsi="Arial" w:cs="Arial"/>
          <w:sz w:val="24"/>
          <w:szCs w:val="24"/>
          <w:lang w:val="es-CO"/>
        </w:rPr>
      </w:pPr>
    </w:p>
    <w:p w14:paraId="759C4A03" w14:textId="52B2ECF0" w:rsidR="0004296E" w:rsidRDefault="0004296E" w:rsidP="0004296E">
      <w:pPr>
        <w:pStyle w:val="Sinespaciado"/>
        <w:jc w:val="both"/>
        <w:rPr>
          <w:rFonts w:ascii="Arial" w:hAnsi="Arial" w:cs="Arial"/>
          <w:sz w:val="24"/>
          <w:szCs w:val="24"/>
          <w:lang w:val="es-CO"/>
        </w:rPr>
      </w:pPr>
      <w:r w:rsidRPr="00A95789">
        <w:rPr>
          <w:rFonts w:ascii="Arial" w:hAnsi="Arial" w:cs="Arial"/>
          <w:b/>
          <w:bCs/>
          <w:sz w:val="24"/>
          <w:szCs w:val="24"/>
          <w:lang w:val="es-CO"/>
        </w:rPr>
        <w:t>Artículo 7</w:t>
      </w:r>
      <w:r w:rsidR="00D553B8" w:rsidRPr="00A95789">
        <w:rPr>
          <w:rFonts w:ascii="Arial" w:hAnsi="Arial" w:cs="Arial"/>
          <w:b/>
          <w:bCs/>
          <w:sz w:val="24"/>
          <w:szCs w:val="24"/>
          <w:lang w:val="es-CO"/>
        </w:rPr>
        <w:t>.</w:t>
      </w:r>
      <w:r w:rsidRPr="00A95789">
        <w:rPr>
          <w:rFonts w:ascii="Arial" w:hAnsi="Arial" w:cs="Arial"/>
          <w:b/>
          <w:bCs/>
          <w:sz w:val="24"/>
          <w:szCs w:val="24"/>
          <w:lang w:val="es-CO"/>
        </w:rPr>
        <w:t xml:space="preserve"> </w:t>
      </w:r>
      <w:r w:rsidR="00D553B8" w:rsidRPr="00A95789">
        <w:rPr>
          <w:rFonts w:ascii="Arial" w:hAnsi="Arial" w:cs="Arial"/>
          <w:b/>
          <w:bCs/>
          <w:sz w:val="24"/>
          <w:szCs w:val="24"/>
          <w:lang w:val="es-CO"/>
        </w:rPr>
        <w:t>I</w:t>
      </w:r>
      <w:r w:rsidRPr="00A95789">
        <w:rPr>
          <w:rFonts w:ascii="Arial" w:hAnsi="Arial" w:cs="Arial"/>
          <w:b/>
          <w:bCs/>
          <w:sz w:val="24"/>
          <w:szCs w:val="24"/>
          <w:lang w:val="es-CO"/>
        </w:rPr>
        <w:t xml:space="preserve">mportación de </w:t>
      </w:r>
      <w:r w:rsidR="00D553B8" w:rsidRPr="00A95789">
        <w:rPr>
          <w:rFonts w:ascii="Arial" w:hAnsi="Arial" w:cs="Arial"/>
          <w:b/>
          <w:bCs/>
          <w:sz w:val="24"/>
          <w:szCs w:val="24"/>
          <w:lang w:val="es-CO"/>
        </w:rPr>
        <w:t>M</w:t>
      </w:r>
      <w:r w:rsidRPr="00A95789">
        <w:rPr>
          <w:rFonts w:ascii="Arial" w:hAnsi="Arial" w:cs="Arial"/>
          <w:b/>
          <w:bCs/>
          <w:sz w:val="24"/>
          <w:szCs w:val="24"/>
          <w:lang w:val="es-CO"/>
        </w:rPr>
        <w:t>aquinaria</w:t>
      </w:r>
      <w:r w:rsidR="00D553B8" w:rsidRPr="00A95789">
        <w:rPr>
          <w:rFonts w:ascii="Arial" w:hAnsi="Arial" w:cs="Arial"/>
          <w:b/>
          <w:bCs/>
          <w:sz w:val="24"/>
          <w:szCs w:val="24"/>
          <w:lang w:val="es-CO"/>
        </w:rPr>
        <w:t>.</w:t>
      </w:r>
      <w:r w:rsidR="00D553B8">
        <w:rPr>
          <w:rFonts w:ascii="Arial" w:hAnsi="Arial" w:cs="Arial"/>
          <w:sz w:val="24"/>
          <w:szCs w:val="24"/>
          <w:lang w:val="es-CO"/>
        </w:rPr>
        <w:t xml:space="preserve"> C</w:t>
      </w:r>
      <w:r>
        <w:rPr>
          <w:rFonts w:ascii="Arial" w:hAnsi="Arial" w:cs="Arial"/>
          <w:sz w:val="24"/>
          <w:szCs w:val="24"/>
          <w:lang w:val="es-CO"/>
        </w:rPr>
        <w:t xml:space="preserve">on el fin de promover el uso de guaduales y bambusales naturales y plantados en diferentes sectores económicos, el </w:t>
      </w:r>
      <w:r w:rsidR="00353B19">
        <w:rPr>
          <w:rFonts w:ascii="Arial" w:hAnsi="Arial" w:cs="Arial"/>
          <w:sz w:val="24"/>
          <w:szCs w:val="24"/>
          <w:lang w:val="es-CO"/>
        </w:rPr>
        <w:t>G</w:t>
      </w:r>
      <w:r>
        <w:rPr>
          <w:rFonts w:ascii="Arial" w:hAnsi="Arial" w:cs="Arial"/>
          <w:sz w:val="24"/>
          <w:szCs w:val="24"/>
          <w:lang w:val="es-CO"/>
        </w:rPr>
        <w:t xml:space="preserve">obierno </w:t>
      </w:r>
      <w:r w:rsidR="00353B19">
        <w:rPr>
          <w:rFonts w:ascii="Arial" w:hAnsi="Arial" w:cs="Arial"/>
          <w:sz w:val="24"/>
          <w:szCs w:val="24"/>
          <w:lang w:val="es-CO"/>
        </w:rPr>
        <w:t>N</w:t>
      </w:r>
      <w:r>
        <w:rPr>
          <w:rFonts w:ascii="Arial" w:hAnsi="Arial" w:cs="Arial"/>
          <w:sz w:val="24"/>
          <w:szCs w:val="24"/>
          <w:lang w:val="es-CO"/>
        </w:rPr>
        <w:t>acional reglamentar</w:t>
      </w:r>
      <w:r w:rsidR="00353B19">
        <w:rPr>
          <w:rFonts w:ascii="Arial" w:hAnsi="Arial" w:cs="Arial"/>
          <w:sz w:val="24"/>
          <w:szCs w:val="24"/>
          <w:lang w:val="es-CO"/>
        </w:rPr>
        <w:t>á</w:t>
      </w:r>
      <w:r>
        <w:rPr>
          <w:rFonts w:ascii="Arial" w:hAnsi="Arial" w:cs="Arial"/>
          <w:sz w:val="24"/>
          <w:szCs w:val="24"/>
          <w:lang w:val="es-CO"/>
        </w:rPr>
        <w:t xml:space="preserve"> los criterios de importación de maquinaria que permita el desarrollo de procesos de </w:t>
      </w:r>
      <w:r w:rsidRPr="00A95789">
        <w:rPr>
          <w:rFonts w:ascii="Arial" w:hAnsi="Arial" w:cs="Arial"/>
          <w:sz w:val="24"/>
          <w:szCs w:val="24"/>
          <w:u w:val="single"/>
          <w:lang w:val="es-CO"/>
        </w:rPr>
        <w:t>tra</w:t>
      </w:r>
      <w:r w:rsidR="00A95789">
        <w:rPr>
          <w:rFonts w:ascii="Arial" w:hAnsi="Arial" w:cs="Arial"/>
          <w:sz w:val="24"/>
          <w:szCs w:val="24"/>
          <w:u w:val="single"/>
          <w:lang w:val="es-CO"/>
        </w:rPr>
        <w:t>n</w:t>
      </w:r>
      <w:r w:rsidRPr="00A95789">
        <w:rPr>
          <w:rFonts w:ascii="Arial" w:hAnsi="Arial" w:cs="Arial"/>
          <w:sz w:val="24"/>
          <w:szCs w:val="24"/>
          <w:u w:val="single"/>
          <w:lang w:val="es-CO"/>
        </w:rPr>
        <w:t>sformación con</w:t>
      </w:r>
      <w:r>
        <w:rPr>
          <w:rFonts w:ascii="Arial" w:hAnsi="Arial" w:cs="Arial"/>
          <w:sz w:val="24"/>
          <w:szCs w:val="24"/>
          <w:lang w:val="es-CO"/>
        </w:rPr>
        <w:t xml:space="preserve"> valor agregado en toda la cadena productiva para reducir los costos de producción, </w:t>
      </w:r>
      <w:r w:rsidRPr="00A95789">
        <w:rPr>
          <w:rFonts w:ascii="Arial" w:hAnsi="Arial" w:cs="Arial"/>
          <w:sz w:val="24"/>
          <w:szCs w:val="24"/>
          <w:u w:val="single"/>
          <w:lang w:val="es-CO"/>
        </w:rPr>
        <w:t>mejorar la competitividad</w:t>
      </w:r>
      <w:r w:rsidR="00A95789">
        <w:rPr>
          <w:rFonts w:ascii="Arial" w:hAnsi="Arial" w:cs="Arial"/>
          <w:sz w:val="24"/>
          <w:szCs w:val="24"/>
          <w:u w:val="single"/>
          <w:lang w:val="es-CO"/>
        </w:rPr>
        <w:t>,</w:t>
      </w:r>
      <w:r w:rsidRPr="00A95789">
        <w:rPr>
          <w:rFonts w:ascii="Arial" w:hAnsi="Arial" w:cs="Arial"/>
          <w:sz w:val="24"/>
          <w:szCs w:val="24"/>
          <w:u w:val="single"/>
          <w:lang w:val="es-CO"/>
        </w:rPr>
        <w:t xml:space="preserve"> </w:t>
      </w:r>
      <w:r>
        <w:rPr>
          <w:rFonts w:ascii="Arial" w:hAnsi="Arial" w:cs="Arial"/>
          <w:sz w:val="24"/>
          <w:szCs w:val="24"/>
          <w:lang w:val="es-CO"/>
        </w:rPr>
        <w:t xml:space="preserve">el ingreso de los productores </w:t>
      </w:r>
      <w:r w:rsidR="00A95789">
        <w:rPr>
          <w:rFonts w:ascii="Arial" w:hAnsi="Arial" w:cs="Arial"/>
          <w:sz w:val="24"/>
          <w:szCs w:val="24"/>
          <w:lang w:val="es-CO"/>
        </w:rPr>
        <w:t>en e</w:t>
      </w:r>
      <w:r>
        <w:rPr>
          <w:rFonts w:ascii="Arial" w:hAnsi="Arial" w:cs="Arial"/>
          <w:sz w:val="24"/>
          <w:szCs w:val="24"/>
          <w:lang w:val="es-CO"/>
        </w:rPr>
        <w:t>l sector rural y el cumplimiento de los principios de la presente ley.</w:t>
      </w:r>
    </w:p>
    <w:p w14:paraId="07D04D21" w14:textId="77777777" w:rsidR="0004296E" w:rsidRPr="00A95789" w:rsidRDefault="0004296E" w:rsidP="0004296E">
      <w:pPr>
        <w:pStyle w:val="Sinespaciado"/>
        <w:jc w:val="both"/>
        <w:rPr>
          <w:rFonts w:ascii="Arial" w:hAnsi="Arial" w:cs="Arial"/>
          <w:b/>
          <w:bCs/>
          <w:sz w:val="24"/>
          <w:szCs w:val="24"/>
          <w:lang w:val="es-CO"/>
        </w:rPr>
      </w:pPr>
    </w:p>
    <w:p w14:paraId="5D2B9E2A" w14:textId="454DD297" w:rsidR="0004296E" w:rsidRDefault="0004296E" w:rsidP="0004296E">
      <w:pPr>
        <w:pStyle w:val="Sinespaciado"/>
        <w:jc w:val="both"/>
        <w:rPr>
          <w:rFonts w:ascii="Arial" w:hAnsi="Arial" w:cs="Arial"/>
          <w:sz w:val="24"/>
          <w:szCs w:val="24"/>
          <w:lang w:val="es-CO"/>
        </w:rPr>
      </w:pPr>
      <w:r w:rsidRPr="00A95789">
        <w:rPr>
          <w:rFonts w:ascii="Arial" w:hAnsi="Arial" w:cs="Arial"/>
          <w:b/>
          <w:bCs/>
          <w:sz w:val="24"/>
          <w:szCs w:val="24"/>
          <w:lang w:val="es-CO"/>
        </w:rPr>
        <w:t>Parágraf</w:t>
      </w:r>
      <w:r w:rsidR="00A95789">
        <w:rPr>
          <w:rFonts w:ascii="Arial" w:hAnsi="Arial" w:cs="Arial"/>
          <w:b/>
          <w:bCs/>
          <w:sz w:val="24"/>
          <w:szCs w:val="24"/>
          <w:lang w:val="es-CO"/>
        </w:rPr>
        <w:t>o.</w:t>
      </w:r>
      <w:r>
        <w:rPr>
          <w:rFonts w:ascii="Arial" w:hAnsi="Arial" w:cs="Arial"/>
          <w:sz w:val="24"/>
          <w:szCs w:val="24"/>
          <w:lang w:val="es-CO"/>
        </w:rPr>
        <w:t xml:space="preserve"> La dirección Nacional de </w:t>
      </w:r>
      <w:r w:rsidR="00A95789">
        <w:rPr>
          <w:rFonts w:ascii="Arial" w:hAnsi="Arial" w:cs="Arial"/>
          <w:sz w:val="24"/>
          <w:szCs w:val="24"/>
          <w:lang w:val="es-CO"/>
        </w:rPr>
        <w:t>I</w:t>
      </w:r>
      <w:r>
        <w:rPr>
          <w:rFonts w:ascii="Arial" w:hAnsi="Arial" w:cs="Arial"/>
          <w:sz w:val="24"/>
          <w:szCs w:val="24"/>
          <w:lang w:val="es-CO"/>
        </w:rPr>
        <w:t>mpuestos</w:t>
      </w:r>
      <w:r w:rsidR="00A95789">
        <w:rPr>
          <w:rFonts w:ascii="Arial" w:hAnsi="Arial" w:cs="Arial"/>
          <w:sz w:val="24"/>
          <w:szCs w:val="24"/>
          <w:lang w:val="es-CO"/>
        </w:rPr>
        <w:t xml:space="preserve"> y Aduanas Nacionales (DIAN),</w:t>
      </w:r>
      <w:r>
        <w:rPr>
          <w:rFonts w:ascii="Arial" w:hAnsi="Arial" w:cs="Arial"/>
          <w:sz w:val="24"/>
          <w:szCs w:val="24"/>
          <w:lang w:val="es-CO"/>
        </w:rPr>
        <w:t xml:space="preserve"> reglamentar</w:t>
      </w:r>
      <w:r w:rsidR="00A95789">
        <w:rPr>
          <w:rFonts w:ascii="Arial" w:hAnsi="Arial" w:cs="Arial"/>
          <w:sz w:val="24"/>
          <w:szCs w:val="24"/>
          <w:lang w:val="es-CO"/>
        </w:rPr>
        <w:t>á</w:t>
      </w:r>
      <w:r>
        <w:rPr>
          <w:rFonts w:ascii="Arial" w:hAnsi="Arial" w:cs="Arial"/>
          <w:sz w:val="24"/>
          <w:szCs w:val="24"/>
          <w:lang w:val="es-CO"/>
        </w:rPr>
        <w:t xml:space="preserve"> lo relacionado con las partidas arancelarias y demás requisitos necesarios para la importación de la maquinaria de que trata el presente artículo.</w:t>
      </w:r>
    </w:p>
    <w:p w14:paraId="6D5F8D6B" w14:textId="77777777" w:rsidR="0004296E" w:rsidRDefault="0004296E" w:rsidP="0004296E">
      <w:pPr>
        <w:pStyle w:val="Sinespaciado"/>
        <w:jc w:val="both"/>
        <w:rPr>
          <w:rFonts w:ascii="Arial" w:hAnsi="Arial" w:cs="Arial"/>
          <w:sz w:val="24"/>
          <w:szCs w:val="24"/>
          <w:lang w:val="es-CO"/>
        </w:rPr>
      </w:pPr>
    </w:p>
    <w:p w14:paraId="05C12BC0" w14:textId="4BE7042A"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Esta proposició</w:t>
      </w:r>
      <w:r w:rsidR="00A95789">
        <w:rPr>
          <w:rFonts w:ascii="Arial" w:hAnsi="Arial" w:cs="Arial"/>
          <w:sz w:val="24"/>
          <w:szCs w:val="24"/>
          <w:lang w:val="es-CO"/>
        </w:rPr>
        <w:t>n</w:t>
      </w:r>
      <w:r>
        <w:rPr>
          <w:rFonts w:ascii="Arial" w:hAnsi="Arial" w:cs="Arial"/>
          <w:sz w:val="24"/>
          <w:szCs w:val="24"/>
          <w:lang w:val="es-CO"/>
        </w:rPr>
        <w:t xml:space="preserve"> la firma el Ponente</w:t>
      </w:r>
      <w:r w:rsidR="00A95789">
        <w:rPr>
          <w:rFonts w:ascii="Arial" w:hAnsi="Arial" w:cs="Arial"/>
          <w:sz w:val="24"/>
          <w:szCs w:val="24"/>
          <w:lang w:val="es-CO"/>
        </w:rPr>
        <w:t>,</w:t>
      </w:r>
      <w:r>
        <w:rPr>
          <w:rFonts w:ascii="Arial" w:hAnsi="Arial" w:cs="Arial"/>
          <w:sz w:val="24"/>
          <w:szCs w:val="24"/>
          <w:lang w:val="es-CO"/>
        </w:rPr>
        <w:t xml:space="preserve"> Representante Juan Fernando Espinal.</w:t>
      </w:r>
    </w:p>
    <w:p w14:paraId="5EB80B30" w14:textId="77777777" w:rsidR="0004296E" w:rsidRDefault="0004296E" w:rsidP="0004296E">
      <w:pPr>
        <w:pStyle w:val="Sinespaciado"/>
        <w:jc w:val="both"/>
        <w:rPr>
          <w:rFonts w:ascii="Arial" w:hAnsi="Arial" w:cs="Arial"/>
          <w:sz w:val="24"/>
          <w:szCs w:val="24"/>
          <w:lang w:val="es-CO"/>
        </w:rPr>
      </w:pPr>
    </w:p>
    <w:p w14:paraId="5592113E" w14:textId="68A5BF19"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Esta leída la proposición al </w:t>
      </w:r>
      <w:r w:rsidR="00A95789">
        <w:rPr>
          <w:rFonts w:ascii="Arial" w:hAnsi="Arial" w:cs="Arial"/>
          <w:sz w:val="24"/>
          <w:szCs w:val="24"/>
          <w:lang w:val="es-CO"/>
        </w:rPr>
        <w:t>A</w:t>
      </w:r>
      <w:r>
        <w:rPr>
          <w:rFonts w:ascii="Arial" w:hAnsi="Arial" w:cs="Arial"/>
          <w:sz w:val="24"/>
          <w:szCs w:val="24"/>
          <w:lang w:val="es-CO"/>
        </w:rPr>
        <w:t xml:space="preserve">rtículo 7º, señor </w:t>
      </w:r>
      <w:proofErr w:type="gramStart"/>
      <w:r>
        <w:rPr>
          <w:rFonts w:ascii="Arial" w:hAnsi="Arial" w:cs="Arial"/>
          <w:sz w:val="24"/>
          <w:szCs w:val="24"/>
          <w:lang w:val="es-CO"/>
        </w:rPr>
        <w:t>Presidente</w:t>
      </w:r>
      <w:proofErr w:type="gramEnd"/>
      <w:r>
        <w:rPr>
          <w:rFonts w:ascii="Arial" w:hAnsi="Arial" w:cs="Arial"/>
          <w:sz w:val="24"/>
          <w:szCs w:val="24"/>
          <w:lang w:val="es-CO"/>
        </w:rPr>
        <w:t>.</w:t>
      </w:r>
    </w:p>
    <w:p w14:paraId="5FAC6B70" w14:textId="77777777" w:rsidR="0004296E" w:rsidRDefault="0004296E" w:rsidP="0004296E">
      <w:pPr>
        <w:pStyle w:val="Sinespaciado"/>
        <w:jc w:val="both"/>
        <w:rPr>
          <w:rFonts w:ascii="Arial" w:hAnsi="Arial" w:cs="Arial"/>
          <w:sz w:val="24"/>
          <w:szCs w:val="24"/>
          <w:lang w:val="es-CO"/>
        </w:rPr>
      </w:pPr>
    </w:p>
    <w:p w14:paraId="74A28173" w14:textId="3A34A124" w:rsidR="0004296E" w:rsidRPr="00BB6B5C" w:rsidRDefault="0004296E" w:rsidP="0004296E">
      <w:pPr>
        <w:pStyle w:val="Sinespaciado"/>
        <w:rPr>
          <w:rFonts w:ascii="Arial" w:hAnsi="Arial" w:cs="Arial"/>
          <w:sz w:val="24"/>
          <w:szCs w:val="24"/>
        </w:rPr>
      </w:pPr>
      <w:r w:rsidRPr="00BB6B5C">
        <w:rPr>
          <w:rFonts w:ascii="Arial" w:hAnsi="Arial" w:cs="Arial"/>
          <w:sz w:val="24"/>
          <w:szCs w:val="24"/>
        </w:rPr>
        <w:t>PRESIDENTE</w:t>
      </w:r>
      <w:r w:rsidR="00D553B8">
        <w:rPr>
          <w:rFonts w:ascii="Arial" w:hAnsi="Arial" w:cs="Arial"/>
          <w:sz w:val="24"/>
          <w:szCs w:val="24"/>
        </w:rPr>
        <w:t>;</w:t>
      </w:r>
      <w:r w:rsidRPr="00BB6B5C">
        <w:rPr>
          <w:rFonts w:ascii="Arial" w:hAnsi="Arial" w:cs="Arial"/>
          <w:sz w:val="24"/>
          <w:szCs w:val="24"/>
        </w:rPr>
        <w:t xml:space="preserve"> H.R</w:t>
      </w:r>
      <w:r w:rsidR="00D553B8">
        <w:rPr>
          <w:rFonts w:ascii="Arial" w:hAnsi="Arial" w:cs="Arial"/>
          <w:sz w:val="24"/>
          <w:szCs w:val="24"/>
        </w:rPr>
        <w:t>.</w:t>
      </w:r>
      <w:r w:rsidRPr="00BB6B5C">
        <w:rPr>
          <w:rFonts w:ascii="Arial" w:hAnsi="Arial" w:cs="Arial"/>
          <w:sz w:val="24"/>
          <w:szCs w:val="24"/>
        </w:rPr>
        <w:t xml:space="preserve"> RUBÉN DARÍO MOLANO PIÑEROS:</w:t>
      </w:r>
    </w:p>
    <w:p w14:paraId="194D09D9" w14:textId="77777777" w:rsidR="0004296E" w:rsidRPr="00BB6B5C" w:rsidRDefault="0004296E" w:rsidP="0004296E">
      <w:pPr>
        <w:pStyle w:val="Sinespaciado"/>
        <w:rPr>
          <w:rFonts w:ascii="Arial" w:hAnsi="Arial" w:cs="Arial"/>
          <w:sz w:val="24"/>
          <w:szCs w:val="24"/>
        </w:rPr>
      </w:pPr>
      <w:r w:rsidRPr="00BB6B5C">
        <w:rPr>
          <w:rFonts w:ascii="Arial" w:hAnsi="Arial" w:cs="Arial"/>
          <w:sz w:val="24"/>
          <w:szCs w:val="24"/>
        </w:rPr>
        <w:t xml:space="preserve">   </w:t>
      </w:r>
    </w:p>
    <w:p w14:paraId="1B30FE3C" w14:textId="77777777" w:rsidR="00A95789" w:rsidRDefault="0004296E" w:rsidP="0004296E">
      <w:pPr>
        <w:pStyle w:val="Sinespaciado"/>
        <w:jc w:val="both"/>
        <w:rPr>
          <w:rFonts w:ascii="Arial" w:hAnsi="Arial" w:cs="Arial"/>
          <w:sz w:val="24"/>
          <w:szCs w:val="24"/>
          <w:lang w:val="es-CO"/>
        </w:rPr>
      </w:pPr>
      <w:r w:rsidRPr="00BB6B5C">
        <w:rPr>
          <w:rFonts w:ascii="Arial" w:hAnsi="Arial" w:cs="Arial"/>
          <w:sz w:val="24"/>
          <w:szCs w:val="24"/>
          <w:lang w:val="es-CO"/>
        </w:rPr>
        <w:t>Muy bien,</w:t>
      </w:r>
      <w:r>
        <w:rPr>
          <w:rFonts w:ascii="Arial" w:hAnsi="Arial" w:cs="Arial"/>
          <w:sz w:val="24"/>
          <w:szCs w:val="24"/>
          <w:lang w:val="es-CO"/>
        </w:rPr>
        <w:t xml:space="preserve"> iniciamos la discusión</w:t>
      </w:r>
      <w:r w:rsidR="00A95789">
        <w:rPr>
          <w:rFonts w:ascii="Arial" w:hAnsi="Arial" w:cs="Arial"/>
          <w:sz w:val="24"/>
          <w:szCs w:val="24"/>
          <w:lang w:val="es-CO"/>
        </w:rPr>
        <w:t>.</w:t>
      </w:r>
    </w:p>
    <w:p w14:paraId="335591EB" w14:textId="77777777" w:rsidR="00A95789" w:rsidRDefault="00A95789" w:rsidP="0004296E">
      <w:pPr>
        <w:pStyle w:val="Sinespaciado"/>
        <w:jc w:val="both"/>
        <w:rPr>
          <w:rFonts w:ascii="Arial" w:hAnsi="Arial" w:cs="Arial"/>
          <w:sz w:val="24"/>
          <w:szCs w:val="24"/>
          <w:lang w:val="es-CO"/>
        </w:rPr>
      </w:pPr>
    </w:p>
    <w:p w14:paraId="3B7F810E" w14:textId="74CBBA63" w:rsidR="0004296E" w:rsidRDefault="00A95789" w:rsidP="0004296E">
      <w:pPr>
        <w:pStyle w:val="Sinespaciado"/>
        <w:jc w:val="both"/>
        <w:rPr>
          <w:rFonts w:ascii="Arial" w:hAnsi="Arial" w:cs="Arial"/>
          <w:sz w:val="24"/>
          <w:szCs w:val="24"/>
          <w:lang w:val="es-CO"/>
        </w:rPr>
      </w:pPr>
      <w:r>
        <w:rPr>
          <w:rFonts w:ascii="Arial" w:hAnsi="Arial" w:cs="Arial"/>
          <w:sz w:val="24"/>
          <w:szCs w:val="24"/>
          <w:lang w:val="es-CO"/>
        </w:rPr>
        <w:t>D</w:t>
      </w:r>
      <w:r w:rsidR="0004296E">
        <w:rPr>
          <w:rFonts w:ascii="Arial" w:hAnsi="Arial" w:cs="Arial"/>
          <w:sz w:val="24"/>
          <w:szCs w:val="24"/>
          <w:lang w:val="es-CO"/>
        </w:rPr>
        <w:t>octor Juan Espinal, tiene el uso de la palabra.</w:t>
      </w:r>
    </w:p>
    <w:p w14:paraId="2586CAE8" w14:textId="77777777" w:rsidR="0004296E" w:rsidRDefault="0004296E" w:rsidP="0004296E">
      <w:pPr>
        <w:pStyle w:val="Sinespaciado"/>
        <w:jc w:val="both"/>
        <w:rPr>
          <w:rFonts w:ascii="Arial" w:hAnsi="Arial" w:cs="Arial"/>
          <w:sz w:val="24"/>
          <w:szCs w:val="24"/>
          <w:lang w:val="es-CO"/>
        </w:rPr>
      </w:pPr>
    </w:p>
    <w:p w14:paraId="3F22F16F" w14:textId="53EECFA3" w:rsidR="0004296E" w:rsidRPr="00D2601B" w:rsidRDefault="0004296E" w:rsidP="0004296E">
      <w:pPr>
        <w:pStyle w:val="Sinespaciado"/>
        <w:jc w:val="both"/>
        <w:rPr>
          <w:rFonts w:ascii="Arial" w:hAnsi="Arial" w:cs="Arial"/>
          <w:sz w:val="24"/>
          <w:szCs w:val="24"/>
        </w:rPr>
      </w:pPr>
      <w:r w:rsidRPr="00D2601B">
        <w:rPr>
          <w:rFonts w:ascii="Arial" w:hAnsi="Arial" w:cs="Arial"/>
          <w:sz w:val="24"/>
          <w:szCs w:val="24"/>
        </w:rPr>
        <w:t>H.R</w:t>
      </w:r>
      <w:r w:rsidR="00D553B8">
        <w:rPr>
          <w:rFonts w:ascii="Arial" w:hAnsi="Arial" w:cs="Arial"/>
          <w:sz w:val="24"/>
          <w:szCs w:val="24"/>
        </w:rPr>
        <w:t>.</w:t>
      </w:r>
      <w:r w:rsidRPr="00D2601B">
        <w:rPr>
          <w:rFonts w:ascii="Arial" w:hAnsi="Arial" w:cs="Arial"/>
          <w:sz w:val="24"/>
          <w:szCs w:val="24"/>
        </w:rPr>
        <w:t xml:space="preserve"> JUAN FERNANDO ESPINAL RAMÍREZ:</w:t>
      </w:r>
    </w:p>
    <w:p w14:paraId="3A951048" w14:textId="77777777" w:rsidR="0004296E" w:rsidRPr="00D2601B" w:rsidRDefault="0004296E" w:rsidP="0004296E">
      <w:pPr>
        <w:pStyle w:val="Sinespaciado"/>
        <w:rPr>
          <w:rFonts w:ascii="Arial" w:hAnsi="Arial" w:cs="Arial"/>
          <w:sz w:val="24"/>
          <w:szCs w:val="24"/>
        </w:rPr>
      </w:pPr>
      <w:r w:rsidRPr="00D2601B">
        <w:rPr>
          <w:rFonts w:ascii="Arial" w:hAnsi="Arial" w:cs="Arial"/>
          <w:sz w:val="24"/>
          <w:szCs w:val="24"/>
        </w:rPr>
        <w:t xml:space="preserve">   </w:t>
      </w:r>
    </w:p>
    <w:p w14:paraId="587F62F6" w14:textId="77777777" w:rsidR="00A95789" w:rsidRDefault="0004296E" w:rsidP="0004296E">
      <w:pPr>
        <w:pStyle w:val="Sinespaciado"/>
        <w:jc w:val="both"/>
        <w:rPr>
          <w:rFonts w:ascii="Arial" w:hAnsi="Arial" w:cs="Arial"/>
          <w:sz w:val="24"/>
          <w:szCs w:val="24"/>
          <w:lang w:val="es-CO"/>
        </w:rPr>
      </w:pPr>
      <w:r w:rsidRPr="00D2601B">
        <w:rPr>
          <w:rFonts w:ascii="Arial" w:hAnsi="Arial" w:cs="Arial"/>
          <w:sz w:val="24"/>
          <w:szCs w:val="24"/>
          <w:lang w:val="es-CO"/>
        </w:rPr>
        <w:t xml:space="preserve">Presidente, </w:t>
      </w:r>
      <w:r>
        <w:rPr>
          <w:rFonts w:ascii="Arial" w:hAnsi="Arial" w:cs="Arial"/>
          <w:sz w:val="24"/>
          <w:szCs w:val="24"/>
          <w:lang w:val="es-CO"/>
        </w:rPr>
        <w:t>simplemente solicito que la ponga a consideración y en votación, yo creo que realmente es una proposición de ajuste en el texto, tres palabras que no cambian sustancialmente el articulado</w:t>
      </w:r>
      <w:r w:rsidR="00A95789">
        <w:rPr>
          <w:rFonts w:ascii="Arial" w:hAnsi="Arial" w:cs="Arial"/>
          <w:sz w:val="24"/>
          <w:szCs w:val="24"/>
          <w:lang w:val="es-CO"/>
        </w:rPr>
        <w:t>.</w:t>
      </w:r>
    </w:p>
    <w:p w14:paraId="05808F57" w14:textId="77777777" w:rsidR="00A95789" w:rsidRDefault="00A95789" w:rsidP="0004296E">
      <w:pPr>
        <w:pStyle w:val="Sinespaciado"/>
        <w:jc w:val="both"/>
        <w:rPr>
          <w:rFonts w:ascii="Arial" w:hAnsi="Arial" w:cs="Arial"/>
          <w:sz w:val="24"/>
          <w:szCs w:val="24"/>
          <w:lang w:val="es-CO"/>
        </w:rPr>
      </w:pPr>
    </w:p>
    <w:p w14:paraId="039E75A6" w14:textId="3007ACEF" w:rsidR="0004296E" w:rsidRDefault="00A95789" w:rsidP="0004296E">
      <w:pPr>
        <w:pStyle w:val="Sinespaciado"/>
        <w:jc w:val="both"/>
        <w:rPr>
          <w:rFonts w:ascii="Arial" w:hAnsi="Arial" w:cs="Arial"/>
          <w:sz w:val="24"/>
          <w:szCs w:val="24"/>
          <w:lang w:val="es-CO"/>
        </w:rPr>
      </w:pPr>
      <w:r>
        <w:rPr>
          <w:rFonts w:ascii="Arial" w:hAnsi="Arial" w:cs="Arial"/>
          <w:sz w:val="24"/>
          <w:szCs w:val="24"/>
          <w:lang w:val="es-CO"/>
        </w:rPr>
        <w:t>G</w:t>
      </w:r>
      <w:r w:rsidR="0004296E">
        <w:rPr>
          <w:rFonts w:ascii="Arial" w:hAnsi="Arial" w:cs="Arial"/>
          <w:sz w:val="24"/>
          <w:szCs w:val="24"/>
          <w:lang w:val="es-CO"/>
        </w:rPr>
        <w:t xml:space="preserve">racias </w:t>
      </w:r>
      <w:proofErr w:type="gramStart"/>
      <w:r w:rsidR="0004296E">
        <w:rPr>
          <w:rFonts w:ascii="Arial" w:hAnsi="Arial" w:cs="Arial"/>
          <w:sz w:val="24"/>
          <w:szCs w:val="24"/>
          <w:lang w:val="es-CO"/>
        </w:rPr>
        <w:t>Presidente</w:t>
      </w:r>
      <w:proofErr w:type="gramEnd"/>
      <w:r w:rsidR="0004296E">
        <w:rPr>
          <w:rFonts w:ascii="Arial" w:hAnsi="Arial" w:cs="Arial"/>
          <w:sz w:val="24"/>
          <w:szCs w:val="24"/>
          <w:lang w:val="es-CO"/>
        </w:rPr>
        <w:t>.</w:t>
      </w:r>
    </w:p>
    <w:p w14:paraId="71140C76" w14:textId="77777777" w:rsidR="0004296E" w:rsidRDefault="0004296E" w:rsidP="0004296E">
      <w:pPr>
        <w:pStyle w:val="Sinespaciado"/>
        <w:jc w:val="both"/>
        <w:rPr>
          <w:rFonts w:ascii="Arial" w:hAnsi="Arial" w:cs="Arial"/>
          <w:sz w:val="24"/>
          <w:szCs w:val="24"/>
          <w:lang w:val="es-CO"/>
        </w:rPr>
      </w:pPr>
    </w:p>
    <w:p w14:paraId="292EFCAF" w14:textId="1827F7E2" w:rsidR="0004296E" w:rsidRPr="005F6983" w:rsidRDefault="0004296E" w:rsidP="0004296E">
      <w:pPr>
        <w:pStyle w:val="Sinespaciado"/>
        <w:jc w:val="both"/>
        <w:rPr>
          <w:rFonts w:ascii="Arial" w:hAnsi="Arial" w:cs="Arial"/>
          <w:sz w:val="24"/>
          <w:szCs w:val="24"/>
        </w:rPr>
      </w:pPr>
      <w:r w:rsidRPr="005F6983">
        <w:rPr>
          <w:rFonts w:ascii="Arial" w:hAnsi="Arial" w:cs="Arial"/>
          <w:sz w:val="24"/>
          <w:szCs w:val="24"/>
        </w:rPr>
        <w:t>PRESIDENTE</w:t>
      </w:r>
      <w:r w:rsidR="00353B19">
        <w:rPr>
          <w:rFonts w:ascii="Arial" w:hAnsi="Arial" w:cs="Arial"/>
          <w:sz w:val="24"/>
          <w:szCs w:val="24"/>
        </w:rPr>
        <w:t>;</w:t>
      </w:r>
      <w:r w:rsidRPr="005F6983">
        <w:rPr>
          <w:rFonts w:ascii="Arial" w:hAnsi="Arial" w:cs="Arial"/>
          <w:sz w:val="24"/>
          <w:szCs w:val="24"/>
        </w:rPr>
        <w:t xml:space="preserve"> H.R</w:t>
      </w:r>
      <w:r w:rsidR="00353B19">
        <w:rPr>
          <w:rFonts w:ascii="Arial" w:hAnsi="Arial" w:cs="Arial"/>
          <w:sz w:val="24"/>
          <w:szCs w:val="24"/>
        </w:rPr>
        <w:t>.</w:t>
      </w:r>
      <w:r w:rsidRPr="005F6983">
        <w:rPr>
          <w:rFonts w:ascii="Arial" w:hAnsi="Arial" w:cs="Arial"/>
          <w:sz w:val="24"/>
          <w:szCs w:val="24"/>
        </w:rPr>
        <w:t xml:space="preserve"> RUBÉN DARÍO MOLANO PIÑEROS:</w:t>
      </w:r>
    </w:p>
    <w:p w14:paraId="0AA09C1F" w14:textId="77777777" w:rsidR="0004296E" w:rsidRPr="005F6983" w:rsidRDefault="0004296E" w:rsidP="0004296E">
      <w:pPr>
        <w:pStyle w:val="Sinespaciado"/>
        <w:jc w:val="both"/>
        <w:rPr>
          <w:rFonts w:ascii="Arial" w:hAnsi="Arial" w:cs="Arial"/>
          <w:sz w:val="24"/>
          <w:szCs w:val="24"/>
        </w:rPr>
      </w:pPr>
      <w:r w:rsidRPr="005F6983">
        <w:rPr>
          <w:rFonts w:ascii="Arial" w:hAnsi="Arial" w:cs="Arial"/>
          <w:sz w:val="24"/>
          <w:szCs w:val="24"/>
        </w:rPr>
        <w:t xml:space="preserve">   </w:t>
      </w:r>
    </w:p>
    <w:p w14:paraId="4E91FCDF" w14:textId="77777777" w:rsidR="0004296E" w:rsidRDefault="0004296E" w:rsidP="0004296E">
      <w:pPr>
        <w:pStyle w:val="Sinespaciado"/>
        <w:jc w:val="both"/>
        <w:rPr>
          <w:rFonts w:ascii="Arial" w:hAnsi="Arial" w:cs="Arial"/>
          <w:sz w:val="24"/>
          <w:szCs w:val="24"/>
          <w:lang w:val="es-CO"/>
        </w:rPr>
      </w:pPr>
      <w:r w:rsidRPr="005F6983">
        <w:rPr>
          <w:rFonts w:ascii="Arial" w:hAnsi="Arial" w:cs="Arial"/>
          <w:sz w:val="24"/>
          <w:szCs w:val="24"/>
          <w:lang w:val="es-CO"/>
        </w:rPr>
        <w:t xml:space="preserve">Muy bien, </w:t>
      </w:r>
      <w:r>
        <w:rPr>
          <w:rFonts w:ascii="Arial" w:hAnsi="Arial" w:cs="Arial"/>
          <w:sz w:val="24"/>
          <w:szCs w:val="24"/>
          <w:lang w:val="es-CO"/>
        </w:rPr>
        <w:t xml:space="preserve">con la precisión del doctor Juan Espinal, cerramos la discusión sobre la proposición, señor </w:t>
      </w:r>
      <w:proofErr w:type="gramStart"/>
      <w:r>
        <w:rPr>
          <w:rFonts w:ascii="Arial" w:hAnsi="Arial" w:cs="Arial"/>
          <w:sz w:val="24"/>
          <w:szCs w:val="24"/>
          <w:lang w:val="es-CO"/>
        </w:rPr>
        <w:t>Secretario</w:t>
      </w:r>
      <w:proofErr w:type="gramEnd"/>
      <w:r>
        <w:rPr>
          <w:rFonts w:ascii="Arial" w:hAnsi="Arial" w:cs="Arial"/>
          <w:sz w:val="24"/>
          <w:szCs w:val="24"/>
          <w:lang w:val="es-CO"/>
        </w:rPr>
        <w:t>, proceda a la votación.</w:t>
      </w:r>
    </w:p>
    <w:p w14:paraId="519EC5E9" w14:textId="77777777" w:rsidR="0004296E" w:rsidRDefault="0004296E" w:rsidP="0004296E">
      <w:pPr>
        <w:pStyle w:val="Sinespaciado"/>
        <w:jc w:val="both"/>
        <w:rPr>
          <w:rFonts w:ascii="Arial" w:hAnsi="Arial" w:cs="Arial"/>
          <w:sz w:val="24"/>
          <w:szCs w:val="24"/>
          <w:lang w:val="es-CO"/>
        </w:rPr>
      </w:pPr>
    </w:p>
    <w:p w14:paraId="531B5FBF" w14:textId="299CB56B" w:rsidR="0004296E" w:rsidRPr="005D1A9B" w:rsidRDefault="0004296E" w:rsidP="0004296E">
      <w:pPr>
        <w:pStyle w:val="Sinespaciado"/>
        <w:rPr>
          <w:rFonts w:ascii="Arial" w:hAnsi="Arial" w:cs="Arial"/>
          <w:sz w:val="24"/>
          <w:szCs w:val="24"/>
        </w:rPr>
      </w:pPr>
      <w:r w:rsidRPr="005D1A9B">
        <w:rPr>
          <w:rFonts w:ascii="Arial" w:hAnsi="Arial" w:cs="Arial"/>
          <w:sz w:val="24"/>
          <w:szCs w:val="24"/>
        </w:rPr>
        <w:t>SECRETARIO</w:t>
      </w:r>
      <w:r w:rsidR="00353B19">
        <w:rPr>
          <w:rFonts w:ascii="Arial" w:hAnsi="Arial" w:cs="Arial"/>
          <w:sz w:val="24"/>
          <w:szCs w:val="24"/>
        </w:rPr>
        <w:t>;</w:t>
      </w:r>
      <w:r w:rsidRPr="005D1A9B">
        <w:rPr>
          <w:rFonts w:ascii="Arial" w:hAnsi="Arial" w:cs="Arial"/>
          <w:sz w:val="24"/>
          <w:szCs w:val="24"/>
        </w:rPr>
        <w:t xml:space="preserve"> JOSÉ JAIR EBRATT DÍAZ:</w:t>
      </w:r>
    </w:p>
    <w:p w14:paraId="5C351600" w14:textId="77777777" w:rsidR="0004296E" w:rsidRPr="00244CCF"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          </w:t>
      </w:r>
      <w:r w:rsidRPr="00BB6B5C">
        <w:rPr>
          <w:rFonts w:ascii="Arial" w:hAnsi="Arial" w:cs="Arial"/>
          <w:sz w:val="24"/>
          <w:szCs w:val="24"/>
          <w:lang w:val="es-CO"/>
        </w:rPr>
        <w:t xml:space="preserve"> </w:t>
      </w:r>
      <w:r>
        <w:rPr>
          <w:rFonts w:ascii="Arial" w:hAnsi="Arial" w:cs="Arial"/>
          <w:sz w:val="24"/>
          <w:szCs w:val="24"/>
          <w:lang w:val="es-CO"/>
        </w:rPr>
        <w:t xml:space="preserve">              </w:t>
      </w:r>
      <w:r w:rsidRPr="003865AA">
        <w:rPr>
          <w:rFonts w:ascii="Arial" w:hAnsi="Arial" w:cs="Arial"/>
          <w:sz w:val="24"/>
          <w:szCs w:val="24"/>
          <w:lang w:val="es-CO"/>
        </w:rPr>
        <w:t xml:space="preserve"> </w:t>
      </w:r>
      <w:r>
        <w:rPr>
          <w:rFonts w:ascii="Arial" w:hAnsi="Arial" w:cs="Arial"/>
          <w:sz w:val="24"/>
          <w:szCs w:val="24"/>
          <w:lang w:val="es-CO"/>
        </w:rPr>
        <w:t xml:space="preserve"> </w:t>
      </w:r>
    </w:p>
    <w:p w14:paraId="7B99E240" w14:textId="69FAEEF4"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Correcto, señor </w:t>
      </w:r>
      <w:proofErr w:type="gramStart"/>
      <w:r>
        <w:rPr>
          <w:rFonts w:ascii="Arial" w:hAnsi="Arial" w:cs="Arial"/>
          <w:sz w:val="24"/>
          <w:szCs w:val="24"/>
          <w:lang w:val="es-CO"/>
        </w:rPr>
        <w:t>Presidente</w:t>
      </w:r>
      <w:proofErr w:type="gramEnd"/>
      <w:r>
        <w:rPr>
          <w:rFonts w:ascii="Arial" w:hAnsi="Arial" w:cs="Arial"/>
          <w:sz w:val="24"/>
          <w:szCs w:val="24"/>
          <w:lang w:val="es-CO"/>
        </w:rPr>
        <w:t xml:space="preserve">, entonces abrimos la votación a la proposición del </w:t>
      </w:r>
      <w:r w:rsidR="00A95789">
        <w:rPr>
          <w:rFonts w:ascii="Arial" w:hAnsi="Arial" w:cs="Arial"/>
          <w:sz w:val="24"/>
          <w:szCs w:val="24"/>
          <w:lang w:val="es-CO"/>
        </w:rPr>
        <w:t>A</w:t>
      </w:r>
      <w:r>
        <w:rPr>
          <w:rFonts w:ascii="Arial" w:hAnsi="Arial" w:cs="Arial"/>
          <w:sz w:val="24"/>
          <w:szCs w:val="24"/>
          <w:lang w:val="es-CO"/>
        </w:rPr>
        <w:t>rtículo 7º.</w:t>
      </w:r>
    </w:p>
    <w:p w14:paraId="5989B2CD" w14:textId="77777777" w:rsidR="0004296E" w:rsidRDefault="0004296E" w:rsidP="0004296E">
      <w:pPr>
        <w:pStyle w:val="Sinespaciado"/>
        <w:jc w:val="both"/>
        <w:rPr>
          <w:rFonts w:ascii="Arial" w:hAnsi="Arial" w:cs="Arial"/>
          <w:sz w:val="24"/>
          <w:szCs w:val="24"/>
          <w:lang w:val="es-CO"/>
        </w:rPr>
      </w:pPr>
    </w:p>
    <w:p w14:paraId="129D3E90" w14:textId="77777777" w:rsidR="0004296E" w:rsidRPr="005D5B65" w:rsidRDefault="0004296E" w:rsidP="0004296E">
      <w:pPr>
        <w:pStyle w:val="Sinespaciado"/>
        <w:jc w:val="both"/>
        <w:rPr>
          <w:rFonts w:ascii="Arial" w:hAnsi="Arial" w:cs="Arial"/>
          <w:sz w:val="24"/>
          <w:szCs w:val="24"/>
        </w:rPr>
      </w:pPr>
      <w:r w:rsidRPr="005D5B65">
        <w:rPr>
          <w:rFonts w:ascii="Arial" w:hAnsi="Arial" w:cs="Arial"/>
          <w:sz w:val="24"/>
          <w:szCs w:val="24"/>
        </w:rPr>
        <w:t>ARANGO CÁRDENAS OSCAR CAMILO</w:t>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r>
      <w:r>
        <w:rPr>
          <w:rFonts w:ascii="Arial" w:hAnsi="Arial" w:cs="Arial"/>
          <w:sz w:val="24"/>
          <w:szCs w:val="24"/>
        </w:rPr>
        <w:t>SI</w:t>
      </w:r>
    </w:p>
    <w:p w14:paraId="3575D6DB" w14:textId="77777777" w:rsidR="0004296E" w:rsidRPr="005D5B65" w:rsidRDefault="0004296E" w:rsidP="0004296E">
      <w:pPr>
        <w:pStyle w:val="Sinespaciado"/>
        <w:jc w:val="both"/>
        <w:rPr>
          <w:rFonts w:ascii="Arial" w:hAnsi="Arial" w:cs="Arial"/>
          <w:sz w:val="24"/>
          <w:szCs w:val="24"/>
        </w:rPr>
      </w:pPr>
      <w:r w:rsidRPr="005D5B65">
        <w:rPr>
          <w:rFonts w:ascii="Arial" w:hAnsi="Arial" w:cs="Arial"/>
          <w:sz w:val="24"/>
          <w:szCs w:val="24"/>
        </w:rPr>
        <w:t>BALLESTEROS ARCHILA EDWIN GILBERTO</w:t>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r>
      <w:r>
        <w:rPr>
          <w:rFonts w:ascii="Arial" w:hAnsi="Arial" w:cs="Arial"/>
          <w:sz w:val="24"/>
          <w:szCs w:val="24"/>
        </w:rPr>
        <w:t>SI</w:t>
      </w:r>
    </w:p>
    <w:p w14:paraId="04C06069" w14:textId="77777777" w:rsidR="0004296E" w:rsidRPr="005D5B65" w:rsidRDefault="0004296E" w:rsidP="0004296E">
      <w:pPr>
        <w:pStyle w:val="Sinespaciado"/>
        <w:jc w:val="both"/>
        <w:rPr>
          <w:rFonts w:ascii="Arial" w:hAnsi="Arial" w:cs="Arial"/>
          <w:sz w:val="24"/>
          <w:szCs w:val="24"/>
        </w:rPr>
      </w:pPr>
      <w:r w:rsidRPr="005D5B65">
        <w:rPr>
          <w:rFonts w:ascii="Arial" w:hAnsi="Arial" w:cs="Arial"/>
          <w:sz w:val="24"/>
          <w:szCs w:val="24"/>
        </w:rPr>
        <w:t>CAICEDO SASTOQUE JOSÉ EDILBERTO</w:t>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t>SI</w:t>
      </w:r>
    </w:p>
    <w:p w14:paraId="633F4F3E" w14:textId="77777777" w:rsidR="0004296E" w:rsidRPr="005D5B65" w:rsidRDefault="0004296E" w:rsidP="0004296E">
      <w:pPr>
        <w:pStyle w:val="Sinespaciado"/>
        <w:jc w:val="both"/>
        <w:rPr>
          <w:rFonts w:ascii="Arial" w:hAnsi="Arial" w:cs="Arial"/>
          <w:sz w:val="24"/>
          <w:szCs w:val="24"/>
        </w:rPr>
      </w:pPr>
      <w:r w:rsidRPr="005D5B65">
        <w:rPr>
          <w:rFonts w:ascii="Arial" w:hAnsi="Arial" w:cs="Arial"/>
          <w:sz w:val="24"/>
          <w:szCs w:val="24"/>
        </w:rPr>
        <w:t>CHICA CORREA FÉLIX ALEJANDRO</w:t>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t>SI</w:t>
      </w:r>
    </w:p>
    <w:p w14:paraId="0ECFF915" w14:textId="77777777" w:rsidR="0004296E" w:rsidRPr="005D5B65" w:rsidRDefault="0004296E" w:rsidP="0004296E">
      <w:pPr>
        <w:pStyle w:val="Sinespaciado"/>
        <w:jc w:val="both"/>
        <w:rPr>
          <w:rFonts w:ascii="Arial" w:hAnsi="Arial" w:cs="Arial"/>
          <w:sz w:val="24"/>
          <w:szCs w:val="24"/>
        </w:rPr>
      </w:pPr>
      <w:r w:rsidRPr="005D5B65">
        <w:rPr>
          <w:rFonts w:ascii="Arial" w:hAnsi="Arial" w:cs="Arial"/>
          <w:sz w:val="24"/>
          <w:szCs w:val="24"/>
        </w:rPr>
        <w:t>CURE CORCIONE KAREN VIOLETTE</w:t>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t>SI</w:t>
      </w:r>
    </w:p>
    <w:p w14:paraId="5B936242" w14:textId="77777777" w:rsidR="0004296E" w:rsidRPr="005D5B65" w:rsidRDefault="0004296E" w:rsidP="0004296E">
      <w:pPr>
        <w:pStyle w:val="Sinespaciado"/>
        <w:jc w:val="both"/>
        <w:rPr>
          <w:rFonts w:ascii="Arial" w:hAnsi="Arial" w:cs="Arial"/>
          <w:sz w:val="24"/>
          <w:szCs w:val="24"/>
        </w:rPr>
      </w:pPr>
      <w:r w:rsidRPr="005D5B65">
        <w:rPr>
          <w:rFonts w:ascii="Arial" w:hAnsi="Arial" w:cs="Arial"/>
          <w:sz w:val="24"/>
          <w:szCs w:val="24"/>
        </w:rPr>
        <w:t>DEL RÍO CABARCAS ALONSO JOSÉ</w:t>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t>SI</w:t>
      </w:r>
    </w:p>
    <w:p w14:paraId="402D70B1" w14:textId="77777777" w:rsidR="0004296E" w:rsidRPr="005D5B65" w:rsidRDefault="0004296E" w:rsidP="0004296E">
      <w:pPr>
        <w:pStyle w:val="Sinespaciado"/>
        <w:jc w:val="both"/>
        <w:rPr>
          <w:rFonts w:ascii="Arial" w:hAnsi="Arial" w:cs="Arial"/>
          <w:sz w:val="24"/>
          <w:szCs w:val="24"/>
        </w:rPr>
      </w:pPr>
      <w:r w:rsidRPr="005D5B65">
        <w:rPr>
          <w:rFonts w:ascii="Arial" w:hAnsi="Arial" w:cs="Arial"/>
          <w:sz w:val="24"/>
          <w:szCs w:val="24"/>
        </w:rPr>
        <w:t>ECHEVERRY ALVARAN NICOLÁS ALBEIRO</w:t>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r>
      <w:r>
        <w:rPr>
          <w:rFonts w:ascii="Arial" w:hAnsi="Arial" w:cs="Arial"/>
          <w:sz w:val="24"/>
          <w:szCs w:val="24"/>
        </w:rPr>
        <w:t>SI</w:t>
      </w:r>
    </w:p>
    <w:p w14:paraId="2A4913AA" w14:textId="77777777" w:rsidR="0004296E" w:rsidRPr="005D5B65" w:rsidRDefault="0004296E" w:rsidP="0004296E">
      <w:pPr>
        <w:pStyle w:val="Sinespaciado"/>
        <w:jc w:val="both"/>
        <w:rPr>
          <w:rFonts w:ascii="Arial" w:hAnsi="Arial" w:cs="Arial"/>
          <w:sz w:val="24"/>
          <w:szCs w:val="24"/>
        </w:rPr>
      </w:pPr>
      <w:r w:rsidRPr="005D5B65">
        <w:rPr>
          <w:rFonts w:ascii="Arial" w:hAnsi="Arial" w:cs="Arial"/>
          <w:sz w:val="24"/>
          <w:szCs w:val="24"/>
        </w:rPr>
        <w:t>ENRÍQUEZ ROSERO TERESA DE JESÚS</w:t>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t>SI</w:t>
      </w:r>
    </w:p>
    <w:p w14:paraId="508420AC" w14:textId="77777777" w:rsidR="0004296E" w:rsidRPr="005D5B65" w:rsidRDefault="0004296E" w:rsidP="0004296E">
      <w:pPr>
        <w:pStyle w:val="Sinespaciado"/>
        <w:jc w:val="both"/>
        <w:rPr>
          <w:rFonts w:ascii="Arial" w:hAnsi="Arial" w:cs="Arial"/>
          <w:sz w:val="24"/>
          <w:szCs w:val="24"/>
        </w:rPr>
      </w:pPr>
      <w:r w:rsidRPr="005D5B65">
        <w:rPr>
          <w:rFonts w:ascii="Arial" w:hAnsi="Arial" w:cs="Arial"/>
          <w:sz w:val="24"/>
          <w:szCs w:val="24"/>
        </w:rPr>
        <w:t>ESPINAL RAMÍREZ JUAN FERNANDO</w:t>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t>SI</w:t>
      </w:r>
    </w:p>
    <w:p w14:paraId="77E63DFF" w14:textId="77777777" w:rsidR="0004296E" w:rsidRPr="005D5B65" w:rsidRDefault="0004296E" w:rsidP="0004296E">
      <w:pPr>
        <w:pStyle w:val="Sinespaciado"/>
        <w:jc w:val="both"/>
        <w:rPr>
          <w:rFonts w:ascii="Arial" w:hAnsi="Arial" w:cs="Arial"/>
          <w:sz w:val="24"/>
          <w:szCs w:val="24"/>
        </w:rPr>
      </w:pPr>
      <w:r w:rsidRPr="005D5B65">
        <w:rPr>
          <w:rFonts w:ascii="Arial" w:hAnsi="Arial" w:cs="Arial"/>
          <w:sz w:val="24"/>
          <w:szCs w:val="24"/>
        </w:rPr>
        <w:t>FERNÁNDEZ NÚÑEZ CIRO</w:t>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t>SI</w:t>
      </w:r>
    </w:p>
    <w:p w14:paraId="56E565D5" w14:textId="77777777" w:rsidR="0004296E" w:rsidRPr="005D5B65" w:rsidRDefault="0004296E" w:rsidP="0004296E">
      <w:pPr>
        <w:pStyle w:val="Sinespaciado"/>
        <w:jc w:val="both"/>
        <w:rPr>
          <w:rFonts w:ascii="Arial" w:hAnsi="Arial" w:cs="Arial"/>
          <w:sz w:val="24"/>
          <w:szCs w:val="24"/>
        </w:rPr>
      </w:pPr>
      <w:r w:rsidRPr="005D5B65">
        <w:rPr>
          <w:rFonts w:ascii="Arial" w:hAnsi="Arial" w:cs="Arial"/>
          <w:sz w:val="24"/>
          <w:szCs w:val="24"/>
        </w:rPr>
        <w:t>FERRO LOZANO RICARDO ALFONSO</w:t>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t>SI</w:t>
      </w:r>
    </w:p>
    <w:p w14:paraId="39808282" w14:textId="77777777" w:rsidR="0004296E" w:rsidRPr="005D5B65" w:rsidRDefault="0004296E" w:rsidP="0004296E">
      <w:pPr>
        <w:pStyle w:val="Sinespaciado"/>
        <w:jc w:val="both"/>
        <w:rPr>
          <w:rFonts w:ascii="Arial" w:hAnsi="Arial" w:cs="Arial"/>
          <w:sz w:val="24"/>
          <w:szCs w:val="24"/>
        </w:rPr>
      </w:pPr>
      <w:r w:rsidRPr="005D5B65">
        <w:rPr>
          <w:rFonts w:ascii="Arial" w:hAnsi="Arial" w:cs="Arial"/>
          <w:sz w:val="24"/>
          <w:szCs w:val="24"/>
        </w:rPr>
        <w:t>GAITÁN PULIDO ÁNGEL MARÍA</w:t>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t>SI</w:t>
      </w:r>
    </w:p>
    <w:p w14:paraId="121B7ECF" w14:textId="77777777" w:rsidR="0004296E" w:rsidRPr="005D5B65" w:rsidRDefault="0004296E" w:rsidP="0004296E">
      <w:pPr>
        <w:pStyle w:val="Sinespaciado"/>
        <w:jc w:val="both"/>
        <w:rPr>
          <w:rFonts w:ascii="Arial" w:hAnsi="Arial" w:cs="Arial"/>
          <w:sz w:val="24"/>
          <w:szCs w:val="24"/>
        </w:rPr>
      </w:pPr>
      <w:r w:rsidRPr="005D5B65">
        <w:rPr>
          <w:rFonts w:ascii="Arial" w:hAnsi="Arial" w:cs="Arial"/>
          <w:sz w:val="24"/>
          <w:szCs w:val="24"/>
        </w:rPr>
        <w:t>GRISALES LONDOÑO LUCIANO</w:t>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t>SI</w:t>
      </w:r>
      <w:r w:rsidRPr="005D5B65">
        <w:rPr>
          <w:rFonts w:ascii="Arial" w:hAnsi="Arial" w:cs="Arial"/>
          <w:sz w:val="24"/>
          <w:szCs w:val="24"/>
        </w:rPr>
        <w:tab/>
      </w:r>
      <w:r w:rsidRPr="005D5B65">
        <w:rPr>
          <w:rFonts w:ascii="Arial" w:hAnsi="Arial" w:cs="Arial"/>
          <w:sz w:val="24"/>
          <w:szCs w:val="24"/>
        </w:rPr>
        <w:tab/>
      </w:r>
    </w:p>
    <w:p w14:paraId="43DC8CE9" w14:textId="77777777" w:rsidR="0004296E" w:rsidRPr="005D5B65" w:rsidRDefault="0004296E" w:rsidP="0004296E">
      <w:pPr>
        <w:pStyle w:val="Sinespaciado"/>
        <w:jc w:val="both"/>
        <w:rPr>
          <w:rFonts w:ascii="Arial" w:hAnsi="Arial" w:cs="Arial"/>
          <w:sz w:val="24"/>
          <w:szCs w:val="24"/>
          <w:lang w:val="it-IT"/>
        </w:rPr>
      </w:pPr>
      <w:r w:rsidRPr="005D5B65">
        <w:rPr>
          <w:rFonts w:ascii="Arial" w:hAnsi="Arial" w:cs="Arial"/>
          <w:sz w:val="24"/>
          <w:szCs w:val="24"/>
          <w:lang w:val="it-IT"/>
        </w:rPr>
        <w:t>LOZANO DE LA OSSA FRANKLIN DEL CRISTO</w:t>
      </w:r>
      <w:r w:rsidRPr="005D5B65">
        <w:rPr>
          <w:rFonts w:ascii="Arial" w:hAnsi="Arial" w:cs="Arial"/>
          <w:sz w:val="24"/>
          <w:szCs w:val="24"/>
          <w:lang w:val="it-IT"/>
        </w:rPr>
        <w:tab/>
      </w:r>
      <w:r w:rsidRPr="005D5B65">
        <w:rPr>
          <w:rFonts w:ascii="Arial" w:hAnsi="Arial" w:cs="Arial"/>
          <w:sz w:val="24"/>
          <w:szCs w:val="24"/>
          <w:lang w:val="it-IT"/>
        </w:rPr>
        <w:tab/>
      </w:r>
      <w:r w:rsidRPr="005D5B65">
        <w:rPr>
          <w:rFonts w:ascii="Arial" w:hAnsi="Arial" w:cs="Arial"/>
          <w:sz w:val="24"/>
          <w:szCs w:val="24"/>
          <w:lang w:val="it-IT"/>
        </w:rPr>
        <w:tab/>
        <w:t>SI</w:t>
      </w:r>
    </w:p>
    <w:p w14:paraId="7F16ABF2" w14:textId="77777777" w:rsidR="0004296E" w:rsidRPr="005D5B65" w:rsidRDefault="0004296E" w:rsidP="0004296E">
      <w:pPr>
        <w:pStyle w:val="Sinespaciado"/>
        <w:jc w:val="both"/>
        <w:rPr>
          <w:rFonts w:ascii="Arial" w:hAnsi="Arial" w:cs="Arial"/>
          <w:sz w:val="24"/>
          <w:szCs w:val="24"/>
        </w:rPr>
      </w:pPr>
      <w:r w:rsidRPr="005D5B65">
        <w:rPr>
          <w:rFonts w:ascii="Arial" w:hAnsi="Arial" w:cs="Arial"/>
          <w:sz w:val="24"/>
          <w:szCs w:val="24"/>
        </w:rPr>
        <w:t>MOLANO PIÑEROS RUBÉN DARÍO</w:t>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t>SI</w:t>
      </w:r>
    </w:p>
    <w:p w14:paraId="23CF52EF" w14:textId="77777777" w:rsidR="0004296E" w:rsidRPr="005D5B65" w:rsidRDefault="0004296E" w:rsidP="0004296E">
      <w:pPr>
        <w:pStyle w:val="Sinespaciado"/>
        <w:jc w:val="both"/>
        <w:rPr>
          <w:rFonts w:ascii="Arial" w:hAnsi="Arial" w:cs="Arial"/>
          <w:sz w:val="24"/>
          <w:szCs w:val="24"/>
        </w:rPr>
      </w:pPr>
      <w:r w:rsidRPr="005D5B65">
        <w:rPr>
          <w:rFonts w:ascii="Arial" w:hAnsi="Arial" w:cs="Arial"/>
          <w:sz w:val="24"/>
          <w:szCs w:val="24"/>
        </w:rPr>
        <w:t>ORTIZ NÚÑEZ HÉCTOR ÁNGEL</w:t>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t>SI</w:t>
      </w:r>
    </w:p>
    <w:p w14:paraId="63AD6394" w14:textId="77777777" w:rsidR="0004296E" w:rsidRPr="005D5B65" w:rsidRDefault="0004296E" w:rsidP="0004296E">
      <w:pPr>
        <w:pStyle w:val="Sinespaciado"/>
        <w:jc w:val="both"/>
        <w:rPr>
          <w:rFonts w:ascii="Arial" w:hAnsi="Arial" w:cs="Arial"/>
          <w:sz w:val="24"/>
          <w:szCs w:val="24"/>
        </w:rPr>
      </w:pPr>
      <w:r w:rsidRPr="005D5B65">
        <w:rPr>
          <w:rFonts w:ascii="Arial" w:hAnsi="Arial" w:cs="Arial"/>
          <w:sz w:val="24"/>
          <w:szCs w:val="24"/>
        </w:rPr>
        <w:t>ORTIZ ZORRO CESAR AUGUSTO</w:t>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t>SI</w:t>
      </w:r>
    </w:p>
    <w:p w14:paraId="0DD20CEB" w14:textId="77777777" w:rsidR="0004296E" w:rsidRPr="005D5B65" w:rsidRDefault="0004296E" w:rsidP="0004296E">
      <w:pPr>
        <w:pStyle w:val="Sinespaciado"/>
        <w:jc w:val="both"/>
        <w:rPr>
          <w:rFonts w:ascii="Arial" w:hAnsi="Arial" w:cs="Arial"/>
          <w:sz w:val="24"/>
          <w:szCs w:val="24"/>
        </w:rPr>
      </w:pPr>
      <w:r w:rsidRPr="005D5B65">
        <w:rPr>
          <w:rFonts w:ascii="Arial" w:hAnsi="Arial" w:cs="Arial"/>
          <w:sz w:val="24"/>
          <w:szCs w:val="24"/>
        </w:rPr>
        <w:t>PACHÓN ACHURY CESAR AUGUSTO</w:t>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r>
      <w:r w:rsidRPr="005D5B65">
        <w:rPr>
          <w:rFonts w:ascii="Arial" w:hAnsi="Arial" w:cs="Arial"/>
          <w:sz w:val="24"/>
          <w:szCs w:val="24"/>
        </w:rPr>
        <w:tab/>
      </w:r>
    </w:p>
    <w:p w14:paraId="4E465947" w14:textId="77777777" w:rsidR="0004296E" w:rsidRPr="005D5B65" w:rsidRDefault="0004296E" w:rsidP="0004296E">
      <w:pPr>
        <w:pStyle w:val="Sinespaciado"/>
        <w:jc w:val="both"/>
        <w:rPr>
          <w:rFonts w:ascii="Arial" w:hAnsi="Arial" w:cs="Arial"/>
          <w:sz w:val="24"/>
          <w:szCs w:val="24"/>
          <w:lang w:val="it-IT"/>
        </w:rPr>
      </w:pPr>
      <w:r w:rsidRPr="005D5B65">
        <w:rPr>
          <w:rFonts w:ascii="Arial" w:hAnsi="Arial" w:cs="Arial"/>
          <w:sz w:val="24"/>
          <w:szCs w:val="24"/>
          <w:lang w:val="it-IT"/>
        </w:rPr>
        <w:t>PERDOMO ANDRADE FLORA</w:t>
      </w:r>
      <w:r w:rsidRPr="005D5B65">
        <w:rPr>
          <w:rFonts w:ascii="Arial" w:hAnsi="Arial" w:cs="Arial"/>
          <w:sz w:val="24"/>
          <w:szCs w:val="24"/>
          <w:lang w:val="it-IT"/>
        </w:rPr>
        <w:tab/>
      </w:r>
      <w:r w:rsidRPr="005D5B65">
        <w:rPr>
          <w:rFonts w:ascii="Arial" w:hAnsi="Arial" w:cs="Arial"/>
          <w:sz w:val="24"/>
          <w:szCs w:val="24"/>
          <w:lang w:val="it-IT"/>
        </w:rPr>
        <w:tab/>
      </w:r>
      <w:r w:rsidRPr="005D5B65">
        <w:rPr>
          <w:rFonts w:ascii="Arial" w:hAnsi="Arial" w:cs="Arial"/>
          <w:sz w:val="24"/>
          <w:szCs w:val="24"/>
          <w:lang w:val="it-IT"/>
        </w:rPr>
        <w:tab/>
      </w:r>
      <w:r w:rsidRPr="005D5B65">
        <w:rPr>
          <w:rFonts w:ascii="Arial" w:hAnsi="Arial" w:cs="Arial"/>
          <w:sz w:val="24"/>
          <w:szCs w:val="24"/>
          <w:lang w:val="it-IT"/>
        </w:rPr>
        <w:tab/>
      </w:r>
      <w:r w:rsidRPr="005D5B65">
        <w:rPr>
          <w:rFonts w:ascii="Arial" w:hAnsi="Arial" w:cs="Arial"/>
          <w:sz w:val="24"/>
          <w:szCs w:val="24"/>
          <w:lang w:val="it-IT"/>
        </w:rPr>
        <w:tab/>
      </w:r>
      <w:r w:rsidRPr="005D5B65">
        <w:rPr>
          <w:rFonts w:ascii="Arial" w:hAnsi="Arial" w:cs="Arial"/>
          <w:sz w:val="24"/>
          <w:szCs w:val="24"/>
          <w:lang w:val="it-IT"/>
        </w:rPr>
        <w:tab/>
        <w:t>SI</w:t>
      </w:r>
    </w:p>
    <w:p w14:paraId="7BDBE4B0" w14:textId="77777777" w:rsidR="0004296E" w:rsidRPr="005D5B65" w:rsidRDefault="0004296E" w:rsidP="0004296E">
      <w:pPr>
        <w:pStyle w:val="Sinespaciado"/>
        <w:jc w:val="both"/>
        <w:rPr>
          <w:rFonts w:ascii="Arial" w:hAnsi="Arial" w:cs="Arial"/>
          <w:sz w:val="24"/>
          <w:szCs w:val="24"/>
          <w:lang w:val="it-IT"/>
        </w:rPr>
      </w:pPr>
      <w:r w:rsidRPr="005D5B65">
        <w:rPr>
          <w:rFonts w:ascii="Arial" w:hAnsi="Arial" w:cs="Arial"/>
          <w:sz w:val="24"/>
          <w:szCs w:val="24"/>
          <w:lang w:val="it-IT"/>
        </w:rPr>
        <w:t>PISSO MAZABUEL CRISANTO</w:t>
      </w:r>
      <w:r w:rsidRPr="005D5B65">
        <w:rPr>
          <w:rFonts w:ascii="Arial" w:hAnsi="Arial" w:cs="Arial"/>
          <w:sz w:val="24"/>
          <w:szCs w:val="24"/>
          <w:lang w:val="it-IT"/>
        </w:rPr>
        <w:tab/>
      </w:r>
      <w:r w:rsidRPr="005D5B65">
        <w:rPr>
          <w:rFonts w:ascii="Arial" w:hAnsi="Arial" w:cs="Arial"/>
          <w:sz w:val="24"/>
          <w:szCs w:val="24"/>
          <w:lang w:val="it-IT"/>
        </w:rPr>
        <w:tab/>
      </w:r>
      <w:r w:rsidRPr="005D5B65">
        <w:rPr>
          <w:rFonts w:ascii="Arial" w:hAnsi="Arial" w:cs="Arial"/>
          <w:sz w:val="24"/>
          <w:szCs w:val="24"/>
          <w:lang w:val="it-IT"/>
        </w:rPr>
        <w:tab/>
      </w:r>
      <w:r w:rsidRPr="005D5B65">
        <w:rPr>
          <w:rFonts w:ascii="Arial" w:hAnsi="Arial" w:cs="Arial"/>
          <w:sz w:val="24"/>
          <w:szCs w:val="24"/>
          <w:lang w:val="it-IT"/>
        </w:rPr>
        <w:tab/>
      </w:r>
      <w:r w:rsidRPr="005D5B65">
        <w:rPr>
          <w:rFonts w:ascii="Arial" w:hAnsi="Arial" w:cs="Arial"/>
          <w:sz w:val="24"/>
          <w:szCs w:val="24"/>
          <w:lang w:val="it-IT"/>
        </w:rPr>
        <w:tab/>
      </w:r>
      <w:r w:rsidRPr="005D5B65">
        <w:rPr>
          <w:rFonts w:ascii="Arial" w:hAnsi="Arial" w:cs="Arial"/>
          <w:sz w:val="24"/>
          <w:szCs w:val="24"/>
          <w:lang w:val="it-IT"/>
        </w:rPr>
        <w:tab/>
        <w:t>SI</w:t>
      </w:r>
    </w:p>
    <w:p w14:paraId="3DE1235B" w14:textId="77777777" w:rsidR="0004296E" w:rsidRPr="005D5B65" w:rsidRDefault="0004296E" w:rsidP="0004296E">
      <w:pPr>
        <w:pStyle w:val="Sinespaciado"/>
        <w:jc w:val="both"/>
        <w:rPr>
          <w:rFonts w:ascii="Arial" w:hAnsi="Arial" w:cs="Arial"/>
          <w:sz w:val="24"/>
          <w:szCs w:val="24"/>
          <w:lang w:val="it-IT"/>
        </w:rPr>
      </w:pPr>
    </w:p>
    <w:p w14:paraId="011637CC" w14:textId="17E7AE10" w:rsidR="0004296E" w:rsidRDefault="0004296E" w:rsidP="0004296E">
      <w:pPr>
        <w:pStyle w:val="Sinespaciado"/>
        <w:jc w:val="both"/>
        <w:rPr>
          <w:rFonts w:ascii="Arial" w:hAnsi="Arial" w:cs="Arial"/>
          <w:sz w:val="24"/>
          <w:szCs w:val="24"/>
        </w:rPr>
      </w:pPr>
      <w:r w:rsidRPr="005D5B65">
        <w:rPr>
          <w:rFonts w:ascii="Arial" w:hAnsi="Arial" w:cs="Arial"/>
          <w:sz w:val="24"/>
          <w:szCs w:val="24"/>
        </w:rPr>
        <w:t>Se cierra la votación, el resultado es el siguiente</w:t>
      </w:r>
      <w:r w:rsidR="00482125">
        <w:rPr>
          <w:rFonts w:ascii="Arial" w:hAnsi="Arial" w:cs="Arial"/>
          <w:sz w:val="24"/>
          <w:szCs w:val="24"/>
        </w:rPr>
        <w:t>;</w:t>
      </w:r>
      <w:r w:rsidRPr="005D5B65">
        <w:rPr>
          <w:rFonts w:ascii="Arial" w:hAnsi="Arial" w:cs="Arial"/>
          <w:sz w:val="24"/>
          <w:szCs w:val="24"/>
        </w:rPr>
        <w:t xml:space="preserve"> 19 votos por el SI, cero votos por el NO, en consecuencia, ha sido </w:t>
      </w:r>
      <w:r w:rsidR="00482125">
        <w:rPr>
          <w:rFonts w:ascii="Arial" w:hAnsi="Arial" w:cs="Arial"/>
          <w:sz w:val="24"/>
          <w:szCs w:val="24"/>
        </w:rPr>
        <w:t>A</w:t>
      </w:r>
      <w:r w:rsidRPr="005D5B65">
        <w:rPr>
          <w:rFonts w:ascii="Arial" w:hAnsi="Arial" w:cs="Arial"/>
          <w:sz w:val="24"/>
          <w:szCs w:val="24"/>
        </w:rPr>
        <w:t xml:space="preserve">probado la </w:t>
      </w:r>
      <w:r>
        <w:rPr>
          <w:rFonts w:ascii="Arial" w:hAnsi="Arial" w:cs="Arial"/>
          <w:sz w:val="24"/>
          <w:szCs w:val="24"/>
        </w:rPr>
        <w:t xml:space="preserve">modificación al </w:t>
      </w:r>
      <w:r w:rsidR="00482125">
        <w:rPr>
          <w:rFonts w:ascii="Arial" w:hAnsi="Arial" w:cs="Arial"/>
          <w:sz w:val="24"/>
          <w:szCs w:val="24"/>
        </w:rPr>
        <w:t>A</w:t>
      </w:r>
      <w:r w:rsidRPr="005D5B65">
        <w:rPr>
          <w:rFonts w:ascii="Arial" w:hAnsi="Arial" w:cs="Arial"/>
          <w:sz w:val="24"/>
          <w:szCs w:val="24"/>
        </w:rPr>
        <w:t xml:space="preserve">rtículo </w:t>
      </w:r>
      <w:r>
        <w:rPr>
          <w:rFonts w:ascii="Arial" w:hAnsi="Arial" w:cs="Arial"/>
          <w:sz w:val="24"/>
          <w:szCs w:val="24"/>
        </w:rPr>
        <w:t>7</w:t>
      </w:r>
      <w:r w:rsidRPr="005D5B65">
        <w:rPr>
          <w:rFonts w:ascii="Arial" w:hAnsi="Arial" w:cs="Arial"/>
          <w:sz w:val="24"/>
          <w:szCs w:val="24"/>
        </w:rPr>
        <w:t xml:space="preserve">º, </w:t>
      </w:r>
      <w:r>
        <w:rPr>
          <w:rFonts w:ascii="Arial" w:hAnsi="Arial" w:cs="Arial"/>
          <w:sz w:val="24"/>
          <w:szCs w:val="24"/>
        </w:rPr>
        <w:t xml:space="preserve">según la proposición del </w:t>
      </w:r>
      <w:r w:rsidRPr="005D5B65">
        <w:rPr>
          <w:rFonts w:ascii="Arial" w:hAnsi="Arial" w:cs="Arial"/>
          <w:sz w:val="24"/>
          <w:szCs w:val="24"/>
        </w:rPr>
        <w:t xml:space="preserve">Representante </w:t>
      </w:r>
      <w:r>
        <w:rPr>
          <w:rFonts w:ascii="Arial" w:hAnsi="Arial" w:cs="Arial"/>
          <w:sz w:val="24"/>
          <w:szCs w:val="24"/>
        </w:rPr>
        <w:t>Juan Fernando Espinal.</w:t>
      </w:r>
    </w:p>
    <w:p w14:paraId="4C674980" w14:textId="77777777" w:rsidR="0004296E" w:rsidRDefault="0004296E" w:rsidP="0004296E">
      <w:pPr>
        <w:pStyle w:val="Sinespaciado"/>
        <w:jc w:val="both"/>
        <w:rPr>
          <w:rFonts w:ascii="Arial" w:hAnsi="Arial" w:cs="Arial"/>
          <w:sz w:val="24"/>
          <w:szCs w:val="24"/>
        </w:rPr>
      </w:pPr>
    </w:p>
    <w:p w14:paraId="317B9CC7" w14:textId="77777777" w:rsidR="0004296E" w:rsidRDefault="0004296E" w:rsidP="0004296E">
      <w:pPr>
        <w:pStyle w:val="Sinespaciado"/>
        <w:jc w:val="both"/>
        <w:rPr>
          <w:rFonts w:ascii="Arial" w:hAnsi="Arial" w:cs="Arial"/>
          <w:sz w:val="24"/>
          <w:szCs w:val="24"/>
        </w:rPr>
      </w:pPr>
      <w:r>
        <w:rPr>
          <w:rFonts w:ascii="Arial" w:hAnsi="Arial" w:cs="Arial"/>
          <w:sz w:val="24"/>
          <w:szCs w:val="24"/>
        </w:rPr>
        <w:t>Aprobada,</w:t>
      </w:r>
      <w:r w:rsidRPr="005D5B65">
        <w:rPr>
          <w:rFonts w:ascii="Arial" w:hAnsi="Arial" w:cs="Arial"/>
          <w:sz w:val="24"/>
          <w:szCs w:val="24"/>
        </w:rPr>
        <w:t xml:space="preserve"> señor </w:t>
      </w:r>
      <w:proofErr w:type="gramStart"/>
      <w:r w:rsidRPr="005D5B65">
        <w:rPr>
          <w:rFonts w:ascii="Arial" w:hAnsi="Arial" w:cs="Arial"/>
          <w:sz w:val="24"/>
          <w:szCs w:val="24"/>
        </w:rPr>
        <w:t>Presidente</w:t>
      </w:r>
      <w:proofErr w:type="gramEnd"/>
      <w:r w:rsidRPr="005D5B65">
        <w:rPr>
          <w:rFonts w:ascii="Arial" w:hAnsi="Arial" w:cs="Arial"/>
          <w:sz w:val="24"/>
          <w:szCs w:val="24"/>
        </w:rPr>
        <w:t>.</w:t>
      </w:r>
    </w:p>
    <w:p w14:paraId="6E3A4519" w14:textId="77777777" w:rsidR="0004296E" w:rsidRDefault="0004296E" w:rsidP="0004296E">
      <w:pPr>
        <w:pStyle w:val="Sinespaciado"/>
        <w:jc w:val="both"/>
        <w:rPr>
          <w:rFonts w:ascii="Arial" w:hAnsi="Arial" w:cs="Arial"/>
          <w:sz w:val="24"/>
          <w:szCs w:val="24"/>
        </w:rPr>
      </w:pPr>
    </w:p>
    <w:p w14:paraId="497FD848" w14:textId="77777777" w:rsidR="00A8065B" w:rsidRDefault="00A8065B" w:rsidP="0004296E">
      <w:pPr>
        <w:pStyle w:val="Sinespaciado"/>
        <w:jc w:val="both"/>
        <w:rPr>
          <w:rFonts w:ascii="Arial" w:hAnsi="Arial" w:cs="Arial"/>
          <w:sz w:val="24"/>
          <w:szCs w:val="24"/>
        </w:rPr>
      </w:pPr>
    </w:p>
    <w:p w14:paraId="4C79C2DF" w14:textId="72A1EFF7" w:rsidR="0004296E" w:rsidRPr="00544DC0" w:rsidRDefault="0004296E" w:rsidP="0004296E">
      <w:pPr>
        <w:pStyle w:val="Sinespaciado"/>
        <w:jc w:val="both"/>
        <w:rPr>
          <w:rFonts w:ascii="Arial" w:hAnsi="Arial" w:cs="Arial"/>
          <w:sz w:val="24"/>
          <w:szCs w:val="24"/>
        </w:rPr>
      </w:pPr>
      <w:r w:rsidRPr="00544DC0">
        <w:rPr>
          <w:rFonts w:ascii="Arial" w:hAnsi="Arial" w:cs="Arial"/>
          <w:sz w:val="24"/>
          <w:szCs w:val="24"/>
        </w:rPr>
        <w:lastRenderedPageBreak/>
        <w:t>PRESIDENTE</w:t>
      </w:r>
      <w:r w:rsidR="0053019A">
        <w:rPr>
          <w:rFonts w:ascii="Arial" w:hAnsi="Arial" w:cs="Arial"/>
          <w:sz w:val="24"/>
          <w:szCs w:val="24"/>
        </w:rPr>
        <w:t>;</w:t>
      </w:r>
      <w:r w:rsidRPr="00544DC0">
        <w:rPr>
          <w:rFonts w:ascii="Arial" w:hAnsi="Arial" w:cs="Arial"/>
          <w:sz w:val="24"/>
          <w:szCs w:val="24"/>
        </w:rPr>
        <w:t xml:space="preserve"> H.R</w:t>
      </w:r>
      <w:r w:rsidR="0053019A">
        <w:rPr>
          <w:rFonts w:ascii="Arial" w:hAnsi="Arial" w:cs="Arial"/>
          <w:sz w:val="24"/>
          <w:szCs w:val="24"/>
        </w:rPr>
        <w:t>.</w:t>
      </w:r>
      <w:r w:rsidRPr="00544DC0">
        <w:rPr>
          <w:rFonts w:ascii="Arial" w:hAnsi="Arial" w:cs="Arial"/>
          <w:sz w:val="24"/>
          <w:szCs w:val="24"/>
        </w:rPr>
        <w:t xml:space="preserve"> RUBÉN DARÍO MOLANO PIÑEROS:</w:t>
      </w:r>
    </w:p>
    <w:p w14:paraId="7635C956" w14:textId="77777777" w:rsidR="0004296E" w:rsidRPr="00544DC0" w:rsidRDefault="0004296E" w:rsidP="0004296E">
      <w:pPr>
        <w:pStyle w:val="Sinespaciado"/>
        <w:jc w:val="both"/>
        <w:rPr>
          <w:rFonts w:ascii="Arial" w:hAnsi="Arial" w:cs="Arial"/>
          <w:sz w:val="24"/>
          <w:szCs w:val="24"/>
        </w:rPr>
      </w:pPr>
      <w:r w:rsidRPr="00544DC0">
        <w:rPr>
          <w:rFonts w:ascii="Arial" w:hAnsi="Arial" w:cs="Arial"/>
          <w:sz w:val="24"/>
          <w:szCs w:val="24"/>
        </w:rPr>
        <w:t xml:space="preserve">   </w:t>
      </w:r>
    </w:p>
    <w:p w14:paraId="0879F0C4" w14:textId="71D9DD14" w:rsidR="0004296E" w:rsidRDefault="0004296E" w:rsidP="0004296E">
      <w:pPr>
        <w:pStyle w:val="Sinespaciado"/>
        <w:jc w:val="both"/>
        <w:rPr>
          <w:rFonts w:ascii="Arial" w:hAnsi="Arial" w:cs="Arial"/>
          <w:sz w:val="24"/>
          <w:szCs w:val="24"/>
          <w:lang w:val="es-CO"/>
        </w:rPr>
      </w:pPr>
      <w:r w:rsidRPr="00544DC0">
        <w:rPr>
          <w:rFonts w:ascii="Arial" w:hAnsi="Arial" w:cs="Arial"/>
          <w:sz w:val="24"/>
          <w:szCs w:val="24"/>
          <w:lang w:val="es-CO"/>
        </w:rPr>
        <w:t>Muy bien,</w:t>
      </w:r>
      <w:r>
        <w:rPr>
          <w:rFonts w:ascii="Arial" w:hAnsi="Arial" w:cs="Arial"/>
          <w:sz w:val="24"/>
          <w:szCs w:val="24"/>
          <w:lang w:val="es-CO"/>
        </w:rPr>
        <w:t xml:space="preserve"> </w:t>
      </w:r>
      <w:proofErr w:type="gramStart"/>
      <w:r>
        <w:rPr>
          <w:rFonts w:ascii="Arial" w:hAnsi="Arial" w:cs="Arial"/>
          <w:sz w:val="24"/>
          <w:szCs w:val="24"/>
          <w:lang w:val="es-CO"/>
        </w:rPr>
        <w:t>Secretario</w:t>
      </w:r>
      <w:proofErr w:type="gramEnd"/>
      <w:r>
        <w:rPr>
          <w:rFonts w:ascii="Arial" w:hAnsi="Arial" w:cs="Arial"/>
          <w:sz w:val="24"/>
          <w:szCs w:val="24"/>
          <w:lang w:val="es-CO"/>
        </w:rPr>
        <w:t>, por favor</w:t>
      </w:r>
      <w:r w:rsidR="00482125">
        <w:rPr>
          <w:rFonts w:ascii="Arial" w:hAnsi="Arial" w:cs="Arial"/>
          <w:sz w:val="24"/>
          <w:szCs w:val="24"/>
          <w:lang w:val="es-CO"/>
        </w:rPr>
        <w:t>,</w:t>
      </w:r>
      <w:r>
        <w:rPr>
          <w:rFonts w:ascii="Arial" w:hAnsi="Arial" w:cs="Arial"/>
          <w:sz w:val="24"/>
          <w:szCs w:val="24"/>
          <w:lang w:val="es-CO"/>
        </w:rPr>
        <w:t xml:space="preserve"> </w:t>
      </w:r>
      <w:r w:rsidR="00482125">
        <w:rPr>
          <w:rFonts w:ascii="Arial" w:hAnsi="Arial" w:cs="Arial"/>
          <w:sz w:val="24"/>
          <w:szCs w:val="24"/>
          <w:lang w:val="es-CO"/>
        </w:rPr>
        <w:t>A</w:t>
      </w:r>
      <w:r>
        <w:rPr>
          <w:rFonts w:ascii="Arial" w:hAnsi="Arial" w:cs="Arial"/>
          <w:sz w:val="24"/>
          <w:szCs w:val="24"/>
          <w:lang w:val="es-CO"/>
        </w:rPr>
        <w:t>rtículo 10º</w:t>
      </w:r>
      <w:r w:rsidR="00482125">
        <w:rPr>
          <w:rFonts w:ascii="Arial" w:hAnsi="Arial" w:cs="Arial"/>
          <w:sz w:val="24"/>
          <w:szCs w:val="24"/>
          <w:lang w:val="es-CO"/>
        </w:rPr>
        <w:t xml:space="preserve"> con sus proposiciones</w:t>
      </w:r>
      <w:r>
        <w:rPr>
          <w:rFonts w:ascii="Arial" w:hAnsi="Arial" w:cs="Arial"/>
          <w:sz w:val="24"/>
          <w:szCs w:val="24"/>
          <w:lang w:val="es-CO"/>
        </w:rPr>
        <w:t>.</w:t>
      </w:r>
    </w:p>
    <w:p w14:paraId="491640E1" w14:textId="77777777" w:rsidR="0004296E" w:rsidRDefault="0004296E" w:rsidP="0004296E">
      <w:pPr>
        <w:pStyle w:val="Sinespaciado"/>
        <w:jc w:val="both"/>
        <w:rPr>
          <w:rFonts w:ascii="Arial" w:hAnsi="Arial" w:cs="Arial"/>
          <w:sz w:val="24"/>
          <w:szCs w:val="24"/>
          <w:lang w:val="es-CO"/>
        </w:rPr>
      </w:pPr>
    </w:p>
    <w:p w14:paraId="75C3E1FC" w14:textId="21DA4658" w:rsidR="0004296E" w:rsidRPr="000B569D" w:rsidRDefault="0004296E" w:rsidP="0004296E">
      <w:pPr>
        <w:pStyle w:val="Sinespaciado"/>
        <w:jc w:val="both"/>
        <w:rPr>
          <w:rFonts w:ascii="Arial" w:hAnsi="Arial" w:cs="Arial"/>
          <w:sz w:val="24"/>
          <w:szCs w:val="24"/>
        </w:rPr>
      </w:pPr>
      <w:r w:rsidRPr="000B569D">
        <w:rPr>
          <w:rFonts w:ascii="Arial" w:hAnsi="Arial" w:cs="Arial"/>
          <w:sz w:val="24"/>
          <w:szCs w:val="24"/>
        </w:rPr>
        <w:t>SECRETARIO</w:t>
      </w:r>
      <w:r w:rsidR="0005595F">
        <w:rPr>
          <w:rFonts w:ascii="Arial" w:hAnsi="Arial" w:cs="Arial"/>
          <w:sz w:val="24"/>
          <w:szCs w:val="24"/>
        </w:rPr>
        <w:t>;</w:t>
      </w:r>
      <w:r w:rsidRPr="000B569D">
        <w:rPr>
          <w:rFonts w:ascii="Arial" w:hAnsi="Arial" w:cs="Arial"/>
          <w:sz w:val="24"/>
          <w:szCs w:val="24"/>
        </w:rPr>
        <w:t xml:space="preserve"> JOSÉ JAIR EBRATT DÍAZ:</w:t>
      </w:r>
    </w:p>
    <w:p w14:paraId="76C1701D" w14:textId="77777777" w:rsidR="0004296E" w:rsidRDefault="0004296E" w:rsidP="0004296E">
      <w:pPr>
        <w:pStyle w:val="Sinespaciado"/>
        <w:jc w:val="both"/>
        <w:rPr>
          <w:rFonts w:ascii="Arial" w:hAnsi="Arial" w:cs="Arial"/>
          <w:sz w:val="24"/>
          <w:szCs w:val="24"/>
          <w:lang w:val="es-CO"/>
        </w:rPr>
      </w:pPr>
    </w:p>
    <w:p w14:paraId="75F6F434" w14:textId="09C330A9"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Sí señor </w:t>
      </w:r>
      <w:proofErr w:type="gramStart"/>
      <w:r>
        <w:rPr>
          <w:rFonts w:ascii="Arial" w:hAnsi="Arial" w:cs="Arial"/>
          <w:sz w:val="24"/>
          <w:szCs w:val="24"/>
          <w:lang w:val="es-CO"/>
        </w:rPr>
        <w:t>Presidente</w:t>
      </w:r>
      <w:proofErr w:type="gramEnd"/>
      <w:r>
        <w:rPr>
          <w:rFonts w:ascii="Arial" w:hAnsi="Arial" w:cs="Arial"/>
          <w:sz w:val="24"/>
          <w:szCs w:val="24"/>
          <w:lang w:val="es-CO"/>
        </w:rPr>
        <w:t xml:space="preserve">, </w:t>
      </w:r>
      <w:r w:rsidR="00482125">
        <w:rPr>
          <w:rFonts w:ascii="Arial" w:hAnsi="Arial" w:cs="Arial"/>
          <w:sz w:val="24"/>
          <w:szCs w:val="24"/>
          <w:lang w:val="es-CO"/>
        </w:rPr>
        <w:t>A</w:t>
      </w:r>
      <w:r>
        <w:rPr>
          <w:rFonts w:ascii="Arial" w:hAnsi="Arial" w:cs="Arial"/>
          <w:sz w:val="24"/>
          <w:szCs w:val="24"/>
          <w:lang w:val="es-CO"/>
        </w:rPr>
        <w:t>rtículo 10º también hay una proposición del Ponente del proyecto</w:t>
      </w:r>
      <w:r w:rsidR="00482125">
        <w:rPr>
          <w:rFonts w:ascii="Arial" w:hAnsi="Arial" w:cs="Arial"/>
          <w:sz w:val="24"/>
          <w:szCs w:val="24"/>
          <w:lang w:val="es-CO"/>
        </w:rPr>
        <w:t>,</w:t>
      </w:r>
      <w:r>
        <w:rPr>
          <w:rFonts w:ascii="Arial" w:hAnsi="Arial" w:cs="Arial"/>
          <w:sz w:val="24"/>
          <w:szCs w:val="24"/>
          <w:lang w:val="es-CO"/>
        </w:rPr>
        <w:t xml:space="preserve"> doctor Juan Fernando Espinal, que dice lo siguiente</w:t>
      </w:r>
      <w:r w:rsidR="00482125">
        <w:rPr>
          <w:rFonts w:ascii="Arial" w:hAnsi="Arial" w:cs="Arial"/>
          <w:sz w:val="24"/>
          <w:szCs w:val="24"/>
          <w:lang w:val="es-CO"/>
        </w:rPr>
        <w:t>:</w:t>
      </w:r>
    </w:p>
    <w:p w14:paraId="1E036FD8" w14:textId="77777777" w:rsidR="0004296E" w:rsidRDefault="0004296E" w:rsidP="0004296E">
      <w:pPr>
        <w:pStyle w:val="Sinespaciado"/>
        <w:jc w:val="both"/>
        <w:rPr>
          <w:rFonts w:ascii="Arial" w:hAnsi="Arial" w:cs="Arial"/>
          <w:sz w:val="24"/>
          <w:szCs w:val="24"/>
          <w:lang w:val="es-CO"/>
        </w:rPr>
      </w:pPr>
    </w:p>
    <w:p w14:paraId="695546AA" w14:textId="4D85F64A" w:rsidR="00482125"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Modifíquese el artículo 10º del Proyecto de Ley 276 </w:t>
      </w:r>
      <w:r w:rsidR="00482125">
        <w:rPr>
          <w:rFonts w:ascii="Arial" w:hAnsi="Arial" w:cs="Arial"/>
          <w:sz w:val="24"/>
          <w:szCs w:val="24"/>
          <w:lang w:val="es-CO"/>
        </w:rPr>
        <w:t>de</w:t>
      </w:r>
      <w:r>
        <w:rPr>
          <w:rFonts w:ascii="Arial" w:hAnsi="Arial" w:cs="Arial"/>
          <w:sz w:val="24"/>
          <w:szCs w:val="24"/>
          <w:lang w:val="es-CO"/>
        </w:rPr>
        <w:t xml:space="preserve"> 201</w:t>
      </w:r>
      <w:r w:rsidR="00482125">
        <w:rPr>
          <w:rFonts w:ascii="Arial" w:hAnsi="Arial" w:cs="Arial"/>
          <w:sz w:val="24"/>
          <w:szCs w:val="24"/>
          <w:lang w:val="es-CO"/>
        </w:rPr>
        <w:t>9 -</w:t>
      </w:r>
      <w:r>
        <w:rPr>
          <w:rFonts w:ascii="Arial" w:hAnsi="Arial" w:cs="Arial"/>
          <w:sz w:val="24"/>
          <w:szCs w:val="24"/>
          <w:lang w:val="es-CO"/>
        </w:rPr>
        <w:t xml:space="preserve"> Cámara, el cual quedara así</w:t>
      </w:r>
      <w:r w:rsidR="00482125">
        <w:rPr>
          <w:rFonts w:ascii="Arial" w:hAnsi="Arial" w:cs="Arial"/>
          <w:sz w:val="24"/>
          <w:szCs w:val="24"/>
          <w:lang w:val="es-CO"/>
        </w:rPr>
        <w:t>:</w:t>
      </w:r>
    </w:p>
    <w:p w14:paraId="0E1778D2" w14:textId="77777777" w:rsidR="00482125" w:rsidRDefault="00482125" w:rsidP="0004296E">
      <w:pPr>
        <w:pStyle w:val="Sinespaciado"/>
        <w:jc w:val="both"/>
        <w:rPr>
          <w:rFonts w:ascii="Arial" w:hAnsi="Arial" w:cs="Arial"/>
          <w:sz w:val="24"/>
          <w:szCs w:val="24"/>
          <w:lang w:val="es-CO"/>
        </w:rPr>
      </w:pPr>
    </w:p>
    <w:p w14:paraId="04E67C2D" w14:textId="45AEC291" w:rsidR="0004296E" w:rsidRDefault="0004296E" w:rsidP="0004296E">
      <w:pPr>
        <w:pStyle w:val="Sinespaciado"/>
        <w:jc w:val="both"/>
        <w:rPr>
          <w:rFonts w:ascii="Arial" w:hAnsi="Arial" w:cs="Arial"/>
          <w:sz w:val="24"/>
          <w:szCs w:val="24"/>
          <w:lang w:val="es-CO"/>
        </w:rPr>
      </w:pPr>
      <w:r w:rsidRPr="00482125">
        <w:rPr>
          <w:rFonts w:ascii="Arial" w:hAnsi="Arial" w:cs="Arial"/>
          <w:b/>
          <w:bCs/>
          <w:sz w:val="24"/>
          <w:szCs w:val="24"/>
          <w:lang w:val="es-CO"/>
        </w:rPr>
        <w:t>Artículo 10º</w:t>
      </w:r>
      <w:r w:rsidR="00482125" w:rsidRPr="00482125">
        <w:rPr>
          <w:rFonts w:ascii="Arial" w:hAnsi="Arial" w:cs="Arial"/>
          <w:b/>
          <w:bCs/>
          <w:sz w:val="24"/>
          <w:szCs w:val="24"/>
          <w:lang w:val="es-CO"/>
        </w:rPr>
        <w:t>.</w:t>
      </w:r>
      <w:r w:rsidRPr="00482125">
        <w:rPr>
          <w:rFonts w:ascii="Arial" w:hAnsi="Arial" w:cs="Arial"/>
          <w:b/>
          <w:bCs/>
          <w:sz w:val="24"/>
          <w:szCs w:val="24"/>
          <w:lang w:val="es-CO"/>
        </w:rPr>
        <w:t xml:space="preserve"> </w:t>
      </w:r>
      <w:r w:rsidR="00482125" w:rsidRPr="00482125">
        <w:rPr>
          <w:rFonts w:ascii="Arial" w:hAnsi="Arial" w:cs="Arial"/>
          <w:b/>
          <w:bCs/>
          <w:sz w:val="24"/>
          <w:szCs w:val="24"/>
          <w:lang w:val="es-CO"/>
        </w:rPr>
        <w:t>I</w:t>
      </w:r>
      <w:r w:rsidRPr="00482125">
        <w:rPr>
          <w:rFonts w:ascii="Arial" w:hAnsi="Arial" w:cs="Arial"/>
          <w:b/>
          <w:bCs/>
          <w:sz w:val="24"/>
          <w:szCs w:val="24"/>
          <w:lang w:val="es-CO"/>
        </w:rPr>
        <w:t xml:space="preserve">dentidad </w:t>
      </w:r>
      <w:r w:rsidR="00482125" w:rsidRPr="00482125">
        <w:rPr>
          <w:rFonts w:ascii="Arial" w:hAnsi="Arial" w:cs="Arial"/>
          <w:b/>
          <w:bCs/>
          <w:sz w:val="24"/>
          <w:szCs w:val="24"/>
          <w:lang w:val="es-CO"/>
        </w:rPr>
        <w:t>C</w:t>
      </w:r>
      <w:r w:rsidRPr="00482125">
        <w:rPr>
          <w:rFonts w:ascii="Arial" w:hAnsi="Arial" w:cs="Arial"/>
          <w:b/>
          <w:bCs/>
          <w:sz w:val="24"/>
          <w:szCs w:val="24"/>
          <w:lang w:val="es-CO"/>
        </w:rPr>
        <w:t xml:space="preserve">ultural de la </w:t>
      </w:r>
      <w:r w:rsidR="00482125" w:rsidRPr="00482125">
        <w:rPr>
          <w:rFonts w:ascii="Arial" w:hAnsi="Arial" w:cs="Arial"/>
          <w:b/>
          <w:bCs/>
          <w:sz w:val="24"/>
          <w:szCs w:val="24"/>
          <w:lang w:val="es-CO"/>
        </w:rPr>
        <w:t>G</w:t>
      </w:r>
      <w:r w:rsidRPr="00482125">
        <w:rPr>
          <w:rFonts w:ascii="Arial" w:hAnsi="Arial" w:cs="Arial"/>
          <w:b/>
          <w:bCs/>
          <w:sz w:val="24"/>
          <w:szCs w:val="24"/>
          <w:lang w:val="es-CO"/>
        </w:rPr>
        <w:t xml:space="preserve">uadua y el </w:t>
      </w:r>
      <w:r w:rsidR="00482125" w:rsidRPr="00482125">
        <w:rPr>
          <w:rFonts w:ascii="Arial" w:hAnsi="Arial" w:cs="Arial"/>
          <w:b/>
          <w:bCs/>
          <w:sz w:val="24"/>
          <w:szCs w:val="24"/>
          <w:lang w:val="es-CO"/>
        </w:rPr>
        <w:t>B</w:t>
      </w:r>
      <w:r w:rsidRPr="00482125">
        <w:rPr>
          <w:rFonts w:ascii="Arial" w:hAnsi="Arial" w:cs="Arial"/>
          <w:b/>
          <w:bCs/>
          <w:sz w:val="24"/>
          <w:szCs w:val="24"/>
          <w:lang w:val="es-CO"/>
        </w:rPr>
        <w:t>ambú</w:t>
      </w:r>
      <w:r w:rsidR="00482125" w:rsidRPr="00482125">
        <w:rPr>
          <w:rFonts w:ascii="Arial" w:hAnsi="Arial" w:cs="Arial"/>
          <w:b/>
          <w:bCs/>
          <w:sz w:val="24"/>
          <w:szCs w:val="24"/>
          <w:lang w:val="es-CO"/>
        </w:rPr>
        <w:t>.</w:t>
      </w:r>
      <w:r w:rsidR="00482125">
        <w:rPr>
          <w:rFonts w:ascii="Arial" w:hAnsi="Arial" w:cs="Arial"/>
          <w:sz w:val="24"/>
          <w:szCs w:val="24"/>
          <w:lang w:val="es-CO"/>
        </w:rPr>
        <w:t xml:space="preserve"> E</w:t>
      </w:r>
      <w:r>
        <w:rPr>
          <w:rFonts w:ascii="Arial" w:hAnsi="Arial" w:cs="Arial"/>
          <w:sz w:val="24"/>
          <w:szCs w:val="24"/>
          <w:lang w:val="es-CO"/>
        </w:rPr>
        <w:t>n el marco de la autonomía de los diferentes niveles educativos, impulsar</w:t>
      </w:r>
      <w:r w:rsidR="00482125">
        <w:rPr>
          <w:rFonts w:ascii="Arial" w:hAnsi="Arial" w:cs="Arial"/>
          <w:sz w:val="24"/>
          <w:szCs w:val="24"/>
          <w:lang w:val="es-CO"/>
        </w:rPr>
        <w:t>á</w:t>
      </w:r>
      <w:r>
        <w:rPr>
          <w:rFonts w:ascii="Arial" w:hAnsi="Arial" w:cs="Arial"/>
          <w:sz w:val="24"/>
          <w:szCs w:val="24"/>
          <w:lang w:val="es-CO"/>
        </w:rPr>
        <w:t xml:space="preserve"> los valores y las virtudes de la guadua y el </w:t>
      </w:r>
      <w:proofErr w:type="gramStart"/>
      <w:r>
        <w:rPr>
          <w:rFonts w:ascii="Arial" w:hAnsi="Arial" w:cs="Arial"/>
          <w:sz w:val="24"/>
          <w:szCs w:val="24"/>
          <w:lang w:val="es-CO"/>
        </w:rPr>
        <w:t>bambú</w:t>
      </w:r>
      <w:proofErr w:type="gramEnd"/>
      <w:r>
        <w:rPr>
          <w:rFonts w:ascii="Arial" w:hAnsi="Arial" w:cs="Arial"/>
          <w:sz w:val="24"/>
          <w:szCs w:val="24"/>
          <w:lang w:val="es-CO"/>
        </w:rPr>
        <w:t xml:space="preserve"> así como su uso para la arquitectura y la protección de los recursos naturales.</w:t>
      </w:r>
    </w:p>
    <w:p w14:paraId="1936817F" w14:textId="77777777" w:rsidR="0004296E" w:rsidRDefault="0004296E" w:rsidP="0004296E">
      <w:pPr>
        <w:pStyle w:val="Sinespaciado"/>
        <w:jc w:val="both"/>
        <w:rPr>
          <w:rFonts w:ascii="Arial" w:hAnsi="Arial" w:cs="Arial"/>
          <w:sz w:val="24"/>
          <w:szCs w:val="24"/>
          <w:lang w:val="es-CO"/>
        </w:rPr>
      </w:pPr>
    </w:p>
    <w:p w14:paraId="5B12B2FC" w14:textId="4DF860A9"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Leída la proposición, señor </w:t>
      </w:r>
      <w:proofErr w:type="gramStart"/>
      <w:r>
        <w:rPr>
          <w:rFonts w:ascii="Arial" w:hAnsi="Arial" w:cs="Arial"/>
          <w:sz w:val="24"/>
          <w:szCs w:val="24"/>
          <w:lang w:val="es-CO"/>
        </w:rPr>
        <w:t>Preside</w:t>
      </w:r>
      <w:r w:rsidR="00482125">
        <w:rPr>
          <w:rFonts w:ascii="Arial" w:hAnsi="Arial" w:cs="Arial"/>
          <w:sz w:val="24"/>
          <w:szCs w:val="24"/>
          <w:lang w:val="es-CO"/>
        </w:rPr>
        <w:t>n</w:t>
      </w:r>
      <w:r>
        <w:rPr>
          <w:rFonts w:ascii="Arial" w:hAnsi="Arial" w:cs="Arial"/>
          <w:sz w:val="24"/>
          <w:szCs w:val="24"/>
          <w:lang w:val="es-CO"/>
        </w:rPr>
        <w:t>te</w:t>
      </w:r>
      <w:proofErr w:type="gramEnd"/>
      <w:r>
        <w:rPr>
          <w:rFonts w:ascii="Arial" w:hAnsi="Arial" w:cs="Arial"/>
          <w:sz w:val="24"/>
          <w:szCs w:val="24"/>
          <w:lang w:val="es-CO"/>
        </w:rPr>
        <w:t>.</w:t>
      </w:r>
    </w:p>
    <w:p w14:paraId="7769632E" w14:textId="77777777" w:rsidR="0004296E" w:rsidRDefault="0004296E" w:rsidP="0004296E">
      <w:pPr>
        <w:pStyle w:val="Sinespaciado"/>
        <w:jc w:val="both"/>
        <w:rPr>
          <w:rFonts w:ascii="Arial" w:hAnsi="Arial" w:cs="Arial"/>
          <w:sz w:val="24"/>
          <w:szCs w:val="24"/>
          <w:lang w:val="es-CO"/>
        </w:rPr>
      </w:pPr>
    </w:p>
    <w:p w14:paraId="210EE2A9" w14:textId="53B45D34" w:rsidR="0004296E" w:rsidRPr="00D84A2B" w:rsidRDefault="0004296E" w:rsidP="0004296E">
      <w:pPr>
        <w:pStyle w:val="Sinespaciado"/>
        <w:rPr>
          <w:rFonts w:ascii="Arial" w:hAnsi="Arial" w:cs="Arial"/>
          <w:sz w:val="24"/>
          <w:szCs w:val="24"/>
        </w:rPr>
      </w:pPr>
      <w:r w:rsidRPr="00D84A2B">
        <w:rPr>
          <w:rFonts w:ascii="Arial" w:hAnsi="Arial" w:cs="Arial"/>
          <w:sz w:val="24"/>
          <w:szCs w:val="24"/>
        </w:rPr>
        <w:t>PRESIDENTE</w:t>
      </w:r>
      <w:r w:rsidR="0053019A">
        <w:rPr>
          <w:rFonts w:ascii="Arial" w:hAnsi="Arial" w:cs="Arial"/>
          <w:sz w:val="24"/>
          <w:szCs w:val="24"/>
        </w:rPr>
        <w:t>;</w:t>
      </w:r>
      <w:r w:rsidRPr="00D84A2B">
        <w:rPr>
          <w:rFonts w:ascii="Arial" w:hAnsi="Arial" w:cs="Arial"/>
          <w:sz w:val="24"/>
          <w:szCs w:val="24"/>
        </w:rPr>
        <w:t xml:space="preserve"> H.R</w:t>
      </w:r>
      <w:r w:rsidR="0053019A">
        <w:rPr>
          <w:rFonts w:ascii="Arial" w:hAnsi="Arial" w:cs="Arial"/>
          <w:sz w:val="24"/>
          <w:szCs w:val="24"/>
        </w:rPr>
        <w:t>.</w:t>
      </w:r>
      <w:r w:rsidRPr="00D84A2B">
        <w:rPr>
          <w:rFonts w:ascii="Arial" w:hAnsi="Arial" w:cs="Arial"/>
          <w:sz w:val="24"/>
          <w:szCs w:val="24"/>
        </w:rPr>
        <w:t xml:space="preserve"> RUBÉN DARÍO MOLANO PIÑEROS:</w:t>
      </w:r>
    </w:p>
    <w:p w14:paraId="531A261D" w14:textId="77777777" w:rsidR="0004296E" w:rsidRPr="00D84A2B" w:rsidRDefault="0004296E" w:rsidP="0004296E">
      <w:pPr>
        <w:pStyle w:val="Sinespaciado"/>
        <w:rPr>
          <w:rFonts w:ascii="Arial" w:hAnsi="Arial" w:cs="Arial"/>
          <w:sz w:val="24"/>
          <w:szCs w:val="24"/>
        </w:rPr>
      </w:pPr>
      <w:r w:rsidRPr="00D84A2B">
        <w:rPr>
          <w:rFonts w:ascii="Arial" w:hAnsi="Arial" w:cs="Arial"/>
          <w:sz w:val="24"/>
          <w:szCs w:val="24"/>
        </w:rPr>
        <w:t xml:space="preserve">   </w:t>
      </w:r>
    </w:p>
    <w:p w14:paraId="2D3513A2" w14:textId="77777777" w:rsidR="0004296E" w:rsidRDefault="0004296E" w:rsidP="0004296E">
      <w:pPr>
        <w:pStyle w:val="Sinespaciado"/>
        <w:jc w:val="both"/>
        <w:rPr>
          <w:rFonts w:ascii="Arial" w:hAnsi="Arial" w:cs="Arial"/>
          <w:sz w:val="24"/>
          <w:szCs w:val="24"/>
          <w:lang w:val="es-CO"/>
        </w:rPr>
      </w:pPr>
      <w:r w:rsidRPr="00D84A2B">
        <w:rPr>
          <w:rFonts w:ascii="Arial" w:hAnsi="Arial" w:cs="Arial"/>
          <w:sz w:val="24"/>
          <w:szCs w:val="24"/>
          <w:lang w:val="es-CO"/>
        </w:rPr>
        <w:t>Muy bien</w:t>
      </w:r>
      <w:r>
        <w:rPr>
          <w:rFonts w:ascii="Arial" w:hAnsi="Arial" w:cs="Arial"/>
          <w:sz w:val="24"/>
          <w:szCs w:val="24"/>
          <w:lang w:val="es-CO"/>
        </w:rPr>
        <w:t>, doctor Juan Espinal.</w:t>
      </w:r>
    </w:p>
    <w:p w14:paraId="683EF34F" w14:textId="77777777" w:rsidR="0004296E" w:rsidRDefault="0004296E" w:rsidP="0004296E">
      <w:pPr>
        <w:pStyle w:val="Sinespaciado"/>
        <w:jc w:val="both"/>
        <w:rPr>
          <w:rFonts w:ascii="Arial" w:hAnsi="Arial" w:cs="Arial"/>
          <w:sz w:val="24"/>
          <w:szCs w:val="24"/>
          <w:lang w:val="es-CO"/>
        </w:rPr>
      </w:pPr>
    </w:p>
    <w:p w14:paraId="52090626" w14:textId="49C74841" w:rsidR="0004296E" w:rsidRPr="001D7C43" w:rsidRDefault="0004296E" w:rsidP="0004296E">
      <w:pPr>
        <w:pStyle w:val="Sinespaciado"/>
        <w:jc w:val="both"/>
        <w:rPr>
          <w:rFonts w:ascii="Arial" w:hAnsi="Arial" w:cs="Arial"/>
          <w:sz w:val="24"/>
          <w:szCs w:val="24"/>
        </w:rPr>
      </w:pPr>
      <w:r w:rsidRPr="001D7C43">
        <w:rPr>
          <w:rFonts w:ascii="Arial" w:hAnsi="Arial" w:cs="Arial"/>
          <w:sz w:val="24"/>
          <w:szCs w:val="24"/>
        </w:rPr>
        <w:t>H.R</w:t>
      </w:r>
      <w:r w:rsidR="0053019A">
        <w:rPr>
          <w:rFonts w:ascii="Arial" w:hAnsi="Arial" w:cs="Arial"/>
          <w:sz w:val="24"/>
          <w:szCs w:val="24"/>
        </w:rPr>
        <w:t>.</w:t>
      </w:r>
      <w:r w:rsidRPr="001D7C43">
        <w:rPr>
          <w:rFonts w:ascii="Arial" w:hAnsi="Arial" w:cs="Arial"/>
          <w:sz w:val="24"/>
          <w:szCs w:val="24"/>
        </w:rPr>
        <w:t xml:space="preserve"> JUAN FERNANDO ESPINAL RAMÍREZ:</w:t>
      </w:r>
    </w:p>
    <w:p w14:paraId="3F3DC196" w14:textId="77777777" w:rsidR="0004296E" w:rsidRPr="001D7C43" w:rsidRDefault="0004296E" w:rsidP="0004296E">
      <w:pPr>
        <w:pStyle w:val="Sinespaciado"/>
        <w:jc w:val="both"/>
        <w:rPr>
          <w:rFonts w:ascii="Arial" w:hAnsi="Arial" w:cs="Arial"/>
          <w:sz w:val="24"/>
          <w:szCs w:val="24"/>
        </w:rPr>
      </w:pPr>
      <w:r w:rsidRPr="001D7C43">
        <w:rPr>
          <w:rFonts w:ascii="Arial" w:hAnsi="Arial" w:cs="Arial"/>
          <w:sz w:val="24"/>
          <w:szCs w:val="24"/>
        </w:rPr>
        <w:t xml:space="preserve">   </w:t>
      </w:r>
    </w:p>
    <w:p w14:paraId="3F3872E8" w14:textId="0A7D3C9C" w:rsidR="0004296E" w:rsidRDefault="0004296E" w:rsidP="0004296E">
      <w:pPr>
        <w:pStyle w:val="Sinespaciado"/>
        <w:jc w:val="both"/>
        <w:rPr>
          <w:rFonts w:ascii="Arial" w:hAnsi="Arial" w:cs="Arial"/>
          <w:sz w:val="24"/>
          <w:szCs w:val="24"/>
          <w:lang w:val="es-CO"/>
        </w:rPr>
      </w:pPr>
      <w:r w:rsidRPr="001D7C43">
        <w:rPr>
          <w:rFonts w:ascii="Arial" w:hAnsi="Arial" w:cs="Arial"/>
          <w:sz w:val="24"/>
          <w:szCs w:val="24"/>
          <w:lang w:val="es-CO"/>
        </w:rPr>
        <w:t>Presidente,</w:t>
      </w:r>
      <w:r>
        <w:rPr>
          <w:rFonts w:ascii="Arial" w:hAnsi="Arial" w:cs="Arial"/>
          <w:sz w:val="24"/>
          <w:szCs w:val="24"/>
          <w:lang w:val="es-CO"/>
        </w:rPr>
        <w:t xml:space="preserve"> yo solicito que por favor pasemos al siguiente artículo, porque creo que hubo un a confusión en el envío de la proposición y realmente la proposición que lee el </w:t>
      </w:r>
      <w:proofErr w:type="gramStart"/>
      <w:r>
        <w:rPr>
          <w:rFonts w:ascii="Arial" w:hAnsi="Arial" w:cs="Arial"/>
          <w:sz w:val="24"/>
          <w:szCs w:val="24"/>
          <w:lang w:val="es-CO"/>
        </w:rPr>
        <w:t>Secretario</w:t>
      </w:r>
      <w:proofErr w:type="gramEnd"/>
      <w:r>
        <w:rPr>
          <w:rFonts w:ascii="Arial" w:hAnsi="Arial" w:cs="Arial"/>
          <w:sz w:val="24"/>
          <w:szCs w:val="24"/>
          <w:lang w:val="es-CO"/>
        </w:rPr>
        <w:t xml:space="preserve"> es diferente a la que pretendemos.</w:t>
      </w:r>
      <w:r w:rsidR="00482125">
        <w:rPr>
          <w:rFonts w:ascii="Arial" w:hAnsi="Arial" w:cs="Arial"/>
          <w:sz w:val="24"/>
          <w:szCs w:val="24"/>
          <w:lang w:val="es-CO"/>
        </w:rPr>
        <w:t xml:space="preserve"> Qué pena con ustedes.</w:t>
      </w:r>
    </w:p>
    <w:p w14:paraId="739CF8D5" w14:textId="77777777" w:rsidR="0004296E" w:rsidRDefault="0004296E" w:rsidP="0004296E">
      <w:pPr>
        <w:pStyle w:val="Sinespaciado"/>
        <w:jc w:val="both"/>
        <w:rPr>
          <w:rFonts w:ascii="Arial" w:hAnsi="Arial" w:cs="Arial"/>
          <w:sz w:val="24"/>
          <w:szCs w:val="24"/>
          <w:lang w:val="es-CO"/>
        </w:rPr>
      </w:pPr>
    </w:p>
    <w:p w14:paraId="6802F950" w14:textId="505A69EF" w:rsidR="0004296E" w:rsidRPr="0056394A" w:rsidRDefault="0004296E" w:rsidP="0004296E">
      <w:pPr>
        <w:pStyle w:val="Sinespaciado"/>
        <w:jc w:val="both"/>
        <w:rPr>
          <w:rFonts w:ascii="Arial" w:hAnsi="Arial" w:cs="Arial"/>
          <w:sz w:val="24"/>
          <w:szCs w:val="24"/>
        </w:rPr>
      </w:pPr>
      <w:r w:rsidRPr="0056394A">
        <w:rPr>
          <w:rFonts w:ascii="Arial" w:hAnsi="Arial" w:cs="Arial"/>
          <w:sz w:val="24"/>
          <w:szCs w:val="24"/>
        </w:rPr>
        <w:t>PRESIDENTE</w:t>
      </w:r>
      <w:r w:rsidR="0053019A">
        <w:rPr>
          <w:rFonts w:ascii="Arial" w:hAnsi="Arial" w:cs="Arial"/>
          <w:sz w:val="24"/>
          <w:szCs w:val="24"/>
        </w:rPr>
        <w:t>;</w:t>
      </w:r>
      <w:r w:rsidRPr="0056394A">
        <w:rPr>
          <w:rFonts w:ascii="Arial" w:hAnsi="Arial" w:cs="Arial"/>
          <w:sz w:val="24"/>
          <w:szCs w:val="24"/>
        </w:rPr>
        <w:t xml:space="preserve"> H.R</w:t>
      </w:r>
      <w:r w:rsidR="0053019A">
        <w:rPr>
          <w:rFonts w:ascii="Arial" w:hAnsi="Arial" w:cs="Arial"/>
          <w:sz w:val="24"/>
          <w:szCs w:val="24"/>
        </w:rPr>
        <w:t>.</w:t>
      </w:r>
      <w:r w:rsidRPr="0056394A">
        <w:rPr>
          <w:rFonts w:ascii="Arial" w:hAnsi="Arial" w:cs="Arial"/>
          <w:sz w:val="24"/>
          <w:szCs w:val="24"/>
        </w:rPr>
        <w:t xml:space="preserve"> RUBÉN DARÍO MOLANO PIÑEROS:</w:t>
      </w:r>
    </w:p>
    <w:p w14:paraId="55236EAB" w14:textId="77777777" w:rsidR="0004296E" w:rsidRPr="0056394A" w:rsidRDefault="0004296E" w:rsidP="0004296E">
      <w:pPr>
        <w:pStyle w:val="Sinespaciado"/>
        <w:jc w:val="both"/>
        <w:rPr>
          <w:rFonts w:ascii="Arial" w:hAnsi="Arial" w:cs="Arial"/>
          <w:sz w:val="24"/>
          <w:szCs w:val="24"/>
        </w:rPr>
      </w:pPr>
      <w:r w:rsidRPr="0056394A">
        <w:rPr>
          <w:rFonts w:ascii="Arial" w:hAnsi="Arial" w:cs="Arial"/>
          <w:sz w:val="24"/>
          <w:szCs w:val="24"/>
        </w:rPr>
        <w:t xml:space="preserve">   </w:t>
      </w:r>
    </w:p>
    <w:p w14:paraId="4B597295" w14:textId="7963C8BF" w:rsidR="0004296E" w:rsidRDefault="00482125" w:rsidP="0004296E">
      <w:pPr>
        <w:pStyle w:val="Sinespaciado"/>
        <w:jc w:val="both"/>
        <w:rPr>
          <w:rFonts w:ascii="Arial" w:hAnsi="Arial" w:cs="Arial"/>
          <w:sz w:val="24"/>
          <w:szCs w:val="24"/>
          <w:lang w:val="es-CO"/>
        </w:rPr>
      </w:pPr>
      <w:r>
        <w:rPr>
          <w:rFonts w:ascii="Arial" w:hAnsi="Arial" w:cs="Arial"/>
          <w:sz w:val="24"/>
          <w:szCs w:val="24"/>
          <w:lang w:val="es-CO"/>
        </w:rPr>
        <w:t>Tranquilo, m</w:t>
      </w:r>
      <w:r w:rsidR="0004296E">
        <w:rPr>
          <w:rFonts w:ascii="Arial" w:hAnsi="Arial" w:cs="Arial"/>
          <w:sz w:val="24"/>
          <w:szCs w:val="24"/>
          <w:lang w:val="es-CO"/>
        </w:rPr>
        <w:t>ientras hace</w:t>
      </w:r>
      <w:r>
        <w:rPr>
          <w:rFonts w:ascii="Arial" w:hAnsi="Arial" w:cs="Arial"/>
          <w:sz w:val="24"/>
          <w:szCs w:val="24"/>
          <w:lang w:val="es-CO"/>
        </w:rPr>
        <w:t>mos</w:t>
      </w:r>
      <w:r w:rsidR="0004296E">
        <w:rPr>
          <w:rFonts w:ascii="Arial" w:hAnsi="Arial" w:cs="Arial"/>
          <w:sz w:val="24"/>
          <w:szCs w:val="24"/>
          <w:lang w:val="es-CO"/>
        </w:rPr>
        <w:t xml:space="preserve"> la corrección de la proposición al </w:t>
      </w:r>
      <w:r>
        <w:rPr>
          <w:rFonts w:ascii="Arial" w:hAnsi="Arial" w:cs="Arial"/>
          <w:sz w:val="24"/>
          <w:szCs w:val="24"/>
          <w:lang w:val="es-CO"/>
        </w:rPr>
        <w:t>A</w:t>
      </w:r>
      <w:r w:rsidR="0004296E">
        <w:rPr>
          <w:rFonts w:ascii="Arial" w:hAnsi="Arial" w:cs="Arial"/>
          <w:sz w:val="24"/>
          <w:szCs w:val="24"/>
          <w:lang w:val="es-CO"/>
        </w:rPr>
        <w:t xml:space="preserve">rtículo 10º y se la envían al señor </w:t>
      </w:r>
      <w:proofErr w:type="gramStart"/>
      <w:r w:rsidR="0004296E">
        <w:rPr>
          <w:rFonts w:ascii="Arial" w:hAnsi="Arial" w:cs="Arial"/>
          <w:sz w:val="24"/>
          <w:szCs w:val="24"/>
          <w:lang w:val="es-CO"/>
        </w:rPr>
        <w:t>Secretario</w:t>
      </w:r>
      <w:proofErr w:type="gramEnd"/>
      <w:r w:rsidR="0004296E">
        <w:rPr>
          <w:rFonts w:ascii="Arial" w:hAnsi="Arial" w:cs="Arial"/>
          <w:sz w:val="24"/>
          <w:szCs w:val="24"/>
          <w:lang w:val="es-CO"/>
        </w:rPr>
        <w:t>, por favor</w:t>
      </w:r>
      <w:r>
        <w:rPr>
          <w:rFonts w:ascii="Arial" w:hAnsi="Arial" w:cs="Arial"/>
          <w:sz w:val="24"/>
          <w:szCs w:val="24"/>
          <w:lang w:val="es-CO"/>
        </w:rPr>
        <w:t>,</w:t>
      </w:r>
      <w:r w:rsidR="0004296E">
        <w:rPr>
          <w:rFonts w:ascii="Arial" w:hAnsi="Arial" w:cs="Arial"/>
          <w:sz w:val="24"/>
          <w:szCs w:val="24"/>
          <w:lang w:val="es-CO"/>
        </w:rPr>
        <w:t xml:space="preserve"> démosle lectura entonces al </w:t>
      </w:r>
      <w:r>
        <w:rPr>
          <w:rFonts w:ascii="Arial" w:hAnsi="Arial" w:cs="Arial"/>
          <w:sz w:val="24"/>
          <w:szCs w:val="24"/>
          <w:lang w:val="es-CO"/>
        </w:rPr>
        <w:t>A</w:t>
      </w:r>
      <w:r w:rsidR="0004296E">
        <w:rPr>
          <w:rFonts w:ascii="Arial" w:hAnsi="Arial" w:cs="Arial"/>
          <w:sz w:val="24"/>
          <w:szCs w:val="24"/>
          <w:lang w:val="es-CO"/>
        </w:rPr>
        <w:t>rtículo 11º con su</w:t>
      </w:r>
      <w:r>
        <w:rPr>
          <w:rFonts w:ascii="Arial" w:hAnsi="Arial" w:cs="Arial"/>
          <w:sz w:val="24"/>
          <w:szCs w:val="24"/>
          <w:lang w:val="es-CO"/>
        </w:rPr>
        <w:t>s</w:t>
      </w:r>
      <w:r w:rsidR="0004296E">
        <w:rPr>
          <w:rFonts w:ascii="Arial" w:hAnsi="Arial" w:cs="Arial"/>
          <w:sz w:val="24"/>
          <w:szCs w:val="24"/>
          <w:lang w:val="es-CO"/>
        </w:rPr>
        <w:t xml:space="preserve"> respectiva</w:t>
      </w:r>
      <w:r>
        <w:rPr>
          <w:rFonts w:ascii="Arial" w:hAnsi="Arial" w:cs="Arial"/>
          <w:sz w:val="24"/>
          <w:szCs w:val="24"/>
          <w:lang w:val="es-CO"/>
        </w:rPr>
        <w:t>s</w:t>
      </w:r>
      <w:r w:rsidR="0004296E">
        <w:rPr>
          <w:rFonts w:ascii="Arial" w:hAnsi="Arial" w:cs="Arial"/>
          <w:sz w:val="24"/>
          <w:szCs w:val="24"/>
          <w:lang w:val="es-CO"/>
        </w:rPr>
        <w:t xml:space="preserve"> proposici</w:t>
      </w:r>
      <w:r>
        <w:rPr>
          <w:rFonts w:ascii="Arial" w:hAnsi="Arial" w:cs="Arial"/>
          <w:sz w:val="24"/>
          <w:szCs w:val="24"/>
          <w:lang w:val="es-CO"/>
        </w:rPr>
        <w:t>o</w:t>
      </w:r>
      <w:r w:rsidR="0004296E">
        <w:rPr>
          <w:rFonts w:ascii="Arial" w:hAnsi="Arial" w:cs="Arial"/>
          <w:sz w:val="24"/>
          <w:szCs w:val="24"/>
          <w:lang w:val="es-CO"/>
        </w:rPr>
        <w:t>n</w:t>
      </w:r>
      <w:r>
        <w:rPr>
          <w:rFonts w:ascii="Arial" w:hAnsi="Arial" w:cs="Arial"/>
          <w:sz w:val="24"/>
          <w:szCs w:val="24"/>
          <w:lang w:val="es-CO"/>
        </w:rPr>
        <w:t>es</w:t>
      </w:r>
      <w:r w:rsidR="0004296E">
        <w:rPr>
          <w:rFonts w:ascii="Arial" w:hAnsi="Arial" w:cs="Arial"/>
          <w:sz w:val="24"/>
          <w:szCs w:val="24"/>
          <w:lang w:val="es-CO"/>
        </w:rPr>
        <w:t>.</w:t>
      </w:r>
    </w:p>
    <w:p w14:paraId="418D9D83" w14:textId="77777777" w:rsidR="0004296E" w:rsidRDefault="0004296E" w:rsidP="0004296E">
      <w:pPr>
        <w:pStyle w:val="Sinespaciado"/>
        <w:jc w:val="both"/>
        <w:rPr>
          <w:rFonts w:ascii="Arial" w:hAnsi="Arial" w:cs="Arial"/>
          <w:sz w:val="24"/>
          <w:szCs w:val="24"/>
          <w:lang w:val="es-CO"/>
        </w:rPr>
      </w:pPr>
    </w:p>
    <w:p w14:paraId="70E08D31" w14:textId="31889FF4" w:rsidR="0004296E" w:rsidRPr="00C315A6" w:rsidRDefault="0004296E" w:rsidP="0004296E">
      <w:pPr>
        <w:pStyle w:val="Sinespaciado"/>
        <w:jc w:val="both"/>
        <w:rPr>
          <w:rFonts w:ascii="Arial" w:hAnsi="Arial" w:cs="Arial"/>
          <w:sz w:val="24"/>
          <w:szCs w:val="24"/>
        </w:rPr>
      </w:pPr>
      <w:r w:rsidRPr="00C315A6">
        <w:rPr>
          <w:rFonts w:ascii="Arial" w:hAnsi="Arial" w:cs="Arial"/>
          <w:sz w:val="24"/>
          <w:szCs w:val="24"/>
        </w:rPr>
        <w:t>SECRETARIO</w:t>
      </w:r>
      <w:r w:rsidR="0053019A">
        <w:rPr>
          <w:rFonts w:ascii="Arial" w:hAnsi="Arial" w:cs="Arial"/>
          <w:sz w:val="24"/>
          <w:szCs w:val="24"/>
        </w:rPr>
        <w:t>;</w:t>
      </w:r>
      <w:r w:rsidRPr="00C315A6">
        <w:rPr>
          <w:rFonts w:ascii="Arial" w:hAnsi="Arial" w:cs="Arial"/>
          <w:sz w:val="24"/>
          <w:szCs w:val="24"/>
        </w:rPr>
        <w:t xml:space="preserve"> JOSÉ JAIR EBRATT DÍAZ:</w:t>
      </w:r>
    </w:p>
    <w:p w14:paraId="71959280" w14:textId="77777777" w:rsidR="0004296E" w:rsidRPr="00C315A6" w:rsidRDefault="0004296E" w:rsidP="0004296E">
      <w:pPr>
        <w:pStyle w:val="Sinespaciado"/>
        <w:jc w:val="both"/>
        <w:rPr>
          <w:rFonts w:ascii="Arial" w:hAnsi="Arial" w:cs="Arial"/>
          <w:sz w:val="24"/>
          <w:szCs w:val="24"/>
          <w:lang w:val="es-CO"/>
        </w:rPr>
      </w:pPr>
      <w:r w:rsidRPr="00C315A6">
        <w:rPr>
          <w:rFonts w:ascii="Arial" w:hAnsi="Arial" w:cs="Arial"/>
          <w:sz w:val="24"/>
          <w:szCs w:val="24"/>
          <w:lang w:val="es-CO"/>
        </w:rPr>
        <w:t xml:space="preserve">                           </w:t>
      </w:r>
    </w:p>
    <w:p w14:paraId="12222287" w14:textId="60F0C38E" w:rsidR="0004296E" w:rsidRDefault="0004296E" w:rsidP="0004296E">
      <w:pPr>
        <w:pStyle w:val="Sinespaciado"/>
        <w:jc w:val="both"/>
        <w:rPr>
          <w:rFonts w:ascii="Arial" w:hAnsi="Arial" w:cs="Arial"/>
          <w:sz w:val="24"/>
          <w:szCs w:val="24"/>
          <w:lang w:val="es-CO"/>
        </w:rPr>
      </w:pPr>
      <w:r w:rsidRPr="00C315A6">
        <w:rPr>
          <w:rFonts w:ascii="Arial" w:hAnsi="Arial" w:cs="Arial"/>
          <w:sz w:val="24"/>
          <w:szCs w:val="24"/>
          <w:lang w:val="es-CO"/>
        </w:rPr>
        <w:t xml:space="preserve">Correcto, señor </w:t>
      </w:r>
      <w:proofErr w:type="gramStart"/>
      <w:r w:rsidRPr="00C315A6">
        <w:rPr>
          <w:rFonts w:ascii="Arial" w:hAnsi="Arial" w:cs="Arial"/>
          <w:sz w:val="24"/>
          <w:szCs w:val="24"/>
          <w:lang w:val="es-CO"/>
        </w:rPr>
        <w:t>Presidente</w:t>
      </w:r>
      <w:proofErr w:type="gramEnd"/>
      <w:r w:rsidRPr="00C315A6">
        <w:rPr>
          <w:rFonts w:ascii="Arial" w:hAnsi="Arial" w:cs="Arial"/>
          <w:sz w:val="24"/>
          <w:szCs w:val="24"/>
          <w:lang w:val="es-CO"/>
        </w:rPr>
        <w:t>,</w:t>
      </w:r>
      <w:r>
        <w:rPr>
          <w:rFonts w:ascii="Arial" w:hAnsi="Arial" w:cs="Arial"/>
          <w:sz w:val="24"/>
          <w:szCs w:val="24"/>
          <w:lang w:val="es-CO"/>
        </w:rPr>
        <w:t xml:space="preserve"> </w:t>
      </w:r>
      <w:r w:rsidR="00482125">
        <w:rPr>
          <w:rFonts w:ascii="Arial" w:hAnsi="Arial" w:cs="Arial"/>
          <w:sz w:val="24"/>
          <w:szCs w:val="24"/>
          <w:lang w:val="es-CO"/>
        </w:rPr>
        <w:t>P</w:t>
      </w:r>
      <w:r>
        <w:rPr>
          <w:rFonts w:ascii="Arial" w:hAnsi="Arial" w:cs="Arial"/>
          <w:sz w:val="24"/>
          <w:szCs w:val="24"/>
          <w:lang w:val="es-CO"/>
        </w:rPr>
        <w:t xml:space="preserve">roposición, entonces al artículo 11º, </w:t>
      </w:r>
      <w:r w:rsidR="00482125">
        <w:rPr>
          <w:rFonts w:ascii="Arial" w:hAnsi="Arial" w:cs="Arial"/>
          <w:sz w:val="24"/>
          <w:szCs w:val="24"/>
          <w:lang w:val="es-CO"/>
        </w:rPr>
        <w:t>é</w:t>
      </w:r>
      <w:r>
        <w:rPr>
          <w:rFonts w:ascii="Arial" w:hAnsi="Arial" w:cs="Arial"/>
          <w:sz w:val="24"/>
          <w:szCs w:val="24"/>
          <w:lang w:val="es-CO"/>
        </w:rPr>
        <w:t>sta es una proposición también del señor Ponente</w:t>
      </w:r>
      <w:r w:rsidR="00482125">
        <w:rPr>
          <w:rFonts w:ascii="Arial" w:hAnsi="Arial" w:cs="Arial"/>
          <w:sz w:val="24"/>
          <w:szCs w:val="24"/>
          <w:lang w:val="es-CO"/>
        </w:rPr>
        <w:t>,</w:t>
      </w:r>
      <w:r>
        <w:rPr>
          <w:rFonts w:ascii="Arial" w:hAnsi="Arial" w:cs="Arial"/>
          <w:sz w:val="24"/>
          <w:szCs w:val="24"/>
          <w:lang w:val="es-CO"/>
        </w:rPr>
        <w:t xml:space="preserve"> doctor Juan Fernando Espinal, dice lo siguiente</w:t>
      </w:r>
      <w:r w:rsidR="00482125">
        <w:rPr>
          <w:rFonts w:ascii="Arial" w:hAnsi="Arial" w:cs="Arial"/>
          <w:sz w:val="24"/>
          <w:szCs w:val="24"/>
          <w:lang w:val="es-CO"/>
        </w:rPr>
        <w:t>:</w:t>
      </w:r>
    </w:p>
    <w:p w14:paraId="4293496B" w14:textId="77777777" w:rsidR="0004296E" w:rsidRDefault="0004296E" w:rsidP="0004296E">
      <w:pPr>
        <w:pStyle w:val="Sinespaciado"/>
        <w:jc w:val="both"/>
        <w:rPr>
          <w:rFonts w:ascii="Arial" w:hAnsi="Arial" w:cs="Arial"/>
          <w:sz w:val="24"/>
          <w:szCs w:val="24"/>
          <w:lang w:val="es-CO"/>
        </w:rPr>
      </w:pPr>
    </w:p>
    <w:p w14:paraId="52A816A7" w14:textId="3141AF24" w:rsidR="0053019A"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Modifíquese </w:t>
      </w:r>
      <w:r w:rsidR="0053019A">
        <w:rPr>
          <w:rFonts w:ascii="Arial" w:hAnsi="Arial" w:cs="Arial"/>
          <w:sz w:val="24"/>
          <w:szCs w:val="24"/>
          <w:lang w:val="es-CO"/>
        </w:rPr>
        <w:t>e</w:t>
      </w:r>
      <w:r>
        <w:rPr>
          <w:rFonts w:ascii="Arial" w:hAnsi="Arial" w:cs="Arial"/>
          <w:sz w:val="24"/>
          <w:szCs w:val="24"/>
          <w:lang w:val="es-CO"/>
        </w:rPr>
        <w:t xml:space="preserve">l </w:t>
      </w:r>
      <w:r w:rsidR="0053019A">
        <w:rPr>
          <w:rFonts w:ascii="Arial" w:hAnsi="Arial" w:cs="Arial"/>
          <w:sz w:val="24"/>
          <w:szCs w:val="24"/>
          <w:lang w:val="es-CO"/>
        </w:rPr>
        <w:t>A</w:t>
      </w:r>
      <w:r>
        <w:rPr>
          <w:rFonts w:ascii="Arial" w:hAnsi="Arial" w:cs="Arial"/>
          <w:sz w:val="24"/>
          <w:szCs w:val="24"/>
          <w:lang w:val="es-CO"/>
        </w:rPr>
        <w:t>rtículo 11</w:t>
      </w:r>
      <w:r w:rsidR="00482125">
        <w:rPr>
          <w:rFonts w:ascii="Arial" w:hAnsi="Arial" w:cs="Arial"/>
          <w:sz w:val="24"/>
          <w:szCs w:val="24"/>
          <w:lang w:val="es-CO"/>
        </w:rPr>
        <w:t xml:space="preserve">º </w:t>
      </w:r>
      <w:r>
        <w:rPr>
          <w:rFonts w:ascii="Arial" w:hAnsi="Arial" w:cs="Arial"/>
          <w:sz w:val="24"/>
          <w:szCs w:val="24"/>
          <w:lang w:val="es-CO"/>
        </w:rPr>
        <w:t>del Proyecto de Ley 276 de 2019</w:t>
      </w:r>
      <w:r w:rsidR="0053019A">
        <w:rPr>
          <w:rFonts w:ascii="Arial" w:hAnsi="Arial" w:cs="Arial"/>
          <w:sz w:val="24"/>
          <w:szCs w:val="24"/>
          <w:lang w:val="es-CO"/>
        </w:rPr>
        <w:t xml:space="preserve"> –</w:t>
      </w:r>
      <w:r>
        <w:rPr>
          <w:rFonts w:ascii="Arial" w:hAnsi="Arial" w:cs="Arial"/>
          <w:sz w:val="24"/>
          <w:szCs w:val="24"/>
          <w:lang w:val="es-CO"/>
        </w:rPr>
        <w:t xml:space="preserve"> Cámara</w:t>
      </w:r>
      <w:r w:rsidR="0053019A">
        <w:rPr>
          <w:rFonts w:ascii="Arial" w:hAnsi="Arial" w:cs="Arial"/>
          <w:sz w:val="24"/>
          <w:szCs w:val="24"/>
          <w:lang w:val="es-CO"/>
        </w:rPr>
        <w:t>:</w:t>
      </w:r>
    </w:p>
    <w:p w14:paraId="7F909070" w14:textId="77777777" w:rsidR="0053019A" w:rsidRPr="00482125" w:rsidRDefault="0053019A" w:rsidP="0004296E">
      <w:pPr>
        <w:pStyle w:val="Sinespaciado"/>
        <w:jc w:val="both"/>
        <w:rPr>
          <w:rFonts w:ascii="Arial" w:hAnsi="Arial" w:cs="Arial"/>
          <w:b/>
          <w:bCs/>
          <w:sz w:val="24"/>
          <w:szCs w:val="24"/>
          <w:lang w:val="es-CO"/>
        </w:rPr>
      </w:pPr>
    </w:p>
    <w:p w14:paraId="27746670" w14:textId="665A8022" w:rsidR="0004296E" w:rsidRDefault="0053019A" w:rsidP="0004296E">
      <w:pPr>
        <w:pStyle w:val="Sinespaciado"/>
        <w:jc w:val="both"/>
        <w:rPr>
          <w:rFonts w:ascii="Arial" w:hAnsi="Arial" w:cs="Arial"/>
          <w:sz w:val="24"/>
          <w:szCs w:val="24"/>
          <w:lang w:val="es-CO"/>
        </w:rPr>
      </w:pPr>
      <w:r w:rsidRPr="00482125">
        <w:rPr>
          <w:rFonts w:ascii="Arial" w:hAnsi="Arial" w:cs="Arial"/>
          <w:b/>
          <w:bCs/>
          <w:sz w:val="24"/>
          <w:szCs w:val="24"/>
          <w:lang w:val="es-CO"/>
        </w:rPr>
        <w:t>A</w:t>
      </w:r>
      <w:r w:rsidR="0004296E" w:rsidRPr="00482125">
        <w:rPr>
          <w:rFonts w:ascii="Arial" w:hAnsi="Arial" w:cs="Arial"/>
          <w:b/>
          <w:bCs/>
          <w:sz w:val="24"/>
          <w:szCs w:val="24"/>
          <w:lang w:val="es-CO"/>
        </w:rPr>
        <w:t>rtículo 11</w:t>
      </w:r>
      <w:r w:rsidRPr="00482125">
        <w:rPr>
          <w:rFonts w:ascii="Arial" w:hAnsi="Arial" w:cs="Arial"/>
          <w:b/>
          <w:bCs/>
          <w:sz w:val="24"/>
          <w:szCs w:val="24"/>
          <w:lang w:val="es-CO"/>
        </w:rPr>
        <w:t xml:space="preserve">. </w:t>
      </w:r>
      <w:r w:rsidRPr="00912BC9">
        <w:rPr>
          <w:rFonts w:ascii="Arial" w:hAnsi="Arial" w:cs="Arial"/>
          <w:b/>
          <w:bCs/>
          <w:sz w:val="24"/>
          <w:szCs w:val="24"/>
          <w:u w:val="single"/>
          <w:lang w:val="es-CO"/>
        </w:rPr>
        <w:t>L</w:t>
      </w:r>
      <w:r w:rsidR="0004296E" w:rsidRPr="00912BC9">
        <w:rPr>
          <w:rFonts w:ascii="Arial" w:hAnsi="Arial" w:cs="Arial"/>
          <w:b/>
          <w:bCs/>
          <w:sz w:val="24"/>
          <w:szCs w:val="24"/>
          <w:u w:val="single"/>
          <w:lang w:val="es-CO"/>
        </w:rPr>
        <w:t xml:space="preserve">ineamientos </w:t>
      </w:r>
      <w:r w:rsidR="0004296E" w:rsidRPr="00482125">
        <w:rPr>
          <w:rFonts w:ascii="Arial" w:hAnsi="Arial" w:cs="Arial"/>
          <w:b/>
          <w:bCs/>
          <w:sz w:val="24"/>
          <w:szCs w:val="24"/>
          <w:lang w:val="es-CO"/>
        </w:rPr>
        <w:t xml:space="preserve">de </w:t>
      </w:r>
      <w:r w:rsidR="00482125">
        <w:rPr>
          <w:rFonts w:ascii="Arial" w:hAnsi="Arial" w:cs="Arial"/>
          <w:b/>
          <w:bCs/>
          <w:sz w:val="24"/>
          <w:szCs w:val="24"/>
          <w:lang w:val="es-CO"/>
        </w:rPr>
        <w:t>s</w:t>
      </w:r>
      <w:r w:rsidR="0004296E" w:rsidRPr="00482125">
        <w:rPr>
          <w:rFonts w:ascii="Arial" w:hAnsi="Arial" w:cs="Arial"/>
          <w:b/>
          <w:bCs/>
          <w:sz w:val="24"/>
          <w:szCs w:val="24"/>
          <w:lang w:val="es-CO"/>
        </w:rPr>
        <w:t>istema</w:t>
      </w:r>
      <w:r w:rsidR="00482125">
        <w:rPr>
          <w:rFonts w:ascii="Arial" w:hAnsi="Arial" w:cs="Arial"/>
          <w:b/>
          <w:bCs/>
          <w:sz w:val="24"/>
          <w:szCs w:val="24"/>
          <w:lang w:val="es-CO"/>
        </w:rPr>
        <w:t>s</w:t>
      </w:r>
      <w:r w:rsidR="0004296E" w:rsidRPr="00482125">
        <w:rPr>
          <w:rFonts w:ascii="Arial" w:hAnsi="Arial" w:cs="Arial"/>
          <w:b/>
          <w:bCs/>
          <w:sz w:val="24"/>
          <w:szCs w:val="24"/>
          <w:lang w:val="es-CO"/>
        </w:rPr>
        <w:t xml:space="preserve"> </w:t>
      </w:r>
      <w:r w:rsidR="00482125">
        <w:rPr>
          <w:rFonts w:ascii="Arial" w:hAnsi="Arial" w:cs="Arial"/>
          <w:b/>
          <w:bCs/>
          <w:sz w:val="24"/>
          <w:szCs w:val="24"/>
          <w:lang w:val="es-CO"/>
        </w:rPr>
        <w:t>t</w:t>
      </w:r>
      <w:r w:rsidR="0004296E" w:rsidRPr="00482125">
        <w:rPr>
          <w:rFonts w:ascii="Arial" w:hAnsi="Arial" w:cs="Arial"/>
          <w:b/>
          <w:bCs/>
          <w:sz w:val="24"/>
          <w:szCs w:val="24"/>
          <w:lang w:val="es-CO"/>
        </w:rPr>
        <w:t xml:space="preserve">radicionales de </w:t>
      </w:r>
      <w:r w:rsidR="00482125">
        <w:rPr>
          <w:rFonts w:ascii="Arial" w:hAnsi="Arial" w:cs="Arial"/>
          <w:b/>
          <w:bCs/>
          <w:sz w:val="24"/>
          <w:szCs w:val="24"/>
          <w:lang w:val="es-CO"/>
        </w:rPr>
        <w:t>c</w:t>
      </w:r>
      <w:r w:rsidR="0004296E" w:rsidRPr="00482125">
        <w:rPr>
          <w:rFonts w:ascii="Arial" w:hAnsi="Arial" w:cs="Arial"/>
          <w:b/>
          <w:bCs/>
          <w:sz w:val="24"/>
          <w:szCs w:val="24"/>
          <w:lang w:val="es-CO"/>
        </w:rPr>
        <w:t xml:space="preserve">onstrucción </w:t>
      </w:r>
      <w:r w:rsidR="00482125">
        <w:rPr>
          <w:rFonts w:ascii="Arial" w:hAnsi="Arial" w:cs="Arial"/>
          <w:b/>
          <w:bCs/>
          <w:sz w:val="24"/>
          <w:szCs w:val="24"/>
          <w:lang w:val="es-CO"/>
        </w:rPr>
        <w:t>con</w:t>
      </w:r>
      <w:r w:rsidR="0004296E" w:rsidRPr="00482125">
        <w:rPr>
          <w:rFonts w:ascii="Arial" w:hAnsi="Arial" w:cs="Arial"/>
          <w:b/>
          <w:bCs/>
          <w:sz w:val="24"/>
          <w:szCs w:val="24"/>
          <w:lang w:val="es-CO"/>
        </w:rPr>
        <w:t xml:space="preserve"> la </w:t>
      </w:r>
      <w:r w:rsidR="00482125">
        <w:rPr>
          <w:rFonts w:ascii="Arial" w:hAnsi="Arial" w:cs="Arial"/>
          <w:b/>
          <w:bCs/>
          <w:sz w:val="24"/>
          <w:szCs w:val="24"/>
          <w:lang w:val="es-CO"/>
        </w:rPr>
        <w:t>g</w:t>
      </w:r>
      <w:r w:rsidR="0004296E" w:rsidRPr="00482125">
        <w:rPr>
          <w:rFonts w:ascii="Arial" w:hAnsi="Arial" w:cs="Arial"/>
          <w:b/>
          <w:bCs/>
          <w:sz w:val="24"/>
          <w:szCs w:val="24"/>
          <w:lang w:val="es-CO"/>
        </w:rPr>
        <w:t xml:space="preserve">uadua y el </w:t>
      </w:r>
      <w:r w:rsidR="00482125">
        <w:rPr>
          <w:rFonts w:ascii="Arial" w:hAnsi="Arial" w:cs="Arial"/>
          <w:b/>
          <w:bCs/>
          <w:sz w:val="24"/>
          <w:szCs w:val="24"/>
          <w:lang w:val="es-CO"/>
        </w:rPr>
        <w:t>b</w:t>
      </w:r>
      <w:r w:rsidR="0004296E" w:rsidRPr="00482125">
        <w:rPr>
          <w:rFonts w:ascii="Arial" w:hAnsi="Arial" w:cs="Arial"/>
          <w:b/>
          <w:bCs/>
          <w:sz w:val="24"/>
          <w:szCs w:val="24"/>
          <w:lang w:val="es-CO"/>
        </w:rPr>
        <w:t>ambú</w:t>
      </w:r>
      <w:r w:rsidR="00482125">
        <w:rPr>
          <w:rFonts w:ascii="Arial" w:hAnsi="Arial" w:cs="Arial"/>
          <w:sz w:val="24"/>
          <w:szCs w:val="24"/>
          <w:lang w:val="es-CO"/>
        </w:rPr>
        <w:t>. E</w:t>
      </w:r>
      <w:r w:rsidR="0004296E">
        <w:rPr>
          <w:rFonts w:ascii="Arial" w:hAnsi="Arial" w:cs="Arial"/>
          <w:sz w:val="24"/>
          <w:szCs w:val="24"/>
          <w:lang w:val="es-CO"/>
        </w:rPr>
        <w:t xml:space="preserve">l Ministerio de Cultura en coordinación con el Ministerio de Vivienda definirá </w:t>
      </w:r>
      <w:r w:rsidR="0004296E" w:rsidRPr="00482125">
        <w:rPr>
          <w:rFonts w:ascii="Arial" w:hAnsi="Arial" w:cs="Arial"/>
          <w:sz w:val="24"/>
          <w:szCs w:val="24"/>
          <w:u w:val="single"/>
          <w:lang w:val="es-CO"/>
        </w:rPr>
        <w:t>los lineamientos</w:t>
      </w:r>
      <w:r w:rsidR="00482125">
        <w:rPr>
          <w:rFonts w:ascii="Arial" w:hAnsi="Arial" w:cs="Arial"/>
          <w:sz w:val="24"/>
          <w:szCs w:val="24"/>
          <w:lang w:val="es-CO"/>
        </w:rPr>
        <w:t xml:space="preserve"> </w:t>
      </w:r>
      <w:r w:rsidR="0004296E" w:rsidRPr="00482125">
        <w:rPr>
          <w:rFonts w:ascii="Arial" w:hAnsi="Arial" w:cs="Arial"/>
          <w:sz w:val="24"/>
          <w:szCs w:val="24"/>
          <w:lang w:val="es-CO"/>
        </w:rPr>
        <w:t>de</w:t>
      </w:r>
      <w:r w:rsidR="0004296E">
        <w:rPr>
          <w:rFonts w:ascii="Arial" w:hAnsi="Arial" w:cs="Arial"/>
          <w:sz w:val="24"/>
          <w:szCs w:val="24"/>
          <w:lang w:val="es-CO"/>
        </w:rPr>
        <w:t xml:space="preserve"> fomento a la arquitectura y sistemas tradicionales de construcción con guadua y bambú, que contribuya a recuperar los </w:t>
      </w:r>
      <w:r w:rsidR="0004296E">
        <w:rPr>
          <w:rFonts w:ascii="Arial" w:hAnsi="Arial" w:cs="Arial"/>
          <w:sz w:val="24"/>
          <w:szCs w:val="24"/>
          <w:lang w:val="es-CO"/>
        </w:rPr>
        <w:lastRenderedPageBreak/>
        <w:t xml:space="preserve">saberes tradicionales y las artes y oficios relacionados y que son propios de las </w:t>
      </w:r>
      <w:r>
        <w:rPr>
          <w:rFonts w:ascii="Arial" w:hAnsi="Arial" w:cs="Arial"/>
          <w:sz w:val="24"/>
          <w:szCs w:val="24"/>
          <w:lang w:val="es-CO"/>
        </w:rPr>
        <w:t>Z</w:t>
      </w:r>
      <w:r w:rsidR="0004296E">
        <w:rPr>
          <w:rFonts w:ascii="Arial" w:hAnsi="Arial" w:cs="Arial"/>
          <w:sz w:val="24"/>
          <w:szCs w:val="24"/>
          <w:lang w:val="es-CO"/>
        </w:rPr>
        <w:t xml:space="preserve">onas del </w:t>
      </w:r>
      <w:r>
        <w:rPr>
          <w:rFonts w:ascii="Arial" w:hAnsi="Arial" w:cs="Arial"/>
          <w:sz w:val="24"/>
          <w:szCs w:val="24"/>
          <w:lang w:val="es-CO"/>
        </w:rPr>
        <w:t>P</w:t>
      </w:r>
      <w:r w:rsidR="0004296E">
        <w:rPr>
          <w:rFonts w:ascii="Arial" w:hAnsi="Arial" w:cs="Arial"/>
          <w:sz w:val="24"/>
          <w:szCs w:val="24"/>
          <w:lang w:val="es-CO"/>
        </w:rPr>
        <w:t xml:space="preserve">aisaje </w:t>
      </w:r>
      <w:r>
        <w:rPr>
          <w:rFonts w:ascii="Arial" w:hAnsi="Arial" w:cs="Arial"/>
          <w:sz w:val="24"/>
          <w:szCs w:val="24"/>
          <w:lang w:val="es-CO"/>
        </w:rPr>
        <w:t>C</w:t>
      </w:r>
      <w:r w:rsidR="0004296E">
        <w:rPr>
          <w:rFonts w:ascii="Arial" w:hAnsi="Arial" w:cs="Arial"/>
          <w:sz w:val="24"/>
          <w:szCs w:val="24"/>
          <w:lang w:val="es-CO"/>
        </w:rPr>
        <w:t xml:space="preserve">ultural </w:t>
      </w:r>
      <w:r>
        <w:rPr>
          <w:rFonts w:ascii="Arial" w:hAnsi="Arial" w:cs="Arial"/>
          <w:sz w:val="24"/>
          <w:szCs w:val="24"/>
          <w:lang w:val="es-CO"/>
        </w:rPr>
        <w:t>C</w:t>
      </w:r>
      <w:r w:rsidR="0004296E">
        <w:rPr>
          <w:rFonts w:ascii="Arial" w:hAnsi="Arial" w:cs="Arial"/>
          <w:sz w:val="24"/>
          <w:szCs w:val="24"/>
          <w:lang w:val="es-CO"/>
        </w:rPr>
        <w:t xml:space="preserve">afetero </w:t>
      </w:r>
      <w:r>
        <w:rPr>
          <w:rFonts w:ascii="Arial" w:hAnsi="Arial" w:cs="Arial"/>
          <w:sz w:val="24"/>
          <w:szCs w:val="24"/>
          <w:lang w:val="es-CO"/>
        </w:rPr>
        <w:t>C</w:t>
      </w:r>
      <w:r w:rsidR="0004296E">
        <w:rPr>
          <w:rFonts w:ascii="Arial" w:hAnsi="Arial" w:cs="Arial"/>
          <w:sz w:val="24"/>
          <w:szCs w:val="24"/>
          <w:lang w:val="es-CO"/>
        </w:rPr>
        <w:t>olombiano</w:t>
      </w:r>
      <w:r w:rsidR="00482125">
        <w:rPr>
          <w:rFonts w:ascii="Arial" w:hAnsi="Arial" w:cs="Arial"/>
          <w:sz w:val="24"/>
          <w:szCs w:val="24"/>
          <w:lang w:val="es-CO"/>
        </w:rPr>
        <w:t>s,</w:t>
      </w:r>
      <w:r w:rsidR="0004296E">
        <w:rPr>
          <w:rFonts w:ascii="Arial" w:hAnsi="Arial" w:cs="Arial"/>
          <w:sz w:val="24"/>
          <w:szCs w:val="24"/>
          <w:lang w:val="es-CO"/>
        </w:rPr>
        <w:t xml:space="preserve"> y de otras zonas </w:t>
      </w:r>
      <w:r w:rsidR="00482125" w:rsidRPr="00912BC9">
        <w:rPr>
          <w:rFonts w:ascii="Arial" w:hAnsi="Arial" w:cs="Arial"/>
          <w:sz w:val="24"/>
          <w:szCs w:val="24"/>
          <w:lang w:val="es-CO"/>
        </w:rPr>
        <w:t>con uso ancestral.</w:t>
      </w:r>
    </w:p>
    <w:p w14:paraId="378AA4FD" w14:textId="77777777" w:rsidR="0004296E" w:rsidRDefault="0004296E" w:rsidP="0004296E">
      <w:pPr>
        <w:pStyle w:val="Sinespaciado"/>
        <w:jc w:val="both"/>
        <w:rPr>
          <w:rFonts w:ascii="Arial" w:hAnsi="Arial" w:cs="Arial"/>
          <w:sz w:val="24"/>
          <w:szCs w:val="24"/>
          <w:lang w:val="es-CO"/>
        </w:rPr>
      </w:pPr>
    </w:p>
    <w:p w14:paraId="5CE850A1" w14:textId="33DB18F2"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Esta leída la </w:t>
      </w:r>
      <w:r w:rsidR="00912BC9">
        <w:rPr>
          <w:rFonts w:ascii="Arial" w:hAnsi="Arial" w:cs="Arial"/>
          <w:sz w:val="24"/>
          <w:szCs w:val="24"/>
          <w:lang w:val="es-CO"/>
        </w:rPr>
        <w:t>P</w:t>
      </w:r>
      <w:r>
        <w:rPr>
          <w:rFonts w:ascii="Arial" w:hAnsi="Arial" w:cs="Arial"/>
          <w:sz w:val="24"/>
          <w:szCs w:val="24"/>
          <w:lang w:val="es-CO"/>
        </w:rPr>
        <w:t xml:space="preserve">roposición al </w:t>
      </w:r>
      <w:r w:rsidR="00912BC9">
        <w:rPr>
          <w:rFonts w:ascii="Arial" w:hAnsi="Arial" w:cs="Arial"/>
          <w:sz w:val="24"/>
          <w:szCs w:val="24"/>
          <w:lang w:val="es-CO"/>
        </w:rPr>
        <w:t>A</w:t>
      </w:r>
      <w:r>
        <w:rPr>
          <w:rFonts w:ascii="Arial" w:hAnsi="Arial" w:cs="Arial"/>
          <w:sz w:val="24"/>
          <w:szCs w:val="24"/>
          <w:lang w:val="es-CO"/>
        </w:rPr>
        <w:t xml:space="preserve">rtículo 11º, señor </w:t>
      </w:r>
      <w:proofErr w:type="gramStart"/>
      <w:r>
        <w:rPr>
          <w:rFonts w:ascii="Arial" w:hAnsi="Arial" w:cs="Arial"/>
          <w:sz w:val="24"/>
          <w:szCs w:val="24"/>
          <w:lang w:val="es-CO"/>
        </w:rPr>
        <w:t>Presidente</w:t>
      </w:r>
      <w:proofErr w:type="gramEnd"/>
      <w:r>
        <w:rPr>
          <w:rFonts w:ascii="Arial" w:hAnsi="Arial" w:cs="Arial"/>
          <w:sz w:val="24"/>
          <w:szCs w:val="24"/>
          <w:lang w:val="es-CO"/>
        </w:rPr>
        <w:t>.</w:t>
      </w:r>
    </w:p>
    <w:p w14:paraId="576A1EB5" w14:textId="77777777" w:rsidR="0004296E" w:rsidRDefault="0004296E" w:rsidP="0004296E">
      <w:pPr>
        <w:pStyle w:val="Sinespaciado"/>
        <w:jc w:val="both"/>
        <w:rPr>
          <w:rFonts w:ascii="Arial" w:hAnsi="Arial" w:cs="Arial"/>
          <w:sz w:val="24"/>
          <w:szCs w:val="24"/>
          <w:lang w:val="es-CO"/>
        </w:rPr>
      </w:pPr>
    </w:p>
    <w:p w14:paraId="1D28E703" w14:textId="007355E6" w:rsidR="0004296E" w:rsidRPr="00031F86" w:rsidRDefault="0004296E" w:rsidP="0004296E">
      <w:pPr>
        <w:pStyle w:val="Sinespaciado"/>
        <w:jc w:val="both"/>
        <w:rPr>
          <w:rFonts w:ascii="Arial" w:hAnsi="Arial" w:cs="Arial"/>
          <w:sz w:val="24"/>
          <w:szCs w:val="24"/>
        </w:rPr>
      </w:pPr>
      <w:r w:rsidRPr="00031F86">
        <w:rPr>
          <w:rFonts w:ascii="Arial" w:hAnsi="Arial" w:cs="Arial"/>
          <w:sz w:val="24"/>
          <w:szCs w:val="24"/>
        </w:rPr>
        <w:t>PRESIDENTE</w:t>
      </w:r>
      <w:r w:rsidR="0053019A">
        <w:rPr>
          <w:rFonts w:ascii="Arial" w:hAnsi="Arial" w:cs="Arial"/>
          <w:sz w:val="24"/>
          <w:szCs w:val="24"/>
        </w:rPr>
        <w:t>;</w:t>
      </w:r>
      <w:r w:rsidRPr="00031F86">
        <w:rPr>
          <w:rFonts w:ascii="Arial" w:hAnsi="Arial" w:cs="Arial"/>
          <w:sz w:val="24"/>
          <w:szCs w:val="24"/>
        </w:rPr>
        <w:t xml:space="preserve"> H.R</w:t>
      </w:r>
      <w:r w:rsidR="0053019A">
        <w:rPr>
          <w:rFonts w:ascii="Arial" w:hAnsi="Arial" w:cs="Arial"/>
          <w:sz w:val="24"/>
          <w:szCs w:val="24"/>
        </w:rPr>
        <w:t>.</w:t>
      </w:r>
      <w:r w:rsidRPr="00031F86">
        <w:rPr>
          <w:rFonts w:ascii="Arial" w:hAnsi="Arial" w:cs="Arial"/>
          <w:sz w:val="24"/>
          <w:szCs w:val="24"/>
        </w:rPr>
        <w:t xml:space="preserve"> RUBÉN DARÍO MOLANO PIÑEROS:</w:t>
      </w:r>
    </w:p>
    <w:p w14:paraId="45332F16" w14:textId="77777777" w:rsidR="0004296E" w:rsidRPr="00031F86" w:rsidRDefault="0004296E" w:rsidP="0004296E">
      <w:pPr>
        <w:pStyle w:val="Sinespaciado"/>
        <w:jc w:val="both"/>
        <w:rPr>
          <w:rFonts w:ascii="Arial" w:hAnsi="Arial" w:cs="Arial"/>
          <w:sz w:val="24"/>
          <w:szCs w:val="24"/>
        </w:rPr>
      </w:pPr>
      <w:r w:rsidRPr="00031F86">
        <w:rPr>
          <w:rFonts w:ascii="Arial" w:hAnsi="Arial" w:cs="Arial"/>
          <w:sz w:val="24"/>
          <w:szCs w:val="24"/>
        </w:rPr>
        <w:t xml:space="preserve">   </w:t>
      </w:r>
    </w:p>
    <w:p w14:paraId="57A24664" w14:textId="77777777" w:rsidR="0004296E" w:rsidRPr="00031F86" w:rsidRDefault="0004296E" w:rsidP="0004296E">
      <w:pPr>
        <w:pStyle w:val="Sinespaciado"/>
        <w:rPr>
          <w:rFonts w:ascii="Arial" w:hAnsi="Arial" w:cs="Arial"/>
          <w:sz w:val="24"/>
          <w:szCs w:val="24"/>
        </w:rPr>
      </w:pPr>
      <w:r w:rsidRPr="00031F86">
        <w:rPr>
          <w:rFonts w:ascii="Arial" w:hAnsi="Arial" w:cs="Arial"/>
          <w:sz w:val="24"/>
          <w:szCs w:val="24"/>
        </w:rPr>
        <w:t>Muy bien, doctor Juan Espinal</w:t>
      </w:r>
      <w:r>
        <w:rPr>
          <w:rFonts w:ascii="Arial" w:hAnsi="Arial" w:cs="Arial"/>
          <w:sz w:val="24"/>
          <w:szCs w:val="24"/>
        </w:rPr>
        <w:t>, adelante por favor.</w:t>
      </w:r>
    </w:p>
    <w:p w14:paraId="07735DA6" w14:textId="77777777" w:rsidR="0004296E" w:rsidRPr="00031F86" w:rsidRDefault="0004296E" w:rsidP="0004296E">
      <w:pPr>
        <w:pStyle w:val="Sinespaciado"/>
        <w:rPr>
          <w:rFonts w:ascii="Arial" w:hAnsi="Arial" w:cs="Arial"/>
          <w:sz w:val="24"/>
          <w:szCs w:val="24"/>
        </w:rPr>
      </w:pPr>
    </w:p>
    <w:p w14:paraId="6FDC4B52" w14:textId="685CCF82" w:rsidR="0004296E" w:rsidRPr="00031F86" w:rsidRDefault="0004296E" w:rsidP="0004296E">
      <w:pPr>
        <w:pStyle w:val="Sinespaciado"/>
        <w:rPr>
          <w:rFonts w:ascii="Arial" w:hAnsi="Arial" w:cs="Arial"/>
          <w:sz w:val="24"/>
          <w:szCs w:val="24"/>
        </w:rPr>
      </w:pPr>
      <w:r w:rsidRPr="00031F86">
        <w:rPr>
          <w:rFonts w:ascii="Arial" w:hAnsi="Arial" w:cs="Arial"/>
          <w:sz w:val="24"/>
          <w:szCs w:val="24"/>
        </w:rPr>
        <w:t>H.R</w:t>
      </w:r>
      <w:r w:rsidR="0053019A">
        <w:rPr>
          <w:rFonts w:ascii="Arial" w:hAnsi="Arial" w:cs="Arial"/>
          <w:sz w:val="24"/>
          <w:szCs w:val="24"/>
        </w:rPr>
        <w:t>.</w:t>
      </w:r>
      <w:r w:rsidRPr="00031F86">
        <w:rPr>
          <w:rFonts w:ascii="Arial" w:hAnsi="Arial" w:cs="Arial"/>
          <w:sz w:val="24"/>
          <w:szCs w:val="24"/>
        </w:rPr>
        <w:t xml:space="preserve"> JUAN FERNANDO ESPINAL RAMÍREZ:</w:t>
      </w:r>
    </w:p>
    <w:p w14:paraId="71427475" w14:textId="77777777" w:rsidR="0004296E" w:rsidRPr="00031F86" w:rsidRDefault="0004296E" w:rsidP="0004296E">
      <w:pPr>
        <w:pStyle w:val="Sinespaciado"/>
        <w:rPr>
          <w:rFonts w:ascii="Arial" w:hAnsi="Arial" w:cs="Arial"/>
          <w:sz w:val="24"/>
          <w:szCs w:val="24"/>
        </w:rPr>
      </w:pPr>
      <w:r w:rsidRPr="00031F86">
        <w:rPr>
          <w:rFonts w:ascii="Arial" w:hAnsi="Arial" w:cs="Arial"/>
          <w:sz w:val="24"/>
          <w:szCs w:val="24"/>
        </w:rPr>
        <w:t xml:space="preserve">   </w:t>
      </w:r>
    </w:p>
    <w:p w14:paraId="3F9D686E" w14:textId="18932661" w:rsidR="0053019A"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Gracias </w:t>
      </w:r>
      <w:proofErr w:type="gramStart"/>
      <w:r w:rsidRPr="00031F86">
        <w:rPr>
          <w:rFonts w:ascii="Arial" w:hAnsi="Arial" w:cs="Arial"/>
          <w:sz w:val="24"/>
          <w:szCs w:val="24"/>
          <w:lang w:val="es-CO"/>
        </w:rPr>
        <w:t>Presidente</w:t>
      </w:r>
      <w:proofErr w:type="gramEnd"/>
      <w:r w:rsidR="00912BC9">
        <w:rPr>
          <w:rFonts w:ascii="Arial" w:hAnsi="Arial" w:cs="Arial"/>
          <w:sz w:val="24"/>
          <w:szCs w:val="24"/>
          <w:lang w:val="es-CO"/>
        </w:rPr>
        <w:t>.</w:t>
      </w:r>
      <w:r>
        <w:rPr>
          <w:rFonts w:ascii="Arial" w:hAnsi="Arial" w:cs="Arial"/>
          <w:sz w:val="24"/>
          <w:szCs w:val="24"/>
          <w:lang w:val="es-CO"/>
        </w:rPr>
        <w:t xml:space="preserve"> Presidente, compañeros y </w:t>
      </w:r>
      <w:r w:rsidR="00912BC9">
        <w:rPr>
          <w:rFonts w:ascii="Arial" w:hAnsi="Arial" w:cs="Arial"/>
          <w:sz w:val="24"/>
          <w:szCs w:val="24"/>
          <w:lang w:val="es-CO"/>
        </w:rPr>
        <w:t>A</w:t>
      </w:r>
      <w:r>
        <w:rPr>
          <w:rFonts w:ascii="Arial" w:hAnsi="Arial" w:cs="Arial"/>
          <w:sz w:val="24"/>
          <w:szCs w:val="24"/>
          <w:lang w:val="es-CO"/>
        </w:rPr>
        <w:t xml:space="preserve">utora del </w:t>
      </w:r>
      <w:r w:rsidR="00912BC9">
        <w:rPr>
          <w:rFonts w:ascii="Arial" w:hAnsi="Arial" w:cs="Arial"/>
          <w:sz w:val="24"/>
          <w:szCs w:val="24"/>
          <w:lang w:val="es-CO"/>
        </w:rPr>
        <w:t>P</w:t>
      </w:r>
      <w:r>
        <w:rPr>
          <w:rFonts w:ascii="Arial" w:hAnsi="Arial" w:cs="Arial"/>
          <w:sz w:val="24"/>
          <w:szCs w:val="24"/>
          <w:lang w:val="es-CO"/>
        </w:rPr>
        <w:t>royecto, este es un requerimiento o más que requerimiento es una observación</w:t>
      </w:r>
      <w:r w:rsidR="00912BC9">
        <w:rPr>
          <w:rFonts w:ascii="Arial" w:hAnsi="Arial" w:cs="Arial"/>
          <w:sz w:val="24"/>
          <w:szCs w:val="24"/>
          <w:lang w:val="es-CO"/>
        </w:rPr>
        <w:t>,</w:t>
      </w:r>
      <w:r>
        <w:rPr>
          <w:rFonts w:ascii="Arial" w:hAnsi="Arial" w:cs="Arial"/>
          <w:sz w:val="24"/>
          <w:szCs w:val="24"/>
          <w:lang w:val="es-CO"/>
        </w:rPr>
        <w:t xml:space="preserve"> que </w:t>
      </w:r>
      <w:r w:rsidRPr="00702CE6">
        <w:rPr>
          <w:rFonts w:ascii="Arial" w:hAnsi="Arial" w:cs="Arial"/>
          <w:sz w:val="24"/>
          <w:szCs w:val="24"/>
          <w:lang w:val="es-CO"/>
        </w:rPr>
        <w:t xml:space="preserve">creo que es acertada de parte del Ministerio de </w:t>
      </w:r>
      <w:r>
        <w:rPr>
          <w:rFonts w:ascii="Arial" w:hAnsi="Arial" w:cs="Arial"/>
          <w:sz w:val="24"/>
          <w:szCs w:val="24"/>
          <w:lang w:val="es-CO"/>
        </w:rPr>
        <w:t>V</w:t>
      </w:r>
      <w:r w:rsidRPr="00702CE6">
        <w:rPr>
          <w:rFonts w:ascii="Arial" w:hAnsi="Arial" w:cs="Arial"/>
          <w:sz w:val="24"/>
          <w:szCs w:val="24"/>
          <w:lang w:val="es-CO"/>
        </w:rPr>
        <w:t>ivienda y solicitan que cambiemos inicialmente hablamos de los objetivos del sistema tradicional</w:t>
      </w:r>
      <w:r>
        <w:rPr>
          <w:rFonts w:ascii="Arial" w:hAnsi="Arial" w:cs="Arial"/>
          <w:sz w:val="24"/>
          <w:szCs w:val="24"/>
          <w:lang w:val="es-CO"/>
        </w:rPr>
        <w:t>,</w:t>
      </w:r>
      <w:r w:rsidRPr="00702CE6">
        <w:rPr>
          <w:rFonts w:ascii="Arial" w:hAnsi="Arial" w:cs="Arial"/>
          <w:sz w:val="24"/>
          <w:szCs w:val="24"/>
          <w:lang w:val="es-CO"/>
        </w:rPr>
        <w:t xml:space="preserve"> </w:t>
      </w:r>
      <w:r>
        <w:rPr>
          <w:rFonts w:ascii="Arial" w:hAnsi="Arial" w:cs="Arial"/>
          <w:sz w:val="24"/>
          <w:szCs w:val="24"/>
          <w:lang w:val="es-CO"/>
        </w:rPr>
        <w:t>y y</w:t>
      </w:r>
      <w:r w:rsidRPr="00702CE6">
        <w:rPr>
          <w:rFonts w:ascii="Arial" w:hAnsi="Arial" w:cs="Arial"/>
          <w:sz w:val="24"/>
          <w:szCs w:val="24"/>
          <w:lang w:val="es-CO"/>
        </w:rPr>
        <w:t xml:space="preserve">o creo que es pertinente cambiar el alcance </w:t>
      </w:r>
      <w:r>
        <w:rPr>
          <w:rFonts w:ascii="Arial" w:hAnsi="Arial" w:cs="Arial"/>
          <w:sz w:val="24"/>
          <w:szCs w:val="24"/>
          <w:lang w:val="es-CO"/>
        </w:rPr>
        <w:t xml:space="preserve">de </w:t>
      </w:r>
      <w:r w:rsidRPr="00702CE6">
        <w:rPr>
          <w:rFonts w:ascii="Arial" w:hAnsi="Arial" w:cs="Arial"/>
          <w:sz w:val="24"/>
          <w:szCs w:val="24"/>
          <w:lang w:val="es-CO"/>
        </w:rPr>
        <w:t>objetivos por lineamientos</w:t>
      </w:r>
      <w:r w:rsidR="00912BC9">
        <w:rPr>
          <w:rFonts w:ascii="Arial" w:hAnsi="Arial" w:cs="Arial"/>
          <w:sz w:val="24"/>
          <w:szCs w:val="24"/>
          <w:lang w:val="es-CO"/>
        </w:rPr>
        <w:t>,</w:t>
      </w:r>
      <w:r w:rsidRPr="00702CE6">
        <w:rPr>
          <w:rFonts w:ascii="Arial" w:hAnsi="Arial" w:cs="Arial"/>
          <w:sz w:val="24"/>
          <w:szCs w:val="24"/>
          <w:lang w:val="es-CO"/>
        </w:rPr>
        <w:t xml:space="preserve"> es realmente una propuesta y una solicitud que nos que nos hacen desde el Ministerio de </w:t>
      </w:r>
      <w:r>
        <w:rPr>
          <w:rFonts w:ascii="Arial" w:hAnsi="Arial" w:cs="Arial"/>
          <w:sz w:val="24"/>
          <w:szCs w:val="24"/>
          <w:lang w:val="es-CO"/>
        </w:rPr>
        <w:t>V</w:t>
      </w:r>
      <w:r w:rsidRPr="00702CE6">
        <w:rPr>
          <w:rFonts w:ascii="Arial" w:hAnsi="Arial" w:cs="Arial"/>
          <w:sz w:val="24"/>
          <w:szCs w:val="24"/>
          <w:lang w:val="es-CO"/>
        </w:rPr>
        <w:t xml:space="preserve">ivienda </w:t>
      </w:r>
      <w:r>
        <w:rPr>
          <w:rFonts w:ascii="Arial" w:hAnsi="Arial" w:cs="Arial"/>
          <w:sz w:val="24"/>
          <w:szCs w:val="24"/>
          <w:lang w:val="es-CO"/>
        </w:rPr>
        <w:t xml:space="preserve">y </w:t>
      </w:r>
      <w:r w:rsidRPr="00702CE6">
        <w:rPr>
          <w:rFonts w:ascii="Arial" w:hAnsi="Arial" w:cs="Arial"/>
          <w:sz w:val="24"/>
          <w:szCs w:val="24"/>
          <w:lang w:val="es-CO"/>
        </w:rPr>
        <w:t xml:space="preserve">el Ministerio de </w:t>
      </w:r>
      <w:r>
        <w:rPr>
          <w:rFonts w:ascii="Arial" w:hAnsi="Arial" w:cs="Arial"/>
          <w:sz w:val="24"/>
          <w:szCs w:val="24"/>
          <w:lang w:val="es-CO"/>
        </w:rPr>
        <w:t>C</w:t>
      </w:r>
      <w:r w:rsidRPr="00702CE6">
        <w:rPr>
          <w:rFonts w:ascii="Arial" w:hAnsi="Arial" w:cs="Arial"/>
          <w:sz w:val="24"/>
          <w:szCs w:val="24"/>
          <w:lang w:val="es-CO"/>
        </w:rPr>
        <w:t>ultura</w:t>
      </w:r>
      <w:r>
        <w:rPr>
          <w:rFonts w:ascii="Arial" w:hAnsi="Arial" w:cs="Arial"/>
          <w:sz w:val="24"/>
          <w:szCs w:val="24"/>
          <w:lang w:val="es-CO"/>
        </w:rPr>
        <w:t>,</w:t>
      </w:r>
      <w:r w:rsidRPr="00702CE6">
        <w:rPr>
          <w:rFonts w:ascii="Arial" w:hAnsi="Arial" w:cs="Arial"/>
          <w:sz w:val="24"/>
          <w:szCs w:val="24"/>
          <w:lang w:val="es-CO"/>
        </w:rPr>
        <w:t xml:space="preserve"> realmente no vemos que tenga ningún inconveniente y por lo tanto</w:t>
      </w:r>
      <w:r w:rsidR="00912BC9">
        <w:rPr>
          <w:rFonts w:ascii="Arial" w:hAnsi="Arial" w:cs="Arial"/>
          <w:sz w:val="24"/>
          <w:szCs w:val="24"/>
          <w:lang w:val="es-CO"/>
        </w:rPr>
        <w:t>,</w:t>
      </w:r>
      <w:r w:rsidRPr="00702CE6">
        <w:rPr>
          <w:rFonts w:ascii="Arial" w:hAnsi="Arial" w:cs="Arial"/>
          <w:sz w:val="24"/>
          <w:szCs w:val="24"/>
          <w:lang w:val="es-CO"/>
        </w:rPr>
        <w:t xml:space="preserve"> nosotros cambiamos objetivos por lineamientos</w:t>
      </w:r>
      <w:r w:rsidR="0053019A">
        <w:rPr>
          <w:rFonts w:ascii="Arial" w:hAnsi="Arial" w:cs="Arial"/>
          <w:sz w:val="24"/>
          <w:szCs w:val="24"/>
          <w:lang w:val="es-CO"/>
        </w:rPr>
        <w:t>.</w:t>
      </w:r>
    </w:p>
    <w:p w14:paraId="0F0F7BD0" w14:textId="77777777" w:rsidR="0053019A" w:rsidRDefault="0053019A" w:rsidP="0004296E">
      <w:pPr>
        <w:pStyle w:val="Sinespaciado"/>
        <w:jc w:val="both"/>
        <w:rPr>
          <w:rFonts w:ascii="Arial" w:hAnsi="Arial" w:cs="Arial"/>
          <w:sz w:val="24"/>
          <w:szCs w:val="24"/>
          <w:lang w:val="es-CO"/>
        </w:rPr>
      </w:pPr>
    </w:p>
    <w:p w14:paraId="1D7AAD75" w14:textId="59EDC056" w:rsidR="0004296E" w:rsidRDefault="0053019A" w:rsidP="0004296E">
      <w:pPr>
        <w:pStyle w:val="Sinespaciado"/>
        <w:jc w:val="both"/>
        <w:rPr>
          <w:rFonts w:ascii="Arial" w:hAnsi="Arial" w:cs="Arial"/>
          <w:sz w:val="24"/>
          <w:szCs w:val="24"/>
          <w:lang w:val="es-CO"/>
        </w:rPr>
      </w:pPr>
      <w:r>
        <w:rPr>
          <w:rFonts w:ascii="Arial" w:hAnsi="Arial" w:cs="Arial"/>
          <w:sz w:val="24"/>
          <w:szCs w:val="24"/>
          <w:lang w:val="es-CO"/>
        </w:rPr>
        <w:t>G</w:t>
      </w:r>
      <w:r w:rsidR="0004296E" w:rsidRPr="00702CE6">
        <w:rPr>
          <w:rFonts w:ascii="Arial" w:hAnsi="Arial" w:cs="Arial"/>
          <w:sz w:val="24"/>
          <w:szCs w:val="24"/>
          <w:lang w:val="es-CO"/>
        </w:rPr>
        <w:t xml:space="preserve">racias </w:t>
      </w:r>
      <w:proofErr w:type="gramStart"/>
      <w:r w:rsidR="0004296E">
        <w:rPr>
          <w:rFonts w:ascii="Arial" w:hAnsi="Arial" w:cs="Arial"/>
          <w:sz w:val="24"/>
          <w:szCs w:val="24"/>
          <w:lang w:val="es-CO"/>
        </w:rPr>
        <w:t>P</w:t>
      </w:r>
      <w:r w:rsidR="0004296E" w:rsidRPr="00702CE6">
        <w:rPr>
          <w:rFonts w:ascii="Arial" w:hAnsi="Arial" w:cs="Arial"/>
          <w:sz w:val="24"/>
          <w:szCs w:val="24"/>
          <w:lang w:val="es-CO"/>
        </w:rPr>
        <w:t>residente</w:t>
      </w:r>
      <w:proofErr w:type="gramEnd"/>
      <w:r w:rsidR="0004296E">
        <w:rPr>
          <w:rFonts w:ascii="Arial" w:hAnsi="Arial" w:cs="Arial"/>
          <w:sz w:val="24"/>
          <w:szCs w:val="24"/>
          <w:lang w:val="es-CO"/>
        </w:rPr>
        <w:t>.</w:t>
      </w:r>
    </w:p>
    <w:p w14:paraId="065D2C36" w14:textId="77777777" w:rsidR="0004296E" w:rsidRDefault="0004296E" w:rsidP="0004296E">
      <w:pPr>
        <w:pStyle w:val="Sinespaciado"/>
        <w:jc w:val="both"/>
        <w:rPr>
          <w:rFonts w:ascii="Arial" w:hAnsi="Arial" w:cs="Arial"/>
          <w:sz w:val="24"/>
          <w:szCs w:val="24"/>
          <w:lang w:val="es-CO"/>
        </w:rPr>
      </w:pPr>
    </w:p>
    <w:p w14:paraId="3F75CAC4" w14:textId="29BA6716" w:rsidR="0004296E" w:rsidRPr="00631BA3" w:rsidRDefault="0004296E" w:rsidP="0004296E">
      <w:pPr>
        <w:pStyle w:val="Sinespaciado"/>
        <w:jc w:val="both"/>
        <w:rPr>
          <w:rFonts w:ascii="Arial" w:hAnsi="Arial" w:cs="Arial"/>
          <w:sz w:val="24"/>
          <w:szCs w:val="24"/>
        </w:rPr>
      </w:pPr>
      <w:r w:rsidRPr="00631BA3">
        <w:rPr>
          <w:rFonts w:ascii="Arial" w:hAnsi="Arial" w:cs="Arial"/>
          <w:sz w:val="24"/>
          <w:szCs w:val="24"/>
        </w:rPr>
        <w:t>PRESIDENTE</w:t>
      </w:r>
      <w:r w:rsidR="0053019A">
        <w:rPr>
          <w:rFonts w:ascii="Arial" w:hAnsi="Arial" w:cs="Arial"/>
          <w:sz w:val="24"/>
          <w:szCs w:val="24"/>
        </w:rPr>
        <w:t>;</w:t>
      </w:r>
      <w:r w:rsidRPr="00631BA3">
        <w:rPr>
          <w:rFonts w:ascii="Arial" w:hAnsi="Arial" w:cs="Arial"/>
          <w:sz w:val="24"/>
          <w:szCs w:val="24"/>
        </w:rPr>
        <w:t xml:space="preserve"> H.R</w:t>
      </w:r>
      <w:r w:rsidR="0053019A">
        <w:rPr>
          <w:rFonts w:ascii="Arial" w:hAnsi="Arial" w:cs="Arial"/>
          <w:sz w:val="24"/>
          <w:szCs w:val="24"/>
        </w:rPr>
        <w:t>.</w:t>
      </w:r>
      <w:r w:rsidRPr="00631BA3">
        <w:rPr>
          <w:rFonts w:ascii="Arial" w:hAnsi="Arial" w:cs="Arial"/>
          <w:sz w:val="24"/>
          <w:szCs w:val="24"/>
        </w:rPr>
        <w:t xml:space="preserve"> RUBÉN DARÍO MOLANO PIÑEROS:</w:t>
      </w:r>
    </w:p>
    <w:p w14:paraId="24F08F0E" w14:textId="77777777" w:rsidR="0004296E" w:rsidRPr="00631BA3" w:rsidRDefault="0004296E" w:rsidP="0004296E">
      <w:pPr>
        <w:pStyle w:val="Sinespaciado"/>
        <w:rPr>
          <w:rFonts w:ascii="Arial" w:hAnsi="Arial" w:cs="Arial"/>
          <w:sz w:val="24"/>
          <w:szCs w:val="24"/>
        </w:rPr>
      </w:pPr>
      <w:r w:rsidRPr="00631BA3">
        <w:rPr>
          <w:rFonts w:ascii="Arial" w:hAnsi="Arial" w:cs="Arial"/>
          <w:sz w:val="24"/>
          <w:szCs w:val="24"/>
        </w:rPr>
        <w:t xml:space="preserve">   </w:t>
      </w:r>
    </w:p>
    <w:p w14:paraId="62F81B53" w14:textId="77777777" w:rsidR="0053019A" w:rsidRDefault="0004296E" w:rsidP="0004296E">
      <w:pPr>
        <w:pStyle w:val="Sinespaciado"/>
        <w:jc w:val="both"/>
        <w:rPr>
          <w:rFonts w:ascii="Arial" w:hAnsi="Arial" w:cs="Arial"/>
          <w:sz w:val="24"/>
          <w:szCs w:val="24"/>
          <w:lang w:val="es-CO"/>
        </w:rPr>
      </w:pPr>
      <w:r w:rsidRPr="00631BA3">
        <w:rPr>
          <w:rFonts w:ascii="Arial" w:hAnsi="Arial" w:cs="Arial"/>
          <w:sz w:val="24"/>
          <w:szCs w:val="24"/>
          <w:lang w:val="es-CO"/>
        </w:rPr>
        <w:t xml:space="preserve">Muy bien, </w:t>
      </w:r>
      <w:r>
        <w:rPr>
          <w:rFonts w:ascii="Arial" w:hAnsi="Arial" w:cs="Arial"/>
          <w:sz w:val="24"/>
          <w:szCs w:val="24"/>
          <w:lang w:val="es-CO"/>
        </w:rPr>
        <w:t>muchas gracias Representante Juan</w:t>
      </w:r>
      <w:r w:rsidR="0053019A">
        <w:rPr>
          <w:rFonts w:ascii="Arial" w:hAnsi="Arial" w:cs="Arial"/>
          <w:sz w:val="24"/>
          <w:szCs w:val="24"/>
          <w:lang w:val="es-CO"/>
        </w:rPr>
        <w:t>.</w:t>
      </w:r>
    </w:p>
    <w:p w14:paraId="3DEE2C2A" w14:textId="77777777" w:rsidR="0053019A" w:rsidRDefault="0053019A" w:rsidP="0004296E">
      <w:pPr>
        <w:pStyle w:val="Sinespaciado"/>
        <w:jc w:val="both"/>
        <w:rPr>
          <w:rFonts w:ascii="Arial" w:hAnsi="Arial" w:cs="Arial"/>
          <w:sz w:val="24"/>
          <w:szCs w:val="24"/>
          <w:lang w:val="es-CO"/>
        </w:rPr>
      </w:pPr>
    </w:p>
    <w:p w14:paraId="3BACDB5C" w14:textId="75211F98" w:rsidR="0004296E" w:rsidRDefault="0053019A" w:rsidP="0004296E">
      <w:pPr>
        <w:pStyle w:val="Sinespaciado"/>
        <w:jc w:val="both"/>
        <w:rPr>
          <w:rFonts w:ascii="Arial" w:hAnsi="Arial" w:cs="Arial"/>
          <w:sz w:val="24"/>
          <w:szCs w:val="24"/>
          <w:lang w:val="es-CO"/>
        </w:rPr>
      </w:pPr>
      <w:r>
        <w:rPr>
          <w:rFonts w:ascii="Arial" w:hAnsi="Arial" w:cs="Arial"/>
          <w:sz w:val="24"/>
          <w:szCs w:val="24"/>
          <w:lang w:val="es-CO"/>
        </w:rPr>
        <w:t>T</w:t>
      </w:r>
      <w:r w:rsidR="0004296E">
        <w:rPr>
          <w:rFonts w:ascii="Arial" w:hAnsi="Arial" w:cs="Arial"/>
          <w:sz w:val="24"/>
          <w:szCs w:val="24"/>
          <w:lang w:val="es-CO"/>
        </w:rPr>
        <w:t>iene la palabra el Representante José Caicedo.</w:t>
      </w:r>
    </w:p>
    <w:p w14:paraId="71683900" w14:textId="77777777" w:rsidR="0004296E" w:rsidRDefault="0004296E" w:rsidP="0004296E">
      <w:pPr>
        <w:pStyle w:val="Sinespaciado"/>
        <w:jc w:val="both"/>
        <w:rPr>
          <w:rFonts w:ascii="Arial" w:hAnsi="Arial" w:cs="Arial"/>
          <w:sz w:val="24"/>
          <w:szCs w:val="24"/>
          <w:lang w:val="es-CO"/>
        </w:rPr>
      </w:pPr>
    </w:p>
    <w:p w14:paraId="465FBA5F" w14:textId="536DB8D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H.R</w:t>
      </w:r>
      <w:r w:rsidR="0053019A">
        <w:rPr>
          <w:rFonts w:ascii="Arial" w:hAnsi="Arial" w:cs="Arial"/>
          <w:sz w:val="24"/>
          <w:szCs w:val="24"/>
          <w:lang w:val="es-CO"/>
        </w:rPr>
        <w:t>.</w:t>
      </w:r>
      <w:r>
        <w:rPr>
          <w:rFonts w:ascii="Arial" w:hAnsi="Arial" w:cs="Arial"/>
          <w:sz w:val="24"/>
          <w:szCs w:val="24"/>
          <w:lang w:val="es-CO"/>
        </w:rPr>
        <w:t xml:space="preserve"> JOSÉ EDILBERTO CAICEDO SASTOQUE:</w:t>
      </w:r>
    </w:p>
    <w:p w14:paraId="617DB4A3" w14:textId="77777777" w:rsidR="0004296E" w:rsidRDefault="0004296E" w:rsidP="0004296E">
      <w:pPr>
        <w:pStyle w:val="Sinespaciado"/>
        <w:jc w:val="both"/>
        <w:rPr>
          <w:rFonts w:ascii="Arial" w:hAnsi="Arial" w:cs="Arial"/>
          <w:sz w:val="24"/>
          <w:szCs w:val="24"/>
          <w:lang w:val="es-CO"/>
        </w:rPr>
      </w:pPr>
    </w:p>
    <w:p w14:paraId="429D36D6" w14:textId="77777777" w:rsidR="001054EC" w:rsidRDefault="0004296E" w:rsidP="0004296E">
      <w:pPr>
        <w:pStyle w:val="Sinespaciado"/>
        <w:jc w:val="both"/>
        <w:rPr>
          <w:rFonts w:ascii="Arial" w:hAnsi="Arial" w:cs="Arial"/>
          <w:sz w:val="24"/>
          <w:szCs w:val="24"/>
        </w:rPr>
      </w:pPr>
      <w:r>
        <w:rPr>
          <w:rFonts w:ascii="Arial" w:hAnsi="Arial" w:cs="Arial"/>
          <w:sz w:val="24"/>
          <w:szCs w:val="24"/>
          <w:lang w:val="es-CO"/>
        </w:rPr>
        <w:t>Presidente,</w:t>
      </w:r>
      <w:r w:rsidR="00912BC9">
        <w:rPr>
          <w:rFonts w:ascii="Arial" w:hAnsi="Arial" w:cs="Arial"/>
          <w:sz w:val="24"/>
          <w:szCs w:val="24"/>
          <w:lang w:val="es-CO"/>
        </w:rPr>
        <w:t xml:space="preserve"> muchas </w:t>
      </w:r>
      <w:r w:rsidRPr="00B75B8E">
        <w:rPr>
          <w:rFonts w:ascii="Arial" w:hAnsi="Arial" w:cs="Arial"/>
          <w:sz w:val="24"/>
          <w:szCs w:val="24"/>
        </w:rPr>
        <w:t>gracias</w:t>
      </w:r>
      <w:r>
        <w:rPr>
          <w:rFonts w:ascii="Arial" w:hAnsi="Arial" w:cs="Arial"/>
          <w:sz w:val="24"/>
          <w:szCs w:val="24"/>
        </w:rPr>
        <w:t>,</w:t>
      </w:r>
      <w:r w:rsidRPr="00B75B8E">
        <w:rPr>
          <w:rFonts w:ascii="Arial" w:hAnsi="Arial" w:cs="Arial"/>
          <w:sz w:val="24"/>
          <w:szCs w:val="24"/>
        </w:rPr>
        <w:t xml:space="preserve"> muy brevemente</w:t>
      </w:r>
      <w:r w:rsidR="001054EC">
        <w:rPr>
          <w:rFonts w:ascii="Arial" w:hAnsi="Arial" w:cs="Arial"/>
          <w:sz w:val="24"/>
          <w:szCs w:val="24"/>
        </w:rPr>
        <w:t xml:space="preserve"> f</w:t>
      </w:r>
      <w:r w:rsidRPr="00B75B8E">
        <w:rPr>
          <w:rFonts w:ascii="Arial" w:hAnsi="Arial" w:cs="Arial"/>
          <w:sz w:val="24"/>
          <w:szCs w:val="24"/>
        </w:rPr>
        <w:t xml:space="preserve">rente a este </w:t>
      </w:r>
      <w:r w:rsidR="00912BC9">
        <w:rPr>
          <w:rFonts w:ascii="Arial" w:hAnsi="Arial" w:cs="Arial"/>
          <w:sz w:val="24"/>
          <w:szCs w:val="24"/>
        </w:rPr>
        <w:t>A</w:t>
      </w:r>
      <w:r w:rsidRPr="00B75B8E">
        <w:rPr>
          <w:rFonts w:ascii="Arial" w:hAnsi="Arial" w:cs="Arial"/>
          <w:sz w:val="24"/>
          <w:szCs w:val="24"/>
        </w:rPr>
        <w:t>rtículo</w:t>
      </w:r>
      <w:r w:rsidR="001054EC">
        <w:rPr>
          <w:rFonts w:ascii="Arial" w:hAnsi="Arial" w:cs="Arial"/>
          <w:sz w:val="24"/>
          <w:szCs w:val="24"/>
        </w:rPr>
        <w:t>.</w:t>
      </w:r>
    </w:p>
    <w:p w14:paraId="4C39BB18" w14:textId="77777777" w:rsidR="001054EC" w:rsidRDefault="001054EC" w:rsidP="0004296E">
      <w:pPr>
        <w:pStyle w:val="Sinespaciado"/>
        <w:jc w:val="both"/>
        <w:rPr>
          <w:rFonts w:ascii="Arial" w:hAnsi="Arial" w:cs="Arial"/>
          <w:sz w:val="24"/>
          <w:szCs w:val="24"/>
        </w:rPr>
      </w:pPr>
    </w:p>
    <w:p w14:paraId="2E87C129" w14:textId="32812DFC" w:rsidR="0004296E" w:rsidRDefault="001054EC" w:rsidP="0004296E">
      <w:pPr>
        <w:pStyle w:val="Sinespaciado"/>
        <w:jc w:val="both"/>
        <w:rPr>
          <w:rFonts w:ascii="Arial" w:hAnsi="Arial" w:cs="Arial"/>
          <w:sz w:val="24"/>
          <w:szCs w:val="24"/>
        </w:rPr>
      </w:pPr>
      <w:r>
        <w:rPr>
          <w:rFonts w:ascii="Arial" w:hAnsi="Arial" w:cs="Arial"/>
          <w:sz w:val="24"/>
          <w:szCs w:val="24"/>
        </w:rPr>
        <w:t>Y</w:t>
      </w:r>
      <w:r w:rsidR="0004296E">
        <w:rPr>
          <w:rFonts w:ascii="Arial" w:hAnsi="Arial" w:cs="Arial"/>
          <w:sz w:val="24"/>
          <w:szCs w:val="24"/>
        </w:rPr>
        <w:t>o creo que es d</w:t>
      </w:r>
      <w:r w:rsidR="0004296E" w:rsidRPr="00B75B8E">
        <w:rPr>
          <w:rFonts w:ascii="Arial" w:hAnsi="Arial" w:cs="Arial"/>
          <w:sz w:val="24"/>
          <w:szCs w:val="24"/>
        </w:rPr>
        <w:t>emasiado importante este tema y lo voy a decir porque</w:t>
      </w:r>
      <w:r w:rsidR="0004296E">
        <w:rPr>
          <w:rFonts w:ascii="Arial" w:hAnsi="Arial" w:cs="Arial"/>
          <w:sz w:val="24"/>
          <w:szCs w:val="24"/>
        </w:rPr>
        <w:t>,</w:t>
      </w:r>
      <w:r w:rsidR="0004296E" w:rsidRPr="00B75B8E">
        <w:rPr>
          <w:rFonts w:ascii="Arial" w:hAnsi="Arial" w:cs="Arial"/>
          <w:sz w:val="24"/>
          <w:szCs w:val="24"/>
        </w:rPr>
        <w:t xml:space="preserve"> porque tiene que estar articulándose la cadena productiva con el éxito de la cadena productiva y la cadena productiva tiene que garantizar que no pase lo que nos ha pasado en otros sectores</w:t>
      </w:r>
      <w:r w:rsidR="0004296E">
        <w:rPr>
          <w:rFonts w:ascii="Arial" w:hAnsi="Arial" w:cs="Arial"/>
          <w:sz w:val="24"/>
          <w:szCs w:val="24"/>
        </w:rPr>
        <w:t>,</w:t>
      </w:r>
      <w:r w:rsidR="0004296E" w:rsidRPr="00B75B8E">
        <w:rPr>
          <w:rFonts w:ascii="Arial" w:hAnsi="Arial" w:cs="Arial"/>
          <w:sz w:val="24"/>
          <w:szCs w:val="24"/>
        </w:rPr>
        <w:t xml:space="preserve"> que termina siendo una moda coyuntural y entonces que ahora sembremos ta</w:t>
      </w:r>
      <w:r w:rsidR="0004296E">
        <w:rPr>
          <w:rFonts w:ascii="Arial" w:hAnsi="Arial" w:cs="Arial"/>
          <w:sz w:val="24"/>
          <w:szCs w:val="24"/>
        </w:rPr>
        <w:t xml:space="preserve">l fruta, que ahora hagamos tal cosa y después entonces nos quedamos con eso ahí porque no hay mercado, porque no hay el uso, entonces creo yo </w:t>
      </w:r>
      <w:r w:rsidR="0004296E" w:rsidRPr="00B75B8E">
        <w:rPr>
          <w:rFonts w:ascii="Arial" w:hAnsi="Arial" w:cs="Arial"/>
          <w:sz w:val="24"/>
          <w:szCs w:val="24"/>
        </w:rPr>
        <w:t>que es muy importante digamos fortalecer en la cultura el tema de la guadua</w:t>
      </w:r>
      <w:r w:rsidR="0004296E">
        <w:rPr>
          <w:rFonts w:ascii="Arial" w:hAnsi="Arial" w:cs="Arial"/>
          <w:sz w:val="24"/>
          <w:szCs w:val="24"/>
        </w:rPr>
        <w:t>,</w:t>
      </w:r>
      <w:r w:rsidR="0004296E" w:rsidRPr="00B75B8E">
        <w:rPr>
          <w:rFonts w:ascii="Arial" w:hAnsi="Arial" w:cs="Arial"/>
          <w:sz w:val="24"/>
          <w:szCs w:val="24"/>
        </w:rPr>
        <w:t xml:space="preserve"> es</w:t>
      </w:r>
      <w:r w:rsidR="0004296E">
        <w:rPr>
          <w:rFonts w:ascii="Arial" w:hAnsi="Arial" w:cs="Arial"/>
          <w:sz w:val="24"/>
          <w:szCs w:val="24"/>
        </w:rPr>
        <w:t xml:space="preserve">e </w:t>
      </w:r>
      <w:r w:rsidR="0004296E" w:rsidRPr="00B75B8E">
        <w:rPr>
          <w:rFonts w:ascii="Arial" w:hAnsi="Arial" w:cs="Arial"/>
          <w:sz w:val="24"/>
          <w:szCs w:val="24"/>
        </w:rPr>
        <w:t xml:space="preserve">político de fomento a la arquitectura y </w:t>
      </w:r>
      <w:r w:rsidR="0004296E">
        <w:rPr>
          <w:rFonts w:ascii="Arial" w:hAnsi="Arial" w:cs="Arial"/>
          <w:sz w:val="24"/>
          <w:szCs w:val="24"/>
        </w:rPr>
        <w:t xml:space="preserve">a </w:t>
      </w:r>
      <w:r w:rsidR="0004296E" w:rsidRPr="00B75B8E">
        <w:rPr>
          <w:rFonts w:ascii="Arial" w:hAnsi="Arial" w:cs="Arial"/>
          <w:sz w:val="24"/>
          <w:szCs w:val="24"/>
        </w:rPr>
        <w:t>sistemas de construcción con guadua y bambú</w:t>
      </w:r>
      <w:r w:rsidR="00607789">
        <w:rPr>
          <w:rFonts w:ascii="Arial" w:hAnsi="Arial" w:cs="Arial"/>
          <w:sz w:val="24"/>
          <w:szCs w:val="24"/>
        </w:rPr>
        <w:t>,</w:t>
      </w:r>
      <w:r w:rsidR="0004296E" w:rsidRPr="00B75B8E">
        <w:rPr>
          <w:rFonts w:ascii="Arial" w:hAnsi="Arial" w:cs="Arial"/>
          <w:sz w:val="24"/>
          <w:szCs w:val="24"/>
        </w:rPr>
        <w:t xml:space="preserve"> debe ser prioridad por una cosa y es que se puede vender la </w:t>
      </w:r>
      <w:r w:rsidR="0004296E">
        <w:rPr>
          <w:rFonts w:ascii="Arial" w:hAnsi="Arial" w:cs="Arial"/>
          <w:sz w:val="24"/>
          <w:szCs w:val="24"/>
        </w:rPr>
        <w:t xml:space="preserve">guadua </w:t>
      </w:r>
      <w:r w:rsidR="0004296E" w:rsidRPr="00B75B8E">
        <w:rPr>
          <w:rFonts w:ascii="Arial" w:hAnsi="Arial" w:cs="Arial"/>
          <w:sz w:val="24"/>
          <w:szCs w:val="24"/>
        </w:rPr>
        <w:t xml:space="preserve">de </w:t>
      </w:r>
      <w:r w:rsidR="0004296E">
        <w:rPr>
          <w:rFonts w:ascii="Arial" w:hAnsi="Arial" w:cs="Arial"/>
          <w:sz w:val="24"/>
          <w:szCs w:val="24"/>
        </w:rPr>
        <w:t>d</w:t>
      </w:r>
      <w:r w:rsidR="0004296E" w:rsidRPr="00B75B8E">
        <w:rPr>
          <w:rFonts w:ascii="Arial" w:hAnsi="Arial" w:cs="Arial"/>
          <w:sz w:val="24"/>
          <w:szCs w:val="24"/>
        </w:rPr>
        <w:t>os formas</w:t>
      </w:r>
      <w:r w:rsidR="00607789">
        <w:rPr>
          <w:rFonts w:ascii="Arial" w:hAnsi="Arial" w:cs="Arial"/>
          <w:sz w:val="24"/>
          <w:szCs w:val="24"/>
        </w:rPr>
        <w:t>,</w:t>
      </w:r>
      <w:r w:rsidR="0004296E" w:rsidRPr="00B75B8E">
        <w:rPr>
          <w:rFonts w:ascii="Arial" w:hAnsi="Arial" w:cs="Arial"/>
          <w:sz w:val="24"/>
          <w:szCs w:val="24"/>
        </w:rPr>
        <w:t xml:space="preserve"> o cómo la utiliza los grandes constructores de</w:t>
      </w:r>
      <w:r w:rsidR="0004296E">
        <w:rPr>
          <w:rFonts w:ascii="Arial" w:hAnsi="Arial" w:cs="Arial"/>
          <w:sz w:val="24"/>
          <w:szCs w:val="24"/>
        </w:rPr>
        <w:t xml:space="preserve"> </w:t>
      </w:r>
      <w:r w:rsidR="0004296E" w:rsidRPr="00B75B8E">
        <w:rPr>
          <w:rFonts w:ascii="Arial" w:hAnsi="Arial" w:cs="Arial"/>
          <w:sz w:val="24"/>
          <w:szCs w:val="24"/>
        </w:rPr>
        <w:t>l</w:t>
      </w:r>
      <w:r w:rsidR="0004296E">
        <w:rPr>
          <w:rFonts w:ascii="Arial" w:hAnsi="Arial" w:cs="Arial"/>
          <w:sz w:val="24"/>
          <w:szCs w:val="24"/>
        </w:rPr>
        <w:t xml:space="preserve">a guadua </w:t>
      </w:r>
      <w:r w:rsidR="0004296E" w:rsidRPr="00B75B8E">
        <w:rPr>
          <w:rFonts w:ascii="Arial" w:hAnsi="Arial" w:cs="Arial"/>
          <w:sz w:val="24"/>
          <w:szCs w:val="24"/>
        </w:rPr>
        <w:t>que tienen hoy una oferta exclusiva y una oferta de un metro cuadrado bastante alto</w:t>
      </w:r>
      <w:r w:rsidR="0004296E">
        <w:rPr>
          <w:rFonts w:ascii="Arial" w:hAnsi="Arial" w:cs="Arial"/>
          <w:sz w:val="24"/>
          <w:szCs w:val="24"/>
        </w:rPr>
        <w:t>,</w:t>
      </w:r>
      <w:r w:rsidR="0004296E" w:rsidRPr="00B75B8E">
        <w:rPr>
          <w:rFonts w:ascii="Arial" w:hAnsi="Arial" w:cs="Arial"/>
          <w:sz w:val="24"/>
          <w:szCs w:val="24"/>
        </w:rPr>
        <w:t xml:space="preserve"> con unos procesos de inmunización</w:t>
      </w:r>
      <w:r w:rsidR="00607789">
        <w:rPr>
          <w:rFonts w:ascii="Arial" w:hAnsi="Arial" w:cs="Arial"/>
          <w:sz w:val="24"/>
          <w:szCs w:val="24"/>
        </w:rPr>
        <w:t>,</w:t>
      </w:r>
      <w:r w:rsidR="0004296E" w:rsidRPr="00B75B8E">
        <w:rPr>
          <w:rFonts w:ascii="Arial" w:hAnsi="Arial" w:cs="Arial"/>
          <w:sz w:val="24"/>
          <w:szCs w:val="24"/>
        </w:rPr>
        <w:t xml:space="preserve"> inclusive</w:t>
      </w:r>
      <w:r w:rsidR="00607789">
        <w:rPr>
          <w:rFonts w:ascii="Arial" w:hAnsi="Arial" w:cs="Arial"/>
          <w:sz w:val="24"/>
          <w:szCs w:val="24"/>
        </w:rPr>
        <w:t>,</w:t>
      </w:r>
      <w:r w:rsidR="0004296E" w:rsidRPr="00B75B8E">
        <w:rPr>
          <w:rFonts w:ascii="Arial" w:hAnsi="Arial" w:cs="Arial"/>
          <w:sz w:val="24"/>
          <w:szCs w:val="24"/>
        </w:rPr>
        <w:t xml:space="preserve"> de la guadua y de acondicionamiento</w:t>
      </w:r>
      <w:r w:rsidR="0004296E">
        <w:rPr>
          <w:rFonts w:ascii="Arial" w:hAnsi="Arial" w:cs="Arial"/>
          <w:sz w:val="24"/>
          <w:szCs w:val="24"/>
        </w:rPr>
        <w:t xml:space="preserve">, etc., </w:t>
      </w:r>
      <w:r w:rsidR="0004296E" w:rsidRPr="00B75B8E">
        <w:rPr>
          <w:rFonts w:ascii="Arial" w:hAnsi="Arial" w:cs="Arial"/>
          <w:sz w:val="24"/>
          <w:szCs w:val="24"/>
        </w:rPr>
        <w:t xml:space="preserve">o se puede quedar en el concepto tradicional que se tenía </w:t>
      </w:r>
      <w:r w:rsidR="0004296E">
        <w:rPr>
          <w:rFonts w:ascii="Arial" w:hAnsi="Arial" w:cs="Arial"/>
          <w:sz w:val="24"/>
          <w:szCs w:val="24"/>
        </w:rPr>
        <w:t xml:space="preserve">de </w:t>
      </w:r>
      <w:r w:rsidR="0004296E" w:rsidRPr="00B75B8E">
        <w:rPr>
          <w:rFonts w:ascii="Arial" w:hAnsi="Arial" w:cs="Arial"/>
          <w:sz w:val="24"/>
          <w:szCs w:val="24"/>
        </w:rPr>
        <w:t>la guadua y que en algunos sectores del país todavía se tiene</w:t>
      </w:r>
      <w:r w:rsidR="00607789">
        <w:rPr>
          <w:rFonts w:ascii="Arial" w:hAnsi="Arial" w:cs="Arial"/>
          <w:sz w:val="24"/>
          <w:szCs w:val="24"/>
        </w:rPr>
        <w:t>,</w:t>
      </w:r>
      <w:r w:rsidR="0004296E" w:rsidRPr="00B75B8E">
        <w:rPr>
          <w:rFonts w:ascii="Arial" w:hAnsi="Arial" w:cs="Arial"/>
          <w:sz w:val="24"/>
          <w:szCs w:val="24"/>
        </w:rPr>
        <w:t xml:space="preserve"> </w:t>
      </w:r>
      <w:r w:rsidR="0004296E">
        <w:rPr>
          <w:rFonts w:ascii="Arial" w:hAnsi="Arial" w:cs="Arial"/>
          <w:sz w:val="24"/>
          <w:szCs w:val="24"/>
        </w:rPr>
        <w:t>y</w:t>
      </w:r>
      <w:r w:rsidR="0004296E" w:rsidRPr="00B75B8E">
        <w:rPr>
          <w:rFonts w:ascii="Arial" w:hAnsi="Arial" w:cs="Arial"/>
          <w:sz w:val="24"/>
          <w:szCs w:val="24"/>
        </w:rPr>
        <w:t xml:space="preserve"> es que el </w:t>
      </w:r>
      <w:r w:rsidR="0004296E">
        <w:rPr>
          <w:rFonts w:ascii="Arial" w:hAnsi="Arial" w:cs="Arial"/>
          <w:sz w:val="24"/>
          <w:szCs w:val="24"/>
        </w:rPr>
        <w:t xml:space="preserve">guadua es </w:t>
      </w:r>
      <w:r w:rsidR="0004296E" w:rsidRPr="00B75B8E">
        <w:rPr>
          <w:rFonts w:ascii="Arial" w:hAnsi="Arial" w:cs="Arial"/>
          <w:sz w:val="24"/>
          <w:szCs w:val="24"/>
        </w:rPr>
        <w:t xml:space="preserve">la cosa pobre y la </w:t>
      </w:r>
      <w:r w:rsidR="0004296E" w:rsidRPr="00B75B8E">
        <w:rPr>
          <w:rFonts w:ascii="Arial" w:hAnsi="Arial" w:cs="Arial"/>
          <w:sz w:val="24"/>
          <w:szCs w:val="24"/>
        </w:rPr>
        <w:lastRenderedPageBreak/>
        <w:t>cosa miserable</w:t>
      </w:r>
      <w:r w:rsidR="0004296E">
        <w:rPr>
          <w:rFonts w:ascii="Arial" w:hAnsi="Arial" w:cs="Arial"/>
          <w:sz w:val="24"/>
          <w:szCs w:val="24"/>
        </w:rPr>
        <w:t>,</w:t>
      </w:r>
      <w:r w:rsidR="0004296E" w:rsidRPr="00B75B8E">
        <w:rPr>
          <w:rFonts w:ascii="Arial" w:hAnsi="Arial" w:cs="Arial"/>
          <w:sz w:val="24"/>
          <w:szCs w:val="24"/>
        </w:rPr>
        <w:t xml:space="preserve"> no </w:t>
      </w:r>
      <w:r w:rsidR="0004296E">
        <w:rPr>
          <w:rFonts w:ascii="Arial" w:hAnsi="Arial" w:cs="Arial"/>
          <w:sz w:val="24"/>
          <w:szCs w:val="24"/>
        </w:rPr>
        <w:t>me toc</w:t>
      </w:r>
      <w:r w:rsidR="00607789">
        <w:rPr>
          <w:rFonts w:ascii="Arial" w:hAnsi="Arial" w:cs="Arial"/>
          <w:sz w:val="24"/>
          <w:szCs w:val="24"/>
        </w:rPr>
        <w:t>ó</w:t>
      </w:r>
      <w:r w:rsidR="0004296E">
        <w:rPr>
          <w:rFonts w:ascii="Arial" w:hAnsi="Arial" w:cs="Arial"/>
          <w:sz w:val="24"/>
          <w:szCs w:val="24"/>
        </w:rPr>
        <w:t xml:space="preserve">, él tiene una casa allá en guadua, entonces es como que cogió la guadua la abrió y entonces </w:t>
      </w:r>
      <w:r w:rsidR="00607789">
        <w:rPr>
          <w:rFonts w:ascii="Arial" w:hAnsi="Arial" w:cs="Arial"/>
          <w:sz w:val="24"/>
          <w:szCs w:val="24"/>
        </w:rPr>
        <w:t xml:space="preserve">hizo </w:t>
      </w:r>
      <w:r w:rsidR="0004296E">
        <w:rPr>
          <w:rFonts w:ascii="Arial" w:hAnsi="Arial" w:cs="Arial"/>
          <w:sz w:val="24"/>
          <w:szCs w:val="24"/>
        </w:rPr>
        <w:t>unas esteras en guadua para poder sobrevivir y subsistir mientras que puede tener algo digno.</w:t>
      </w:r>
    </w:p>
    <w:p w14:paraId="290A039C" w14:textId="77777777" w:rsidR="0004296E" w:rsidRDefault="0004296E" w:rsidP="0004296E">
      <w:pPr>
        <w:pStyle w:val="Sinespaciado"/>
        <w:jc w:val="both"/>
        <w:rPr>
          <w:rFonts w:ascii="Arial" w:hAnsi="Arial" w:cs="Arial"/>
          <w:sz w:val="24"/>
          <w:szCs w:val="24"/>
        </w:rPr>
      </w:pPr>
    </w:p>
    <w:p w14:paraId="0039369E" w14:textId="0175AAF6" w:rsidR="0004296E" w:rsidRDefault="0004296E" w:rsidP="0004296E">
      <w:pPr>
        <w:pStyle w:val="Sinespaciado"/>
        <w:jc w:val="both"/>
        <w:rPr>
          <w:rFonts w:ascii="Arial" w:hAnsi="Arial" w:cs="Arial"/>
          <w:sz w:val="24"/>
          <w:szCs w:val="24"/>
        </w:rPr>
      </w:pPr>
      <w:r w:rsidRPr="00B75B8E">
        <w:rPr>
          <w:rFonts w:ascii="Arial" w:hAnsi="Arial" w:cs="Arial"/>
          <w:sz w:val="24"/>
          <w:szCs w:val="24"/>
        </w:rPr>
        <w:t>Entonces</w:t>
      </w:r>
      <w:r>
        <w:rPr>
          <w:rFonts w:ascii="Arial" w:hAnsi="Arial" w:cs="Arial"/>
          <w:sz w:val="24"/>
          <w:szCs w:val="24"/>
        </w:rPr>
        <w:t>,</w:t>
      </w:r>
      <w:r w:rsidRPr="00B75B8E">
        <w:rPr>
          <w:rFonts w:ascii="Arial" w:hAnsi="Arial" w:cs="Arial"/>
          <w:sz w:val="24"/>
          <w:szCs w:val="24"/>
        </w:rPr>
        <w:t xml:space="preserve"> ese es un tema que puede jugar en contra del mercado de la guadua</w:t>
      </w:r>
      <w:r>
        <w:rPr>
          <w:rFonts w:ascii="Arial" w:hAnsi="Arial" w:cs="Arial"/>
          <w:sz w:val="24"/>
          <w:szCs w:val="24"/>
        </w:rPr>
        <w:t>,</w:t>
      </w:r>
      <w:r w:rsidRPr="00B75B8E">
        <w:rPr>
          <w:rFonts w:ascii="Arial" w:hAnsi="Arial" w:cs="Arial"/>
          <w:sz w:val="24"/>
          <w:szCs w:val="24"/>
        </w:rPr>
        <w:t xml:space="preserve"> </w:t>
      </w:r>
      <w:r w:rsidR="00607789">
        <w:rPr>
          <w:rFonts w:ascii="Arial" w:hAnsi="Arial" w:cs="Arial"/>
          <w:sz w:val="24"/>
          <w:szCs w:val="24"/>
        </w:rPr>
        <w:t>h</w:t>
      </w:r>
      <w:r w:rsidRPr="00B75B8E">
        <w:rPr>
          <w:rFonts w:ascii="Arial" w:hAnsi="Arial" w:cs="Arial"/>
          <w:sz w:val="24"/>
          <w:szCs w:val="24"/>
        </w:rPr>
        <w:t>ay deficiencia</w:t>
      </w:r>
      <w:r>
        <w:rPr>
          <w:rFonts w:ascii="Arial" w:hAnsi="Arial" w:cs="Arial"/>
          <w:sz w:val="24"/>
          <w:szCs w:val="24"/>
        </w:rPr>
        <w:t>s</w:t>
      </w:r>
      <w:r w:rsidRPr="00B75B8E">
        <w:rPr>
          <w:rFonts w:ascii="Arial" w:hAnsi="Arial" w:cs="Arial"/>
          <w:sz w:val="24"/>
          <w:szCs w:val="24"/>
        </w:rPr>
        <w:t xml:space="preserve"> de </w:t>
      </w:r>
      <w:r>
        <w:rPr>
          <w:rFonts w:ascii="Arial" w:hAnsi="Arial" w:cs="Arial"/>
          <w:sz w:val="24"/>
          <w:szCs w:val="24"/>
        </w:rPr>
        <w:t>m</w:t>
      </w:r>
      <w:r w:rsidRPr="00B75B8E">
        <w:rPr>
          <w:rFonts w:ascii="Arial" w:hAnsi="Arial" w:cs="Arial"/>
          <w:sz w:val="24"/>
          <w:szCs w:val="24"/>
        </w:rPr>
        <w:t>ercado en ciertas zonas</w:t>
      </w:r>
      <w:r>
        <w:rPr>
          <w:rFonts w:ascii="Arial" w:hAnsi="Arial" w:cs="Arial"/>
          <w:sz w:val="24"/>
          <w:szCs w:val="24"/>
        </w:rPr>
        <w:t>,</w:t>
      </w:r>
      <w:r w:rsidRPr="00B75B8E">
        <w:rPr>
          <w:rFonts w:ascii="Arial" w:hAnsi="Arial" w:cs="Arial"/>
          <w:sz w:val="24"/>
          <w:szCs w:val="24"/>
        </w:rPr>
        <w:t xml:space="preserve"> porque se ha perdido o no </w:t>
      </w:r>
      <w:r>
        <w:rPr>
          <w:rFonts w:ascii="Arial" w:hAnsi="Arial" w:cs="Arial"/>
          <w:sz w:val="24"/>
          <w:szCs w:val="24"/>
        </w:rPr>
        <w:t>ha habido</w:t>
      </w:r>
      <w:r w:rsidRPr="00B75B8E">
        <w:rPr>
          <w:rFonts w:ascii="Arial" w:hAnsi="Arial" w:cs="Arial"/>
          <w:sz w:val="24"/>
          <w:szCs w:val="24"/>
        </w:rPr>
        <w:t xml:space="preserve"> una política pública de fomento a la recuperación de la importancia que tiene </w:t>
      </w:r>
      <w:r>
        <w:rPr>
          <w:rFonts w:ascii="Arial" w:hAnsi="Arial" w:cs="Arial"/>
          <w:sz w:val="24"/>
          <w:szCs w:val="24"/>
        </w:rPr>
        <w:t xml:space="preserve">la guadua en la </w:t>
      </w:r>
      <w:r w:rsidRPr="00B75B8E">
        <w:rPr>
          <w:rFonts w:ascii="Arial" w:hAnsi="Arial" w:cs="Arial"/>
          <w:sz w:val="24"/>
          <w:szCs w:val="24"/>
        </w:rPr>
        <w:t>construcción</w:t>
      </w:r>
      <w:r>
        <w:rPr>
          <w:rFonts w:ascii="Arial" w:hAnsi="Arial" w:cs="Arial"/>
          <w:sz w:val="24"/>
          <w:szCs w:val="24"/>
        </w:rPr>
        <w:t>,</w:t>
      </w:r>
      <w:r w:rsidRPr="00B75B8E">
        <w:rPr>
          <w:rFonts w:ascii="Arial" w:hAnsi="Arial" w:cs="Arial"/>
          <w:sz w:val="24"/>
          <w:szCs w:val="24"/>
        </w:rPr>
        <w:t xml:space="preserve"> al igual que </w:t>
      </w:r>
      <w:r>
        <w:rPr>
          <w:rFonts w:ascii="Arial" w:hAnsi="Arial" w:cs="Arial"/>
          <w:sz w:val="24"/>
          <w:szCs w:val="24"/>
        </w:rPr>
        <w:t xml:space="preserve">obviamente </w:t>
      </w:r>
      <w:r w:rsidRPr="00B75B8E">
        <w:rPr>
          <w:rFonts w:ascii="Arial" w:hAnsi="Arial" w:cs="Arial"/>
          <w:sz w:val="24"/>
          <w:szCs w:val="24"/>
        </w:rPr>
        <w:t>en los saberes tradicionales</w:t>
      </w:r>
      <w:r>
        <w:rPr>
          <w:rFonts w:ascii="Arial" w:hAnsi="Arial" w:cs="Arial"/>
          <w:sz w:val="24"/>
          <w:szCs w:val="24"/>
        </w:rPr>
        <w:t>,</w:t>
      </w:r>
      <w:r w:rsidRPr="00B75B8E">
        <w:rPr>
          <w:rFonts w:ascii="Arial" w:hAnsi="Arial" w:cs="Arial"/>
          <w:sz w:val="24"/>
          <w:szCs w:val="24"/>
        </w:rPr>
        <w:t xml:space="preserve"> en las artes</w:t>
      </w:r>
      <w:r>
        <w:rPr>
          <w:rFonts w:ascii="Arial" w:hAnsi="Arial" w:cs="Arial"/>
          <w:sz w:val="24"/>
          <w:szCs w:val="24"/>
        </w:rPr>
        <w:t>,</w:t>
      </w:r>
      <w:r w:rsidRPr="00B75B8E">
        <w:rPr>
          <w:rFonts w:ascii="Arial" w:hAnsi="Arial" w:cs="Arial"/>
          <w:sz w:val="24"/>
          <w:szCs w:val="24"/>
        </w:rPr>
        <w:t xml:space="preserve"> </w:t>
      </w:r>
      <w:r>
        <w:rPr>
          <w:rFonts w:ascii="Arial" w:hAnsi="Arial" w:cs="Arial"/>
          <w:sz w:val="24"/>
          <w:szCs w:val="24"/>
        </w:rPr>
        <w:t>como lo expresa el artículo.</w:t>
      </w:r>
    </w:p>
    <w:p w14:paraId="2DF0EEB1" w14:textId="77777777" w:rsidR="0004296E" w:rsidRDefault="0004296E" w:rsidP="0004296E">
      <w:pPr>
        <w:pStyle w:val="Sinespaciado"/>
        <w:jc w:val="both"/>
        <w:rPr>
          <w:rFonts w:ascii="Arial" w:hAnsi="Arial" w:cs="Arial"/>
          <w:sz w:val="24"/>
          <w:szCs w:val="24"/>
        </w:rPr>
      </w:pPr>
    </w:p>
    <w:p w14:paraId="4AA7E3BF" w14:textId="77777777" w:rsidR="004C37F0" w:rsidRDefault="0004296E" w:rsidP="0004296E">
      <w:pPr>
        <w:pStyle w:val="Sinespaciado"/>
        <w:jc w:val="both"/>
        <w:rPr>
          <w:rFonts w:ascii="Arial" w:hAnsi="Arial" w:cs="Arial"/>
          <w:sz w:val="24"/>
          <w:szCs w:val="24"/>
        </w:rPr>
      </w:pPr>
      <w:r>
        <w:rPr>
          <w:rFonts w:ascii="Arial" w:hAnsi="Arial" w:cs="Arial"/>
          <w:sz w:val="24"/>
          <w:szCs w:val="24"/>
        </w:rPr>
        <w:t>P</w:t>
      </w:r>
      <w:r w:rsidRPr="00B75B8E">
        <w:rPr>
          <w:rFonts w:ascii="Arial" w:hAnsi="Arial" w:cs="Arial"/>
          <w:sz w:val="24"/>
          <w:szCs w:val="24"/>
        </w:rPr>
        <w:t xml:space="preserve">ero creo que es muy válido que reforcemos una construcción de </w:t>
      </w:r>
      <w:r>
        <w:rPr>
          <w:rFonts w:ascii="Arial" w:hAnsi="Arial" w:cs="Arial"/>
          <w:sz w:val="24"/>
          <w:szCs w:val="24"/>
        </w:rPr>
        <w:t>m</w:t>
      </w:r>
      <w:r w:rsidRPr="00B75B8E">
        <w:rPr>
          <w:rFonts w:ascii="Arial" w:hAnsi="Arial" w:cs="Arial"/>
          <w:sz w:val="24"/>
          <w:szCs w:val="24"/>
        </w:rPr>
        <w:t>ercado</w:t>
      </w:r>
      <w:r>
        <w:rPr>
          <w:rFonts w:ascii="Arial" w:hAnsi="Arial" w:cs="Arial"/>
          <w:sz w:val="24"/>
          <w:szCs w:val="24"/>
        </w:rPr>
        <w:t>,</w:t>
      </w:r>
      <w:r w:rsidRPr="00B75B8E">
        <w:rPr>
          <w:rFonts w:ascii="Arial" w:hAnsi="Arial" w:cs="Arial"/>
          <w:sz w:val="24"/>
          <w:szCs w:val="24"/>
        </w:rPr>
        <w:t xml:space="preserve"> de </w:t>
      </w:r>
      <w:r>
        <w:rPr>
          <w:rFonts w:ascii="Arial" w:hAnsi="Arial" w:cs="Arial"/>
          <w:sz w:val="24"/>
          <w:szCs w:val="24"/>
        </w:rPr>
        <w:t>m</w:t>
      </w:r>
      <w:r w:rsidRPr="00B75B8E">
        <w:rPr>
          <w:rFonts w:ascii="Arial" w:hAnsi="Arial" w:cs="Arial"/>
          <w:sz w:val="24"/>
          <w:szCs w:val="24"/>
        </w:rPr>
        <w:t xml:space="preserve">ercado </w:t>
      </w:r>
      <w:r>
        <w:rPr>
          <w:rFonts w:ascii="Arial" w:hAnsi="Arial" w:cs="Arial"/>
          <w:sz w:val="24"/>
          <w:szCs w:val="24"/>
        </w:rPr>
        <w:t xml:space="preserve">y que el </w:t>
      </w:r>
      <w:r w:rsidR="00607789">
        <w:rPr>
          <w:rFonts w:ascii="Arial" w:hAnsi="Arial" w:cs="Arial"/>
          <w:sz w:val="24"/>
          <w:szCs w:val="24"/>
        </w:rPr>
        <w:t>G</w:t>
      </w:r>
      <w:r>
        <w:rPr>
          <w:rFonts w:ascii="Arial" w:hAnsi="Arial" w:cs="Arial"/>
          <w:sz w:val="24"/>
          <w:szCs w:val="24"/>
        </w:rPr>
        <w:t xml:space="preserve">obierno </w:t>
      </w:r>
      <w:r w:rsidR="00607789">
        <w:rPr>
          <w:rFonts w:ascii="Arial" w:hAnsi="Arial" w:cs="Arial"/>
          <w:sz w:val="24"/>
          <w:szCs w:val="24"/>
        </w:rPr>
        <w:t>N</w:t>
      </w:r>
      <w:r>
        <w:rPr>
          <w:rFonts w:ascii="Arial" w:hAnsi="Arial" w:cs="Arial"/>
          <w:sz w:val="24"/>
          <w:szCs w:val="24"/>
        </w:rPr>
        <w:t>acional se comprometa en usar la guadua para determinadas cosas, quien dice que en lagunas zonas n</w:t>
      </w:r>
      <w:r w:rsidRPr="00B75B8E">
        <w:rPr>
          <w:rFonts w:ascii="Arial" w:hAnsi="Arial" w:cs="Arial"/>
          <w:sz w:val="24"/>
          <w:szCs w:val="24"/>
        </w:rPr>
        <w:t>o se puede hacer una vivienda durable</w:t>
      </w:r>
      <w:r>
        <w:rPr>
          <w:rFonts w:ascii="Arial" w:hAnsi="Arial" w:cs="Arial"/>
          <w:sz w:val="24"/>
          <w:szCs w:val="24"/>
        </w:rPr>
        <w:t xml:space="preserve"> de guadua</w:t>
      </w:r>
      <w:r w:rsidRPr="00B75B8E">
        <w:rPr>
          <w:rFonts w:ascii="Arial" w:hAnsi="Arial" w:cs="Arial"/>
          <w:sz w:val="24"/>
          <w:szCs w:val="24"/>
        </w:rPr>
        <w:t xml:space="preserve"> con menos costos y no las cajas de 30 metros cuadrados</w:t>
      </w:r>
      <w:r>
        <w:rPr>
          <w:rFonts w:ascii="Arial" w:hAnsi="Arial" w:cs="Arial"/>
          <w:sz w:val="24"/>
          <w:szCs w:val="24"/>
        </w:rPr>
        <w:t>,</w:t>
      </w:r>
      <w:r w:rsidRPr="00B75B8E">
        <w:rPr>
          <w:rFonts w:ascii="Arial" w:hAnsi="Arial" w:cs="Arial"/>
          <w:sz w:val="24"/>
          <w:szCs w:val="24"/>
        </w:rPr>
        <w:t xml:space="preserve"> de 32 metros cuadrados de la </w:t>
      </w:r>
      <w:r w:rsidR="004C37F0">
        <w:rPr>
          <w:rFonts w:ascii="Arial" w:hAnsi="Arial" w:cs="Arial"/>
          <w:sz w:val="24"/>
          <w:szCs w:val="24"/>
        </w:rPr>
        <w:t>V</w:t>
      </w:r>
      <w:r w:rsidRPr="00B75B8E">
        <w:rPr>
          <w:rFonts w:ascii="Arial" w:hAnsi="Arial" w:cs="Arial"/>
          <w:sz w:val="24"/>
          <w:szCs w:val="24"/>
        </w:rPr>
        <w:t xml:space="preserve">ivienda </w:t>
      </w:r>
      <w:r w:rsidR="004C37F0">
        <w:rPr>
          <w:rFonts w:ascii="Arial" w:hAnsi="Arial" w:cs="Arial"/>
          <w:sz w:val="24"/>
          <w:szCs w:val="24"/>
        </w:rPr>
        <w:t>I</w:t>
      </w:r>
      <w:r w:rsidRPr="00B75B8E">
        <w:rPr>
          <w:rFonts w:ascii="Arial" w:hAnsi="Arial" w:cs="Arial"/>
          <w:sz w:val="24"/>
          <w:szCs w:val="24"/>
        </w:rPr>
        <w:t xml:space="preserve">nterés </w:t>
      </w:r>
      <w:r w:rsidR="004C37F0">
        <w:rPr>
          <w:rFonts w:ascii="Arial" w:hAnsi="Arial" w:cs="Arial"/>
          <w:sz w:val="24"/>
          <w:szCs w:val="24"/>
        </w:rPr>
        <w:t>P</w:t>
      </w:r>
      <w:r w:rsidRPr="00B75B8E">
        <w:rPr>
          <w:rFonts w:ascii="Arial" w:hAnsi="Arial" w:cs="Arial"/>
          <w:sz w:val="24"/>
          <w:szCs w:val="24"/>
        </w:rPr>
        <w:t>rioritario</w:t>
      </w:r>
      <w:r>
        <w:rPr>
          <w:rFonts w:ascii="Arial" w:hAnsi="Arial" w:cs="Arial"/>
          <w:sz w:val="24"/>
          <w:szCs w:val="24"/>
        </w:rPr>
        <w:t>,</w:t>
      </w:r>
      <w:r w:rsidRPr="00B75B8E">
        <w:rPr>
          <w:rFonts w:ascii="Arial" w:hAnsi="Arial" w:cs="Arial"/>
          <w:sz w:val="24"/>
          <w:szCs w:val="24"/>
        </w:rPr>
        <w:t xml:space="preserve"> </w:t>
      </w:r>
      <w:r>
        <w:rPr>
          <w:rFonts w:ascii="Arial" w:hAnsi="Arial" w:cs="Arial"/>
          <w:sz w:val="24"/>
          <w:szCs w:val="24"/>
        </w:rPr>
        <w:t>o sea</w:t>
      </w:r>
      <w:r w:rsidR="00607789">
        <w:rPr>
          <w:rFonts w:ascii="Arial" w:hAnsi="Arial" w:cs="Arial"/>
          <w:sz w:val="24"/>
          <w:szCs w:val="24"/>
        </w:rPr>
        <w:t>,</w:t>
      </w:r>
      <w:r>
        <w:rPr>
          <w:rFonts w:ascii="Arial" w:hAnsi="Arial" w:cs="Arial"/>
          <w:sz w:val="24"/>
          <w:szCs w:val="24"/>
        </w:rPr>
        <w:t xml:space="preserve"> el Ministerio de Vivienda tiene que abrir su horizonte</w:t>
      </w:r>
      <w:r w:rsidRPr="00B75B8E">
        <w:rPr>
          <w:rFonts w:ascii="Arial" w:hAnsi="Arial" w:cs="Arial"/>
          <w:sz w:val="24"/>
          <w:szCs w:val="24"/>
        </w:rPr>
        <w:t xml:space="preserve"> viviente y también </w:t>
      </w:r>
      <w:r>
        <w:rPr>
          <w:rFonts w:ascii="Arial" w:hAnsi="Arial" w:cs="Arial"/>
          <w:sz w:val="24"/>
          <w:szCs w:val="24"/>
        </w:rPr>
        <w:t xml:space="preserve">que </w:t>
      </w:r>
      <w:r w:rsidR="00607789">
        <w:rPr>
          <w:rFonts w:ascii="Arial" w:hAnsi="Arial" w:cs="Arial"/>
          <w:sz w:val="24"/>
          <w:szCs w:val="24"/>
        </w:rPr>
        <w:t xml:space="preserve">dé </w:t>
      </w:r>
      <w:r w:rsidRPr="00B75B8E">
        <w:rPr>
          <w:rFonts w:ascii="Arial" w:hAnsi="Arial" w:cs="Arial"/>
          <w:sz w:val="24"/>
          <w:szCs w:val="24"/>
        </w:rPr>
        <w:t xml:space="preserve">los lineamientos </w:t>
      </w:r>
      <w:r>
        <w:rPr>
          <w:rFonts w:ascii="Arial" w:hAnsi="Arial" w:cs="Arial"/>
          <w:sz w:val="24"/>
          <w:szCs w:val="24"/>
        </w:rPr>
        <w:t>co</w:t>
      </w:r>
      <w:r w:rsidRPr="00B75B8E">
        <w:rPr>
          <w:rFonts w:ascii="Arial" w:hAnsi="Arial" w:cs="Arial"/>
          <w:sz w:val="24"/>
          <w:szCs w:val="24"/>
        </w:rPr>
        <w:t xml:space="preserve">mo </w:t>
      </w:r>
      <w:r>
        <w:rPr>
          <w:rFonts w:ascii="Arial" w:hAnsi="Arial" w:cs="Arial"/>
          <w:sz w:val="24"/>
          <w:szCs w:val="24"/>
        </w:rPr>
        <w:t>se plantea acá</w:t>
      </w:r>
      <w:r w:rsidR="00607789">
        <w:rPr>
          <w:rFonts w:ascii="Arial" w:hAnsi="Arial" w:cs="Arial"/>
          <w:sz w:val="24"/>
          <w:szCs w:val="24"/>
        </w:rPr>
        <w:t>,</w:t>
      </w:r>
      <w:r>
        <w:rPr>
          <w:rFonts w:ascii="Arial" w:hAnsi="Arial" w:cs="Arial"/>
          <w:sz w:val="24"/>
          <w:szCs w:val="24"/>
        </w:rPr>
        <w:t xml:space="preserve"> sobre cómo </w:t>
      </w:r>
      <w:r w:rsidRPr="00B75B8E">
        <w:rPr>
          <w:rFonts w:ascii="Arial" w:hAnsi="Arial" w:cs="Arial"/>
          <w:sz w:val="24"/>
          <w:szCs w:val="24"/>
        </w:rPr>
        <w:t xml:space="preserve">generar esas posibilidades de que la </w:t>
      </w:r>
      <w:r>
        <w:rPr>
          <w:rFonts w:ascii="Arial" w:hAnsi="Arial" w:cs="Arial"/>
          <w:sz w:val="24"/>
          <w:szCs w:val="24"/>
        </w:rPr>
        <w:t>guadua</w:t>
      </w:r>
      <w:r w:rsidRPr="00B75B8E">
        <w:rPr>
          <w:rFonts w:ascii="Arial" w:hAnsi="Arial" w:cs="Arial"/>
          <w:sz w:val="24"/>
          <w:szCs w:val="24"/>
        </w:rPr>
        <w:t xml:space="preserve"> se convierta en una herramienta de bajo costo</w:t>
      </w:r>
      <w:r>
        <w:rPr>
          <w:rFonts w:ascii="Arial" w:hAnsi="Arial" w:cs="Arial"/>
          <w:sz w:val="24"/>
          <w:szCs w:val="24"/>
        </w:rPr>
        <w:t>,</w:t>
      </w:r>
      <w:r w:rsidRPr="00B75B8E">
        <w:rPr>
          <w:rFonts w:ascii="Arial" w:hAnsi="Arial" w:cs="Arial"/>
          <w:sz w:val="24"/>
          <w:szCs w:val="24"/>
        </w:rPr>
        <w:t xml:space="preserve"> de altísima capacidad de producción y de fortalecimiento económico de los campesinos y</w:t>
      </w:r>
      <w:r>
        <w:rPr>
          <w:rFonts w:ascii="Arial" w:hAnsi="Arial" w:cs="Arial"/>
          <w:sz w:val="24"/>
          <w:szCs w:val="24"/>
        </w:rPr>
        <w:t xml:space="preserve"> de la gente que la produzca</w:t>
      </w:r>
      <w:r w:rsidRPr="00B75B8E">
        <w:rPr>
          <w:rFonts w:ascii="Arial" w:hAnsi="Arial" w:cs="Arial"/>
          <w:sz w:val="24"/>
          <w:szCs w:val="24"/>
        </w:rPr>
        <w:t xml:space="preserve"> y que al mismo tiempo pued</w:t>
      </w:r>
      <w:r>
        <w:rPr>
          <w:rFonts w:ascii="Arial" w:hAnsi="Arial" w:cs="Arial"/>
          <w:sz w:val="24"/>
          <w:szCs w:val="24"/>
        </w:rPr>
        <w:t>a</w:t>
      </w:r>
      <w:r w:rsidRPr="00B75B8E">
        <w:rPr>
          <w:rFonts w:ascii="Arial" w:hAnsi="Arial" w:cs="Arial"/>
          <w:sz w:val="24"/>
          <w:szCs w:val="24"/>
        </w:rPr>
        <w:t xml:space="preserve"> </w:t>
      </w:r>
      <w:r>
        <w:rPr>
          <w:rFonts w:ascii="Arial" w:hAnsi="Arial" w:cs="Arial"/>
          <w:sz w:val="24"/>
          <w:szCs w:val="24"/>
        </w:rPr>
        <w:t>ser</w:t>
      </w:r>
      <w:r w:rsidRPr="00B75B8E">
        <w:rPr>
          <w:rFonts w:ascii="Arial" w:hAnsi="Arial" w:cs="Arial"/>
          <w:sz w:val="24"/>
          <w:szCs w:val="24"/>
        </w:rPr>
        <w:t xml:space="preserve"> una solución para los problemas de </w:t>
      </w:r>
      <w:r w:rsidR="004C37F0">
        <w:rPr>
          <w:rFonts w:ascii="Arial" w:hAnsi="Arial" w:cs="Arial"/>
          <w:sz w:val="24"/>
          <w:szCs w:val="24"/>
        </w:rPr>
        <w:t>V</w:t>
      </w:r>
      <w:r w:rsidRPr="00B75B8E">
        <w:rPr>
          <w:rFonts w:ascii="Arial" w:hAnsi="Arial" w:cs="Arial"/>
          <w:sz w:val="24"/>
          <w:szCs w:val="24"/>
        </w:rPr>
        <w:t xml:space="preserve">ivienda de </w:t>
      </w:r>
      <w:r w:rsidR="004C37F0">
        <w:rPr>
          <w:rFonts w:ascii="Arial" w:hAnsi="Arial" w:cs="Arial"/>
          <w:sz w:val="24"/>
          <w:szCs w:val="24"/>
        </w:rPr>
        <w:t>I</w:t>
      </w:r>
      <w:r w:rsidRPr="00B75B8E">
        <w:rPr>
          <w:rFonts w:ascii="Arial" w:hAnsi="Arial" w:cs="Arial"/>
          <w:sz w:val="24"/>
          <w:szCs w:val="24"/>
        </w:rPr>
        <w:t xml:space="preserve">nterés </w:t>
      </w:r>
      <w:r w:rsidR="004C37F0">
        <w:rPr>
          <w:rFonts w:ascii="Arial" w:hAnsi="Arial" w:cs="Arial"/>
          <w:sz w:val="24"/>
          <w:szCs w:val="24"/>
        </w:rPr>
        <w:t>S</w:t>
      </w:r>
      <w:r w:rsidRPr="00B75B8E">
        <w:rPr>
          <w:rFonts w:ascii="Arial" w:hAnsi="Arial" w:cs="Arial"/>
          <w:sz w:val="24"/>
          <w:szCs w:val="24"/>
        </w:rPr>
        <w:t>ocial que tiene este país</w:t>
      </w:r>
      <w:r w:rsidR="004C37F0">
        <w:rPr>
          <w:rFonts w:ascii="Arial" w:hAnsi="Arial" w:cs="Arial"/>
          <w:sz w:val="24"/>
          <w:szCs w:val="24"/>
        </w:rPr>
        <w:t>.</w:t>
      </w:r>
    </w:p>
    <w:p w14:paraId="0D512095" w14:textId="77777777" w:rsidR="004C37F0" w:rsidRDefault="004C37F0" w:rsidP="0004296E">
      <w:pPr>
        <w:pStyle w:val="Sinespaciado"/>
        <w:jc w:val="both"/>
        <w:rPr>
          <w:rFonts w:ascii="Arial" w:hAnsi="Arial" w:cs="Arial"/>
          <w:sz w:val="24"/>
          <w:szCs w:val="24"/>
        </w:rPr>
      </w:pPr>
    </w:p>
    <w:p w14:paraId="00365070" w14:textId="7BF1F2C7" w:rsidR="0053019A" w:rsidRDefault="004C37F0" w:rsidP="0004296E">
      <w:pPr>
        <w:pStyle w:val="Sinespaciado"/>
        <w:jc w:val="both"/>
        <w:rPr>
          <w:rFonts w:ascii="Arial" w:hAnsi="Arial" w:cs="Arial"/>
          <w:sz w:val="24"/>
          <w:szCs w:val="24"/>
        </w:rPr>
      </w:pPr>
      <w:r>
        <w:rPr>
          <w:rFonts w:ascii="Arial" w:hAnsi="Arial" w:cs="Arial"/>
          <w:sz w:val="24"/>
          <w:szCs w:val="24"/>
        </w:rPr>
        <w:t>E</w:t>
      </w:r>
      <w:r w:rsidR="0004296E">
        <w:rPr>
          <w:rFonts w:ascii="Arial" w:hAnsi="Arial" w:cs="Arial"/>
          <w:sz w:val="24"/>
          <w:szCs w:val="24"/>
        </w:rPr>
        <w:t>ntonces</w:t>
      </w:r>
      <w:r>
        <w:rPr>
          <w:rFonts w:ascii="Arial" w:hAnsi="Arial" w:cs="Arial"/>
          <w:sz w:val="24"/>
          <w:szCs w:val="24"/>
        </w:rPr>
        <w:t>,</w:t>
      </w:r>
      <w:r w:rsidR="0004296E" w:rsidRPr="00B75B8E">
        <w:rPr>
          <w:rFonts w:ascii="Arial" w:hAnsi="Arial" w:cs="Arial"/>
          <w:sz w:val="24"/>
          <w:szCs w:val="24"/>
        </w:rPr>
        <w:t xml:space="preserve"> quería hacer ese aporte en este </w:t>
      </w:r>
      <w:r>
        <w:rPr>
          <w:rFonts w:ascii="Arial" w:hAnsi="Arial" w:cs="Arial"/>
          <w:sz w:val="24"/>
          <w:szCs w:val="24"/>
        </w:rPr>
        <w:t>A</w:t>
      </w:r>
      <w:r w:rsidR="0004296E" w:rsidRPr="00B75B8E">
        <w:rPr>
          <w:rFonts w:ascii="Arial" w:hAnsi="Arial" w:cs="Arial"/>
          <w:sz w:val="24"/>
          <w:szCs w:val="24"/>
        </w:rPr>
        <w:t>rtículo</w:t>
      </w:r>
      <w:r>
        <w:rPr>
          <w:rFonts w:ascii="Arial" w:hAnsi="Arial" w:cs="Arial"/>
          <w:sz w:val="24"/>
          <w:szCs w:val="24"/>
        </w:rPr>
        <w:t xml:space="preserve"> </w:t>
      </w:r>
      <w:r w:rsidR="0004296E" w:rsidRPr="00B75B8E">
        <w:rPr>
          <w:rFonts w:ascii="Arial" w:hAnsi="Arial" w:cs="Arial"/>
          <w:sz w:val="24"/>
          <w:szCs w:val="24"/>
        </w:rPr>
        <w:t xml:space="preserve">que me parece también vital dentro de la </w:t>
      </w:r>
      <w:r>
        <w:rPr>
          <w:rFonts w:ascii="Arial" w:hAnsi="Arial" w:cs="Arial"/>
          <w:sz w:val="24"/>
          <w:szCs w:val="24"/>
        </w:rPr>
        <w:t>C</w:t>
      </w:r>
      <w:r w:rsidR="0004296E" w:rsidRPr="00B75B8E">
        <w:rPr>
          <w:rFonts w:ascii="Arial" w:hAnsi="Arial" w:cs="Arial"/>
          <w:sz w:val="24"/>
          <w:szCs w:val="24"/>
        </w:rPr>
        <w:t xml:space="preserve">adena </w:t>
      </w:r>
      <w:r>
        <w:rPr>
          <w:rFonts w:ascii="Arial" w:hAnsi="Arial" w:cs="Arial"/>
          <w:sz w:val="24"/>
          <w:szCs w:val="24"/>
        </w:rPr>
        <w:t>P</w:t>
      </w:r>
      <w:r w:rsidR="0004296E" w:rsidRPr="00B75B8E">
        <w:rPr>
          <w:rFonts w:ascii="Arial" w:hAnsi="Arial" w:cs="Arial"/>
          <w:sz w:val="24"/>
          <w:szCs w:val="24"/>
        </w:rPr>
        <w:t>roductiva de</w:t>
      </w:r>
      <w:r w:rsidR="0004296E">
        <w:rPr>
          <w:rFonts w:ascii="Arial" w:hAnsi="Arial" w:cs="Arial"/>
          <w:sz w:val="24"/>
          <w:szCs w:val="24"/>
        </w:rPr>
        <w:t xml:space="preserve"> la </w:t>
      </w:r>
      <w:r>
        <w:rPr>
          <w:rFonts w:ascii="Arial" w:hAnsi="Arial" w:cs="Arial"/>
          <w:sz w:val="24"/>
          <w:szCs w:val="24"/>
        </w:rPr>
        <w:t>G</w:t>
      </w:r>
      <w:r w:rsidR="0004296E">
        <w:rPr>
          <w:rFonts w:ascii="Arial" w:hAnsi="Arial" w:cs="Arial"/>
          <w:sz w:val="24"/>
          <w:szCs w:val="24"/>
        </w:rPr>
        <w:t>uadua</w:t>
      </w:r>
      <w:r w:rsidR="0053019A">
        <w:rPr>
          <w:rFonts w:ascii="Arial" w:hAnsi="Arial" w:cs="Arial"/>
          <w:sz w:val="24"/>
          <w:szCs w:val="24"/>
        </w:rPr>
        <w:t>.</w:t>
      </w:r>
    </w:p>
    <w:p w14:paraId="4964733E" w14:textId="77777777" w:rsidR="0053019A" w:rsidRDefault="0053019A" w:rsidP="0004296E">
      <w:pPr>
        <w:pStyle w:val="Sinespaciado"/>
        <w:jc w:val="both"/>
        <w:rPr>
          <w:rFonts w:ascii="Arial" w:hAnsi="Arial" w:cs="Arial"/>
          <w:sz w:val="24"/>
          <w:szCs w:val="24"/>
        </w:rPr>
      </w:pPr>
    </w:p>
    <w:p w14:paraId="0F01C4FC" w14:textId="2DA5DD6D" w:rsidR="0004296E" w:rsidRDefault="0053019A" w:rsidP="0004296E">
      <w:pPr>
        <w:pStyle w:val="Sinespaciado"/>
        <w:jc w:val="both"/>
        <w:rPr>
          <w:rFonts w:ascii="Arial" w:hAnsi="Arial" w:cs="Arial"/>
          <w:sz w:val="24"/>
          <w:szCs w:val="24"/>
        </w:rPr>
      </w:pPr>
      <w:r>
        <w:rPr>
          <w:rFonts w:ascii="Arial" w:hAnsi="Arial" w:cs="Arial"/>
          <w:sz w:val="24"/>
          <w:szCs w:val="24"/>
        </w:rPr>
        <w:t>G</w:t>
      </w:r>
      <w:r w:rsidR="0004296E">
        <w:rPr>
          <w:rFonts w:ascii="Arial" w:hAnsi="Arial" w:cs="Arial"/>
          <w:sz w:val="24"/>
          <w:szCs w:val="24"/>
        </w:rPr>
        <w:t xml:space="preserve">racias </w:t>
      </w:r>
      <w:proofErr w:type="gramStart"/>
      <w:r w:rsidR="0004296E">
        <w:rPr>
          <w:rFonts w:ascii="Arial" w:hAnsi="Arial" w:cs="Arial"/>
          <w:sz w:val="24"/>
          <w:szCs w:val="24"/>
        </w:rPr>
        <w:t>Presidente</w:t>
      </w:r>
      <w:proofErr w:type="gramEnd"/>
      <w:r w:rsidR="0004296E">
        <w:rPr>
          <w:rFonts w:ascii="Arial" w:hAnsi="Arial" w:cs="Arial"/>
          <w:sz w:val="24"/>
          <w:szCs w:val="24"/>
        </w:rPr>
        <w:t>.</w:t>
      </w:r>
    </w:p>
    <w:p w14:paraId="51EEC0C0" w14:textId="77777777" w:rsidR="0004296E" w:rsidRDefault="0004296E" w:rsidP="0004296E">
      <w:pPr>
        <w:pStyle w:val="Sinespaciado"/>
        <w:jc w:val="both"/>
        <w:rPr>
          <w:rFonts w:ascii="Arial" w:hAnsi="Arial" w:cs="Arial"/>
          <w:sz w:val="24"/>
          <w:szCs w:val="24"/>
        </w:rPr>
      </w:pPr>
    </w:p>
    <w:p w14:paraId="06473466" w14:textId="77777777" w:rsidR="004C37F0" w:rsidRPr="006D0FB8" w:rsidRDefault="004C37F0" w:rsidP="004C37F0">
      <w:pPr>
        <w:pStyle w:val="Sinespaciado"/>
        <w:jc w:val="both"/>
        <w:rPr>
          <w:rFonts w:ascii="Arial" w:hAnsi="Arial" w:cs="Arial"/>
          <w:sz w:val="24"/>
          <w:szCs w:val="24"/>
        </w:rPr>
      </w:pPr>
      <w:r w:rsidRPr="006D0FB8">
        <w:rPr>
          <w:rFonts w:ascii="Arial" w:hAnsi="Arial" w:cs="Arial"/>
          <w:sz w:val="24"/>
          <w:szCs w:val="24"/>
        </w:rPr>
        <w:t>H.R</w:t>
      </w:r>
      <w:r>
        <w:rPr>
          <w:rFonts w:ascii="Arial" w:hAnsi="Arial" w:cs="Arial"/>
          <w:sz w:val="24"/>
          <w:szCs w:val="24"/>
        </w:rPr>
        <w:t>.</w:t>
      </w:r>
      <w:r w:rsidRPr="006D0FB8">
        <w:rPr>
          <w:rFonts w:ascii="Arial" w:hAnsi="Arial" w:cs="Arial"/>
          <w:sz w:val="24"/>
          <w:szCs w:val="24"/>
        </w:rPr>
        <w:t xml:space="preserve"> JUAN FERNANDO ESPINAL RAMÍREZ:</w:t>
      </w:r>
    </w:p>
    <w:p w14:paraId="74B1D7C3" w14:textId="77777777" w:rsidR="004C37F0" w:rsidRDefault="004C37F0" w:rsidP="004C37F0">
      <w:pPr>
        <w:pStyle w:val="Sinespaciado"/>
        <w:jc w:val="both"/>
        <w:rPr>
          <w:rFonts w:ascii="Arial" w:hAnsi="Arial" w:cs="Arial"/>
          <w:sz w:val="24"/>
          <w:szCs w:val="24"/>
        </w:rPr>
      </w:pPr>
    </w:p>
    <w:p w14:paraId="72A75172" w14:textId="5A8323A2" w:rsidR="004C37F0" w:rsidRDefault="004C37F0" w:rsidP="004C37F0">
      <w:pPr>
        <w:pStyle w:val="Sinespaciado"/>
        <w:jc w:val="both"/>
        <w:rPr>
          <w:rFonts w:ascii="Arial" w:hAnsi="Arial" w:cs="Arial"/>
          <w:sz w:val="24"/>
          <w:szCs w:val="24"/>
        </w:rPr>
      </w:pPr>
      <w:r>
        <w:rPr>
          <w:rFonts w:ascii="Arial" w:hAnsi="Arial" w:cs="Arial"/>
          <w:sz w:val="24"/>
          <w:szCs w:val="24"/>
        </w:rPr>
        <w:t>Presidente.</w:t>
      </w:r>
      <w:r w:rsidRPr="000F0984">
        <w:rPr>
          <w:rFonts w:ascii="Arial" w:hAnsi="Arial" w:cs="Arial"/>
          <w:sz w:val="24"/>
          <w:szCs w:val="24"/>
        </w:rPr>
        <w:t xml:space="preserve"> </w:t>
      </w:r>
    </w:p>
    <w:p w14:paraId="646D91E6" w14:textId="77777777" w:rsidR="004C37F0" w:rsidRDefault="004C37F0" w:rsidP="004C37F0">
      <w:pPr>
        <w:pStyle w:val="Sinespaciado"/>
        <w:jc w:val="both"/>
        <w:rPr>
          <w:rFonts w:ascii="Arial" w:hAnsi="Arial" w:cs="Arial"/>
          <w:sz w:val="24"/>
          <w:szCs w:val="24"/>
        </w:rPr>
      </w:pPr>
    </w:p>
    <w:p w14:paraId="4F657159" w14:textId="17EC6F11" w:rsidR="0004296E" w:rsidRPr="000F0984" w:rsidRDefault="0004296E" w:rsidP="004C37F0">
      <w:pPr>
        <w:pStyle w:val="Sinespaciado"/>
        <w:jc w:val="both"/>
        <w:rPr>
          <w:rFonts w:ascii="Arial" w:hAnsi="Arial" w:cs="Arial"/>
          <w:sz w:val="24"/>
          <w:szCs w:val="24"/>
        </w:rPr>
      </w:pPr>
      <w:r w:rsidRPr="000F0984">
        <w:rPr>
          <w:rFonts w:ascii="Arial" w:hAnsi="Arial" w:cs="Arial"/>
          <w:sz w:val="24"/>
          <w:szCs w:val="24"/>
        </w:rPr>
        <w:t>PRESIDENTE</w:t>
      </w:r>
      <w:r w:rsidR="0053019A">
        <w:rPr>
          <w:rFonts w:ascii="Arial" w:hAnsi="Arial" w:cs="Arial"/>
          <w:sz w:val="24"/>
          <w:szCs w:val="24"/>
        </w:rPr>
        <w:t>;</w:t>
      </w:r>
      <w:r w:rsidRPr="000F0984">
        <w:rPr>
          <w:rFonts w:ascii="Arial" w:hAnsi="Arial" w:cs="Arial"/>
          <w:sz w:val="24"/>
          <w:szCs w:val="24"/>
        </w:rPr>
        <w:t xml:space="preserve"> H.R</w:t>
      </w:r>
      <w:r w:rsidR="0053019A">
        <w:rPr>
          <w:rFonts w:ascii="Arial" w:hAnsi="Arial" w:cs="Arial"/>
          <w:sz w:val="24"/>
          <w:szCs w:val="24"/>
        </w:rPr>
        <w:t>.</w:t>
      </w:r>
      <w:r w:rsidRPr="000F0984">
        <w:rPr>
          <w:rFonts w:ascii="Arial" w:hAnsi="Arial" w:cs="Arial"/>
          <w:sz w:val="24"/>
          <w:szCs w:val="24"/>
        </w:rPr>
        <w:t xml:space="preserve"> RUBÉN DARÍO MOLANO PIÑEROS:</w:t>
      </w:r>
    </w:p>
    <w:p w14:paraId="01BA36E2" w14:textId="77777777" w:rsidR="0004296E" w:rsidRPr="000F0984" w:rsidRDefault="0004296E" w:rsidP="0004296E">
      <w:pPr>
        <w:pStyle w:val="Sinespaciado"/>
        <w:jc w:val="both"/>
        <w:rPr>
          <w:rFonts w:ascii="Arial" w:hAnsi="Arial" w:cs="Arial"/>
          <w:sz w:val="24"/>
          <w:szCs w:val="24"/>
        </w:rPr>
      </w:pPr>
      <w:r w:rsidRPr="000F0984">
        <w:rPr>
          <w:rFonts w:ascii="Arial" w:hAnsi="Arial" w:cs="Arial"/>
          <w:sz w:val="24"/>
          <w:szCs w:val="24"/>
        </w:rPr>
        <w:t xml:space="preserve">   </w:t>
      </w:r>
    </w:p>
    <w:p w14:paraId="4C79405A" w14:textId="73FADA16" w:rsidR="0053019A" w:rsidRDefault="0004296E" w:rsidP="0004296E">
      <w:pPr>
        <w:pStyle w:val="Sinespaciado"/>
        <w:jc w:val="both"/>
        <w:rPr>
          <w:rFonts w:ascii="Arial" w:hAnsi="Arial" w:cs="Arial"/>
          <w:sz w:val="24"/>
          <w:szCs w:val="24"/>
          <w:lang w:val="es-CO"/>
        </w:rPr>
      </w:pPr>
      <w:r w:rsidRPr="000F0984">
        <w:rPr>
          <w:rFonts w:ascii="Arial" w:hAnsi="Arial" w:cs="Arial"/>
          <w:sz w:val="24"/>
          <w:szCs w:val="24"/>
          <w:lang w:val="es-CO"/>
        </w:rPr>
        <w:t>Muy bien, muchas gracias Representante José Caicedo</w:t>
      </w:r>
      <w:r>
        <w:rPr>
          <w:rFonts w:ascii="Arial" w:hAnsi="Arial" w:cs="Arial"/>
          <w:sz w:val="24"/>
          <w:szCs w:val="24"/>
          <w:lang w:val="es-CO"/>
        </w:rPr>
        <w:t>, muy pertinente</w:t>
      </w:r>
      <w:r w:rsidR="004C37F0">
        <w:rPr>
          <w:rFonts w:ascii="Arial" w:hAnsi="Arial" w:cs="Arial"/>
          <w:sz w:val="24"/>
          <w:szCs w:val="24"/>
          <w:lang w:val="es-CO"/>
        </w:rPr>
        <w:t>s</w:t>
      </w:r>
      <w:r>
        <w:rPr>
          <w:rFonts w:ascii="Arial" w:hAnsi="Arial" w:cs="Arial"/>
          <w:sz w:val="24"/>
          <w:szCs w:val="24"/>
          <w:lang w:val="es-CO"/>
        </w:rPr>
        <w:t xml:space="preserve"> sus explicaciones</w:t>
      </w:r>
      <w:r w:rsidR="0053019A">
        <w:rPr>
          <w:rFonts w:ascii="Arial" w:hAnsi="Arial" w:cs="Arial"/>
          <w:sz w:val="24"/>
          <w:szCs w:val="24"/>
          <w:lang w:val="es-CO"/>
        </w:rPr>
        <w:t>.</w:t>
      </w:r>
    </w:p>
    <w:p w14:paraId="2A2F2B5C" w14:textId="77777777" w:rsidR="0053019A" w:rsidRDefault="0053019A" w:rsidP="0004296E">
      <w:pPr>
        <w:pStyle w:val="Sinespaciado"/>
        <w:jc w:val="both"/>
        <w:rPr>
          <w:rFonts w:ascii="Arial" w:hAnsi="Arial" w:cs="Arial"/>
          <w:sz w:val="24"/>
          <w:szCs w:val="24"/>
          <w:lang w:val="es-CO"/>
        </w:rPr>
      </w:pPr>
    </w:p>
    <w:p w14:paraId="5D1FCAA8" w14:textId="50422AED" w:rsidR="0053019A" w:rsidRDefault="0053019A" w:rsidP="0004296E">
      <w:pPr>
        <w:pStyle w:val="Sinespaciado"/>
        <w:jc w:val="both"/>
        <w:rPr>
          <w:rFonts w:ascii="Arial" w:hAnsi="Arial" w:cs="Arial"/>
          <w:sz w:val="24"/>
          <w:szCs w:val="24"/>
          <w:lang w:val="es-CO"/>
        </w:rPr>
      </w:pPr>
      <w:r>
        <w:rPr>
          <w:rFonts w:ascii="Arial" w:hAnsi="Arial" w:cs="Arial"/>
          <w:sz w:val="24"/>
          <w:szCs w:val="24"/>
          <w:lang w:val="es-CO"/>
        </w:rPr>
        <w:t>C</w:t>
      </w:r>
      <w:r w:rsidR="0004296E">
        <w:rPr>
          <w:rFonts w:ascii="Arial" w:hAnsi="Arial" w:cs="Arial"/>
          <w:sz w:val="24"/>
          <w:szCs w:val="24"/>
          <w:lang w:val="es-CO"/>
        </w:rPr>
        <w:t xml:space="preserve">ontinuamos con la discusión de la </w:t>
      </w:r>
      <w:r w:rsidR="004C37F0">
        <w:rPr>
          <w:rFonts w:ascii="Arial" w:hAnsi="Arial" w:cs="Arial"/>
          <w:sz w:val="24"/>
          <w:szCs w:val="24"/>
          <w:lang w:val="es-CO"/>
        </w:rPr>
        <w:t>P</w:t>
      </w:r>
      <w:r w:rsidR="0004296E">
        <w:rPr>
          <w:rFonts w:ascii="Arial" w:hAnsi="Arial" w:cs="Arial"/>
          <w:sz w:val="24"/>
          <w:szCs w:val="24"/>
          <w:lang w:val="es-CO"/>
        </w:rPr>
        <w:t>roposición presentada</w:t>
      </w:r>
      <w:r>
        <w:rPr>
          <w:rFonts w:ascii="Arial" w:hAnsi="Arial" w:cs="Arial"/>
          <w:sz w:val="24"/>
          <w:szCs w:val="24"/>
          <w:lang w:val="es-CO"/>
        </w:rPr>
        <w:t>.</w:t>
      </w:r>
    </w:p>
    <w:p w14:paraId="6DDF4C4C" w14:textId="7FF1072B" w:rsidR="0053019A" w:rsidRDefault="0053019A" w:rsidP="0004296E">
      <w:pPr>
        <w:pStyle w:val="Sinespaciado"/>
        <w:jc w:val="both"/>
        <w:rPr>
          <w:rFonts w:ascii="Arial" w:hAnsi="Arial" w:cs="Arial"/>
          <w:sz w:val="24"/>
          <w:szCs w:val="24"/>
          <w:lang w:val="es-CO"/>
        </w:rPr>
      </w:pPr>
    </w:p>
    <w:p w14:paraId="70F678A5" w14:textId="77777777" w:rsidR="004C37F0" w:rsidRPr="006D0FB8" w:rsidRDefault="004C37F0" w:rsidP="004C37F0">
      <w:pPr>
        <w:pStyle w:val="Sinespaciado"/>
        <w:jc w:val="both"/>
        <w:rPr>
          <w:rFonts w:ascii="Arial" w:hAnsi="Arial" w:cs="Arial"/>
          <w:sz w:val="24"/>
          <w:szCs w:val="24"/>
        </w:rPr>
      </w:pPr>
      <w:r w:rsidRPr="006D0FB8">
        <w:rPr>
          <w:rFonts w:ascii="Arial" w:hAnsi="Arial" w:cs="Arial"/>
          <w:sz w:val="24"/>
          <w:szCs w:val="24"/>
        </w:rPr>
        <w:t>H.R</w:t>
      </w:r>
      <w:r>
        <w:rPr>
          <w:rFonts w:ascii="Arial" w:hAnsi="Arial" w:cs="Arial"/>
          <w:sz w:val="24"/>
          <w:szCs w:val="24"/>
        </w:rPr>
        <w:t>.</w:t>
      </w:r>
      <w:r w:rsidRPr="006D0FB8">
        <w:rPr>
          <w:rFonts w:ascii="Arial" w:hAnsi="Arial" w:cs="Arial"/>
          <w:sz w:val="24"/>
          <w:szCs w:val="24"/>
        </w:rPr>
        <w:t xml:space="preserve"> JUAN FERNANDO ESPINAL RAMÍREZ:</w:t>
      </w:r>
    </w:p>
    <w:p w14:paraId="3A7F3F7D" w14:textId="77777777" w:rsidR="004C37F0" w:rsidRDefault="004C37F0" w:rsidP="004C37F0">
      <w:pPr>
        <w:pStyle w:val="Sinespaciado"/>
        <w:jc w:val="both"/>
        <w:rPr>
          <w:rFonts w:ascii="Arial" w:hAnsi="Arial" w:cs="Arial"/>
          <w:sz w:val="24"/>
          <w:szCs w:val="24"/>
        </w:rPr>
      </w:pPr>
    </w:p>
    <w:p w14:paraId="3EB36777" w14:textId="77777777" w:rsidR="004C37F0" w:rsidRDefault="004C37F0" w:rsidP="004C37F0">
      <w:pPr>
        <w:pStyle w:val="Sinespaciado"/>
        <w:jc w:val="both"/>
        <w:rPr>
          <w:rFonts w:ascii="Arial" w:hAnsi="Arial" w:cs="Arial"/>
          <w:sz w:val="24"/>
          <w:szCs w:val="24"/>
        </w:rPr>
      </w:pPr>
      <w:r>
        <w:rPr>
          <w:rFonts w:ascii="Arial" w:hAnsi="Arial" w:cs="Arial"/>
          <w:sz w:val="24"/>
          <w:szCs w:val="24"/>
        </w:rPr>
        <w:t>Presidente.</w:t>
      </w:r>
      <w:r w:rsidRPr="000F0984">
        <w:rPr>
          <w:rFonts w:ascii="Arial" w:hAnsi="Arial" w:cs="Arial"/>
          <w:sz w:val="24"/>
          <w:szCs w:val="24"/>
        </w:rPr>
        <w:t xml:space="preserve"> </w:t>
      </w:r>
    </w:p>
    <w:p w14:paraId="5CACEC6A" w14:textId="03951DE5" w:rsidR="004C37F0" w:rsidRDefault="004C37F0" w:rsidP="0004296E">
      <w:pPr>
        <w:pStyle w:val="Sinespaciado"/>
        <w:jc w:val="both"/>
        <w:rPr>
          <w:rFonts w:ascii="Arial" w:hAnsi="Arial" w:cs="Arial"/>
          <w:sz w:val="24"/>
          <w:szCs w:val="24"/>
          <w:lang w:val="es-CO"/>
        </w:rPr>
      </w:pPr>
    </w:p>
    <w:p w14:paraId="617EC84B" w14:textId="77777777" w:rsidR="004C37F0" w:rsidRPr="000F0984" w:rsidRDefault="004C37F0" w:rsidP="004C37F0">
      <w:pPr>
        <w:pStyle w:val="Sinespaciado"/>
        <w:jc w:val="both"/>
        <w:rPr>
          <w:rFonts w:ascii="Arial" w:hAnsi="Arial" w:cs="Arial"/>
          <w:sz w:val="24"/>
          <w:szCs w:val="24"/>
        </w:rPr>
      </w:pPr>
      <w:r w:rsidRPr="000F0984">
        <w:rPr>
          <w:rFonts w:ascii="Arial" w:hAnsi="Arial" w:cs="Arial"/>
          <w:sz w:val="24"/>
          <w:szCs w:val="24"/>
        </w:rPr>
        <w:t>PRESIDENTE</w:t>
      </w:r>
      <w:r>
        <w:rPr>
          <w:rFonts w:ascii="Arial" w:hAnsi="Arial" w:cs="Arial"/>
          <w:sz w:val="24"/>
          <w:szCs w:val="24"/>
        </w:rPr>
        <w:t>;</w:t>
      </w:r>
      <w:r w:rsidRPr="000F0984">
        <w:rPr>
          <w:rFonts w:ascii="Arial" w:hAnsi="Arial" w:cs="Arial"/>
          <w:sz w:val="24"/>
          <w:szCs w:val="24"/>
        </w:rPr>
        <w:t xml:space="preserve"> H.R</w:t>
      </w:r>
      <w:r>
        <w:rPr>
          <w:rFonts w:ascii="Arial" w:hAnsi="Arial" w:cs="Arial"/>
          <w:sz w:val="24"/>
          <w:szCs w:val="24"/>
        </w:rPr>
        <w:t>.</w:t>
      </w:r>
      <w:r w:rsidRPr="000F0984">
        <w:rPr>
          <w:rFonts w:ascii="Arial" w:hAnsi="Arial" w:cs="Arial"/>
          <w:sz w:val="24"/>
          <w:szCs w:val="24"/>
        </w:rPr>
        <w:t xml:space="preserve"> RUBÉN DARÍO MOLANO PIÑEROS:</w:t>
      </w:r>
    </w:p>
    <w:p w14:paraId="0AA88F9E" w14:textId="77777777" w:rsidR="004C37F0" w:rsidRDefault="004C37F0" w:rsidP="0004296E">
      <w:pPr>
        <w:pStyle w:val="Sinespaciado"/>
        <w:jc w:val="both"/>
        <w:rPr>
          <w:rFonts w:ascii="Arial" w:hAnsi="Arial" w:cs="Arial"/>
          <w:sz w:val="24"/>
          <w:szCs w:val="24"/>
          <w:lang w:val="es-CO"/>
        </w:rPr>
      </w:pPr>
    </w:p>
    <w:p w14:paraId="5FD81D85" w14:textId="642883C4" w:rsidR="0004296E" w:rsidRDefault="0053019A" w:rsidP="0004296E">
      <w:pPr>
        <w:pStyle w:val="Sinespaciado"/>
        <w:jc w:val="both"/>
        <w:rPr>
          <w:rFonts w:ascii="Arial" w:hAnsi="Arial" w:cs="Arial"/>
          <w:sz w:val="24"/>
          <w:szCs w:val="24"/>
          <w:lang w:val="es-CO"/>
        </w:rPr>
      </w:pPr>
      <w:r>
        <w:rPr>
          <w:rFonts w:ascii="Arial" w:hAnsi="Arial" w:cs="Arial"/>
          <w:sz w:val="24"/>
          <w:szCs w:val="24"/>
          <w:lang w:val="es-CO"/>
        </w:rPr>
        <w:t>D</w:t>
      </w:r>
      <w:r w:rsidR="0004296E">
        <w:rPr>
          <w:rFonts w:ascii="Arial" w:hAnsi="Arial" w:cs="Arial"/>
          <w:sz w:val="24"/>
          <w:szCs w:val="24"/>
          <w:lang w:val="es-CO"/>
        </w:rPr>
        <w:t xml:space="preserve">octor Juan, </w:t>
      </w:r>
      <w:r w:rsidR="004C37F0">
        <w:rPr>
          <w:rFonts w:ascii="Arial" w:hAnsi="Arial" w:cs="Arial"/>
          <w:sz w:val="24"/>
          <w:szCs w:val="24"/>
          <w:lang w:val="es-CO"/>
        </w:rPr>
        <w:t>a</w:t>
      </w:r>
      <w:r w:rsidR="0004296E">
        <w:rPr>
          <w:rFonts w:ascii="Arial" w:hAnsi="Arial" w:cs="Arial"/>
          <w:sz w:val="24"/>
          <w:szCs w:val="24"/>
          <w:lang w:val="es-CO"/>
        </w:rPr>
        <w:t>delante por favor.</w:t>
      </w:r>
    </w:p>
    <w:p w14:paraId="00F1519D" w14:textId="77777777" w:rsidR="0004296E" w:rsidRDefault="0004296E" w:rsidP="0004296E">
      <w:pPr>
        <w:pStyle w:val="Sinespaciado"/>
        <w:jc w:val="both"/>
        <w:rPr>
          <w:rFonts w:ascii="Arial" w:hAnsi="Arial" w:cs="Arial"/>
          <w:sz w:val="24"/>
          <w:szCs w:val="24"/>
          <w:lang w:val="es-CO"/>
        </w:rPr>
      </w:pPr>
    </w:p>
    <w:p w14:paraId="352A136E" w14:textId="77777777" w:rsidR="00A8065B" w:rsidRDefault="00A8065B" w:rsidP="0004296E">
      <w:pPr>
        <w:pStyle w:val="Sinespaciado"/>
        <w:jc w:val="both"/>
        <w:rPr>
          <w:rFonts w:ascii="Arial" w:hAnsi="Arial" w:cs="Arial"/>
          <w:sz w:val="24"/>
          <w:szCs w:val="24"/>
        </w:rPr>
      </w:pPr>
    </w:p>
    <w:p w14:paraId="44D4936E" w14:textId="48991E3E" w:rsidR="0004296E" w:rsidRPr="006D0FB8" w:rsidRDefault="0004296E" w:rsidP="0004296E">
      <w:pPr>
        <w:pStyle w:val="Sinespaciado"/>
        <w:jc w:val="both"/>
        <w:rPr>
          <w:rFonts w:ascii="Arial" w:hAnsi="Arial" w:cs="Arial"/>
          <w:sz w:val="24"/>
          <w:szCs w:val="24"/>
        </w:rPr>
      </w:pPr>
      <w:r w:rsidRPr="006D0FB8">
        <w:rPr>
          <w:rFonts w:ascii="Arial" w:hAnsi="Arial" w:cs="Arial"/>
          <w:sz w:val="24"/>
          <w:szCs w:val="24"/>
        </w:rPr>
        <w:lastRenderedPageBreak/>
        <w:t>H.R</w:t>
      </w:r>
      <w:r w:rsidR="0053019A">
        <w:rPr>
          <w:rFonts w:ascii="Arial" w:hAnsi="Arial" w:cs="Arial"/>
          <w:sz w:val="24"/>
          <w:szCs w:val="24"/>
        </w:rPr>
        <w:t>.</w:t>
      </w:r>
      <w:r w:rsidRPr="006D0FB8">
        <w:rPr>
          <w:rFonts w:ascii="Arial" w:hAnsi="Arial" w:cs="Arial"/>
          <w:sz w:val="24"/>
          <w:szCs w:val="24"/>
        </w:rPr>
        <w:t xml:space="preserve"> JUAN FERNANDO ESPINAL RAMÍREZ:</w:t>
      </w:r>
    </w:p>
    <w:p w14:paraId="2A28C0ED" w14:textId="77777777" w:rsidR="0004296E" w:rsidRDefault="0004296E" w:rsidP="0004296E">
      <w:pPr>
        <w:pStyle w:val="Sinespaciado"/>
        <w:jc w:val="both"/>
        <w:rPr>
          <w:rFonts w:ascii="Arial" w:hAnsi="Arial" w:cs="Arial"/>
          <w:sz w:val="24"/>
          <w:szCs w:val="24"/>
        </w:rPr>
      </w:pPr>
    </w:p>
    <w:p w14:paraId="787DFA7E" w14:textId="063C5811" w:rsidR="0004296E" w:rsidRDefault="0004296E" w:rsidP="0004296E">
      <w:pPr>
        <w:pStyle w:val="Sinespaciado"/>
        <w:jc w:val="both"/>
        <w:rPr>
          <w:rFonts w:ascii="Arial" w:hAnsi="Arial" w:cs="Arial"/>
          <w:sz w:val="24"/>
          <w:szCs w:val="24"/>
        </w:rPr>
      </w:pPr>
      <w:r>
        <w:rPr>
          <w:rFonts w:ascii="Arial" w:hAnsi="Arial" w:cs="Arial"/>
          <w:sz w:val="24"/>
          <w:szCs w:val="24"/>
        </w:rPr>
        <w:t xml:space="preserve">Presidente, me parece supremamente importante lo que manifiesta el Representante Caicedo, el </w:t>
      </w:r>
      <w:r w:rsidR="004C37F0">
        <w:rPr>
          <w:rFonts w:ascii="Arial" w:hAnsi="Arial" w:cs="Arial"/>
          <w:sz w:val="24"/>
          <w:szCs w:val="24"/>
        </w:rPr>
        <w:t>A</w:t>
      </w:r>
      <w:r>
        <w:rPr>
          <w:rFonts w:ascii="Arial" w:hAnsi="Arial" w:cs="Arial"/>
          <w:sz w:val="24"/>
          <w:szCs w:val="24"/>
        </w:rPr>
        <w:t>rtículo 11</w:t>
      </w:r>
      <w:r w:rsidR="004C37F0">
        <w:rPr>
          <w:rFonts w:ascii="Arial" w:hAnsi="Arial" w:cs="Arial"/>
          <w:sz w:val="24"/>
          <w:szCs w:val="24"/>
        </w:rPr>
        <w:t>º se</w:t>
      </w:r>
      <w:r>
        <w:rPr>
          <w:rFonts w:ascii="Arial" w:hAnsi="Arial" w:cs="Arial"/>
          <w:sz w:val="24"/>
          <w:szCs w:val="24"/>
        </w:rPr>
        <w:t xml:space="preserve"> articula perfectamente con el </w:t>
      </w:r>
      <w:r w:rsidR="004C37F0">
        <w:rPr>
          <w:rFonts w:ascii="Arial" w:hAnsi="Arial" w:cs="Arial"/>
          <w:sz w:val="24"/>
          <w:szCs w:val="24"/>
        </w:rPr>
        <w:t>A</w:t>
      </w:r>
      <w:r>
        <w:rPr>
          <w:rFonts w:ascii="Arial" w:hAnsi="Arial" w:cs="Arial"/>
          <w:sz w:val="24"/>
          <w:szCs w:val="24"/>
        </w:rPr>
        <w:t xml:space="preserve">rtículo 15º, la semana pasada en compañía de la Senadora María del Rosario, tuvimos una reunión con la doctora Zaira, Directora de la </w:t>
      </w:r>
      <w:r w:rsidR="004C37F0">
        <w:rPr>
          <w:rFonts w:ascii="Arial" w:hAnsi="Arial" w:cs="Arial"/>
          <w:sz w:val="24"/>
          <w:szCs w:val="24"/>
        </w:rPr>
        <w:t>P</w:t>
      </w:r>
      <w:r>
        <w:rPr>
          <w:rFonts w:ascii="Arial" w:hAnsi="Arial" w:cs="Arial"/>
          <w:sz w:val="24"/>
          <w:szCs w:val="24"/>
        </w:rPr>
        <w:t xml:space="preserve">olítica de </w:t>
      </w:r>
      <w:r w:rsidR="004C37F0">
        <w:rPr>
          <w:rFonts w:ascii="Arial" w:hAnsi="Arial" w:cs="Arial"/>
          <w:sz w:val="24"/>
          <w:szCs w:val="24"/>
        </w:rPr>
        <w:t>V</w:t>
      </w:r>
      <w:r>
        <w:rPr>
          <w:rFonts w:ascii="Arial" w:hAnsi="Arial" w:cs="Arial"/>
          <w:sz w:val="24"/>
          <w:szCs w:val="24"/>
        </w:rPr>
        <w:t xml:space="preserve">ivienda </w:t>
      </w:r>
      <w:r w:rsidR="004C37F0">
        <w:rPr>
          <w:rFonts w:ascii="Arial" w:hAnsi="Arial" w:cs="Arial"/>
          <w:sz w:val="24"/>
          <w:szCs w:val="24"/>
        </w:rPr>
        <w:t>R</w:t>
      </w:r>
      <w:r>
        <w:rPr>
          <w:rFonts w:ascii="Arial" w:hAnsi="Arial" w:cs="Arial"/>
          <w:sz w:val="24"/>
          <w:szCs w:val="24"/>
        </w:rPr>
        <w:t>ural, donde hay un compromiso estricto</w:t>
      </w:r>
      <w:r w:rsidR="004C37F0">
        <w:rPr>
          <w:rFonts w:ascii="Arial" w:hAnsi="Arial" w:cs="Arial"/>
          <w:sz w:val="24"/>
          <w:szCs w:val="24"/>
        </w:rPr>
        <w:t>,</w:t>
      </w:r>
      <w:r>
        <w:rPr>
          <w:rFonts w:ascii="Arial" w:hAnsi="Arial" w:cs="Arial"/>
          <w:sz w:val="24"/>
          <w:szCs w:val="24"/>
        </w:rPr>
        <w:t xml:space="preserve"> doctor Caicedo, de que el </w:t>
      </w:r>
      <w:r w:rsidR="004C37F0">
        <w:rPr>
          <w:rFonts w:ascii="Arial" w:hAnsi="Arial" w:cs="Arial"/>
          <w:sz w:val="24"/>
          <w:szCs w:val="24"/>
        </w:rPr>
        <w:t>G</w:t>
      </w:r>
      <w:r>
        <w:rPr>
          <w:rFonts w:ascii="Arial" w:hAnsi="Arial" w:cs="Arial"/>
          <w:sz w:val="24"/>
          <w:szCs w:val="24"/>
        </w:rPr>
        <w:t xml:space="preserve">obierno </w:t>
      </w:r>
      <w:r w:rsidR="004C37F0">
        <w:rPr>
          <w:rFonts w:ascii="Arial" w:hAnsi="Arial" w:cs="Arial"/>
          <w:sz w:val="24"/>
          <w:szCs w:val="24"/>
        </w:rPr>
        <w:t>N</w:t>
      </w:r>
      <w:r>
        <w:rPr>
          <w:rFonts w:ascii="Arial" w:hAnsi="Arial" w:cs="Arial"/>
          <w:sz w:val="24"/>
          <w:szCs w:val="24"/>
        </w:rPr>
        <w:t>acional va a fomentar y va a determinar los lineamientos y va a promover la construcción de la vivienda rural y donde</w:t>
      </w:r>
      <w:r w:rsidR="004C37F0">
        <w:rPr>
          <w:rFonts w:ascii="Arial" w:hAnsi="Arial" w:cs="Arial"/>
          <w:sz w:val="24"/>
          <w:szCs w:val="24"/>
        </w:rPr>
        <w:t>,</w:t>
      </w:r>
      <w:r>
        <w:rPr>
          <w:rFonts w:ascii="Arial" w:hAnsi="Arial" w:cs="Arial"/>
          <w:sz w:val="24"/>
          <w:szCs w:val="24"/>
        </w:rPr>
        <w:t xml:space="preserve"> obviamente</w:t>
      </w:r>
      <w:r w:rsidR="004C37F0">
        <w:rPr>
          <w:rFonts w:ascii="Arial" w:hAnsi="Arial" w:cs="Arial"/>
          <w:sz w:val="24"/>
          <w:szCs w:val="24"/>
        </w:rPr>
        <w:t>,</w:t>
      </w:r>
      <w:r>
        <w:rPr>
          <w:rFonts w:ascii="Arial" w:hAnsi="Arial" w:cs="Arial"/>
          <w:sz w:val="24"/>
          <w:szCs w:val="24"/>
        </w:rPr>
        <w:t xml:space="preserve"> se ajusten con la guadua y el bambú.</w:t>
      </w:r>
    </w:p>
    <w:p w14:paraId="13FFAF09" w14:textId="77777777" w:rsidR="0004296E" w:rsidRDefault="0004296E" w:rsidP="0004296E">
      <w:pPr>
        <w:pStyle w:val="Sinespaciado"/>
        <w:jc w:val="both"/>
        <w:rPr>
          <w:rFonts w:ascii="Arial" w:hAnsi="Arial" w:cs="Arial"/>
          <w:sz w:val="24"/>
          <w:szCs w:val="24"/>
        </w:rPr>
      </w:pPr>
    </w:p>
    <w:p w14:paraId="15447213" w14:textId="77777777" w:rsidR="004C37F0" w:rsidRDefault="0004296E" w:rsidP="0004296E">
      <w:pPr>
        <w:pStyle w:val="Sinespaciado"/>
        <w:jc w:val="both"/>
        <w:rPr>
          <w:rFonts w:ascii="Arial" w:hAnsi="Arial" w:cs="Arial"/>
          <w:sz w:val="24"/>
          <w:szCs w:val="24"/>
        </w:rPr>
      </w:pPr>
      <w:r>
        <w:rPr>
          <w:rFonts w:ascii="Arial" w:hAnsi="Arial" w:cs="Arial"/>
          <w:sz w:val="24"/>
          <w:szCs w:val="24"/>
        </w:rPr>
        <w:t xml:space="preserve">Yo creo que hay elementos fundamentales, por ejemplo, ella nos manifestaba que tiene un diagnóstico supremamente importante para los pilotos y las proyecciones en municipios del </w:t>
      </w:r>
      <w:r w:rsidR="004C37F0">
        <w:rPr>
          <w:rFonts w:ascii="Arial" w:hAnsi="Arial" w:cs="Arial"/>
          <w:sz w:val="24"/>
          <w:szCs w:val="24"/>
        </w:rPr>
        <w:t>E</w:t>
      </w:r>
      <w:r>
        <w:rPr>
          <w:rFonts w:ascii="Arial" w:hAnsi="Arial" w:cs="Arial"/>
          <w:sz w:val="24"/>
          <w:szCs w:val="24"/>
        </w:rPr>
        <w:t xml:space="preserve">je </w:t>
      </w:r>
      <w:r w:rsidR="004C37F0">
        <w:rPr>
          <w:rFonts w:ascii="Arial" w:hAnsi="Arial" w:cs="Arial"/>
          <w:sz w:val="24"/>
          <w:szCs w:val="24"/>
        </w:rPr>
        <w:t>C</w:t>
      </w:r>
      <w:r>
        <w:rPr>
          <w:rFonts w:ascii="Arial" w:hAnsi="Arial" w:cs="Arial"/>
          <w:sz w:val="24"/>
          <w:szCs w:val="24"/>
        </w:rPr>
        <w:t xml:space="preserve">afetero, para conservar el </w:t>
      </w:r>
      <w:r w:rsidR="004C37F0">
        <w:rPr>
          <w:rFonts w:ascii="Arial" w:hAnsi="Arial" w:cs="Arial"/>
          <w:sz w:val="24"/>
          <w:szCs w:val="24"/>
        </w:rPr>
        <w:t>P</w:t>
      </w:r>
      <w:r>
        <w:rPr>
          <w:rFonts w:ascii="Arial" w:hAnsi="Arial" w:cs="Arial"/>
          <w:sz w:val="24"/>
          <w:szCs w:val="24"/>
        </w:rPr>
        <w:t xml:space="preserve">aisaje y </w:t>
      </w:r>
      <w:r w:rsidR="004C37F0">
        <w:rPr>
          <w:rFonts w:ascii="Arial" w:hAnsi="Arial" w:cs="Arial"/>
          <w:sz w:val="24"/>
          <w:szCs w:val="24"/>
        </w:rPr>
        <w:t>C</w:t>
      </w:r>
      <w:r>
        <w:rPr>
          <w:rFonts w:ascii="Arial" w:hAnsi="Arial" w:cs="Arial"/>
          <w:sz w:val="24"/>
          <w:szCs w:val="24"/>
        </w:rPr>
        <w:t xml:space="preserve">ultural del </w:t>
      </w:r>
      <w:r w:rsidR="004C37F0">
        <w:rPr>
          <w:rFonts w:ascii="Arial" w:hAnsi="Arial" w:cs="Arial"/>
          <w:sz w:val="24"/>
          <w:szCs w:val="24"/>
        </w:rPr>
        <w:t>E</w:t>
      </w:r>
      <w:r>
        <w:rPr>
          <w:rFonts w:ascii="Arial" w:hAnsi="Arial" w:cs="Arial"/>
          <w:sz w:val="24"/>
          <w:szCs w:val="24"/>
        </w:rPr>
        <w:t xml:space="preserve">je </w:t>
      </w:r>
      <w:r w:rsidR="004C37F0">
        <w:rPr>
          <w:rFonts w:ascii="Arial" w:hAnsi="Arial" w:cs="Arial"/>
          <w:sz w:val="24"/>
          <w:szCs w:val="24"/>
        </w:rPr>
        <w:t>C</w:t>
      </w:r>
      <w:r>
        <w:rPr>
          <w:rFonts w:ascii="Arial" w:hAnsi="Arial" w:cs="Arial"/>
          <w:sz w:val="24"/>
          <w:szCs w:val="24"/>
        </w:rPr>
        <w:t>afetero</w:t>
      </w:r>
      <w:r w:rsidR="004C37F0">
        <w:rPr>
          <w:rFonts w:ascii="Arial" w:hAnsi="Arial" w:cs="Arial"/>
          <w:sz w:val="24"/>
          <w:szCs w:val="24"/>
        </w:rPr>
        <w:t>.</w:t>
      </w:r>
    </w:p>
    <w:p w14:paraId="085C6E4F" w14:textId="77777777" w:rsidR="004C37F0" w:rsidRDefault="004C37F0" w:rsidP="0004296E">
      <w:pPr>
        <w:pStyle w:val="Sinespaciado"/>
        <w:jc w:val="both"/>
        <w:rPr>
          <w:rFonts w:ascii="Arial" w:hAnsi="Arial" w:cs="Arial"/>
          <w:sz w:val="24"/>
          <w:szCs w:val="24"/>
        </w:rPr>
      </w:pPr>
    </w:p>
    <w:p w14:paraId="52EA981A" w14:textId="7BD6B735" w:rsidR="0004296E" w:rsidRDefault="004C37F0" w:rsidP="0004296E">
      <w:pPr>
        <w:pStyle w:val="Sinespaciado"/>
        <w:jc w:val="both"/>
        <w:rPr>
          <w:rFonts w:ascii="Arial" w:hAnsi="Arial" w:cs="Arial"/>
          <w:sz w:val="24"/>
          <w:szCs w:val="24"/>
        </w:rPr>
      </w:pPr>
      <w:r>
        <w:rPr>
          <w:rFonts w:ascii="Arial" w:hAnsi="Arial" w:cs="Arial"/>
          <w:sz w:val="24"/>
          <w:szCs w:val="24"/>
        </w:rPr>
        <w:t>H</w:t>
      </w:r>
      <w:r w:rsidR="0004296E">
        <w:rPr>
          <w:rFonts w:ascii="Arial" w:hAnsi="Arial" w:cs="Arial"/>
          <w:sz w:val="24"/>
          <w:szCs w:val="24"/>
        </w:rPr>
        <w:t xml:space="preserve">ay algo elemental que nosotros no podemos olvidar y es que la guadua fue fundamental en la reconstrucción del </w:t>
      </w:r>
      <w:r w:rsidR="0053019A">
        <w:rPr>
          <w:rFonts w:ascii="Arial" w:hAnsi="Arial" w:cs="Arial"/>
          <w:sz w:val="24"/>
          <w:szCs w:val="24"/>
        </w:rPr>
        <w:t>E</w:t>
      </w:r>
      <w:r w:rsidR="0004296E">
        <w:rPr>
          <w:rFonts w:ascii="Arial" w:hAnsi="Arial" w:cs="Arial"/>
          <w:sz w:val="24"/>
          <w:szCs w:val="24"/>
        </w:rPr>
        <w:t xml:space="preserve">je </w:t>
      </w:r>
      <w:r w:rsidR="0053019A">
        <w:rPr>
          <w:rFonts w:ascii="Arial" w:hAnsi="Arial" w:cs="Arial"/>
          <w:sz w:val="24"/>
          <w:szCs w:val="24"/>
        </w:rPr>
        <w:t>C</w:t>
      </w:r>
      <w:r w:rsidR="0004296E">
        <w:rPr>
          <w:rFonts w:ascii="Arial" w:hAnsi="Arial" w:cs="Arial"/>
          <w:sz w:val="24"/>
          <w:szCs w:val="24"/>
        </w:rPr>
        <w:t>afetero, puntualmente en Armenia cuando vivimos el terremoto.</w:t>
      </w:r>
    </w:p>
    <w:p w14:paraId="0CDA0141" w14:textId="77777777" w:rsidR="0004296E" w:rsidRDefault="0004296E" w:rsidP="0004296E">
      <w:pPr>
        <w:pStyle w:val="Sinespaciado"/>
        <w:jc w:val="both"/>
        <w:rPr>
          <w:rFonts w:ascii="Arial" w:hAnsi="Arial" w:cs="Arial"/>
          <w:sz w:val="24"/>
          <w:szCs w:val="24"/>
        </w:rPr>
      </w:pPr>
    </w:p>
    <w:p w14:paraId="199A125D" w14:textId="77777777" w:rsidR="0053019A" w:rsidRDefault="0004296E" w:rsidP="0004296E">
      <w:pPr>
        <w:pStyle w:val="Sinespaciado"/>
        <w:jc w:val="both"/>
        <w:rPr>
          <w:rFonts w:ascii="Arial" w:hAnsi="Arial" w:cs="Arial"/>
          <w:sz w:val="24"/>
          <w:szCs w:val="24"/>
        </w:rPr>
      </w:pPr>
      <w:r>
        <w:rPr>
          <w:rFonts w:ascii="Arial" w:hAnsi="Arial" w:cs="Arial"/>
          <w:sz w:val="24"/>
          <w:szCs w:val="24"/>
        </w:rPr>
        <w:t xml:space="preserve">Así que yo creo que lo que usted manifiesta es supremamente importante y este artículo tiene una profundidad muy indispensable para el </w:t>
      </w:r>
      <w:r w:rsidR="0053019A">
        <w:rPr>
          <w:rFonts w:ascii="Arial" w:hAnsi="Arial" w:cs="Arial"/>
          <w:sz w:val="24"/>
          <w:szCs w:val="24"/>
        </w:rPr>
        <w:t>G</w:t>
      </w:r>
      <w:r>
        <w:rPr>
          <w:rFonts w:ascii="Arial" w:hAnsi="Arial" w:cs="Arial"/>
          <w:sz w:val="24"/>
          <w:szCs w:val="24"/>
        </w:rPr>
        <w:t xml:space="preserve">obierno </w:t>
      </w:r>
      <w:r w:rsidR="0053019A">
        <w:rPr>
          <w:rFonts w:ascii="Arial" w:hAnsi="Arial" w:cs="Arial"/>
          <w:sz w:val="24"/>
          <w:szCs w:val="24"/>
        </w:rPr>
        <w:t>N</w:t>
      </w:r>
      <w:r>
        <w:rPr>
          <w:rFonts w:ascii="Arial" w:hAnsi="Arial" w:cs="Arial"/>
          <w:sz w:val="24"/>
          <w:szCs w:val="24"/>
        </w:rPr>
        <w:t>acional</w:t>
      </w:r>
      <w:r w:rsidR="0053019A">
        <w:rPr>
          <w:rFonts w:ascii="Arial" w:hAnsi="Arial" w:cs="Arial"/>
          <w:sz w:val="24"/>
          <w:szCs w:val="24"/>
        </w:rPr>
        <w:t>.</w:t>
      </w:r>
    </w:p>
    <w:p w14:paraId="3191057C" w14:textId="77777777" w:rsidR="0053019A" w:rsidRDefault="0053019A" w:rsidP="0004296E">
      <w:pPr>
        <w:pStyle w:val="Sinespaciado"/>
        <w:jc w:val="both"/>
        <w:rPr>
          <w:rFonts w:ascii="Arial" w:hAnsi="Arial" w:cs="Arial"/>
          <w:sz w:val="24"/>
          <w:szCs w:val="24"/>
        </w:rPr>
      </w:pPr>
    </w:p>
    <w:p w14:paraId="226ECBFE" w14:textId="5EB3FAB8" w:rsidR="0004296E" w:rsidRDefault="0053019A" w:rsidP="0004296E">
      <w:pPr>
        <w:pStyle w:val="Sinespaciado"/>
        <w:jc w:val="both"/>
        <w:rPr>
          <w:rFonts w:ascii="Arial" w:hAnsi="Arial" w:cs="Arial"/>
          <w:sz w:val="24"/>
          <w:szCs w:val="24"/>
        </w:rPr>
      </w:pPr>
      <w:r>
        <w:rPr>
          <w:rFonts w:ascii="Arial" w:hAnsi="Arial" w:cs="Arial"/>
          <w:sz w:val="24"/>
          <w:szCs w:val="24"/>
        </w:rPr>
        <w:t>M</w:t>
      </w:r>
      <w:r w:rsidR="0004296E">
        <w:rPr>
          <w:rFonts w:ascii="Arial" w:hAnsi="Arial" w:cs="Arial"/>
          <w:sz w:val="24"/>
          <w:szCs w:val="24"/>
        </w:rPr>
        <w:t>uchas gracias</w:t>
      </w:r>
      <w:r>
        <w:rPr>
          <w:rFonts w:ascii="Arial" w:hAnsi="Arial" w:cs="Arial"/>
          <w:sz w:val="24"/>
          <w:szCs w:val="24"/>
        </w:rPr>
        <w:t>,</w:t>
      </w:r>
      <w:r w:rsidR="0004296E">
        <w:rPr>
          <w:rFonts w:ascii="Arial" w:hAnsi="Arial" w:cs="Arial"/>
          <w:sz w:val="24"/>
          <w:szCs w:val="24"/>
        </w:rPr>
        <w:t xml:space="preserve"> </w:t>
      </w:r>
      <w:proofErr w:type="gramStart"/>
      <w:r w:rsidR="0004296E">
        <w:rPr>
          <w:rFonts w:ascii="Arial" w:hAnsi="Arial" w:cs="Arial"/>
          <w:sz w:val="24"/>
          <w:szCs w:val="24"/>
        </w:rPr>
        <w:t>Presidente</w:t>
      </w:r>
      <w:proofErr w:type="gramEnd"/>
      <w:r w:rsidR="0004296E">
        <w:rPr>
          <w:rFonts w:ascii="Arial" w:hAnsi="Arial" w:cs="Arial"/>
          <w:sz w:val="24"/>
          <w:szCs w:val="24"/>
        </w:rPr>
        <w:t>.</w:t>
      </w:r>
    </w:p>
    <w:p w14:paraId="0F949DA7" w14:textId="77777777" w:rsidR="0004296E" w:rsidRDefault="0004296E" w:rsidP="0004296E">
      <w:pPr>
        <w:pStyle w:val="Sinespaciado"/>
        <w:jc w:val="both"/>
        <w:rPr>
          <w:rFonts w:ascii="Arial" w:hAnsi="Arial" w:cs="Arial"/>
          <w:sz w:val="24"/>
          <w:szCs w:val="24"/>
        </w:rPr>
      </w:pPr>
    </w:p>
    <w:p w14:paraId="5370C2FE" w14:textId="5325C62E" w:rsidR="0004296E" w:rsidRPr="00B71626" w:rsidRDefault="0004296E" w:rsidP="0004296E">
      <w:pPr>
        <w:pStyle w:val="Sinespaciado"/>
        <w:jc w:val="both"/>
        <w:rPr>
          <w:rFonts w:ascii="Arial" w:hAnsi="Arial" w:cs="Arial"/>
          <w:sz w:val="24"/>
          <w:szCs w:val="24"/>
        </w:rPr>
      </w:pPr>
      <w:r w:rsidRPr="00B71626">
        <w:rPr>
          <w:rFonts w:ascii="Arial" w:hAnsi="Arial" w:cs="Arial"/>
          <w:sz w:val="24"/>
          <w:szCs w:val="24"/>
        </w:rPr>
        <w:t>PRESIDENTE</w:t>
      </w:r>
      <w:r w:rsidR="0053019A">
        <w:rPr>
          <w:rFonts w:ascii="Arial" w:hAnsi="Arial" w:cs="Arial"/>
          <w:sz w:val="24"/>
          <w:szCs w:val="24"/>
        </w:rPr>
        <w:t>;</w:t>
      </w:r>
      <w:r w:rsidRPr="00B71626">
        <w:rPr>
          <w:rFonts w:ascii="Arial" w:hAnsi="Arial" w:cs="Arial"/>
          <w:sz w:val="24"/>
          <w:szCs w:val="24"/>
        </w:rPr>
        <w:t xml:space="preserve"> H.R</w:t>
      </w:r>
      <w:r w:rsidR="0053019A">
        <w:rPr>
          <w:rFonts w:ascii="Arial" w:hAnsi="Arial" w:cs="Arial"/>
          <w:sz w:val="24"/>
          <w:szCs w:val="24"/>
        </w:rPr>
        <w:t>.</w:t>
      </w:r>
      <w:r w:rsidRPr="00B71626">
        <w:rPr>
          <w:rFonts w:ascii="Arial" w:hAnsi="Arial" w:cs="Arial"/>
          <w:sz w:val="24"/>
          <w:szCs w:val="24"/>
        </w:rPr>
        <w:t xml:space="preserve"> RUBÉN DARÍO MOLANO PIÑEROS:</w:t>
      </w:r>
    </w:p>
    <w:p w14:paraId="27F57460" w14:textId="77777777" w:rsidR="0004296E" w:rsidRPr="00B71626" w:rsidRDefault="0004296E" w:rsidP="0004296E">
      <w:pPr>
        <w:pStyle w:val="Sinespaciado"/>
        <w:jc w:val="both"/>
        <w:rPr>
          <w:rFonts w:ascii="Arial" w:hAnsi="Arial" w:cs="Arial"/>
          <w:sz w:val="24"/>
          <w:szCs w:val="24"/>
        </w:rPr>
      </w:pPr>
      <w:r w:rsidRPr="00B71626">
        <w:rPr>
          <w:rFonts w:ascii="Arial" w:hAnsi="Arial" w:cs="Arial"/>
          <w:sz w:val="24"/>
          <w:szCs w:val="24"/>
        </w:rPr>
        <w:t xml:space="preserve">   </w:t>
      </w:r>
    </w:p>
    <w:p w14:paraId="73979FAF" w14:textId="77777777" w:rsidR="0053019A" w:rsidRDefault="0004296E" w:rsidP="0004296E">
      <w:pPr>
        <w:pStyle w:val="Sinespaciado"/>
        <w:jc w:val="both"/>
        <w:rPr>
          <w:rFonts w:ascii="Arial" w:hAnsi="Arial" w:cs="Arial"/>
          <w:sz w:val="24"/>
          <w:szCs w:val="24"/>
          <w:lang w:val="es-CO"/>
        </w:rPr>
      </w:pPr>
      <w:r w:rsidRPr="00B71626">
        <w:rPr>
          <w:rFonts w:ascii="Arial" w:hAnsi="Arial" w:cs="Arial"/>
          <w:sz w:val="24"/>
          <w:szCs w:val="24"/>
          <w:lang w:val="es-CO"/>
        </w:rPr>
        <w:t>Muy bien, m</w:t>
      </w:r>
      <w:r>
        <w:rPr>
          <w:rFonts w:ascii="Arial" w:hAnsi="Arial" w:cs="Arial"/>
          <w:sz w:val="24"/>
          <w:szCs w:val="24"/>
          <w:lang w:val="es-CO"/>
        </w:rPr>
        <w:t xml:space="preserve">il </w:t>
      </w:r>
      <w:r w:rsidRPr="00B71626">
        <w:rPr>
          <w:rFonts w:ascii="Arial" w:hAnsi="Arial" w:cs="Arial"/>
          <w:sz w:val="24"/>
          <w:szCs w:val="24"/>
          <w:lang w:val="es-CO"/>
        </w:rPr>
        <w:t>gracias Representante</w:t>
      </w:r>
      <w:r>
        <w:rPr>
          <w:rFonts w:ascii="Arial" w:hAnsi="Arial" w:cs="Arial"/>
          <w:sz w:val="24"/>
          <w:szCs w:val="24"/>
          <w:lang w:val="es-CO"/>
        </w:rPr>
        <w:t xml:space="preserve"> Juan Espinal</w:t>
      </w:r>
      <w:r w:rsidR="0053019A">
        <w:rPr>
          <w:rFonts w:ascii="Arial" w:hAnsi="Arial" w:cs="Arial"/>
          <w:sz w:val="24"/>
          <w:szCs w:val="24"/>
          <w:lang w:val="es-CO"/>
        </w:rPr>
        <w:t>.</w:t>
      </w:r>
    </w:p>
    <w:p w14:paraId="1D12FE45" w14:textId="77777777" w:rsidR="0053019A" w:rsidRDefault="0053019A" w:rsidP="0004296E">
      <w:pPr>
        <w:pStyle w:val="Sinespaciado"/>
        <w:jc w:val="both"/>
        <w:rPr>
          <w:rFonts w:ascii="Arial" w:hAnsi="Arial" w:cs="Arial"/>
          <w:sz w:val="24"/>
          <w:szCs w:val="24"/>
          <w:lang w:val="es-CO"/>
        </w:rPr>
      </w:pPr>
    </w:p>
    <w:p w14:paraId="0E7E4226" w14:textId="39579713" w:rsidR="0004296E" w:rsidRDefault="0053019A" w:rsidP="0004296E">
      <w:pPr>
        <w:pStyle w:val="Sinespaciado"/>
        <w:jc w:val="both"/>
        <w:rPr>
          <w:rFonts w:ascii="Arial" w:hAnsi="Arial" w:cs="Arial"/>
          <w:sz w:val="24"/>
          <w:szCs w:val="24"/>
          <w:lang w:val="es-CO"/>
        </w:rPr>
      </w:pPr>
      <w:r>
        <w:rPr>
          <w:rFonts w:ascii="Arial" w:hAnsi="Arial" w:cs="Arial"/>
          <w:sz w:val="24"/>
          <w:szCs w:val="24"/>
          <w:lang w:val="es-CO"/>
        </w:rPr>
        <w:t>A</w:t>
      </w:r>
      <w:r w:rsidR="0004296E">
        <w:rPr>
          <w:rFonts w:ascii="Arial" w:hAnsi="Arial" w:cs="Arial"/>
          <w:sz w:val="24"/>
          <w:szCs w:val="24"/>
          <w:lang w:val="es-CO"/>
        </w:rPr>
        <w:t xml:space="preserve">viso que se va a cerrar la discusión sobre la proposición, se cierra, señor </w:t>
      </w:r>
      <w:proofErr w:type="gramStart"/>
      <w:r w:rsidR="0004296E">
        <w:rPr>
          <w:rFonts w:ascii="Arial" w:hAnsi="Arial" w:cs="Arial"/>
          <w:sz w:val="24"/>
          <w:szCs w:val="24"/>
          <w:lang w:val="es-CO"/>
        </w:rPr>
        <w:t>Secretario</w:t>
      </w:r>
      <w:proofErr w:type="gramEnd"/>
      <w:r w:rsidR="0004296E">
        <w:rPr>
          <w:rFonts w:ascii="Arial" w:hAnsi="Arial" w:cs="Arial"/>
          <w:sz w:val="24"/>
          <w:szCs w:val="24"/>
          <w:lang w:val="es-CO"/>
        </w:rPr>
        <w:t>, proceda a su votación.</w:t>
      </w:r>
    </w:p>
    <w:p w14:paraId="1CBC52EB" w14:textId="77777777" w:rsidR="0004296E" w:rsidRDefault="0004296E" w:rsidP="0004296E">
      <w:pPr>
        <w:pStyle w:val="Sinespaciado"/>
        <w:jc w:val="both"/>
        <w:rPr>
          <w:rFonts w:ascii="Arial" w:hAnsi="Arial" w:cs="Arial"/>
          <w:sz w:val="24"/>
          <w:szCs w:val="24"/>
          <w:lang w:val="es-CO"/>
        </w:rPr>
      </w:pPr>
    </w:p>
    <w:p w14:paraId="7FC5D42A" w14:textId="1C0E14C5" w:rsidR="0004296E" w:rsidRPr="00936BE9" w:rsidRDefault="0004296E" w:rsidP="0004296E">
      <w:pPr>
        <w:pStyle w:val="Sinespaciado"/>
        <w:rPr>
          <w:rFonts w:ascii="Arial" w:hAnsi="Arial" w:cs="Arial"/>
          <w:sz w:val="24"/>
          <w:szCs w:val="24"/>
        </w:rPr>
      </w:pPr>
      <w:r w:rsidRPr="00936BE9">
        <w:rPr>
          <w:rFonts w:ascii="Arial" w:hAnsi="Arial" w:cs="Arial"/>
          <w:sz w:val="24"/>
          <w:szCs w:val="24"/>
        </w:rPr>
        <w:t>SECRETARIO</w:t>
      </w:r>
      <w:r w:rsidR="0053019A">
        <w:rPr>
          <w:rFonts w:ascii="Arial" w:hAnsi="Arial" w:cs="Arial"/>
          <w:sz w:val="24"/>
          <w:szCs w:val="24"/>
        </w:rPr>
        <w:t>;</w:t>
      </w:r>
      <w:r w:rsidRPr="00936BE9">
        <w:rPr>
          <w:rFonts w:ascii="Arial" w:hAnsi="Arial" w:cs="Arial"/>
          <w:sz w:val="24"/>
          <w:szCs w:val="24"/>
        </w:rPr>
        <w:t xml:space="preserve"> JOSÉ JAIR EBRATT DÍAZ:</w:t>
      </w:r>
    </w:p>
    <w:p w14:paraId="63694472" w14:textId="77777777" w:rsidR="0004296E" w:rsidRPr="00936BE9" w:rsidRDefault="0004296E" w:rsidP="0004296E">
      <w:pPr>
        <w:pStyle w:val="Sinespaciado"/>
        <w:rPr>
          <w:rFonts w:ascii="Arial" w:hAnsi="Arial" w:cs="Arial"/>
          <w:sz w:val="24"/>
          <w:szCs w:val="24"/>
        </w:rPr>
      </w:pPr>
      <w:r w:rsidRPr="00936BE9">
        <w:rPr>
          <w:rFonts w:ascii="Arial" w:hAnsi="Arial" w:cs="Arial"/>
          <w:sz w:val="24"/>
          <w:szCs w:val="24"/>
        </w:rPr>
        <w:t xml:space="preserve">                           </w:t>
      </w:r>
    </w:p>
    <w:p w14:paraId="7C783BE9" w14:textId="77777777" w:rsidR="0053019A"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Sí </w:t>
      </w:r>
      <w:r w:rsidRPr="00936BE9">
        <w:rPr>
          <w:rFonts w:ascii="Arial" w:hAnsi="Arial" w:cs="Arial"/>
          <w:sz w:val="24"/>
          <w:szCs w:val="24"/>
          <w:lang w:val="es-CO"/>
        </w:rPr>
        <w:t xml:space="preserve">señor </w:t>
      </w:r>
      <w:proofErr w:type="gramStart"/>
      <w:r w:rsidRPr="00936BE9">
        <w:rPr>
          <w:rFonts w:ascii="Arial" w:hAnsi="Arial" w:cs="Arial"/>
          <w:sz w:val="24"/>
          <w:szCs w:val="24"/>
          <w:lang w:val="es-CO"/>
        </w:rPr>
        <w:t>Presidente</w:t>
      </w:r>
      <w:proofErr w:type="gramEnd"/>
      <w:r w:rsidRPr="00936BE9">
        <w:rPr>
          <w:rFonts w:ascii="Arial" w:hAnsi="Arial" w:cs="Arial"/>
          <w:sz w:val="24"/>
          <w:szCs w:val="24"/>
          <w:lang w:val="es-CO"/>
        </w:rPr>
        <w:t xml:space="preserve">, </w:t>
      </w:r>
      <w:r>
        <w:rPr>
          <w:rFonts w:ascii="Arial" w:hAnsi="Arial" w:cs="Arial"/>
          <w:sz w:val="24"/>
          <w:szCs w:val="24"/>
          <w:lang w:val="es-CO"/>
        </w:rPr>
        <w:t>con mucho gusto</w:t>
      </w:r>
      <w:r w:rsidR="0053019A">
        <w:rPr>
          <w:rFonts w:ascii="Arial" w:hAnsi="Arial" w:cs="Arial"/>
          <w:sz w:val="24"/>
          <w:szCs w:val="24"/>
          <w:lang w:val="es-CO"/>
        </w:rPr>
        <w:t>.</w:t>
      </w:r>
    </w:p>
    <w:p w14:paraId="183BAE8E" w14:textId="77777777" w:rsidR="0053019A" w:rsidRDefault="0053019A" w:rsidP="0004296E">
      <w:pPr>
        <w:pStyle w:val="Sinespaciado"/>
        <w:jc w:val="both"/>
        <w:rPr>
          <w:rFonts w:ascii="Arial" w:hAnsi="Arial" w:cs="Arial"/>
          <w:sz w:val="24"/>
          <w:szCs w:val="24"/>
          <w:lang w:val="es-CO"/>
        </w:rPr>
      </w:pPr>
    </w:p>
    <w:p w14:paraId="5873A68C" w14:textId="487A3C28" w:rsidR="0004296E" w:rsidRDefault="0053019A" w:rsidP="0004296E">
      <w:pPr>
        <w:pStyle w:val="Sinespaciado"/>
        <w:jc w:val="both"/>
        <w:rPr>
          <w:rFonts w:ascii="Arial" w:hAnsi="Arial" w:cs="Arial"/>
          <w:sz w:val="24"/>
          <w:szCs w:val="24"/>
          <w:lang w:val="es-CO"/>
        </w:rPr>
      </w:pPr>
      <w:r>
        <w:rPr>
          <w:rFonts w:ascii="Arial" w:hAnsi="Arial" w:cs="Arial"/>
          <w:sz w:val="24"/>
          <w:szCs w:val="24"/>
          <w:lang w:val="es-CO"/>
        </w:rPr>
        <w:t>P</w:t>
      </w:r>
      <w:r w:rsidR="0004296E">
        <w:rPr>
          <w:rFonts w:ascii="Arial" w:hAnsi="Arial" w:cs="Arial"/>
          <w:sz w:val="24"/>
          <w:szCs w:val="24"/>
          <w:lang w:val="es-CO"/>
        </w:rPr>
        <w:t>roposición</w:t>
      </w:r>
      <w:r>
        <w:rPr>
          <w:rFonts w:ascii="Arial" w:hAnsi="Arial" w:cs="Arial"/>
          <w:sz w:val="24"/>
          <w:szCs w:val="24"/>
          <w:lang w:val="es-CO"/>
        </w:rPr>
        <w:t>,</w:t>
      </w:r>
      <w:r w:rsidR="0004296E">
        <w:rPr>
          <w:rFonts w:ascii="Arial" w:hAnsi="Arial" w:cs="Arial"/>
          <w:sz w:val="24"/>
          <w:szCs w:val="24"/>
          <w:lang w:val="es-CO"/>
        </w:rPr>
        <w:t xml:space="preserve"> entonces al </w:t>
      </w:r>
      <w:r w:rsidR="004C37F0">
        <w:rPr>
          <w:rFonts w:ascii="Arial" w:hAnsi="Arial" w:cs="Arial"/>
          <w:sz w:val="24"/>
          <w:szCs w:val="24"/>
          <w:lang w:val="es-CO"/>
        </w:rPr>
        <w:t>A</w:t>
      </w:r>
      <w:r w:rsidR="0004296E">
        <w:rPr>
          <w:rFonts w:ascii="Arial" w:hAnsi="Arial" w:cs="Arial"/>
          <w:sz w:val="24"/>
          <w:szCs w:val="24"/>
          <w:lang w:val="es-CO"/>
        </w:rPr>
        <w:t>rtículo 11</w:t>
      </w:r>
      <w:r w:rsidR="004C37F0">
        <w:rPr>
          <w:rFonts w:ascii="Arial" w:hAnsi="Arial" w:cs="Arial"/>
          <w:sz w:val="24"/>
          <w:szCs w:val="24"/>
          <w:lang w:val="es-CO"/>
        </w:rPr>
        <w:t xml:space="preserve">º, </w:t>
      </w:r>
      <w:r w:rsidR="0004296E">
        <w:rPr>
          <w:rFonts w:ascii="Arial" w:hAnsi="Arial" w:cs="Arial"/>
          <w:sz w:val="24"/>
          <w:szCs w:val="24"/>
          <w:lang w:val="es-CO"/>
        </w:rPr>
        <w:t>propuesta por el doctor Juan Espinal.</w:t>
      </w:r>
    </w:p>
    <w:p w14:paraId="67C94098" w14:textId="77777777" w:rsidR="0004296E" w:rsidRDefault="0004296E" w:rsidP="0004296E">
      <w:pPr>
        <w:pStyle w:val="Sinespaciado"/>
        <w:jc w:val="both"/>
        <w:rPr>
          <w:rFonts w:ascii="Arial" w:hAnsi="Arial" w:cs="Arial"/>
          <w:sz w:val="24"/>
          <w:szCs w:val="24"/>
          <w:lang w:val="es-CO"/>
        </w:rPr>
      </w:pPr>
    </w:p>
    <w:p w14:paraId="0231D561" w14:textId="7C3E9EAE" w:rsidR="004C37F0" w:rsidRPr="004C37F0" w:rsidRDefault="0053019A" w:rsidP="004C37F0">
      <w:pPr>
        <w:pStyle w:val="Sinespaciado"/>
        <w:jc w:val="both"/>
        <w:rPr>
          <w:rFonts w:ascii="Arial" w:hAnsi="Arial" w:cs="Arial"/>
          <w:sz w:val="24"/>
          <w:szCs w:val="24"/>
        </w:rPr>
      </w:pPr>
      <w:r>
        <w:rPr>
          <w:rFonts w:ascii="Arial" w:hAnsi="Arial" w:cs="Arial"/>
          <w:sz w:val="24"/>
          <w:szCs w:val="24"/>
          <w:lang w:val="es-CO"/>
        </w:rPr>
        <w:t>¿</w:t>
      </w:r>
      <w:r w:rsidR="0004296E">
        <w:rPr>
          <w:rFonts w:ascii="Arial" w:hAnsi="Arial" w:cs="Arial"/>
          <w:sz w:val="24"/>
          <w:szCs w:val="24"/>
          <w:lang w:val="es-CO"/>
        </w:rPr>
        <w:t>Como vota doctor Espinal</w:t>
      </w:r>
      <w:r>
        <w:rPr>
          <w:rFonts w:ascii="Arial" w:hAnsi="Arial" w:cs="Arial"/>
          <w:sz w:val="24"/>
          <w:szCs w:val="24"/>
          <w:lang w:val="es-CO"/>
        </w:rPr>
        <w:t>?</w:t>
      </w:r>
      <w:r w:rsidR="004C37F0">
        <w:rPr>
          <w:rFonts w:ascii="Arial" w:hAnsi="Arial" w:cs="Arial"/>
          <w:sz w:val="24"/>
          <w:szCs w:val="24"/>
          <w:lang w:val="es-CO"/>
        </w:rPr>
        <w:t>, ¿Doctor espinal, vota sí?, tiene el micrófono apagado.</w:t>
      </w:r>
    </w:p>
    <w:p w14:paraId="27B599EE" w14:textId="77777777" w:rsidR="004C37F0" w:rsidRDefault="004C37F0" w:rsidP="004C37F0">
      <w:pPr>
        <w:pStyle w:val="Sinespaciado"/>
        <w:jc w:val="both"/>
        <w:rPr>
          <w:rFonts w:ascii="Arial" w:hAnsi="Arial" w:cs="Arial"/>
          <w:sz w:val="24"/>
          <w:szCs w:val="24"/>
        </w:rPr>
      </w:pPr>
    </w:p>
    <w:p w14:paraId="27C71C7F" w14:textId="1D502C06" w:rsidR="004C37F0" w:rsidRPr="00B71626" w:rsidRDefault="004C37F0" w:rsidP="004C37F0">
      <w:pPr>
        <w:pStyle w:val="Sinespaciado"/>
        <w:jc w:val="both"/>
        <w:rPr>
          <w:rFonts w:ascii="Arial" w:hAnsi="Arial" w:cs="Arial"/>
          <w:sz w:val="24"/>
          <w:szCs w:val="24"/>
        </w:rPr>
      </w:pPr>
      <w:r w:rsidRPr="00B71626">
        <w:rPr>
          <w:rFonts w:ascii="Arial" w:hAnsi="Arial" w:cs="Arial"/>
          <w:sz w:val="24"/>
          <w:szCs w:val="24"/>
        </w:rPr>
        <w:t>PRESIDENTE</w:t>
      </w:r>
      <w:r>
        <w:rPr>
          <w:rFonts w:ascii="Arial" w:hAnsi="Arial" w:cs="Arial"/>
          <w:sz w:val="24"/>
          <w:szCs w:val="24"/>
        </w:rPr>
        <w:t>;</w:t>
      </w:r>
      <w:r w:rsidRPr="00B71626">
        <w:rPr>
          <w:rFonts w:ascii="Arial" w:hAnsi="Arial" w:cs="Arial"/>
          <w:sz w:val="24"/>
          <w:szCs w:val="24"/>
        </w:rPr>
        <w:t xml:space="preserve"> H.R</w:t>
      </w:r>
      <w:r>
        <w:rPr>
          <w:rFonts w:ascii="Arial" w:hAnsi="Arial" w:cs="Arial"/>
          <w:sz w:val="24"/>
          <w:szCs w:val="24"/>
        </w:rPr>
        <w:t>.</w:t>
      </w:r>
      <w:r w:rsidRPr="00B71626">
        <w:rPr>
          <w:rFonts w:ascii="Arial" w:hAnsi="Arial" w:cs="Arial"/>
          <w:sz w:val="24"/>
          <w:szCs w:val="24"/>
        </w:rPr>
        <w:t xml:space="preserve"> RUBÉN DARÍO MOLANO PIÑEROS:</w:t>
      </w:r>
    </w:p>
    <w:p w14:paraId="4BEF7260" w14:textId="77777777" w:rsidR="004C37F0" w:rsidRDefault="004C37F0" w:rsidP="0004296E">
      <w:pPr>
        <w:pStyle w:val="Sinespaciado"/>
        <w:rPr>
          <w:rFonts w:ascii="Arial" w:hAnsi="Arial" w:cs="Arial"/>
          <w:sz w:val="24"/>
          <w:szCs w:val="24"/>
        </w:rPr>
      </w:pPr>
    </w:p>
    <w:p w14:paraId="1336F13A" w14:textId="6B4A735C" w:rsidR="004C37F0" w:rsidRDefault="004C37F0" w:rsidP="0004296E">
      <w:pPr>
        <w:pStyle w:val="Sinespaciado"/>
        <w:rPr>
          <w:rFonts w:ascii="Arial" w:hAnsi="Arial" w:cs="Arial"/>
          <w:sz w:val="24"/>
          <w:szCs w:val="24"/>
        </w:rPr>
      </w:pPr>
      <w:r>
        <w:rPr>
          <w:rFonts w:ascii="Arial" w:hAnsi="Arial" w:cs="Arial"/>
          <w:sz w:val="24"/>
          <w:szCs w:val="24"/>
        </w:rPr>
        <w:t>Doctor juan, como vota la proposición al Artículo.</w:t>
      </w:r>
    </w:p>
    <w:p w14:paraId="13598A57" w14:textId="77777777" w:rsidR="004C37F0" w:rsidRDefault="004C37F0" w:rsidP="0004296E">
      <w:pPr>
        <w:pStyle w:val="Sinespaciado"/>
        <w:rPr>
          <w:rFonts w:ascii="Arial" w:hAnsi="Arial" w:cs="Arial"/>
          <w:sz w:val="24"/>
          <w:szCs w:val="24"/>
        </w:rPr>
      </w:pPr>
    </w:p>
    <w:p w14:paraId="21B0C201" w14:textId="3DD0EE7A" w:rsidR="0004296E" w:rsidRPr="00536D76" w:rsidRDefault="0004296E" w:rsidP="0004296E">
      <w:pPr>
        <w:pStyle w:val="Sinespaciado"/>
        <w:rPr>
          <w:rFonts w:ascii="Arial" w:hAnsi="Arial" w:cs="Arial"/>
          <w:sz w:val="24"/>
          <w:szCs w:val="24"/>
        </w:rPr>
      </w:pPr>
      <w:r w:rsidRPr="00536D76">
        <w:rPr>
          <w:rFonts w:ascii="Arial" w:hAnsi="Arial" w:cs="Arial"/>
          <w:sz w:val="24"/>
          <w:szCs w:val="24"/>
        </w:rPr>
        <w:t>H.R</w:t>
      </w:r>
      <w:r w:rsidR="0053019A">
        <w:rPr>
          <w:rFonts w:ascii="Arial" w:hAnsi="Arial" w:cs="Arial"/>
          <w:sz w:val="24"/>
          <w:szCs w:val="24"/>
        </w:rPr>
        <w:t>.</w:t>
      </w:r>
      <w:r w:rsidRPr="00536D76">
        <w:rPr>
          <w:rFonts w:ascii="Arial" w:hAnsi="Arial" w:cs="Arial"/>
          <w:sz w:val="24"/>
          <w:szCs w:val="24"/>
        </w:rPr>
        <w:t xml:space="preserve"> JUAN FERNANDO ESPINAL RAMÍREZ:</w:t>
      </w:r>
    </w:p>
    <w:p w14:paraId="150F5411" w14:textId="77777777" w:rsidR="0004296E" w:rsidRPr="00536D76" w:rsidRDefault="0004296E" w:rsidP="0004296E">
      <w:pPr>
        <w:pStyle w:val="Sinespaciado"/>
        <w:rPr>
          <w:rFonts w:ascii="Arial" w:hAnsi="Arial" w:cs="Arial"/>
          <w:sz w:val="24"/>
          <w:szCs w:val="24"/>
        </w:rPr>
      </w:pPr>
    </w:p>
    <w:p w14:paraId="0818D065" w14:textId="0C134E0A" w:rsidR="0004296E" w:rsidRDefault="0004296E" w:rsidP="0004296E">
      <w:pPr>
        <w:pStyle w:val="Sinespaciado"/>
        <w:jc w:val="both"/>
        <w:rPr>
          <w:rFonts w:ascii="Arial" w:hAnsi="Arial" w:cs="Arial"/>
          <w:sz w:val="24"/>
          <w:szCs w:val="24"/>
        </w:rPr>
      </w:pPr>
      <w:r>
        <w:rPr>
          <w:rFonts w:ascii="Arial" w:hAnsi="Arial" w:cs="Arial"/>
          <w:sz w:val="24"/>
          <w:szCs w:val="24"/>
        </w:rPr>
        <w:t xml:space="preserve">Voto positivo, </w:t>
      </w:r>
      <w:proofErr w:type="gramStart"/>
      <w:r>
        <w:rPr>
          <w:rFonts w:ascii="Arial" w:hAnsi="Arial" w:cs="Arial"/>
          <w:sz w:val="24"/>
          <w:szCs w:val="24"/>
        </w:rPr>
        <w:t>Presidente</w:t>
      </w:r>
      <w:proofErr w:type="gramEnd"/>
      <w:r w:rsidR="004C37F0">
        <w:rPr>
          <w:rFonts w:ascii="Arial" w:hAnsi="Arial" w:cs="Arial"/>
          <w:sz w:val="24"/>
          <w:szCs w:val="24"/>
        </w:rPr>
        <w:t>, gracias</w:t>
      </w:r>
      <w:r>
        <w:rPr>
          <w:rFonts w:ascii="Arial" w:hAnsi="Arial" w:cs="Arial"/>
          <w:sz w:val="24"/>
          <w:szCs w:val="24"/>
        </w:rPr>
        <w:t>.</w:t>
      </w:r>
    </w:p>
    <w:p w14:paraId="3AFF595B" w14:textId="77777777" w:rsidR="0004296E" w:rsidRDefault="0004296E" w:rsidP="0004296E">
      <w:pPr>
        <w:pStyle w:val="Sinespaciado"/>
        <w:jc w:val="both"/>
        <w:rPr>
          <w:rFonts w:ascii="Arial" w:hAnsi="Arial" w:cs="Arial"/>
          <w:sz w:val="24"/>
          <w:szCs w:val="24"/>
        </w:rPr>
      </w:pPr>
    </w:p>
    <w:p w14:paraId="492865AA" w14:textId="77777777" w:rsidR="00A8065B" w:rsidRDefault="00A8065B" w:rsidP="0004296E">
      <w:pPr>
        <w:pStyle w:val="Sinespaciado"/>
        <w:jc w:val="both"/>
        <w:rPr>
          <w:rFonts w:ascii="Arial" w:hAnsi="Arial" w:cs="Arial"/>
          <w:sz w:val="24"/>
          <w:szCs w:val="24"/>
        </w:rPr>
      </w:pPr>
    </w:p>
    <w:p w14:paraId="7113C768" w14:textId="2A3833CF" w:rsidR="0004296E" w:rsidRPr="00536D76" w:rsidRDefault="0004296E" w:rsidP="0004296E">
      <w:pPr>
        <w:pStyle w:val="Sinespaciado"/>
        <w:jc w:val="both"/>
        <w:rPr>
          <w:rFonts w:ascii="Arial" w:hAnsi="Arial" w:cs="Arial"/>
          <w:sz w:val="24"/>
          <w:szCs w:val="24"/>
        </w:rPr>
      </w:pPr>
      <w:r w:rsidRPr="00536D76">
        <w:rPr>
          <w:rFonts w:ascii="Arial" w:hAnsi="Arial" w:cs="Arial"/>
          <w:sz w:val="24"/>
          <w:szCs w:val="24"/>
        </w:rPr>
        <w:lastRenderedPageBreak/>
        <w:t>SECRETARIO</w:t>
      </w:r>
      <w:r w:rsidR="0053019A">
        <w:rPr>
          <w:rFonts w:ascii="Arial" w:hAnsi="Arial" w:cs="Arial"/>
          <w:sz w:val="24"/>
          <w:szCs w:val="24"/>
        </w:rPr>
        <w:t>;</w:t>
      </w:r>
      <w:r w:rsidRPr="00536D76">
        <w:rPr>
          <w:rFonts w:ascii="Arial" w:hAnsi="Arial" w:cs="Arial"/>
          <w:sz w:val="24"/>
          <w:szCs w:val="24"/>
        </w:rPr>
        <w:t xml:space="preserve"> JOSÉ JAIR EBRATT DÍAZ:</w:t>
      </w:r>
    </w:p>
    <w:p w14:paraId="1ED5C856" w14:textId="22387461" w:rsidR="0004296E" w:rsidRDefault="0004296E" w:rsidP="0004296E">
      <w:pPr>
        <w:pStyle w:val="Sinespaciado"/>
        <w:jc w:val="both"/>
        <w:rPr>
          <w:rFonts w:ascii="Arial" w:hAnsi="Arial" w:cs="Arial"/>
          <w:sz w:val="24"/>
          <w:szCs w:val="24"/>
        </w:rPr>
      </w:pPr>
    </w:p>
    <w:p w14:paraId="6AD56CB3" w14:textId="5239C68B" w:rsidR="004C37F0" w:rsidRDefault="004C37F0" w:rsidP="0004296E">
      <w:pPr>
        <w:pStyle w:val="Sinespaciado"/>
        <w:jc w:val="both"/>
        <w:rPr>
          <w:rFonts w:ascii="Arial" w:hAnsi="Arial" w:cs="Arial"/>
          <w:sz w:val="24"/>
          <w:szCs w:val="24"/>
        </w:rPr>
      </w:pPr>
      <w:r>
        <w:rPr>
          <w:rFonts w:ascii="Arial" w:hAnsi="Arial" w:cs="Arial"/>
          <w:sz w:val="24"/>
          <w:szCs w:val="24"/>
        </w:rPr>
        <w:t>Vota positivo el señor Ponente.</w:t>
      </w:r>
    </w:p>
    <w:p w14:paraId="4216812A" w14:textId="77777777" w:rsidR="004C37F0" w:rsidRPr="00536D76" w:rsidRDefault="004C37F0" w:rsidP="0004296E">
      <w:pPr>
        <w:pStyle w:val="Sinespaciado"/>
        <w:jc w:val="both"/>
        <w:rPr>
          <w:rFonts w:ascii="Arial" w:hAnsi="Arial" w:cs="Arial"/>
          <w:sz w:val="24"/>
          <w:szCs w:val="24"/>
        </w:rPr>
      </w:pPr>
    </w:p>
    <w:p w14:paraId="0A733FEC" w14:textId="77777777" w:rsidR="0004296E" w:rsidRPr="0004671A" w:rsidRDefault="0004296E" w:rsidP="0004296E">
      <w:pPr>
        <w:pStyle w:val="Sinespaciado"/>
        <w:rPr>
          <w:rFonts w:ascii="Arial" w:hAnsi="Arial" w:cs="Arial"/>
          <w:sz w:val="24"/>
          <w:szCs w:val="24"/>
        </w:rPr>
      </w:pPr>
      <w:r w:rsidRPr="0004671A">
        <w:rPr>
          <w:rFonts w:ascii="Arial" w:hAnsi="Arial" w:cs="Arial"/>
          <w:sz w:val="24"/>
          <w:szCs w:val="24"/>
        </w:rPr>
        <w:t>ARANGO CÁRDENAS OSCAR CAMILO</w:t>
      </w:r>
      <w:r w:rsidRPr="0004671A">
        <w:rPr>
          <w:rFonts w:ascii="Arial" w:hAnsi="Arial" w:cs="Arial"/>
          <w:sz w:val="24"/>
          <w:szCs w:val="24"/>
        </w:rPr>
        <w:tab/>
      </w:r>
      <w:r w:rsidRPr="0004671A">
        <w:rPr>
          <w:rFonts w:ascii="Arial" w:hAnsi="Arial" w:cs="Arial"/>
          <w:sz w:val="24"/>
          <w:szCs w:val="24"/>
        </w:rPr>
        <w:tab/>
      </w:r>
      <w:r w:rsidRPr="0004671A">
        <w:rPr>
          <w:rFonts w:ascii="Arial" w:hAnsi="Arial" w:cs="Arial"/>
          <w:sz w:val="24"/>
          <w:szCs w:val="24"/>
        </w:rPr>
        <w:tab/>
      </w:r>
      <w:r w:rsidRPr="0004671A">
        <w:rPr>
          <w:rFonts w:ascii="Arial" w:hAnsi="Arial" w:cs="Arial"/>
          <w:sz w:val="24"/>
          <w:szCs w:val="24"/>
        </w:rPr>
        <w:tab/>
      </w:r>
      <w:r>
        <w:rPr>
          <w:rFonts w:ascii="Arial" w:hAnsi="Arial" w:cs="Arial"/>
          <w:sz w:val="24"/>
          <w:szCs w:val="24"/>
        </w:rPr>
        <w:t>SI</w:t>
      </w:r>
    </w:p>
    <w:p w14:paraId="0267E873" w14:textId="77777777" w:rsidR="0004296E" w:rsidRPr="005D4DE1" w:rsidRDefault="0004296E" w:rsidP="0004296E">
      <w:pPr>
        <w:pStyle w:val="Sinespaciado"/>
        <w:rPr>
          <w:rFonts w:ascii="Arial" w:hAnsi="Arial" w:cs="Arial"/>
          <w:sz w:val="24"/>
          <w:szCs w:val="24"/>
        </w:rPr>
      </w:pPr>
      <w:r w:rsidRPr="005D4DE1">
        <w:rPr>
          <w:rFonts w:ascii="Arial" w:hAnsi="Arial" w:cs="Arial"/>
          <w:sz w:val="24"/>
          <w:szCs w:val="24"/>
        </w:rPr>
        <w:t>BALLESTEROS ARCHILA EDWIN GILBERTO</w:t>
      </w:r>
      <w:r w:rsidRPr="005D4DE1">
        <w:rPr>
          <w:rFonts w:ascii="Arial" w:hAnsi="Arial" w:cs="Arial"/>
          <w:sz w:val="24"/>
          <w:szCs w:val="24"/>
        </w:rPr>
        <w:tab/>
      </w:r>
      <w:r w:rsidRPr="005D4DE1">
        <w:rPr>
          <w:rFonts w:ascii="Arial" w:hAnsi="Arial" w:cs="Arial"/>
          <w:sz w:val="24"/>
          <w:szCs w:val="24"/>
        </w:rPr>
        <w:tab/>
      </w:r>
      <w:r w:rsidRPr="005D4DE1">
        <w:rPr>
          <w:rFonts w:ascii="Arial" w:hAnsi="Arial" w:cs="Arial"/>
          <w:sz w:val="24"/>
          <w:szCs w:val="24"/>
        </w:rPr>
        <w:tab/>
        <w:t>SI</w:t>
      </w:r>
    </w:p>
    <w:p w14:paraId="674D4197" w14:textId="77777777" w:rsidR="0004296E" w:rsidRPr="005D4DE1" w:rsidRDefault="0004296E" w:rsidP="0004296E">
      <w:pPr>
        <w:pStyle w:val="Sinespaciado"/>
        <w:rPr>
          <w:rFonts w:ascii="Arial" w:hAnsi="Arial" w:cs="Arial"/>
          <w:sz w:val="24"/>
          <w:szCs w:val="24"/>
        </w:rPr>
      </w:pPr>
      <w:r w:rsidRPr="005D4DE1">
        <w:rPr>
          <w:rFonts w:ascii="Arial" w:hAnsi="Arial" w:cs="Arial"/>
          <w:sz w:val="24"/>
          <w:szCs w:val="24"/>
        </w:rPr>
        <w:t>CAICEDO SASTOQUE JOSÉ EDILBERTO</w:t>
      </w:r>
      <w:r w:rsidRPr="005D4DE1">
        <w:rPr>
          <w:rFonts w:ascii="Arial" w:hAnsi="Arial" w:cs="Arial"/>
          <w:sz w:val="24"/>
          <w:szCs w:val="24"/>
        </w:rPr>
        <w:tab/>
      </w:r>
      <w:r w:rsidRPr="005D4DE1">
        <w:rPr>
          <w:rFonts w:ascii="Arial" w:hAnsi="Arial" w:cs="Arial"/>
          <w:sz w:val="24"/>
          <w:szCs w:val="24"/>
        </w:rPr>
        <w:tab/>
      </w:r>
      <w:r w:rsidRPr="005D4DE1">
        <w:rPr>
          <w:rFonts w:ascii="Arial" w:hAnsi="Arial" w:cs="Arial"/>
          <w:sz w:val="24"/>
          <w:szCs w:val="24"/>
        </w:rPr>
        <w:tab/>
      </w:r>
      <w:r w:rsidRPr="005D4DE1">
        <w:rPr>
          <w:rFonts w:ascii="Arial" w:hAnsi="Arial" w:cs="Arial"/>
          <w:sz w:val="24"/>
          <w:szCs w:val="24"/>
        </w:rPr>
        <w:tab/>
        <w:t>SI</w:t>
      </w:r>
    </w:p>
    <w:p w14:paraId="19DA3871" w14:textId="77777777" w:rsidR="0004296E" w:rsidRPr="005D4DE1" w:rsidRDefault="0004296E" w:rsidP="0004296E">
      <w:pPr>
        <w:pStyle w:val="Sinespaciado"/>
        <w:rPr>
          <w:rFonts w:ascii="Arial" w:hAnsi="Arial" w:cs="Arial"/>
          <w:sz w:val="24"/>
          <w:szCs w:val="24"/>
        </w:rPr>
      </w:pPr>
      <w:r w:rsidRPr="005D4DE1">
        <w:rPr>
          <w:rFonts w:ascii="Arial" w:hAnsi="Arial" w:cs="Arial"/>
          <w:sz w:val="24"/>
          <w:szCs w:val="24"/>
        </w:rPr>
        <w:t>CHICA CORREA FÉLIX ALEJANDRO</w:t>
      </w:r>
      <w:r w:rsidRPr="005D4DE1">
        <w:rPr>
          <w:rFonts w:ascii="Arial" w:hAnsi="Arial" w:cs="Arial"/>
          <w:sz w:val="24"/>
          <w:szCs w:val="24"/>
        </w:rPr>
        <w:tab/>
      </w:r>
      <w:r w:rsidRPr="005D4DE1">
        <w:rPr>
          <w:rFonts w:ascii="Arial" w:hAnsi="Arial" w:cs="Arial"/>
          <w:sz w:val="24"/>
          <w:szCs w:val="24"/>
        </w:rPr>
        <w:tab/>
      </w:r>
      <w:r w:rsidRPr="005D4DE1">
        <w:rPr>
          <w:rFonts w:ascii="Arial" w:hAnsi="Arial" w:cs="Arial"/>
          <w:sz w:val="24"/>
          <w:szCs w:val="24"/>
        </w:rPr>
        <w:tab/>
      </w:r>
      <w:r w:rsidRPr="005D4DE1">
        <w:rPr>
          <w:rFonts w:ascii="Arial" w:hAnsi="Arial" w:cs="Arial"/>
          <w:sz w:val="24"/>
          <w:szCs w:val="24"/>
        </w:rPr>
        <w:tab/>
      </w:r>
      <w:r w:rsidRPr="005D4DE1">
        <w:rPr>
          <w:rFonts w:ascii="Arial" w:hAnsi="Arial" w:cs="Arial"/>
          <w:sz w:val="24"/>
          <w:szCs w:val="24"/>
        </w:rPr>
        <w:tab/>
        <w:t>SI</w:t>
      </w:r>
    </w:p>
    <w:p w14:paraId="63B417D2" w14:textId="77777777" w:rsidR="0004296E" w:rsidRPr="0004671A" w:rsidRDefault="0004296E" w:rsidP="0004296E">
      <w:pPr>
        <w:pStyle w:val="Sinespaciado"/>
        <w:jc w:val="both"/>
        <w:rPr>
          <w:rFonts w:ascii="Arial" w:hAnsi="Arial" w:cs="Arial"/>
          <w:sz w:val="24"/>
          <w:szCs w:val="24"/>
        </w:rPr>
      </w:pPr>
      <w:r w:rsidRPr="0004671A">
        <w:rPr>
          <w:rFonts w:ascii="Arial" w:hAnsi="Arial" w:cs="Arial"/>
          <w:sz w:val="24"/>
          <w:szCs w:val="24"/>
        </w:rPr>
        <w:t>CURE CORCIONE KAREN VIOLETTE</w:t>
      </w:r>
      <w:r w:rsidRPr="0004671A">
        <w:rPr>
          <w:rFonts w:ascii="Arial" w:hAnsi="Arial" w:cs="Arial"/>
          <w:sz w:val="24"/>
          <w:szCs w:val="24"/>
        </w:rPr>
        <w:tab/>
      </w:r>
      <w:r w:rsidRPr="0004671A">
        <w:rPr>
          <w:rFonts w:ascii="Arial" w:hAnsi="Arial" w:cs="Arial"/>
          <w:sz w:val="24"/>
          <w:szCs w:val="24"/>
        </w:rPr>
        <w:tab/>
      </w:r>
      <w:r w:rsidRPr="0004671A">
        <w:rPr>
          <w:rFonts w:ascii="Arial" w:hAnsi="Arial" w:cs="Arial"/>
          <w:sz w:val="24"/>
          <w:szCs w:val="24"/>
        </w:rPr>
        <w:tab/>
      </w:r>
      <w:r w:rsidRPr="0004671A">
        <w:rPr>
          <w:rFonts w:ascii="Arial" w:hAnsi="Arial" w:cs="Arial"/>
          <w:sz w:val="24"/>
          <w:szCs w:val="24"/>
        </w:rPr>
        <w:tab/>
      </w:r>
      <w:r w:rsidRPr="0004671A">
        <w:rPr>
          <w:rFonts w:ascii="Arial" w:hAnsi="Arial" w:cs="Arial"/>
          <w:sz w:val="24"/>
          <w:szCs w:val="24"/>
        </w:rPr>
        <w:tab/>
        <w:t>SI</w:t>
      </w:r>
    </w:p>
    <w:p w14:paraId="0F02CC27" w14:textId="77777777" w:rsidR="0004296E" w:rsidRPr="0004671A" w:rsidRDefault="0004296E" w:rsidP="0004296E">
      <w:pPr>
        <w:pStyle w:val="Sinespaciado"/>
        <w:rPr>
          <w:rFonts w:ascii="Arial" w:hAnsi="Arial" w:cs="Arial"/>
          <w:sz w:val="24"/>
          <w:szCs w:val="24"/>
        </w:rPr>
      </w:pPr>
      <w:r w:rsidRPr="0004671A">
        <w:rPr>
          <w:rFonts w:ascii="Arial" w:hAnsi="Arial" w:cs="Arial"/>
          <w:sz w:val="24"/>
          <w:szCs w:val="24"/>
        </w:rPr>
        <w:t>DEL RÍO CABARCAS ALONSO JOSÉ</w:t>
      </w:r>
      <w:r w:rsidRPr="0004671A">
        <w:rPr>
          <w:rFonts w:ascii="Arial" w:hAnsi="Arial" w:cs="Arial"/>
          <w:sz w:val="24"/>
          <w:szCs w:val="24"/>
        </w:rPr>
        <w:tab/>
      </w:r>
      <w:r w:rsidRPr="0004671A">
        <w:rPr>
          <w:rFonts w:ascii="Arial" w:hAnsi="Arial" w:cs="Arial"/>
          <w:sz w:val="24"/>
          <w:szCs w:val="24"/>
        </w:rPr>
        <w:tab/>
      </w:r>
      <w:r w:rsidRPr="0004671A">
        <w:rPr>
          <w:rFonts w:ascii="Arial" w:hAnsi="Arial" w:cs="Arial"/>
          <w:sz w:val="24"/>
          <w:szCs w:val="24"/>
        </w:rPr>
        <w:tab/>
      </w:r>
      <w:r w:rsidRPr="0004671A">
        <w:rPr>
          <w:rFonts w:ascii="Arial" w:hAnsi="Arial" w:cs="Arial"/>
          <w:sz w:val="24"/>
          <w:szCs w:val="24"/>
        </w:rPr>
        <w:tab/>
      </w:r>
      <w:r w:rsidRPr="0004671A">
        <w:rPr>
          <w:rFonts w:ascii="Arial" w:hAnsi="Arial" w:cs="Arial"/>
          <w:sz w:val="24"/>
          <w:szCs w:val="24"/>
        </w:rPr>
        <w:tab/>
        <w:t>SI</w:t>
      </w:r>
    </w:p>
    <w:p w14:paraId="795EA71E" w14:textId="77777777" w:rsidR="0004296E" w:rsidRPr="0004671A" w:rsidRDefault="0004296E" w:rsidP="0004296E">
      <w:pPr>
        <w:pStyle w:val="Sinespaciado"/>
        <w:rPr>
          <w:rFonts w:ascii="Arial" w:hAnsi="Arial" w:cs="Arial"/>
          <w:sz w:val="24"/>
          <w:szCs w:val="24"/>
        </w:rPr>
      </w:pPr>
      <w:r w:rsidRPr="0004671A">
        <w:rPr>
          <w:rFonts w:ascii="Arial" w:hAnsi="Arial" w:cs="Arial"/>
          <w:sz w:val="24"/>
          <w:szCs w:val="24"/>
        </w:rPr>
        <w:t>ECHEVERRY ALVARAN NICOLÁS ALBEIRO</w:t>
      </w:r>
      <w:r w:rsidRPr="0004671A">
        <w:rPr>
          <w:rFonts w:ascii="Arial" w:hAnsi="Arial" w:cs="Arial"/>
          <w:sz w:val="24"/>
          <w:szCs w:val="24"/>
        </w:rPr>
        <w:tab/>
      </w:r>
      <w:r w:rsidRPr="0004671A">
        <w:rPr>
          <w:rFonts w:ascii="Arial" w:hAnsi="Arial" w:cs="Arial"/>
          <w:sz w:val="24"/>
          <w:szCs w:val="24"/>
        </w:rPr>
        <w:tab/>
      </w:r>
      <w:r w:rsidRPr="0004671A">
        <w:rPr>
          <w:rFonts w:ascii="Arial" w:hAnsi="Arial" w:cs="Arial"/>
          <w:sz w:val="24"/>
          <w:szCs w:val="24"/>
        </w:rPr>
        <w:tab/>
      </w:r>
      <w:r w:rsidRPr="0004671A">
        <w:rPr>
          <w:rFonts w:ascii="Arial" w:hAnsi="Arial" w:cs="Arial"/>
          <w:sz w:val="24"/>
          <w:szCs w:val="24"/>
        </w:rPr>
        <w:tab/>
        <w:t>SI</w:t>
      </w:r>
    </w:p>
    <w:p w14:paraId="3F3E1785" w14:textId="77777777" w:rsidR="0004296E" w:rsidRPr="0004671A" w:rsidRDefault="0004296E" w:rsidP="0004296E">
      <w:pPr>
        <w:pStyle w:val="Sinespaciado"/>
        <w:rPr>
          <w:rFonts w:ascii="Arial" w:hAnsi="Arial" w:cs="Arial"/>
          <w:sz w:val="24"/>
          <w:szCs w:val="24"/>
        </w:rPr>
      </w:pPr>
      <w:r w:rsidRPr="0004671A">
        <w:rPr>
          <w:rFonts w:ascii="Arial" w:hAnsi="Arial" w:cs="Arial"/>
          <w:sz w:val="24"/>
          <w:szCs w:val="24"/>
        </w:rPr>
        <w:t>ENRÍQUEZ ROSERO TERESA DE JESÚS</w:t>
      </w:r>
      <w:r w:rsidRPr="0004671A">
        <w:rPr>
          <w:rFonts w:ascii="Arial" w:hAnsi="Arial" w:cs="Arial"/>
          <w:sz w:val="24"/>
          <w:szCs w:val="24"/>
        </w:rPr>
        <w:tab/>
      </w:r>
      <w:r w:rsidRPr="0004671A">
        <w:rPr>
          <w:rFonts w:ascii="Arial" w:hAnsi="Arial" w:cs="Arial"/>
          <w:sz w:val="24"/>
          <w:szCs w:val="24"/>
        </w:rPr>
        <w:tab/>
      </w:r>
      <w:r w:rsidRPr="0004671A">
        <w:rPr>
          <w:rFonts w:ascii="Arial" w:hAnsi="Arial" w:cs="Arial"/>
          <w:sz w:val="24"/>
          <w:szCs w:val="24"/>
        </w:rPr>
        <w:tab/>
      </w:r>
      <w:r w:rsidRPr="0004671A">
        <w:rPr>
          <w:rFonts w:ascii="Arial" w:hAnsi="Arial" w:cs="Arial"/>
          <w:sz w:val="24"/>
          <w:szCs w:val="24"/>
        </w:rPr>
        <w:tab/>
        <w:t>SI</w:t>
      </w:r>
    </w:p>
    <w:p w14:paraId="79EB1845" w14:textId="77777777" w:rsidR="0004296E" w:rsidRPr="0004671A" w:rsidRDefault="0004296E" w:rsidP="0004296E">
      <w:pPr>
        <w:pStyle w:val="Sinespaciado"/>
        <w:rPr>
          <w:rFonts w:ascii="Arial" w:hAnsi="Arial" w:cs="Arial"/>
          <w:sz w:val="24"/>
          <w:szCs w:val="24"/>
        </w:rPr>
      </w:pPr>
      <w:r w:rsidRPr="0004671A">
        <w:rPr>
          <w:rFonts w:ascii="Arial" w:hAnsi="Arial" w:cs="Arial"/>
          <w:sz w:val="24"/>
          <w:szCs w:val="24"/>
        </w:rPr>
        <w:t>FERNÁNDEZ NÚÑEZ CIRO</w:t>
      </w:r>
      <w:r w:rsidRPr="0004671A">
        <w:rPr>
          <w:rFonts w:ascii="Arial" w:hAnsi="Arial" w:cs="Arial"/>
          <w:sz w:val="24"/>
          <w:szCs w:val="24"/>
        </w:rPr>
        <w:tab/>
      </w:r>
      <w:r w:rsidRPr="0004671A">
        <w:rPr>
          <w:rFonts w:ascii="Arial" w:hAnsi="Arial" w:cs="Arial"/>
          <w:sz w:val="24"/>
          <w:szCs w:val="24"/>
        </w:rPr>
        <w:tab/>
      </w:r>
      <w:r w:rsidRPr="0004671A">
        <w:rPr>
          <w:rFonts w:ascii="Arial" w:hAnsi="Arial" w:cs="Arial"/>
          <w:sz w:val="24"/>
          <w:szCs w:val="24"/>
        </w:rPr>
        <w:tab/>
      </w:r>
      <w:r w:rsidRPr="0004671A">
        <w:rPr>
          <w:rFonts w:ascii="Arial" w:hAnsi="Arial" w:cs="Arial"/>
          <w:sz w:val="24"/>
          <w:szCs w:val="24"/>
        </w:rPr>
        <w:tab/>
      </w:r>
      <w:r w:rsidRPr="0004671A">
        <w:rPr>
          <w:rFonts w:ascii="Arial" w:hAnsi="Arial" w:cs="Arial"/>
          <w:sz w:val="24"/>
          <w:szCs w:val="24"/>
        </w:rPr>
        <w:tab/>
      </w:r>
      <w:r w:rsidRPr="0004671A">
        <w:rPr>
          <w:rFonts w:ascii="Arial" w:hAnsi="Arial" w:cs="Arial"/>
          <w:sz w:val="24"/>
          <w:szCs w:val="24"/>
        </w:rPr>
        <w:tab/>
        <w:t>SI</w:t>
      </w:r>
    </w:p>
    <w:p w14:paraId="4B0F15B6" w14:textId="77777777" w:rsidR="0004296E" w:rsidRPr="005D4DE1" w:rsidRDefault="0004296E" w:rsidP="0004296E">
      <w:pPr>
        <w:pStyle w:val="Sinespaciado"/>
        <w:rPr>
          <w:rFonts w:ascii="Arial" w:hAnsi="Arial" w:cs="Arial"/>
          <w:sz w:val="24"/>
          <w:szCs w:val="24"/>
          <w:lang w:val="it-IT"/>
        </w:rPr>
      </w:pPr>
      <w:r w:rsidRPr="005D4DE1">
        <w:rPr>
          <w:rFonts w:ascii="Arial" w:hAnsi="Arial" w:cs="Arial"/>
          <w:sz w:val="24"/>
          <w:szCs w:val="24"/>
          <w:lang w:val="it-IT"/>
        </w:rPr>
        <w:t>FERRO LOZANO RICARDO ALFONSO</w:t>
      </w:r>
      <w:r w:rsidRPr="005D4DE1">
        <w:rPr>
          <w:rFonts w:ascii="Arial" w:hAnsi="Arial" w:cs="Arial"/>
          <w:sz w:val="24"/>
          <w:szCs w:val="24"/>
          <w:lang w:val="it-IT"/>
        </w:rPr>
        <w:tab/>
      </w:r>
      <w:r w:rsidRPr="005D4DE1">
        <w:rPr>
          <w:rFonts w:ascii="Arial" w:hAnsi="Arial" w:cs="Arial"/>
          <w:sz w:val="24"/>
          <w:szCs w:val="24"/>
          <w:lang w:val="it-IT"/>
        </w:rPr>
        <w:tab/>
      </w:r>
      <w:r w:rsidRPr="005D4DE1">
        <w:rPr>
          <w:rFonts w:ascii="Arial" w:hAnsi="Arial" w:cs="Arial"/>
          <w:sz w:val="24"/>
          <w:szCs w:val="24"/>
          <w:lang w:val="it-IT"/>
        </w:rPr>
        <w:tab/>
      </w:r>
      <w:r w:rsidRPr="005D4DE1">
        <w:rPr>
          <w:rFonts w:ascii="Arial" w:hAnsi="Arial" w:cs="Arial"/>
          <w:sz w:val="24"/>
          <w:szCs w:val="24"/>
          <w:lang w:val="it-IT"/>
        </w:rPr>
        <w:tab/>
        <w:t>SI</w:t>
      </w:r>
    </w:p>
    <w:p w14:paraId="1CC0D0B2" w14:textId="77777777" w:rsidR="0004296E" w:rsidRPr="005D4DE1" w:rsidRDefault="0004296E" w:rsidP="0004296E">
      <w:pPr>
        <w:pStyle w:val="Sinespaciado"/>
        <w:rPr>
          <w:rFonts w:ascii="Arial" w:hAnsi="Arial" w:cs="Arial"/>
          <w:sz w:val="24"/>
          <w:szCs w:val="24"/>
          <w:lang w:val="it-IT"/>
        </w:rPr>
      </w:pPr>
      <w:r w:rsidRPr="005D4DE1">
        <w:rPr>
          <w:rFonts w:ascii="Arial" w:hAnsi="Arial" w:cs="Arial"/>
          <w:sz w:val="24"/>
          <w:szCs w:val="24"/>
          <w:lang w:val="it-IT"/>
        </w:rPr>
        <w:t>GAITÁN PULIDO ÁNGEL MARÍA</w:t>
      </w:r>
      <w:r w:rsidRPr="005D4DE1">
        <w:rPr>
          <w:rFonts w:ascii="Arial" w:hAnsi="Arial" w:cs="Arial"/>
          <w:sz w:val="24"/>
          <w:szCs w:val="24"/>
          <w:lang w:val="it-IT"/>
        </w:rPr>
        <w:tab/>
      </w:r>
      <w:r w:rsidRPr="005D4DE1">
        <w:rPr>
          <w:rFonts w:ascii="Arial" w:hAnsi="Arial" w:cs="Arial"/>
          <w:sz w:val="24"/>
          <w:szCs w:val="24"/>
          <w:lang w:val="it-IT"/>
        </w:rPr>
        <w:tab/>
      </w:r>
      <w:r w:rsidRPr="005D4DE1">
        <w:rPr>
          <w:rFonts w:ascii="Arial" w:hAnsi="Arial" w:cs="Arial"/>
          <w:sz w:val="24"/>
          <w:szCs w:val="24"/>
          <w:lang w:val="it-IT"/>
        </w:rPr>
        <w:tab/>
      </w:r>
      <w:r w:rsidRPr="005D4DE1">
        <w:rPr>
          <w:rFonts w:ascii="Arial" w:hAnsi="Arial" w:cs="Arial"/>
          <w:sz w:val="24"/>
          <w:szCs w:val="24"/>
          <w:lang w:val="it-IT"/>
        </w:rPr>
        <w:tab/>
      </w:r>
      <w:r w:rsidRPr="005D4DE1">
        <w:rPr>
          <w:rFonts w:ascii="Arial" w:hAnsi="Arial" w:cs="Arial"/>
          <w:sz w:val="24"/>
          <w:szCs w:val="24"/>
          <w:lang w:val="it-IT"/>
        </w:rPr>
        <w:tab/>
        <w:t>SI</w:t>
      </w:r>
    </w:p>
    <w:p w14:paraId="2C12ED85" w14:textId="77777777" w:rsidR="0004296E" w:rsidRPr="005D4DE1" w:rsidRDefault="0004296E" w:rsidP="0004296E">
      <w:pPr>
        <w:pStyle w:val="Sinespaciado"/>
        <w:rPr>
          <w:rFonts w:ascii="Arial" w:hAnsi="Arial" w:cs="Arial"/>
          <w:sz w:val="24"/>
          <w:szCs w:val="24"/>
          <w:lang w:val="it-IT"/>
        </w:rPr>
      </w:pPr>
      <w:r w:rsidRPr="005D4DE1">
        <w:rPr>
          <w:rFonts w:ascii="Arial" w:hAnsi="Arial" w:cs="Arial"/>
          <w:sz w:val="24"/>
          <w:szCs w:val="24"/>
          <w:lang w:val="it-IT"/>
        </w:rPr>
        <w:t>GRISALES LONDOÑO LUCIANO</w:t>
      </w:r>
      <w:r w:rsidRPr="005D4DE1">
        <w:rPr>
          <w:rFonts w:ascii="Arial" w:hAnsi="Arial" w:cs="Arial"/>
          <w:sz w:val="24"/>
          <w:szCs w:val="24"/>
          <w:lang w:val="it-IT"/>
        </w:rPr>
        <w:tab/>
      </w:r>
      <w:r w:rsidRPr="005D4DE1">
        <w:rPr>
          <w:rFonts w:ascii="Arial" w:hAnsi="Arial" w:cs="Arial"/>
          <w:sz w:val="24"/>
          <w:szCs w:val="24"/>
          <w:lang w:val="it-IT"/>
        </w:rPr>
        <w:tab/>
      </w:r>
      <w:r w:rsidRPr="005D4DE1">
        <w:rPr>
          <w:rFonts w:ascii="Arial" w:hAnsi="Arial" w:cs="Arial"/>
          <w:sz w:val="24"/>
          <w:szCs w:val="24"/>
          <w:lang w:val="it-IT"/>
        </w:rPr>
        <w:tab/>
      </w:r>
      <w:r w:rsidRPr="005D4DE1">
        <w:rPr>
          <w:rFonts w:ascii="Arial" w:hAnsi="Arial" w:cs="Arial"/>
          <w:sz w:val="24"/>
          <w:szCs w:val="24"/>
          <w:lang w:val="it-IT"/>
        </w:rPr>
        <w:tab/>
      </w:r>
      <w:r w:rsidRPr="005D4DE1">
        <w:rPr>
          <w:rFonts w:ascii="Arial" w:hAnsi="Arial" w:cs="Arial"/>
          <w:sz w:val="24"/>
          <w:szCs w:val="24"/>
          <w:lang w:val="it-IT"/>
        </w:rPr>
        <w:tab/>
        <w:t>SI</w:t>
      </w:r>
      <w:r w:rsidRPr="005D4DE1">
        <w:rPr>
          <w:rFonts w:ascii="Arial" w:hAnsi="Arial" w:cs="Arial"/>
          <w:sz w:val="24"/>
          <w:szCs w:val="24"/>
          <w:lang w:val="it-IT"/>
        </w:rPr>
        <w:tab/>
      </w:r>
      <w:r w:rsidRPr="005D4DE1">
        <w:rPr>
          <w:rFonts w:ascii="Arial" w:hAnsi="Arial" w:cs="Arial"/>
          <w:sz w:val="24"/>
          <w:szCs w:val="24"/>
          <w:lang w:val="it-IT"/>
        </w:rPr>
        <w:tab/>
      </w:r>
    </w:p>
    <w:p w14:paraId="6D2ECB46" w14:textId="77777777" w:rsidR="0004296E" w:rsidRPr="0004671A" w:rsidRDefault="0004296E" w:rsidP="0004296E">
      <w:pPr>
        <w:pStyle w:val="Sinespaciado"/>
        <w:rPr>
          <w:rFonts w:ascii="Arial" w:hAnsi="Arial" w:cs="Arial"/>
          <w:sz w:val="24"/>
          <w:szCs w:val="24"/>
          <w:lang w:val="it-IT"/>
        </w:rPr>
      </w:pPr>
      <w:r w:rsidRPr="0004671A">
        <w:rPr>
          <w:rFonts w:ascii="Arial" w:hAnsi="Arial" w:cs="Arial"/>
          <w:sz w:val="24"/>
          <w:szCs w:val="24"/>
          <w:lang w:val="it-IT"/>
        </w:rPr>
        <w:t>LOZANO DE LA OSSA FRANKLIN DEL CRISTO</w:t>
      </w:r>
      <w:r w:rsidRPr="0004671A">
        <w:rPr>
          <w:rFonts w:ascii="Arial" w:hAnsi="Arial" w:cs="Arial"/>
          <w:sz w:val="24"/>
          <w:szCs w:val="24"/>
          <w:lang w:val="it-IT"/>
        </w:rPr>
        <w:tab/>
      </w:r>
      <w:r w:rsidRPr="0004671A">
        <w:rPr>
          <w:rFonts w:ascii="Arial" w:hAnsi="Arial" w:cs="Arial"/>
          <w:sz w:val="24"/>
          <w:szCs w:val="24"/>
          <w:lang w:val="it-IT"/>
        </w:rPr>
        <w:tab/>
      </w:r>
      <w:r w:rsidRPr="0004671A">
        <w:rPr>
          <w:rFonts w:ascii="Arial" w:hAnsi="Arial" w:cs="Arial"/>
          <w:sz w:val="24"/>
          <w:szCs w:val="24"/>
          <w:lang w:val="it-IT"/>
        </w:rPr>
        <w:tab/>
        <w:t>SI</w:t>
      </w:r>
    </w:p>
    <w:p w14:paraId="373932F8" w14:textId="77777777" w:rsidR="0004296E" w:rsidRPr="0004671A" w:rsidRDefault="0004296E" w:rsidP="0004296E">
      <w:pPr>
        <w:pStyle w:val="Sinespaciado"/>
        <w:rPr>
          <w:rFonts w:ascii="Arial" w:hAnsi="Arial" w:cs="Arial"/>
          <w:sz w:val="24"/>
          <w:szCs w:val="24"/>
        </w:rPr>
      </w:pPr>
      <w:r w:rsidRPr="0004671A">
        <w:rPr>
          <w:rFonts w:ascii="Arial" w:hAnsi="Arial" w:cs="Arial"/>
          <w:sz w:val="24"/>
          <w:szCs w:val="24"/>
        </w:rPr>
        <w:t>MOLANO PIÑEROS RUBÉN DARÍO</w:t>
      </w:r>
      <w:r w:rsidRPr="0004671A">
        <w:rPr>
          <w:rFonts w:ascii="Arial" w:hAnsi="Arial" w:cs="Arial"/>
          <w:sz w:val="24"/>
          <w:szCs w:val="24"/>
        </w:rPr>
        <w:tab/>
      </w:r>
      <w:r w:rsidRPr="0004671A">
        <w:rPr>
          <w:rFonts w:ascii="Arial" w:hAnsi="Arial" w:cs="Arial"/>
          <w:sz w:val="24"/>
          <w:szCs w:val="24"/>
        </w:rPr>
        <w:tab/>
      </w:r>
      <w:r w:rsidRPr="0004671A">
        <w:rPr>
          <w:rFonts w:ascii="Arial" w:hAnsi="Arial" w:cs="Arial"/>
          <w:sz w:val="24"/>
          <w:szCs w:val="24"/>
        </w:rPr>
        <w:tab/>
      </w:r>
      <w:r w:rsidRPr="0004671A">
        <w:rPr>
          <w:rFonts w:ascii="Arial" w:hAnsi="Arial" w:cs="Arial"/>
          <w:sz w:val="24"/>
          <w:szCs w:val="24"/>
        </w:rPr>
        <w:tab/>
      </w:r>
      <w:r w:rsidRPr="0004671A">
        <w:rPr>
          <w:rFonts w:ascii="Arial" w:hAnsi="Arial" w:cs="Arial"/>
          <w:sz w:val="24"/>
          <w:szCs w:val="24"/>
        </w:rPr>
        <w:tab/>
        <w:t>SI</w:t>
      </w:r>
    </w:p>
    <w:p w14:paraId="2865155C" w14:textId="77777777" w:rsidR="0004296E" w:rsidRPr="0004671A" w:rsidRDefault="0004296E" w:rsidP="0004296E">
      <w:pPr>
        <w:pStyle w:val="Sinespaciado"/>
        <w:rPr>
          <w:rFonts w:ascii="Arial" w:hAnsi="Arial" w:cs="Arial"/>
          <w:sz w:val="24"/>
          <w:szCs w:val="24"/>
        </w:rPr>
      </w:pPr>
      <w:r w:rsidRPr="0004671A">
        <w:rPr>
          <w:rFonts w:ascii="Arial" w:hAnsi="Arial" w:cs="Arial"/>
          <w:sz w:val="24"/>
          <w:szCs w:val="24"/>
        </w:rPr>
        <w:t>ORTIZ NÚÑEZ HÉCTOR ÁNGEL</w:t>
      </w:r>
      <w:r w:rsidRPr="0004671A">
        <w:rPr>
          <w:rFonts w:ascii="Arial" w:hAnsi="Arial" w:cs="Arial"/>
          <w:sz w:val="24"/>
          <w:szCs w:val="24"/>
        </w:rPr>
        <w:tab/>
      </w:r>
      <w:r w:rsidRPr="0004671A">
        <w:rPr>
          <w:rFonts w:ascii="Arial" w:hAnsi="Arial" w:cs="Arial"/>
          <w:sz w:val="24"/>
          <w:szCs w:val="24"/>
        </w:rPr>
        <w:tab/>
      </w:r>
      <w:r w:rsidRPr="0004671A">
        <w:rPr>
          <w:rFonts w:ascii="Arial" w:hAnsi="Arial" w:cs="Arial"/>
          <w:sz w:val="24"/>
          <w:szCs w:val="24"/>
        </w:rPr>
        <w:tab/>
      </w:r>
      <w:r w:rsidRPr="0004671A">
        <w:rPr>
          <w:rFonts w:ascii="Arial" w:hAnsi="Arial" w:cs="Arial"/>
          <w:sz w:val="24"/>
          <w:szCs w:val="24"/>
        </w:rPr>
        <w:tab/>
      </w:r>
      <w:r w:rsidRPr="0004671A">
        <w:rPr>
          <w:rFonts w:ascii="Arial" w:hAnsi="Arial" w:cs="Arial"/>
          <w:sz w:val="24"/>
          <w:szCs w:val="24"/>
        </w:rPr>
        <w:tab/>
        <w:t>SI</w:t>
      </w:r>
    </w:p>
    <w:p w14:paraId="48F125EA" w14:textId="77777777" w:rsidR="0004296E" w:rsidRPr="0004671A" w:rsidRDefault="0004296E" w:rsidP="0004296E">
      <w:pPr>
        <w:pStyle w:val="Sinespaciado"/>
        <w:rPr>
          <w:rFonts w:ascii="Arial" w:hAnsi="Arial" w:cs="Arial"/>
          <w:sz w:val="24"/>
          <w:szCs w:val="24"/>
        </w:rPr>
      </w:pPr>
      <w:r w:rsidRPr="0004671A">
        <w:rPr>
          <w:rFonts w:ascii="Arial" w:hAnsi="Arial" w:cs="Arial"/>
          <w:sz w:val="24"/>
          <w:szCs w:val="24"/>
        </w:rPr>
        <w:t>ORTIZ ZORRO CESAR AUGUSTO</w:t>
      </w:r>
      <w:r w:rsidRPr="0004671A">
        <w:rPr>
          <w:rFonts w:ascii="Arial" w:hAnsi="Arial" w:cs="Arial"/>
          <w:sz w:val="24"/>
          <w:szCs w:val="24"/>
        </w:rPr>
        <w:tab/>
      </w:r>
      <w:r w:rsidRPr="0004671A">
        <w:rPr>
          <w:rFonts w:ascii="Arial" w:hAnsi="Arial" w:cs="Arial"/>
          <w:sz w:val="24"/>
          <w:szCs w:val="24"/>
        </w:rPr>
        <w:tab/>
      </w:r>
      <w:r w:rsidRPr="0004671A">
        <w:rPr>
          <w:rFonts w:ascii="Arial" w:hAnsi="Arial" w:cs="Arial"/>
          <w:sz w:val="24"/>
          <w:szCs w:val="24"/>
        </w:rPr>
        <w:tab/>
      </w:r>
      <w:r w:rsidRPr="0004671A">
        <w:rPr>
          <w:rFonts w:ascii="Arial" w:hAnsi="Arial" w:cs="Arial"/>
          <w:sz w:val="24"/>
          <w:szCs w:val="24"/>
        </w:rPr>
        <w:tab/>
      </w:r>
      <w:r w:rsidRPr="0004671A">
        <w:rPr>
          <w:rFonts w:ascii="Arial" w:hAnsi="Arial" w:cs="Arial"/>
          <w:sz w:val="24"/>
          <w:szCs w:val="24"/>
        </w:rPr>
        <w:tab/>
        <w:t>SI</w:t>
      </w:r>
    </w:p>
    <w:p w14:paraId="66486463" w14:textId="77777777" w:rsidR="0004296E" w:rsidRPr="0004671A" w:rsidRDefault="0004296E" w:rsidP="0004296E">
      <w:pPr>
        <w:pStyle w:val="Sinespaciado"/>
        <w:rPr>
          <w:rFonts w:ascii="Arial" w:hAnsi="Arial" w:cs="Arial"/>
          <w:sz w:val="24"/>
          <w:szCs w:val="24"/>
        </w:rPr>
      </w:pPr>
      <w:r w:rsidRPr="0004671A">
        <w:rPr>
          <w:rFonts w:ascii="Arial" w:hAnsi="Arial" w:cs="Arial"/>
          <w:sz w:val="24"/>
          <w:szCs w:val="24"/>
        </w:rPr>
        <w:t>PACHÓN ACHURY CESAR AUGUSTO</w:t>
      </w:r>
      <w:r w:rsidRPr="0004671A">
        <w:rPr>
          <w:rFonts w:ascii="Arial" w:hAnsi="Arial" w:cs="Arial"/>
          <w:sz w:val="24"/>
          <w:szCs w:val="24"/>
        </w:rPr>
        <w:tab/>
      </w:r>
      <w:r w:rsidRPr="0004671A">
        <w:rPr>
          <w:rFonts w:ascii="Arial" w:hAnsi="Arial" w:cs="Arial"/>
          <w:sz w:val="24"/>
          <w:szCs w:val="24"/>
        </w:rPr>
        <w:tab/>
      </w:r>
      <w:r w:rsidRPr="0004671A">
        <w:rPr>
          <w:rFonts w:ascii="Arial" w:hAnsi="Arial" w:cs="Arial"/>
          <w:sz w:val="24"/>
          <w:szCs w:val="24"/>
        </w:rPr>
        <w:tab/>
      </w:r>
      <w:r w:rsidRPr="0004671A">
        <w:rPr>
          <w:rFonts w:ascii="Arial" w:hAnsi="Arial" w:cs="Arial"/>
          <w:sz w:val="24"/>
          <w:szCs w:val="24"/>
        </w:rPr>
        <w:tab/>
      </w:r>
    </w:p>
    <w:p w14:paraId="024016C4" w14:textId="77777777" w:rsidR="0004296E" w:rsidRPr="0004671A" w:rsidRDefault="0004296E" w:rsidP="0004296E">
      <w:pPr>
        <w:pStyle w:val="Sinespaciado"/>
        <w:rPr>
          <w:rFonts w:ascii="Arial" w:hAnsi="Arial" w:cs="Arial"/>
          <w:sz w:val="24"/>
          <w:szCs w:val="24"/>
          <w:lang w:val="it-IT"/>
        </w:rPr>
      </w:pPr>
      <w:r w:rsidRPr="0004671A">
        <w:rPr>
          <w:rFonts w:ascii="Arial" w:hAnsi="Arial" w:cs="Arial"/>
          <w:sz w:val="24"/>
          <w:szCs w:val="24"/>
          <w:lang w:val="it-IT"/>
        </w:rPr>
        <w:t>PERDOMO ANDRADE FLORA</w:t>
      </w:r>
      <w:r w:rsidRPr="0004671A">
        <w:rPr>
          <w:rFonts w:ascii="Arial" w:hAnsi="Arial" w:cs="Arial"/>
          <w:sz w:val="24"/>
          <w:szCs w:val="24"/>
          <w:lang w:val="it-IT"/>
        </w:rPr>
        <w:tab/>
      </w:r>
      <w:r w:rsidRPr="0004671A">
        <w:rPr>
          <w:rFonts w:ascii="Arial" w:hAnsi="Arial" w:cs="Arial"/>
          <w:sz w:val="24"/>
          <w:szCs w:val="24"/>
          <w:lang w:val="it-IT"/>
        </w:rPr>
        <w:tab/>
      </w:r>
      <w:r w:rsidRPr="0004671A">
        <w:rPr>
          <w:rFonts w:ascii="Arial" w:hAnsi="Arial" w:cs="Arial"/>
          <w:sz w:val="24"/>
          <w:szCs w:val="24"/>
          <w:lang w:val="it-IT"/>
        </w:rPr>
        <w:tab/>
      </w:r>
      <w:r w:rsidRPr="0004671A">
        <w:rPr>
          <w:rFonts w:ascii="Arial" w:hAnsi="Arial" w:cs="Arial"/>
          <w:sz w:val="24"/>
          <w:szCs w:val="24"/>
          <w:lang w:val="it-IT"/>
        </w:rPr>
        <w:tab/>
      </w:r>
      <w:r w:rsidRPr="0004671A">
        <w:rPr>
          <w:rFonts w:ascii="Arial" w:hAnsi="Arial" w:cs="Arial"/>
          <w:sz w:val="24"/>
          <w:szCs w:val="24"/>
          <w:lang w:val="it-IT"/>
        </w:rPr>
        <w:tab/>
      </w:r>
      <w:r w:rsidRPr="0004671A">
        <w:rPr>
          <w:rFonts w:ascii="Arial" w:hAnsi="Arial" w:cs="Arial"/>
          <w:sz w:val="24"/>
          <w:szCs w:val="24"/>
          <w:lang w:val="it-IT"/>
        </w:rPr>
        <w:tab/>
        <w:t>SI</w:t>
      </w:r>
    </w:p>
    <w:p w14:paraId="6FB606C9" w14:textId="77777777" w:rsidR="0004296E" w:rsidRPr="0004671A" w:rsidRDefault="0004296E" w:rsidP="0004296E">
      <w:pPr>
        <w:pStyle w:val="Sinespaciado"/>
        <w:rPr>
          <w:rFonts w:ascii="Arial" w:hAnsi="Arial" w:cs="Arial"/>
          <w:sz w:val="24"/>
          <w:szCs w:val="24"/>
          <w:lang w:val="it-IT"/>
        </w:rPr>
      </w:pPr>
      <w:r w:rsidRPr="0004671A">
        <w:rPr>
          <w:rFonts w:ascii="Arial" w:hAnsi="Arial" w:cs="Arial"/>
          <w:sz w:val="24"/>
          <w:szCs w:val="24"/>
          <w:lang w:val="it-IT"/>
        </w:rPr>
        <w:t>PISSO MAZABUEL CRISANTO</w:t>
      </w:r>
      <w:r w:rsidRPr="0004671A">
        <w:rPr>
          <w:rFonts w:ascii="Arial" w:hAnsi="Arial" w:cs="Arial"/>
          <w:sz w:val="24"/>
          <w:szCs w:val="24"/>
          <w:lang w:val="it-IT"/>
        </w:rPr>
        <w:tab/>
      </w:r>
      <w:r w:rsidRPr="0004671A">
        <w:rPr>
          <w:rFonts w:ascii="Arial" w:hAnsi="Arial" w:cs="Arial"/>
          <w:sz w:val="24"/>
          <w:szCs w:val="24"/>
          <w:lang w:val="it-IT"/>
        </w:rPr>
        <w:tab/>
      </w:r>
      <w:r w:rsidRPr="0004671A">
        <w:rPr>
          <w:rFonts w:ascii="Arial" w:hAnsi="Arial" w:cs="Arial"/>
          <w:sz w:val="24"/>
          <w:szCs w:val="24"/>
          <w:lang w:val="it-IT"/>
        </w:rPr>
        <w:tab/>
      </w:r>
      <w:r w:rsidRPr="0004671A">
        <w:rPr>
          <w:rFonts w:ascii="Arial" w:hAnsi="Arial" w:cs="Arial"/>
          <w:sz w:val="24"/>
          <w:szCs w:val="24"/>
          <w:lang w:val="it-IT"/>
        </w:rPr>
        <w:tab/>
      </w:r>
      <w:r w:rsidRPr="0004671A">
        <w:rPr>
          <w:rFonts w:ascii="Arial" w:hAnsi="Arial" w:cs="Arial"/>
          <w:sz w:val="24"/>
          <w:szCs w:val="24"/>
          <w:lang w:val="it-IT"/>
        </w:rPr>
        <w:tab/>
      </w:r>
      <w:r w:rsidRPr="0004671A">
        <w:rPr>
          <w:rFonts w:ascii="Arial" w:hAnsi="Arial" w:cs="Arial"/>
          <w:sz w:val="24"/>
          <w:szCs w:val="24"/>
          <w:lang w:val="it-IT"/>
        </w:rPr>
        <w:tab/>
        <w:t>SI</w:t>
      </w:r>
    </w:p>
    <w:p w14:paraId="352F45F5" w14:textId="77777777" w:rsidR="0004296E" w:rsidRPr="0004671A" w:rsidRDefault="0004296E" w:rsidP="0004296E">
      <w:pPr>
        <w:pStyle w:val="Sinespaciado"/>
        <w:rPr>
          <w:rFonts w:ascii="Arial" w:hAnsi="Arial" w:cs="Arial"/>
          <w:sz w:val="24"/>
          <w:szCs w:val="24"/>
          <w:lang w:val="it-IT"/>
        </w:rPr>
      </w:pPr>
    </w:p>
    <w:p w14:paraId="068952A6" w14:textId="62581A6E" w:rsidR="007B6136" w:rsidRDefault="0004296E" w:rsidP="0004296E">
      <w:pPr>
        <w:pStyle w:val="Sinespaciado"/>
        <w:jc w:val="both"/>
        <w:rPr>
          <w:rFonts w:ascii="Arial" w:hAnsi="Arial" w:cs="Arial"/>
          <w:sz w:val="24"/>
          <w:szCs w:val="24"/>
        </w:rPr>
      </w:pPr>
      <w:r w:rsidRPr="0004671A">
        <w:rPr>
          <w:rFonts w:ascii="Arial" w:hAnsi="Arial" w:cs="Arial"/>
          <w:sz w:val="24"/>
          <w:szCs w:val="24"/>
        </w:rPr>
        <w:t>Se cierra la votación, el resultado es el siguiente</w:t>
      </w:r>
      <w:r w:rsidR="007B6136">
        <w:rPr>
          <w:rFonts w:ascii="Arial" w:hAnsi="Arial" w:cs="Arial"/>
          <w:sz w:val="24"/>
          <w:szCs w:val="24"/>
        </w:rPr>
        <w:t>;</w:t>
      </w:r>
      <w:r w:rsidRPr="0004671A">
        <w:rPr>
          <w:rFonts w:ascii="Arial" w:hAnsi="Arial" w:cs="Arial"/>
          <w:sz w:val="24"/>
          <w:szCs w:val="24"/>
        </w:rPr>
        <w:t xml:space="preserve"> 19 votos por el SI, cero votos por el NO, en consecuencia, </w:t>
      </w:r>
      <w:r>
        <w:rPr>
          <w:rFonts w:ascii="Arial" w:hAnsi="Arial" w:cs="Arial"/>
          <w:sz w:val="24"/>
          <w:szCs w:val="24"/>
        </w:rPr>
        <w:t xml:space="preserve">queda </w:t>
      </w:r>
      <w:r w:rsidR="007B6136">
        <w:rPr>
          <w:rFonts w:ascii="Arial" w:hAnsi="Arial" w:cs="Arial"/>
          <w:sz w:val="24"/>
          <w:szCs w:val="24"/>
        </w:rPr>
        <w:t>A</w:t>
      </w:r>
      <w:r w:rsidRPr="0004671A">
        <w:rPr>
          <w:rFonts w:ascii="Arial" w:hAnsi="Arial" w:cs="Arial"/>
          <w:sz w:val="24"/>
          <w:szCs w:val="24"/>
        </w:rPr>
        <w:t>probad</w:t>
      </w:r>
      <w:r>
        <w:rPr>
          <w:rFonts w:ascii="Arial" w:hAnsi="Arial" w:cs="Arial"/>
          <w:sz w:val="24"/>
          <w:szCs w:val="24"/>
        </w:rPr>
        <w:t>a</w:t>
      </w:r>
      <w:r w:rsidRPr="0004671A">
        <w:rPr>
          <w:rFonts w:ascii="Arial" w:hAnsi="Arial" w:cs="Arial"/>
          <w:sz w:val="24"/>
          <w:szCs w:val="24"/>
        </w:rPr>
        <w:t xml:space="preserve"> la </w:t>
      </w:r>
      <w:r>
        <w:rPr>
          <w:rFonts w:ascii="Arial" w:hAnsi="Arial" w:cs="Arial"/>
          <w:sz w:val="24"/>
          <w:szCs w:val="24"/>
        </w:rPr>
        <w:t xml:space="preserve">proposición de </w:t>
      </w:r>
      <w:r w:rsidRPr="0004671A">
        <w:rPr>
          <w:rFonts w:ascii="Arial" w:hAnsi="Arial" w:cs="Arial"/>
          <w:sz w:val="24"/>
          <w:szCs w:val="24"/>
        </w:rPr>
        <w:t xml:space="preserve">modificación al </w:t>
      </w:r>
      <w:r w:rsidR="0053019A">
        <w:rPr>
          <w:rFonts w:ascii="Arial" w:hAnsi="Arial" w:cs="Arial"/>
          <w:sz w:val="24"/>
          <w:szCs w:val="24"/>
        </w:rPr>
        <w:t>A</w:t>
      </w:r>
      <w:r w:rsidRPr="0004671A">
        <w:rPr>
          <w:rFonts w:ascii="Arial" w:hAnsi="Arial" w:cs="Arial"/>
          <w:sz w:val="24"/>
          <w:szCs w:val="24"/>
        </w:rPr>
        <w:t xml:space="preserve">rtículo </w:t>
      </w:r>
      <w:r>
        <w:rPr>
          <w:rFonts w:ascii="Arial" w:hAnsi="Arial" w:cs="Arial"/>
          <w:sz w:val="24"/>
          <w:szCs w:val="24"/>
        </w:rPr>
        <w:t>11</w:t>
      </w:r>
      <w:r w:rsidR="007B6136">
        <w:rPr>
          <w:rFonts w:ascii="Arial" w:hAnsi="Arial" w:cs="Arial"/>
          <w:sz w:val="24"/>
          <w:szCs w:val="24"/>
        </w:rPr>
        <w:t>º</w:t>
      </w:r>
      <w:r w:rsidRPr="0004671A">
        <w:rPr>
          <w:rFonts w:ascii="Arial" w:hAnsi="Arial" w:cs="Arial"/>
          <w:sz w:val="24"/>
          <w:szCs w:val="24"/>
        </w:rPr>
        <w:t xml:space="preserve"> </w:t>
      </w:r>
      <w:r>
        <w:rPr>
          <w:rFonts w:ascii="Arial" w:hAnsi="Arial" w:cs="Arial"/>
          <w:sz w:val="24"/>
          <w:szCs w:val="24"/>
        </w:rPr>
        <w:t xml:space="preserve">propuesta por </w:t>
      </w:r>
      <w:r w:rsidRPr="0004671A">
        <w:rPr>
          <w:rFonts w:ascii="Arial" w:hAnsi="Arial" w:cs="Arial"/>
          <w:sz w:val="24"/>
          <w:szCs w:val="24"/>
        </w:rPr>
        <w:t>el Representante Juan Espinal.</w:t>
      </w:r>
      <w:r w:rsidR="0053019A">
        <w:rPr>
          <w:rFonts w:ascii="Arial" w:hAnsi="Arial" w:cs="Arial"/>
          <w:sz w:val="24"/>
          <w:szCs w:val="24"/>
        </w:rPr>
        <w:t xml:space="preserve"> </w:t>
      </w:r>
    </w:p>
    <w:p w14:paraId="3B6665B1" w14:textId="77777777" w:rsidR="007B6136" w:rsidRDefault="007B6136" w:rsidP="0004296E">
      <w:pPr>
        <w:pStyle w:val="Sinespaciado"/>
        <w:jc w:val="both"/>
        <w:rPr>
          <w:rFonts w:ascii="Arial" w:hAnsi="Arial" w:cs="Arial"/>
          <w:sz w:val="24"/>
          <w:szCs w:val="24"/>
        </w:rPr>
      </w:pPr>
    </w:p>
    <w:p w14:paraId="0A31F742" w14:textId="2F35CEE5" w:rsidR="0053019A" w:rsidRDefault="0004296E" w:rsidP="0004296E">
      <w:pPr>
        <w:pStyle w:val="Sinespaciado"/>
        <w:jc w:val="both"/>
        <w:rPr>
          <w:rFonts w:ascii="Arial" w:hAnsi="Arial" w:cs="Arial"/>
          <w:sz w:val="24"/>
          <w:szCs w:val="24"/>
        </w:rPr>
      </w:pPr>
      <w:r w:rsidRPr="0004671A">
        <w:rPr>
          <w:rFonts w:ascii="Arial" w:hAnsi="Arial" w:cs="Arial"/>
          <w:sz w:val="24"/>
          <w:szCs w:val="24"/>
        </w:rPr>
        <w:t>Aprobad</w:t>
      </w:r>
      <w:r w:rsidR="0053019A">
        <w:rPr>
          <w:rFonts w:ascii="Arial" w:hAnsi="Arial" w:cs="Arial"/>
          <w:sz w:val="24"/>
          <w:szCs w:val="24"/>
        </w:rPr>
        <w:t>o</w:t>
      </w:r>
      <w:r>
        <w:rPr>
          <w:rFonts w:ascii="Arial" w:hAnsi="Arial" w:cs="Arial"/>
          <w:sz w:val="24"/>
          <w:szCs w:val="24"/>
        </w:rPr>
        <w:t xml:space="preserve"> el </w:t>
      </w:r>
      <w:r w:rsidR="0053019A">
        <w:rPr>
          <w:rFonts w:ascii="Arial" w:hAnsi="Arial" w:cs="Arial"/>
          <w:sz w:val="24"/>
          <w:szCs w:val="24"/>
        </w:rPr>
        <w:t>A</w:t>
      </w:r>
      <w:r>
        <w:rPr>
          <w:rFonts w:ascii="Arial" w:hAnsi="Arial" w:cs="Arial"/>
          <w:sz w:val="24"/>
          <w:szCs w:val="24"/>
        </w:rPr>
        <w:t>rtículo 11</w:t>
      </w:r>
      <w:r w:rsidR="007B6136">
        <w:rPr>
          <w:rFonts w:ascii="Arial" w:hAnsi="Arial" w:cs="Arial"/>
          <w:sz w:val="24"/>
          <w:szCs w:val="24"/>
        </w:rPr>
        <w:t>º</w:t>
      </w:r>
      <w:r w:rsidR="0053019A">
        <w:rPr>
          <w:rFonts w:ascii="Arial" w:hAnsi="Arial" w:cs="Arial"/>
          <w:sz w:val="24"/>
          <w:szCs w:val="24"/>
        </w:rPr>
        <w:t>.</w:t>
      </w:r>
    </w:p>
    <w:p w14:paraId="78FA0D54" w14:textId="77777777" w:rsidR="0053019A" w:rsidRDefault="0053019A" w:rsidP="0004296E">
      <w:pPr>
        <w:pStyle w:val="Sinespaciado"/>
        <w:jc w:val="both"/>
        <w:rPr>
          <w:rFonts w:ascii="Arial" w:hAnsi="Arial" w:cs="Arial"/>
          <w:sz w:val="24"/>
          <w:szCs w:val="24"/>
        </w:rPr>
      </w:pPr>
    </w:p>
    <w:p w14:paraId="1336485F" w14:textId="40148F2A" w:rsidR="0004296E" w:rsidRDefault="0053019A" w:rsidP="0004296E">
      <w:pPr>
        <w:pStyle w:val="Sinespaciado"/>
        <w:jc w:val="both"/>
        <w:rPr>
          <w:rFonts w:ascii="Arial" w:hAnsi="Arial" w:cs="Arial"/>
          <w:sz w:val="24"/>
          <w:szCs w:val="24"/>
        </w:rPr>
      </w:pPr>
      <w:r>
        <w:rPr>
          <w:rFonts w:ascii="Arial" w:hAnsi="Arial" w:cs="Arial"/>
          <w:sz w:val="24"/>
          <w:szCs w:val="24"/>
        </w:rPr>
        <w:t>Y</w:t>
      </w:r>
      <w:r w:rsidR="0004296E">
        <w:rPr>
          <w:rFonts w:ascii="Arial" w:hAnsi="Arial" w:cs="Arial"/>
          <w:sz w:val="24"/>
          <w:szCs w:val="24"/>
        </w:rPr>
        <w:t xml:space="preserve">a tengo la </w:t>
      </w:r>
      <w:r>
        <w:rPr>
          <w:rFonts w:ascii="Arial" w:hAnsi="Arial" w:cs="Arial"/>
          <w:sz w:val="24"/>
          <w:szCs w:val="24"/>
        </w:rPr>
        <w:t>P</w:t>
      </w:r>
      <w:r w:rsidR="0004296E">
        <w:rPr>
          <w:rFonts w:ascii="Arial" w:hAnsi="Arial" w:cs="Arial"/>
          <w:sz w:val="24"/>
          <w:szCs w:val="24"/>
        </w:rPr>
        <w:t xml:space="preserve">roposición del </w:t>
      </w:r>
      <w:r w:rsidR="007B6136">
        <w:rPr>
          <w:rFonts w:ascii="Arial" w:hAnsi="Arial" w:cs="Arial"/>
          <w:sz w:val="24"/>
          <w:szCs w:val="24"/>
        </w:rPr>
        <w:t>A</w:t>
      </w:r>
      <w:r w:rsidR="0004296E">
        <w:rPr>
          <w:rFonts w:ascii="Arial" w:hAnsi="Arial" w:cs="Arial"/>
          <w:sz w:val="24"/>
          <w:szCs w:val="24"/>
        </w:rPr>
        <w:t>rtículo 10</w:t>
      </w:r>
      <w:r w:rsidR="007B6136">
        <w:rPr>
          <w:rFonts w:ascii="Arial" w:hAnsi="Arial" w:cs="Arial"/>
          <w:sz w:val="24"/>
          <w:szCs w:val="24"/>
        </w:rPr>
        <w:t>º</w:t>
      </w:r>
      <w:r w:rsidR="0004296E">
        <w:rPr>
          <w:rFonts w:ascii="Arial" w:hAnsi="Arial" w:cs="Arial"/>
          <w:sz w:val="24"/>
          <w:szCs w:val="24"/>
        </w:rPr>
        <w:t xml:space="preserve">, señor </w:t>
      </w:r>
      <w:proofErr w:type="gramStart"/>
      <w:r w:rsidR="0004296E">
        <w:rPr>
          <w:rFonts w:ascii="Arial" w:hAnsi="Arial" w:cs="Arial"/>
          <w:sz w:val="24"/>
          <w:szCs w:val="24"/>
        </w:rPr>
        <w:t>Presidente</w:t>
      </w:r>
      <w:proofErr w:type="gramEnd"/>
      <w:r w:rsidR="0004296E">
        <w:rPr>
          <w:rFonts w:ascii="Arial" w:hAnsi="Arial" w:cs="Arial"/>
          <w:sz w:val="24"/>
          <w:szCs w:val="24"/>
        </w:rPr>
        <w:t>, si usted quiere le damos lectura.</w:t>
      </w:r>
    </w:p>
    <w:p w14:paraId="24832CF8" w14:textId="77777777" w:rsidR="0004296E" w:rsidRDefault="0004296E" w:rsidP="0004296E">
      <w:pPr>
        <w:pStyle w:val="Sinespaciado"/>
        <w:jc w:val="both"/>
        <w:rPr>
          <w:rFonts w:ascii="Arial" w:hAnsi="Arial" w:cs="Arial"/>
          <w:sz w:val="24"/>
          <w:szCs w:val="24"/>
        </w:rPr>
      </w:pPr>
    </w:p>
    <w:p w14:paraId="5760F25F" w14:textId="59088826" w:rsidR="0004296E" w:rsidRPr="000916DB" w:rsidRDefault="0004296E" w:rsidP="0004296E">
      <w:pPr>
        <w:pStyle w:val="Sinespaciado"/>
        <w:rPr>
          <w:rFonts w:ascii="Arial" w:hAnsi="Arial" w:cs="Arial"/>
          <w:sz w:val="24"/>
          <w:szCs w:val="24"/>
        </w:rPr>
      </w:pPr>
      <w:r w:rsidRPr="000916DB">
        <w:rPr>
          <w:rFonts w:ascii="Arial" w:hAnsi="Arial" w:cs="Arial"/>
          <w:sz w:val="24"/>
          <w:szCs w:val="24"/>
        </w:rPr>
        <w:t>PRESIDENTE</w:t>
      </w:r>
      <w:r w:rsidR="0053019A">
        <w:rPr>
          <w:rFonts w:ascii="Arial" w:hAnsi="Arial" w:cs="Arial"/>
          <w:sz w:val="24"/>
          <w:szCs w:val="24"/>
        </w:rPr>
        <w:t>;</w:t>
      </w:r>
      <w:r w:rsidRPr="000916DB">
        <w:rPr>
          <w:rFonts w:ascii="Arial" w:hAnsi="Arial" w:cs="Arial"/>
          <w:sz w:val="24"/>
          <w:szCs w:val="24"/>
        </w:rPr>
        <w:t xml:space="preserve"> H.R</w:t>
      </w:r>
      <w:r w:rsidR="0053019A">
        <w:rPr>
          <w:rFonts w:ascii="Arial" w:hAnsi="Arial" w:cs="Arial"/>
          <w:sz w:val="24"/>
          <w:szCs w:val="24"/>
        </w:rPr>
        <w:t>.</w:t>
      </w:r>
      <w:r w:rsidRPr="000916DB">
        <w:rPr>
          <w:rFonts w:ascii="Arial" w:hAnsi="Arial" w:cs="Arial"/>
          <w:sz w:val="24"/>
          <w:szCs w:val="24"/>
        </w:rPr>
        <w:t xml:space="preserve"> RUBÉN DARÍO MOLANO PIÑEROS:</w:t>
      </w:r>
    </w:p>
    <w:p w14:paraId="3D3EFCE8" w14:textId="77777777" w:rsidR="0004296E" w:rsidRPr="000916DB" w:rsidRDefault="0004296E" w:rsidP="0004296E">
      <w:pPr>
        <w:pStyle w:val="Sinespaciado"/>
        <w:rPr>
          <w:rFonts w:ascii="Arial" w:hAnsi="Arial" w:cs="Arial"/>
          <w:sz w:val="24"/>
          <w:szCs w:val="24"/>
        </w:rPr>
      </w:pPr>
      <w:r w:rsidRPr="000916DB">
        <w:rPr>
          <w:rFonts w:ascii="Arial" w:hAnsi="Arial" w:cs="Arial"/>
          <w:sz w:val="24"/>
          <w:szCs w:val="24"/>
        </w:rPr>
        <w:t xml:space="preserve">   </w:t>
      </w:r>
    </w:p>
    <w:p w14:paraId="34791451" w14:textId="3851DDDD" w:rsidR="0004296E" w:rsidRDefault="0004296E" w:rsidP="0004296E">
      <w:pPr>
        <w:pStyle w:val="Sinespaciado"/>
        <w:jc w:val="both"/>
        <w:rPr>
          <w:rFonts w:ascii="Arial" w:hAnsi="Arial" w:cs="Arial"/>
          <w:sz w:val="24"/>
          <w:szCs w:val="24"/>
        </w:rPr>
      </w:pPr>
      <w:r>
        <w:rPr>
          <w:rFonts w:ascii="Arial" w:hAnsi="Arial" w:cs="Arial"/>
          <w:sz w:val="24"/>
          <w:szCs w:val="24"/>
        </w:rPr>
        <w:t xml:space="preserve">Procedamos a darle lectura a la proposición del </w:t>
      </w:r>
      <w:r w:rsidR="0053019A">
        <w:rPr>
          <w:rFonts w:ascii="Arial" w:hAnsi="Arial" w:cs="Arial"/>
          <w:sz w:val="24"/>
          <w:szCs w:val="24"/>
        </w:rPr>
        <w:t>A</w:t>
      </w:r>
      <w:r>
        <w:rPr>
          <w:rFonts w:ascii="Arial" w:hAnsi="Arial" w:cs="Arial"/>
          <w:sz w:val="24"/>
          <w:szCs w:val="24"/>
        </w:rPr>
        <w:t>rtículo 10</w:t>
      </w:r>
      <w:r w:rsidR="007B6136">
        <w:rPr>
          <w:rFonts w:ascii="Arial" w:hAnsi="Arial" w:cs="Arial"/>
          <w:sz w:val="24"/>
          <w:szCs w:val="24"/>
        </w:rPr>
        <w:t>º</w:t>
      </w:r>
      <w:r>
        <w:rPr>
          <w:rFonts w:ascii="Arial" w:hAnsi="Arial" w:cs="Arial"/>
          <w:sz w:val="24"/>
          <w:szCs w:val="24"/>
        </w:rPr>
        <w:t xml:space="preserve">. </w:t>
      </w:r>
    </w:p>
    <w:p w14:paraId="240D3E92" w14:textId="77777777" w:rsidR="0004296E" w:rsidRDefault="0004296E" w:rsidP="0004296E">
      <w:pPr>
        <w:pStyle w:val="Sinespaciado"/>
        <w:jc w:val="both"/>
        <w:rPr>
          <w:rFonts w:ascii="Arial" w:hAnsi="Arial" w:cs="Arial"/>
          <w:sz w:val="24"/>
          <w:szCs w:val="24"/>
        </w:rPr>
      </w:pPr>
    </w:p>
    <w:p w14:paraId="2B262408" w14:textId="7501EA42" w:rsidR="0004296E" w:rsidRPr="00C41241" w:rsidRDefault="0004296E" w:rsidP="0004296E">
      <w:pPr>
        <w:pStyle w:val="Sinespaciado"/>
        <w:rPr>
          <w:rFonts w:ascii="Arial" w:hAnsi="Arial" w:cs="Arial"/>
          <w:sz w:val="24"/>
          <w:szCs w:val="24"/>
        </w:rPr>
      </w:pPr>
      <w:r w:rsidRPr="00C41241">
        <w:rPr>
          <w:rFonts w:ascii="Arial" w:hAnsi="Arial" w:cs="Arial"/>
          <w:sz w:val="24"/>
          <w:szCs w:val="24"/>
        </w:rPr>
        <w:t>SECRETARIO</w:t>
      </w:r>
      <w:r w:rsidR="0053019A">
        <w:rPr>
          <w:rFonts w:ascii="Arial" w:hAnsi="Arial" w:cs="Arial"/>
          <w:sz w:val="24"/>
          <w:szCs w:val="24"/>
        </w:rPr>
        <w:t xml:space="preserve">; </w:t>
      </w:r>
      <w:r w:rsidRPr="00C41241">
        <w:rPr>
          <w:rFonts w:ascii="Arial" w:hAnsi="Arial" w:cs="Arial"/>
          <w:sz w:val="24"/>
          <w:szCs w:val="24"/>
        </w:rPr>
        <w:t>JOSÉ JAIR EBRATT DÍAZ:</w:t>
      </w:r>
    </w:p>
    <w:p w14:paraId="71411B33" w14:textId="77777777" w:rsidR="0004296E" w:rsidRPr="00C41241" w:rsidRDefault="0004296E" w:rsidP="0004296E">
      <w:pPr>
        <w:pStyle w:val="Sinespaciado"/>
        <w:rPr>
          <w:rFonts w:ascii="Arial" w:hAnsi="Arial" w:cs="Arial"/>
          <w:sz w:val="24"/>
          <w:szCs w:val="24"/>
        </w:rPr>
      </w:pPr>
    </w:p>
    <w:p w14:paraId="69BD5AA0" w14:textId="3E4F0693" w:rsidR="0004296E" w:rsidRDefault="0053019A" w:rsidP="0004296E">
      <w:pPr>
        <w:pStyle w:val="Sinespaciado"/>
        <w:jc w:val="both"/>
        <w:rPr>
          <w:rFonts w:ascii="Arial" w:hAnsi="Arial" w:cs="Arial"/>
          <w:sz w:val="24"/>
          <w:szCs w:val="24"/>
        </w:rPr>
      </w:pPr>
      <w:r>
        <w:rPr>
          <w:rFonts w:ascii="Arial" w:hAnsi="Arial" w:cs="Arial"/>
          <w:sz w:val="24"/>
          <w:szCs w:val="24"/>
        </w:rPr>
        <w:t>E</w:t>
      </w:r>
      <w:r w:rsidR="0004296E">
        <w:rPr>
          <w:rFonts w:ascii="Arial" w:hAnsi="Arial" w:cs="Arial"/>
          <w:sz w:val="24"/>
          <w:szCs w:val="24"/>
        </w:rPr>
        <w:t>ntonces leemos la proposición, doctor Espinal le ruego el favor que esté atento si es esta.</w:t>
      </w:r>
    </w:p>
    <w:p w14:paraId="204AA9EF" w14:textId="77777777" w:rsidR="0004296E" w:rsidRDefault="0004296E" w:rsidP="0004296E">
      <w:pPr>
        <w:pStyle w:val="Sinespaciado"/>
        <w:jc w:val="both"/>
        <w:rPr>
          <w:rFonts w:ascii="Arial" w:hAnsi="Arial" w:cs="Arial"/>
          <w:sz w:val="24"/>
          <w:szCs w:val="24"/>
        </w:rPr>
      </w:pPr>
    </w:p>
    <w:p w14:paraId="6B65E853" w14:textId="09E834E6" w:rsidR="0004296E" w:rsidRDefault="0004296E" w:rsidP="0004296E">
      <w:pPr>
        <w:pStyle w:val="Sinespaciado"/>
        <w:jc w:val="both"/>
        <w:rPr>
          <w:rFonts w:ascii="Arial" w:hAnsi="Arial" w:cs="Arial"/>
          <w:sz w:val="24"/>
          <w:szCs w:val="24"/>
        </w:rPr>
      </w:pPr>
      <w:r>
        <w:rPr>
          <w:rFonts w:ascii="Arial" w:hAnsi="Arial" w:cs="Arial"/>
          <w:sz w:val="24"/>
          <w:szCs w:val="24"/>
        </w:rPr>
        <w:t>Artículo 10</w:t>
      </w:r>
      <w:r w:rsidR="007B6136">
        <w:rPr>
          <w:rFonts w:ascii="Arial" w:hAnsi="Arial" w:cs="Arial"/>
          <w:sz w:val="24"/>
          <w:szCs w:val="24"/>
        </w:rPr>
        <w:t>º</w:t>
      </w:r>
      <w:r>
        <w:rPr>
          <w:rFonts w:ascii="Arial" w:hAnsi="Arial" w:cs="Arial"/>
          <w:sz w:val="24"/>
          <w:szCs w:val="24"/>
        </w:rPr>
        <w:t xml:space="preserve"> </w:t>
      </w:r>
      <w:r w:rsidR="0089332F">
        <w:rPr>
          <w:rFonts w:ascii="Arial" w:hAnsi="Arial" w:cs="Arial"/>
          <w:sz w:val="24"/>
          <w:szCs w:val="24"/>
        </w:rPr>
        <w:t>P</w:t>
      </w:r>
      <w:r>
        <w:rPr>
          <w:rFonts w:ascii="Arial" w:hAnsi="Arial" w:cs="Arial"/>
          <w:sz w:val="24"/>
          <w:szCs w:val="24"/>
        </w:rPr>
        <w:t xml:space="preserve">roposición. Modifíquese el </w:t>
      </w:r>
      <w:r w:rsidR="007B6136">
        <w:rPr>
          <w:rFonts w:ascii="Arial" w:hAnsi="Arial" w:cs="Arial"/>
          <w:sz w:val="24"/>
          <w:szCs w:val="24"/>
        </w:rPr>
        <w:t>A</w:t>
      </w:r>
      <w:r>
        <w:rPr>
          <w:rFonts w:ascii="Arial" w:hAnsi="Arial" w:cs="Arial"/>
          <w:sz w:val="24"/>
          <w:szCs w:val="24"/>
        </w:rPr>
        <w:t>rtículo 10</w:t>
      </w:r>
      <w:r w:rsidR="007B6136">
        <w:rPr>
          <w:rFonts w:ascii="Arial" w:hAnsi="Arial" w:cs="Arial"/>
          <w:sz w:val="24"/>
          <w:szCs w:val="24"/>
        </w:rPr>
        <w:t xml:space="preserve">º </w:t>
      </w:r>
      <w:r>
        <w:rPr>
          <w:rFonts w:ascii="Arial" w:hAnsi="Arial" w:cs="Arial"/>
          <w:sz w:val="24"/>
          <w:szCs w:val="24"/>
        </w:rPr>
        <w:t xml:space="preserve">del </w:t>
      </w:r>
      <w:r w:rsidR="0053019A">
        <w:rPr>
          <w:rFonts w:ascii="Arial" w:hAnsi="Arial" w:cs="Arial"/>
          <w:sz w:val="24"/>
          <w:szCs w:val="24"/>
        </w:rPr>
        <w:t>P</w:t>
      </w:r>
      <w:r>
        <w:rPr>
          <w:rFonts w:ascii="Arial" w:hAnsi="Arial" w:cs="Arial"/>
          <w:sz w:val="24"/>
          <w:szCs w:val="24"/>
        </w:rPr>
        <w:t xml:space="preserve">royecto de </w:t>
      </w:r>
      <w:r w:rsidR="0053019A">
        <w:rPr>
          <w:rFonts w:ascii="Arial" w:hAnsi="Arial" w:cs="Arial"/>
          <w:sz w:val="24"/>
          <w:szCs w:val="24"/>
        </w:rPr>
        <w:t>L</w:t>
      </w:r>
      <w:r>
        <w:rPr>
          <w:rFonts w:ascii="Arial" w:hAnsi="Arial" w:cs="Arial"/>
          <w:sz w:val="24"/>
          <w:szCs w:val="24"/>
        </w:rPr>
        <w:t>ey 276 de 2019</w:t>
      </w:r>
      <w:r w:rsidR="0053019A">
        <w:rPr>
          <w:rFonts w:ascii="Arial" w:hAnsi="Arial" w:cs="Arial"/>
          <w:sz w:val="24"/>
          <w:szCs w:val="24"/>
        </w:rPr>
        <w:t xml:space="preserve"> -</w:t>
      </w:r>
      <w:r>
        <w:rPr>
          <w:rFonts w:ascii="Arial" w:hAnsi="Arial" w:cs="Arial"/>
          <w:sz w:val="24"/>
          <w:szCs w:val="24"/>
        </w:rPr>
        <w:t xml:space="preserve"> Cámara, el cual quedara así</w:t>
      </w:r>
      <w:r w:rsidR="0053019A">
        <w:rPr>
          <w:rFonts w:ascii="Arial" w:hAnsi="Arial" w:cs="Arial"/>
          <w:sz w:val="24"/>
          <w:szCs w:val="24"/>
        </w:rPr>
        <w:t>:</w:t>
      </w:r>
      <w:r>
        <w:rPr>
          <w:rFonts w:ascii="Arial" w:hAnsi="Arial" w:cs="Arial"/>
          <w:sz w:val="24"/>
          <w:szCs w:val="24"/>
        </w:rPr>
        <w:t xml:space="preserve">  </w:t>
      </w:r>
    </w:p>
    <w:p w14:paraId="3F8EA253" w14:textId="77777777" w:rsidR="0004296E" w:rsidRPr="007B6136" w:rsidRDefault="0004296E" w:rsidP="0004296E">
      <w:pPr>
        <w:pStyle w:val="Sinespaciado"/>
        <w:jc w:val="both"/>
        <w:rPr>
          <w:rFonts w:ascii="Arial" w:hAnsi="Arial" w:cs="Arial"/>
          <w:b/>
          <w:bCs/>
          <w:sz w:val="24"/>
          <w:szCs w:val="24"/>
        </w:rPr>
      </w:pPr>
    </w:p>
    <w:p w14:paraId="5DF632D3" w14:textId="7CA01D37" w:rsidR="0004296E" w:rsidRPr="0089332F" w:rsidRDefault="0004296E" w:rsidP="0004296E">
      <w:pPr>
        <w:pStyle w:val="Sinespaciado"/>
        <w:jc w:val="both"/>
        <w:rPr>
          <w:rFonts w:ascii="Arial" w:hAnsi="Arial" w:cs="Arial"/>
          <w:sz w:val="24"/>
          <w:szCs w:val="24"/>
          <w:u w:val="single"/>
        </w:rPr>
      </w:pPr>
      <w:r w:rsidRPr="007B6136">
        <w:rPr>
          <w:rFonts w:ascii="Arial" w:hAnsi="Arial" w:cs="Arial"/>
          <w:b/>
          <w:bCs/>
          <w:sz w:val="24"/>
          <w:szCs w:val="24"/>
        </w:rPr>
        <w:t>Artículo 10</w:t>
      </w:r>
      <w:r w:rsidR="0053019A" w:rsidRPr="007B6136">
        <w:rPr>
          <w:rFonts w:ascii="Arial" w:hAnsi="Arial" w:cs="Arial"/>
          <w:b/>
          <w:bCs/>
          <w:sz w:val="24"/>
          <w:szCs w:val="24"/>
        </w:rPr>
        <w:t>.</w:t>
      </w:r>
      <w:r w:rsidRPr="007B6136">
        <w:rPr>
          <w:rFonts w:ascii="Arial" w:hAnsi="Arial" w:cs="Arial"/>
          <w:b/>
          <w:bCs/>
          <w:sz w:val="24"/>
          <w:szCs w:val="24"/>
        </w:rPr>
        <w:t xml:space="preserve"> </w:t>
      </w:r>
      <w:r w:rsidR="0053019A" w:rsidRPr="007B6136">
        <w:rPr>
          <w:rFonts w:ascii="Arial" w:hAnsi="Arial" w:cs="Arial"/>
          <w:b/>
          <w:bCs/>
          <w:sz w:val="24"/>
          <w:szCs w:val="24"/>
        </w:rPr>
        <w:t>I</w:t>
      </w:r>
      <w:r w:rsidRPr="007B6136">
        <w:rPr>
          <w:rFonts w:ascii="Arial" w:hAnsi="Arial" w:cs="Arial"/>
          <w:b/>
          <w:bCs/>
          <w:sz w:val="24"/>
          <w:szCs w:val="24"/>
        </w:rPr>
        <w:t xml:space="preserve">dentidad </w:t>
      </w:r>
      <w:r w:rsidR="0053019A" w:rsidRPr="007B6136">
        <w:rPr>
          <w:rFonts w:ascii="Arial" w:hAnsi="Arial" w:cs="Arial"/>
          <w:b/>
          <w:bCs/>
          <w:sz w:val="24"/>
          <w:szCs w:val="24"/>
        </w:rPr>
        <w:t>C</w:t>
      </w:r>
      <w:r w:rsidRPr="007B6136">
        <w:rPr>
          <w:rFonts w:ascii="Arial" w:hAnsi="Arial" w:cs="Arial"/>
          <w:b/>
          <w:bCs/>
          <w:sz w:val="24"/>
          <w:szCs w:val="24"/>
        </w:rPr>
        <w:t xml:space="preserve">ultural para el </w:t>
      </w:r>
      <w:r w:rsidR="0053019A" w:rsidRPr="007B6136">
        <w:rPr>
          <w:rFonts w:ascii="Arial" w:hAnsi="Arial" w:cs="Arial"/>
          <w:b/>
          <w:bCs/>
          <w:sz w:val="24"/>
          <w:szCs w:val="24"/>
        </w:rPr>
        <w:t>U</w:t>
      </w:r>
      <w:r w:rsidRPr="007B6136">
        <w:rPr>
          <w:rFonts w:ascii="Arial" w:hAnsi="Arial" w:cs="Arial"/>
          <w:b/>
          <w:bCs/>
          <w:sz w:val="24"/>
          <w:szCs w:val="24"/>
        </w:rPr>
        <w:t xml:space="preserve">so y </w:t>
      </w:r>
      <w:r w:rsidR="0053019A" w:rsidRPr="007B6136">
        <w:rPr>
          <w:rFonts w:ascii="Arial" w:hAnsi="Arial" w:cs="Arial"/>
          <w:b/>
          <w:bCs/>
          <w:sz w:val="24"/>
          <w:szCs w:val="24"/>
        </w:rPr>
        <w:t>M</w:t>
      </w:r>
      <w:r w:rsidRPr="007B6136">
        <w:rPr>
          <w:rFonts w:ascii="Arial" w:hAnsi="Arial" w:cs="Arial"/>
          <w:b/>
          <w:bCs/>
          <w:sz w:val="24"/>
          <w:szCs w:val="24"/>
        </w:rPr>
        <w:t xml:space="preserve">anejo de la </w:t>
      </w:r>
      <w:r w:rsidR="0053019A" w:rsidRPr="007B6136">
        <w:rPr>
          <w:rFonts w:ascii="Arial" w:hAnsi="Arial" w:cs="Arial"/>
          <w:b/>
          <w:bCs/>
          <w:sz w:val="24"/>
          <w:szCs w:val="24"/>
        </w:rPr>
        <w:t>G</w:t>
      </w:r>
      <w:r w:rsidRPr="007B6136">
        <w:rPr>
          <w:rFonts w:ascii="Arial" w:hAnsi="Arial" w:cs="Arial"/>
          <w:b/>
          <w:bCs/>
          <w:sz w:val="24"/>
          <w:szCs w:val="24"/>
        </w:rPr>
        <w:t xml:space="preserve">uadua y el </w:t>
      </w:r>
      <w:r w:rsidR="0053019A" w:rsidRPr="007B6136">
        <w:rPr>
          <w:rFonts w:ascii="Arial" w:hAnsi="Arial" w:cs="Arial"/>
          <w:b/>
          <w:bCs/>
          <w:sz w:val="24"/>
          <w:szCs w:val="24"/>
        </w:rPr>
        <w:t>B</w:t>
      </w:r>
      <w:r w:rsidRPr="007B6136">
        <w:rPr>
          <w:rFonts w:ascii="Arial" w:hAnsi="Arial" w:cs="Arial"/>
          <w:b/>
          <w:bCs/>
          <w:sz w:val="24"/>
          <w:szCs w:val="24"/>
        </w:rPr>
        <w:t>ambú</w:t>
      </w:r>
      <w:r w:rsidR="0053019A" w:rsidRPr="007B6136">
        <w:rPr>
          <w:rFonts w:ascii="Arial" w:hAnsi="Arial" w:cs="Arial"/>
          <w:b/>
          <w:bCs/>
          <w:sz w:val="24"/>
          <w:szCs w:val="24"/>
        </w:rPr>
        <w:t>.</w:t>
      </w:r>
      <w:r w:rsidR="0053019A">
        <w:rPr>
          <w:rFonts w:ascii="Arial" w:hAnsi="Arial" w:cs="Arial"/>
          <w:sz w:val="24"/>
          <w:szCs w:val="24"/>
        </w:rPr>
        <w:t xml:space="preserve"> C</w:t>
      </w:r>
      <w:r>
        <w:rPr>
          <w:rFonts w:ascii="Arial" w:hAnsi="Arial" w:cs="Arial"/>
          <w:sz w:val="24"/>
          <w:szCs w:val="24"/>
        </w:rPr>
        <w:t xml:space="preserve">on el fin de crear una base educativa y cultural, se impulsarán los valores </w:t>
      </w:r>
      <w:r>
        <w:rPr>
          <w:rFonts w:ascii="Arial" w:hAnsi="Arial" w:cs="Arial"/>
          <w:sz w:val="24"/>
          <w:szCs w:val="24"/>
        </w:rPr>
        <w:lastRenderedPageBreak/>
        <w:t xml:space="preserve">ambientales y productivos del </w:t>
      </w:r>
      <w:r w:rsidR="0089332F">
        <w:rPr>
          <w:rFonts w:ascii="Arial" w:hAnsi="Arial" w:cs="Arial"/>
          <w:sz w:val="24"/>
          <w:szCs w:val="24"/>
        </w:rPr>
        <w:t>P</w:t>
      </w:r>
      <w:r>
        <w:rPr>
          <w:rFonts w:ascii="Arial" w:hAnsi="Arial" w:cs="Arial"/>
          <w:sz w:val="24"/>
          <w:szCs w:val="24"/>
        </w:rPr>
        <w:t xml:space="preserve">aisaje </w:t>
      </w:r>
      <w:r w:rsidR="0089332F">
        <w:rPr>
          <w:rFonts w:ascii="Arial" w:hAnsi="Arial" w:cs="Arial"/>
          <w:sz w:val="24"/>
          <w:szCs w:val="24"/>
        </w:rPr>
        <w:t>C</w:t>
      </w:r>
      <w:r>
        <w:rPr>
          <w:rFonts w:ascii="Arial" w:hAnsi="Arial" w:cs="Arial"/>
          <w:sz w:val="24"/>
          <w:szCs w:val="24"/>
        </w:rPr>
        <w:t xml:space="preserve">ultural </w:t>
      </w:r>
      <w:r w:rsidR="0089332F">
        <w:rPr>
          <w:rFonts w:ascii="Arial" w:hAnsi="Arial" w:cs="Arial"/>
          <w:sz w:val="24"/>
          <w:szCs w:val="24"/>
        </w:rPr>
        <w:t>C</w:t>
      </w:r>
      <w:r>
        <w:rPr>
          <w:rFonts w:ascii="Arial" w:hAnsi="Arial" w:cs="Arial"/>
          <w:sz w:val="24"/>
          <w:szCs w:val="24"/>
        </w:rPr>
        <w:t xml:space="preserve">afetero </w:t>
      </w:r>
      <w:r w:rsidR="0089332F">
        <w:rPr>
          <w:rFonts w:ascii="Arial" w:hAnsi="Arial" w:cs="Arial"/>
          <w:sz w:val="24"/>
          <w:szCs w:val="24"/>
        </w:rPr>
        <w:t>C</w:t>
      </w:r>
      <w:r>
        <w:rPr>
          <w:rFonts w:ascii="Arial" w:hAnsi="Arial" w:cs="Arial"/>
          <w:sz w:val="24"/>
          <w:szCs w:val="24"/>
        </w:rPr>
        <w:t>olombiano, al igual que los de otras zonas</w:t>
      </w:r>
      <w:r w:rsidR="0089332F">
        <w:rPr>
          <w:rFonts w:ascii="Arial" w:hAnsi="Arial" w:cs="Arial"/>
          <w:sz w:val="24"/>
          <w:szCs w:val="24"/>
        </w:rPr>
        <w:t>,</w:t>
      </w:r>
      <w:r>
        <w:rPr>
          <w:rFonts w:ascii="Arial" w:hAnsi="Arial" w:cs="Arial"/>
          <w:sz w:val="24"/>
          <w:szCs w:val="24"/>
        </w:rPr>
        <w:t xml:space="preserve"> que se traduzca en incentivar el uso de la guadua y el bambú, de forma que se recuperen los saberes tradicionales y el conocimiento </w:t>
      </w:r>
      <w:r w:rsidR="0089332F">
        <w:rPr>
          <w:rFonts w:ascii="Arial" w:hAnsi="Arial" w:cs="Arial"/>
          <w:sz w:val="24"/>
          <w:szCs w:val="24"/>
        </w:rPr>
        <w:t xml:space="preserve">de manejo </w:t>
      </w:r>
      <w:r>
        <w:rPr>
          <w:rFonts w:ascii="Arial" w:hAnsi="Arial" w:cs="Arial"/>
          <w:sz w:val="24"/>
          <w:szCs w:val="24"/>
        </w:rPr>
        <w:t>y uso en la arquitectura rural y urbana</w:t>
      </w:r>
      <w:r w:rsidR="0089332F">
        <w:rPr>
          <w:rFonts w:ascii="Arial" w:hAnsi="Arial" w:cs="Arial"/>
          <w:sz w:val="24"/>
          <w:szCs w:val="24"/>
        </w:rPr>
        <w:t>,</w:t>
      </w:r>
      <w:r>
        <w:rPr>
          <w:rFonts w:ascii="Arial" w:hAnsi="Arial" w:cs="Arial"/>
          <w:sz w:val="24"/>
          <w:szCs w:val="24"/>
        </w:rPr>
        <w:t xml:space="preserve"> y en la protección ambiental</w:t>
      </w:r>
      <w:r w:rsidR="0089332F">
        <w:rPr>
          <w:rFonts w:ascii="Arial" w:hAnsi="Arial" w:cs="Arial"/>
          <w:sz w:val="24"/>
          <w:szCs w:val="24"/>
        </w:rPr>
        <w:t>,</w:t>
      </w:r>
      <w:r w:rsidRPr="0089332F">
        <w:rPr>
          <w:rFonts w:ascii="Arial" w:hAnsi="Arial" w:cs="Arial"/>
          <w:sz w:val="24"/>
          <w:szCs w:val="24"/>
          <w:u w:val="single"/>
        </w:rPr>
        <w:t xml:space="preserve"> contenidos que se podrá integrar en las líneas educativas de los </w:t>
      </w:r>
      <w:r w:rsidR="0089332F">
        <w:rPr>
          <w:rFonts w:ascii="Arial" w:hAnsi="Arial" w:cs="Arial"/>
          <w:sz w:val="24"/>
          <w:szCs w:val="24"/>
          <w:u w:val="single"/>
        </w:rPr>
        <w:t>P</w:t>
      </w:r>
      <w:r w:rsidRPr="0089332F">
        <w:rPr>
          <w:rFonts w:ascii="Arial" w:hAnsi="Arial" w:cs="Arial"/>
          <w:sz w:val="24"/>
          <w:szCs w:val="24"/>
          <w:u w:val="single"/>
        </w:rPr>
        <w:t xml:space="preserve">lanes de </w:t>
      </w:r>
      <w:r w:rsidR="0089332F">
        <w:rPr>
          <w:rFonts w:ascii="Arial" w:hAnsi="Arial" w:cs="Arial"/>
          <w:sz w:val="24"/>
          <w:szCs w:val="24"/>
          <w:u w:val="single"/>
        </w:rPr>
        <w:t>D</w:t>
      </w:r>
      <w:r w:rsidRPr="0089332F">
        <w:rPr>
          <w:rFonts w:ascii="Arial" w:hAnsi="Arial" w:cs="Arial"/>
          <w:sz w:val="24"/>
          <w:szCs w:val="24"/>
          <w:u w:val="single"/>
        </w:rPr>
        <w:t>esarrollo y en los diferentes niveles educativos.</w:t>
      </w:r>
    </w:p>
    <w:p w14:paraId="4908BF57" w14:textId="77777777" w:rsidR="0004296E" w:rsidRDefault="0004296E" w:rsidP="0004296E">
      <w:pPr>
        <w:pStyle w:val="Sinespaciado"/>
        <w:jc w:val="both"/>
        <w:rPr>
          <w:rFonts w:ascii="Arial" w:hAnsi="Arial" w:cs="Arial"/>
          <w:sz w:val="24"/>
          <w:szCs w:val="24"/>
        </w:rPr>
      </w:pPr>
    </w:p>
    <w:p w14:paraId="1FA2E103" w14:textId="6E80E3E7" w:rsidR="0053019A" w:rsidRDefault="0004296E" w:rsidP="0004296E">
      <w:pPr>
        <w:pStyle w:val="Sinespaciado"/>
        <w:jc w:val="both"/>
        <w:rPr>
          <w:rFonts w:ascii="Arial" w:hAnsi="Arial" w:cs="Arial"/>
          <w:sz w:val="24"/>
          <w:szCs w:val="24"/>
        </w:rPr>
      </w:pPr>
      <w:r>
        <w:rPr>
          <w:rFonts w:ascii="Arial" w:hAnsi="Arial" w:cs="Arial"/>
          <w:sz w:val="24"/>
          <w:szCs w:val="24"/>
        </w:rPr>
        <w:t>Propuesta por el Representante Juan Fernando Espinal</w:t>
      </w:r>
      <w:r w:rsidR="0053019A">
        <w:rPr>
          <w:rFonts w:ascii="Arial" w:hAnsi="Arial" w:cs="Arial"/>
          <w:sz w:val="24"/>
          <w:szCs w:val="24"/>
        </w:rPr>
        <w:t>.</w:t>
      </w:r>
    </w:p>
    <w:p w14:paraId="5ABD8A21" w14:textId="77777777" w:rsidR="0053019A" w:rsidRDefault="0053019A" w:rsidP="0004296E">
      <w:pPr>
        <w:pStyle w:val="Sinespaciado"/>
        <w:jc w:val="both"/>
        <w:rPr>
          <w:rFonts w:ascii="Arial" w:hAnsi="Arial" w:cs="Arial"/>
          <w:sz w:val="24"/>
          <w:szCs w:val="24"/>
        </w:rPr>
      </w:pPr>
    </w:p>
    <w:p w14:paraId="6FA13BA7" w14:textId="14BF7C09" w:rsidR="0004296E" w:rsidRDefault="0053019A" w:rsidP="0004296E">
      <w:pPr>
        <w:pStyle w:val="Sinespaciado"/>
        <w:jc w:val="both"/>
        <w:rPr>
          <w:rFonts w:ascii="Arial" w:hAnsi="Arial" w:cs="Arial"/>
          <w:sz w:val="24"/>
          <w:szCs w:val="24"/>
        </w:rPr>
      </w:pPr>
      <w:r>
        <w:rPr>
          <w:rFonts w:ascii="Arial" w:hAnsi="Arial" w:cs="Arial"/>
          <w:sz w:val="24"/>
          <w:szCs w:val="24"/>
        </w:rPr>
        <w:t>E</w:t>
      </w:r>
      <w:r w:rsidR="0004296E">
        <w:rPr>
          <w:rFonts w:ascii="Arial" w:hAnsi="Arial" w:cs="Arial"/>
          <w:sz w:val="24"/>
          <w:szCs w:val="24"/>
        </w:rPr>
        <w:t>st</w:t>
      </w:r>
      <w:r>
        <w:rPr>
          <w:rFonts w:ascii="Arial" w:hAnsi="Arial" w:cs="Arial"/>
          <w:sz w:val="24"/>
          <w:szCs w:val="24"/>
        </w:rPr>
        <w:t>á</w:t>
      </w:r>
      <w:r w:rsidR="0004296E">
        <w:rPr>
          <w:rFonts w:ascii="Arial" w:hAnsi="Arial" w:cs="Arial"/>
          <w:sz w:val="24"/>
          <w:szCs w:val="24"/>
        </w:rPr>
        <w:t xml:space="preserve"> leída la proposición, señor </w:t>
      </w:r>
      <w:proofErr w:type="gramStart"/>
      <w:r w:rsidR="0004296E">
        <w:rPr>
          <w:rFonts w:ascii="Arial" w:hAnsi="Arial" w:cs="Arial"/>
          <w:sz w:val="24"/>
          <w:szCs w:val="24"/>
        </w:rPr>
        <w:t>Presidente</w:t>
      </w:r>
      <w:proofErr w:type="gramEnd"/>
      <w:r w:rsidR="0004296E">
        <w:rPr>
          <w:rFonts w:ascii="Arial" w:hAnsi="Arial" w:cs="Arial"/>
          <w:sz w:val="24"/>
          <w:szCs w:val="24"/>
        </w:rPr>
        <w:t>.</w:t>
      </w:r>
    </w:p>
    <w:p w14:paraId="177A67B6" w14:textId="77777777" w:rsidR="0004296E" w:rsidRDefault="0004296E" w:rsidP="0004296E">
      <w:pPr>
        <w:pStyle w:val="Sinespaciado"/>
        <w:jc w:val="both"/>
        <w:rPr>
          <w:rFonts w:ascii="Arial" w:hAnsi="Arial" w:cs="Arial"/>
          <w:sz w:val="24"/>
          <w:szCs w:val="24"/>
        </w:rPr>
      </w:pPr>
    </w:p>
    <w:p w14:paraId="4DE97647" w14:textId="23264532" w:rsidR="0004296E" w:rsidRPr="00F25B6E" w:rsidRDefault="0004296E" w:rsidP="0004296E">
      <w:pPr>
        <w:pStyle w:val="Sinespaciado"/>
        <w:jc w:val="both"/>
        <w:rPr>
          <w:rFonts w:ascii="Arial" w:hAnsi="Arial" w:cs="Arial"/>
          <w:sz w:val="24"/>
          <w:szCs w:val="24"/>
        </w:rPr>
      </w:pPr>
      <w:r w:rsidRPr="00F25B6E">
        <w:rPr>
          <w:rFonts w:ascii="Arial" w:hAnsi="Arial" w:cs="Arial"/>
          <w:sz w:val="24"/>
          <w:szCs w:val="24"/>
        </w:rPr>
        <w:t>PRESIDENTE</w:t>
      </w:r>
      <w:r w:rsidR="0053019A">
        <w:rPr>
          <w:rFonts w:ascii="Arial" w:hAnsi="Arial" w:cs="Arial"/>
          <w:sz w:val="24"/>
          <w:szCs w:val="24"/>
        </w:rPr>
        <w:t>;</w:t>
      </w:r>
      <w:r w:rsidRPr="00F25B6E">
        <w:rPr>
          <w:rFonts w:ascii="Arial" w:hAnsi="Arial" w:cs="Arial"/>
          <w:sz w:val="24"/>
          <w:szCs w:val="24"/>
        </w:rPr>
        <w:t xml:space="preserve"> H.R</w:t>
      </w:r>
      <w:r w:rsidR="0053019A">
        <w:rPr>
          <w:rFonts w:ascii="Arial" w:hAnsi="Arial" w:cs="Arial"/>
          <w:sz w:val="24"/>
          <w:szCs w:val="24"/>
        </w:rPr>
        <w:t>.</w:t>
      </w:r>
      <w:r w:rsidRPr="00F25B6E">
        <w:rPr>
          <w:rFonts w:ascii="Arial" w:hAnsi="Arial" w:cs="Arial"/>
          <w:sz w:val="24"/>
          <w:szCs w:val="24"/>
        </w:rPr>
        <w:t xml:space="preserve"> RUBÉN DARÍO MOLANO PIÑEROS:</w:t>
      </w:r>
    </w:p>
    <w:p w14:paraId="106B4E5F" w14:textId="77777777" w:rsidR="0004296E" w:rsidRPr="00F25B6E" w:rsidRDefault="0004296E" w:rsidP="0004296E">
      <w:pPr>
        <w:pStyle w:val="Sinespaciado"/>
        <w:jc w:val="both"/>
        <w:rPr>
          <w:rFonts w:ascii="Arial" w:hAnsi="Arial" w:cs="Arial"/>
          <w:sz w:val="24"/>
          <w:szCs w:val="24"/>
        </w:rPr>
      </w:pPr>
      <w:r w:rsidRPr="00F25B6E">
        <w:rPr>
          <w:rFonts w:ascii="Arial" w:hAnsi="Arial" w:cs="Arial"/>
          <w:sz w:val="24"/>
          <w:szCs w:val="24"/>
        </w:rPr>
        <w:t xml:space="preserve">   </w:t>
      </w:r>
    </w:p>
    <w:p w14:paraId="34043BBE" w14:textId="77777777" w:rsidR="0053019A" w:rsidRDefault="0004296E" w:rsidP="0004296E">
      <w:pPr>
        <w:pStyle w:val="Sinespaciado"/>
        <w:jc w:val="both"/>
        <w:rPr>
          <w:rFonts w:ascii="Arial" w:hAnsi="Arial" w:cs="Arial"/>
          <w:sz w:val="24"/>
          <w:szCs w:val="24"/>
          <w:lang w:val="es-CO"/>
        </w:rPr>
      </w:pPr>
      <w:r w:rsidRPr="00F25B6E">
        <w:rPr>
          <w:rFonts w:ascii="Arial" w:hAnsi="Arial" w:cs="Arial"/>
          <w:sz w:val="24"/>
          <w:szCs w:val="24"/>
          <w:lang w:val="es-CO"/>
        </w:rPr>
        <w:t>Muy bien, m</w:t>
      </w:r>
      <w:r>
        <w:rPr>
          <w:rFonts w:ascii="Arial" w:hAnsi="Arial" w:cs="Arial"/>
          <w:sz w:val="24"/>
          <w:szCs w:val="24"/>
          <w:lang w:val="es-CO"/>
        </w:rPr>
        <w:t xml:space="preserve">uchas </w:t>
      </w:r>
      <w:r w:rsidRPr="00F25B6E">
        <w:rPr>
          <w:rFonts w:ascii="Arial" w:hAnsi="Arial" w:cs="Arial"/>
          <w:sz w:val="24"/>
          <w:szCs w:val="24"/>
          <w:lang w:val="es-CO"/>
        </w:rPr>
        <w:t>gracias</w:t>
      </w:r>
      <w:r w:rsidR="0053019A">
        <w:rPr>
          <w:rFonts w:ascii="Arial" w:hAnsi="Arial" w:cs="Arial"/>
          <w:sz w:val="24"/>
          <w:szCs w:val="24"/>
          <w:lang w:val="es-CO"/>
        </w:rPr>
        <w:t>,</w:t>
      </w:r>
      <w:r>
        <w:rPr>
          <w:rFonts w:ascii="Arial" w:hAnsi="Arial" w:cs="Arial"/>
          <w:sz w:val="24"/>
          <w:szCs w:val="24"/>
          <w:lang w:val="es-CO"/>
        </w:rPr>
        <w:t xml:space="preserve"> </w:t>
      </w:r>
      <w:proofErr w:type="gramStart"/>
      <w:r>
        <w:rPr>
          <w:rFonts w:ascii="Arial" w:hAnsi="Arial" w:cs="Arial"/>
          <w:sz w:val="24"/>
          <w:szCs w:val="24"/>
          <w:lang w:val="es-CO"/>
        </w:rPr>
        <w:t>Secretario</w:t>
      </w:r>
      <w:proofErr w:type="gramEnd"/>
      <w:r w:rsidR="0053019A">
        <w:rPr>
          <w:rFonts w:ascii="Arial" w:hAnsi="Arial" w:cs="Arial"/>
          <w:sz w:val="24"/>
          <w:szCs w:val="24"/>
          <w:lang w:val="es-CO"/>
        </w:rPr>
        <w:t>.</w:t>
      </w:r>
    </w:p>
    <w:p w14:paraId="13F6B2B9" w14:textId="77777777" w:rsidR="0053019A" w:rsidRDefault="0053019A" w:rsidP="0004296E">
      <w:pPr>
        <w:pStyle w:val="Sinespaciado"/>
        <w:jc w:val="both"/>
        <w:rPr>
          <w:rFonts w:ascii="Arial" w:hAnsi="Arial" w:cs="Arial"/>
          <w:sz w:val="24"/>
          <w:szCs w:val="24"/>
          <w:lang w:val="es-CO"/>
        </w:rPr>
      </w:pPr>
    </w:p>
    <w:p w14:paraId="7FAA5E69" w14:textId="7A332451" w:rsidR="0004296E" w:rsidRDefault="0053019A" w:rsidP="0004296E">
      <w:pPr>
        <w:pStyle w:val="Sinespaciado"/>
        <w:jc w:val="both"/>
        <w:rPr>
          <w:rFonts w:ascii="Arial" w:hAnsi="Arial" w:cs="Arial"/>
          <w:sz w:val="24"/>
          <w:szCs w:val="24"/>
          <w:lang w:val="es-CO"/>
        </w:rPr>
      </w:pPr>
      <w:r>
        <w:rPr>
          <w:rFonts w:ascii="Arial" w:hAnsi="Arial" w:cs="Arial"/>
          <w:sz w:val="24"/>
          <w:szCs w:val="24"/>
          <w:lang w:val="es-CO"/>
        </w:rPr>
        <w:t>D</w:t>
      </w:r>
      <w:r w:rsidR="0004296E">
        <w:rPr>
          <w:rFonts w:ascii="Arial" w:hAnsi="Arial" w:cs="Arial"/>
          <w:sz w:val="24"/>
          <w:szCs w:val="24"/>
          <w:lang w:val="es-CO"/>
        </w:rPr>
        <w:t>octor Juan.</w:t>
      </w:r>
    </w:p>
    <w:p w14:paraId="45F4E26C" w14:textId="77777777" w:rsidR="0004296E" w:rsidRDefault="0004296E" w:rsidP="0004296E">
      <w:pPr>
        <w:pStyle w:val="Sinespaciado"/>
        <w:jc w:val="both"/>
        <w:rPr>
          <w:rFonts w:ascii="Arial" w:hAnsi="Arial" w:cs="Arial"/>
          <w:sz w:val="24"/>
          <w:szCs w:val="24"/>
          <w:lang w:val="es-CO"/>
        </w:rPr>
      </w:pPr>
    </w:p>
    <w:p w14:paraId="5E9F21DF" w14:textId="3D50D761" w:rsidR="0004296E" w:rsidRPr="00C005A1" w:rsidRDefault="0004296E" w:rsidP="0004296E">
      <w:pPr>
        <w:pStyle w:val="Sinespaciado"/>
        <w:jc w:val="both"/>
        <w:rPr>
          <w:rFonts w:ascii="Arial" w:hAnsi="Arial" w:cs="Arial"/>
          <w:sz w:val="24"/>
          <w:szCs w:val="24"/>
        </w:rPr>
      </w:pPr>
      <w:r w:rsidRPr="00C005A1">
        <w:rPr>
          <w:rFonts w:ascii="Arial" w:hAnsi="Arial" w:cs="Arial"/>
          <w:sz w:val="24"/>
          <w:szCs w:val="24"/>
        </w:rPr>
        <w:t>H.R</w:t>
      </w:r>
      <w:r w:rsidR="0053019A">
        <w:rPr>
          <w:rFonts w:ascii="Arial" w:hAnsi="Arial" w:cs="Arial"/>
          <w:sz w:val="24"/>
          <w:szCs w:val="24"/>
        </w:rPr>
        <w:t>.</w:t>
      </w:r>
      <w:r w:rsidRPr="00C005A1">
        <w:rPr>
          <w:rFonts w:ascii="Arial" w:hAnsi="Arial" w:cs="Arial"/>
          <w:sz w:val="24"/>
          <w:szCs w:val="24"/>
        </w:rPr>
        <w:t xml:space="preserve"> JUAN FERNANDO ESPINAL RAMÍREZ:</w:t>
      </w:r>
    </w:p>
    <w:p w14:paraId="19E363A5" w14:textId="77777777" w:rsidR="0004296E" w:rsidRPr="00C005A1" w:rsidRDefault="0004296E" w:rsidP="0004296E">
      <w:pPr>
        <w:pStyle w:val="Sinespaciado"/>
        <w:jc w:val="both"/>
        <w:rPr>
          <w:rFonts w:ascii="Arial" w:hAnsi="Arial" w:cs="Arial"/>
          <w:sz w:val="24"/>
          <w:szCs w:val="24"/>
        </w:rPr>
      </w:pPr>
    </w:p>
    <w:p w14:paraId="7C413732" w14:textId="77777777" w:rsidR="00523645"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Presidente, muchas gracias, dentro de los conceptos que recibimos del </w:t>
      </w:r>
      <w:r w:rsidR="00523645">
        <w:rPr>
          <w:rFonts w:ascii="Arial" w:hAnsi="Arial" w:cs="Arial"/>
          <w:sz w:val="24"/>
          <w:szCs w:val="24"/>
          <w:lang w:val="es-CO"/>
        </w:rPr>
        <w:t>G</w:t>
      </w:r>
      <w:r>
        <w:rPr>
          <w:rFonts w:ascii="Arial" w:hAnsi="Arial" w:cs="Arial"/>
          <w:sz w:val="24"/>
          <w:szCs w:val="24"/>
          <w:lang w:val="es-CO"/>
        </w:rPr>
        <w:t xml:space="preserve">obierno </w:t>
      </w:r>
      <w:r w:rsidR="00523645">
        <w:rPr>
          <w:rFonts w:ascii="Arial" w:hAnsi="Arial" w:cs="Arial"/>
          <w:sz w:val="24"/>
          <w:szCs w:val="24"/>
          <w:lang w:val="es-CO"/>
        </w:rPr>
        <w:t>N</w:t>
      </w:r>
      <w:r>
        <w:rPr>
          <w:rFonts w:ascii="Arial" w:hAnsi="Arial" w:cs="Arial"/>
          <w:sz w:val="24"/>
          <w:szCs w:val="24"/>
          <w:lang w:val="es-CO"/>
        </w:rPr>
        <w:t xml:space="preserve">acional, este concepto fue puntual del Ministerio de Educación donde ellos nos manifestaron la autonomía educativa que tienen las </w:t>
      </w:r>
      <w:r w:rsidR="00523645">
        <w:rPr>
          <w:rFonts w:ascii="Arial" w:hAnsi="Arial" w:cs="Arial"/>
          <w:sz w:val="24"/>
          <w:szCs w:val="24"/>
          <w:lang w:val="es-CO"/>
        </w:rPr>
        <w:t>I</w:t>
      </w:r>
      <w:r>
        <w:rPr>
          <w:rFonts w:ascii="Arial" w:hAnsi="Arial" w:cs="Arial"/>
          <w:sz w:val="24"/>
          <w:szCs w:val="24"/>
          <w:lang w:val="es-CO"/>
        </w:rPr>
        <w:t xml:space="preserve">nstituciones de </w:t>
      </w:r>
      <w:r w:rsidR="00523645">
        <w:rPr>
          <w:rFonts w:ascii="Arial" w:hAnsi="Arial" w:cs="Arial"/>
          <w:sz w:val="24"/>
          <w:szCs w:val="24"/>
          <w:lang w:val="es-CO"/>
        </w:rPr>
        <w:t>E</w:t>
      </w:r>
      <w:r>
        <w:rPr>
          <w:rFonts w:ascii="Arial" w:hAnsi="Arial" w:cs="Arial"/>
          <w:sz w:val="24"/>
          <w:szCs w:val="24"/>
          <w:lang w:val="es-CO"/>
        </w:rPr>
        <w:t xml:space="preserve">ducación </w:t>
      </w:r>
      <w:r w:rsidR="00523645">
        <w:rPr>
          <w:rFonts w:ascii="Arial" w:hAnsi="Arial" w:cs="Arial"/>
          <w:sz w:val="24"/>
          <w:szCs w:val="24"/>
          <w:lang w:val="es-CO"/>
        </w:rPr>
        <w:t>S</w:t>
      </w:r>
      <w:r>
        <w:rPr>
          <w:rFonts w:ascii="Arial" w:hAnsi="Arial" w:cs="Arial"/>
          <w:sz w:val="24"/>
          <w:szCs w:val="24"/>
          <w:lang w:val="es-CO"/>
        </w:rPr>
        <w:t>uperior, sin embargo, este ar</w:t>
      </w:r>
      <w:r w:rsidR="007B6136">
        <w:rPr>
          <w:rFonts w:ascii="Arial" w:hAnsi="Arial" w:cs="Arial"/>
          <w:sz w:val="24"/>
          <w:szCs w:val="24"/>
          <w:lang w:val="es-CO"/>
        </w:rPr>
        <w:t>tí</w:t>
      </w:r>
      <w:r>
        <w:rPr>
          <w:rFonts w:ascii="Arial" w:hAnsi="Arial" w:cs="Arial"/>
          <w:sz w:val="24"/>
          <w:szCs w:val="24"/>
          <w:lang w:val="es-CO"/>
        </w:rPr>
        <w:t xml:space="preserve">culo que viene </w:t>
      </w:r>
      <w:r w:rsidR="00523645">
        <w:rPr>
          <w:rFonts w:ascii="Arial" w:hAnsi="Arial" w:cs="Arial"/>
          <w:sz w:val="24"/>
          <w:szCs w:val="24"/>
          <w:lang w:val="es-CO"/>
        </w:rPr>
        <w:t>de</w:t>
      </w:r>
      <w:r>
        <w:rPr>
          <w:rFonts w:ascii="Arial" w:hAnsi="Arial" w:cs="Arial"/>
          <w:sz w:val="24"/>
          <w:szCs w:val="24"/>
          <w:lang w:val="es-CO"/>
        </w:rPr>
        <w:t xml:space="preserve"> la ponencia inicial del </w:t>
      </w:r>
      <w:r w:rsidR="00523645">
        <w:rPr>
          <w:rFonts w:ascii="Arial" w:hAnsi="Arial" w:cs="Arial"/>
          <w:sz w:val="24"/>
          <w:szCs w:val="24"/>
          <w:lang w:val="es-CO"/>
        </w:rPr>
        <w:t>P</w:t>
      </w:r>
      <w:r>
        <w:rPr>
          <w:rFonts w:ascii="Arial" w:hAnsi="Arial" w:cs="Arial"/>
          <w:sz w:val="24"/>
          <w:szCs w:val="24"/>
          <w:lang w:val="es-CO"/>
        </w:rPr>
        <w:t xml:space="preserve">royecto de </w:t>
      </w:r>
      <w:r w:rsidR="00523645">
        <w:rPr>
          <w:rFonts w:ascii="Arial" w:hAnsi="Arial" w:cs="Arial"/>
          <w:sz w:val="24"/>
          <w:szCs w:val="24"/>
          <w:lang w:val="es-CO"/>
        </w:rPr>
        <w:t>L</w:t>
      </w:r>
      <w:r>
        <w:rPr>
          <w:rFonts w:ascii="Arial" w:hAnsi="Arial" w:cs="Arial"/>
          <w:sz w:val="24"/>
          <w:szCs w:val="24"/>
          <w:lang w:val="es-CO"/>
        </w:rPr>
        <w:t>ey es supremamente importante, el fortalecimiento de la identidad cultural para el uso y manejo de la guadua y el bambú, no lo podemos eliminar y yo realmente analic</w:t>
      </w:r>
      <w:r w:rsidR="00523645">
        <w:rPr>
          <w:rFonts w:ascii="Arial" w:hAnsi="Arial" w:cs="Arial"/>
          <w:sz w:val="24"/>
          <w:szCs w:val="24"/>
          <w:lang w:val="es-CO"/>
        </w:rPr>
        <w:t>é</w:t>
      </w:r>
      <w:r>
        <w:rPr>
          <w:rFonts w:ascii="Arial" w:hAnsi="Arial" w:cs="Arial"/>
          <w:sz w:val="24"/>
          <w:szCs w:val="24"/>
          <w:lang w:val="es-CO"/>
        </w:rPr>
        <w:t xml:space="preserve"> y creo que este artículo no se podría analizar</w:t>
      </w:r>
      <w:r w:rsidR="00523645">
        <w:rPr>
          <w:rFonts w:ascii="Arial" w:hAnsi="Arial" w:cs="Arial"/>
          <w:sz w:val="24"/>
          <w:szCs w:val="24"/>
          <w:lang w:val="es-CO"/>
        </w:rPr>
        <w:t>.</w:t>
      </w:r>
    </w:p>
    <w:p w14:paraId="36AEA3E6" w14:textId="77777777" w:rsidR="00523645" w:rsidRDefault="00523645" w:rsidP="0004296E">
      <w:pPr>
        <w:pStyle w:val="Sinespaciado"/>
        <w:jc w:val="both"/>
        <w:rPr>
          <w:rFonts w:ascii="Arial" w:hAnsi="Arial" w:cs="Arial"/>
          <w:sz w:val="24"/>
          <w:szCs w:val="24"/>
          <w:lang w:val="es-CO"/>
        </w:rPr>
      </w:pPr>
    </w:p>
    <w:p w14:paraId="43727F8B" w14:textId="20B2F116" w:rsidR="0004296E" w:rsidRDefault="00523645" w:rsidP="0004296E">
      <w:pPr>
        <w:pStyle w:val="Sinespaciado"/>
        <w:jc w:val="both"/>
        <w:rPr>
          <w:rFonts w:ascii="Arial" w:hAnsi="Arial" w:cs="Arial"/>
          <w:sz w:val="24"/>
          <w:szCs w:val="24"/>
          <w:lang w:val="es-CO"/>
        </w:rPr>
      </w:pPr>
      <w:r>
        <w:rPr>
          <w:rFonts w:ascii="Arial" w:hAnsi="Arial" w:cs="Arial"/>
          <w:sz w:val="24"/>
          <w:szCs w:val="24"/>
          <w:lang w:val="es-CO"/>
        </w:rPr>
        <w:t>E</w:t>
      </w:r>
      <w:r w:rsidR="0004296E">
        <w:rPr>
          <w:rFonts w:ascii="Arial" w:hAnsi="Arial" w:cs="Arial"/>
          <w:sz w:val="24"/>
          <w:szCs w:val="24"/>
          <w:lang w:val="es-CO"/>
        </w:rPr>
        <w:t>ntonces</w:t>
      </w:r>
      <w:r>
        <w:rPr>
          <w:rFonts w:ascii="Arial" w:hAnsi="Arial" w:cs="Arial"/>
          <w:sz w:val="24"/>
          <w:szCs w:val="24"/>
          <w:lang w:val="es-CO"/>
        </w:rPr>
        <w:t>,</w:t>
      </w:r>
      <w:r w:rsidR="0004296E">
        <w:rPr>
          <w:rFonts w:ascii="Arial" w:hAnsi="Arial" w:cs="Arial"/>
          <w:sz w:val="24"/>
          <w:szCs w:val="24"/>
          <w:lang w:val="es-CO"/>
        </w:rPr>
        <w:t xml:space="preserve"> lo que hicimos fue al final del artículo anexar realmente el contenido de que la identidad cultural para el uso de la guadua y el bambú se podrá determinar estos lineamientos en la</w:t>
      </w:r>
      <w:r>
        <w:rPr>
          <w:rFonts w:ascii="Arial" w:hAnsi="Arial" w:cs="Arial"/>
          <w:sz w:val="24"/>
          <w:szCs w:val="24"/>
          <w:lang w:val="es-CO"/>
        </w:rPr>
        <w:t>s</w:t>
      </w:r>
      <w:r w:rsidR="0004296E">
        <w:rPr>
          <w:rFonts w:ascii="Arial" w:hAnsi="Arial" w:cs="Arial"/>
          <w:sz w:val="24"/>
          <w:szCs w:val="24"/>
          <w:lang w:val="es-CO"/>
        </w:rPr>
        <w:t xml:space="preserve"> líneas de los </w:t>
      </w:r>
      <w:r>
        <w:rPr>
          <w:rFonts w:ascii="Arial" w:hAnsi="Arial" w:cs="Arial"/>
          <w:sz w:val="24"/>
          <w:szCs w:val="24"/>
          <w:lang w:val="es-CO"/>
        </w:rPr>
        <w:t>P</w:t>
      </w:r>
      <w:r w:rsidR="0004296E">
        <w:rPr>
          <w:rFonts w:ascii="Arial" w:hAnsi="Arial" w:cs="Arial"/>
          <w:sz w:val="24"/>
          <w:szCs w:val="24"/>
          <w:lang w:val="es-CO"/>
        </w:rPr>
        <w:t xml:space="preserve">lanes de </w:t>
      </w:r>
      <w:r>
        <w:rPr>
          <w:rFonts w:ascii="Arial" w:hAnsi="Arial" w:cs="Arial"/>
          <w:sz w:val="24"/>
          <w:szCs w:val="24"/>
          <w:lang w:val="es-CO"/>
        </w:rPr>
        <w:t>D</w:t>
      </w:r>
      <w:r w:rsidR="0004296E">
        <w:rPr>
          <w:rFonts w:ascii="Arial" w:hAnsi="Arial" w:cs="Arial"/>
          <w:sz w:val="24"/>
          <w:szCs w:val="24"/>
          <w:lang w:val="es-CO"/>
        </w:rPr>
        <w:t>esarrollo en lo que tiene que ver con el tema educativo y además también le solicitamos de manera respetuosa como lo pueden ver dentro del articulado</w:t>
      </w:r>
      <w:r>
        <w:rPr>
          <w:rFonts w:ascii="Arial" w:hAnsi="Arial" w:cs="Arial"/>
          <w:sz w:val="24"/>
          <w:szCs w:val="24"/>
          <w:lang w:val="es-CO"/>
        </w:rPr>
        <w:t>,</w:t>
      </w:r>
      <w:r w:rsidR="0004296E">
        <w:rPr>
          <w:rFonts w:ascii="Arial" w:hAnsi="Arial" w:cs="Arial"/>
          <w:sz w:val="24"/>
          <w:szCs w:val="24"/>
          <w:lang w:val="es-CO"/>
        </w:rPr>
        <w:t xml:space="preserve"> que las </w:t>
      </w:r>
      <w:r>
        <w:rPr>
          <w:rFonts w:ascii="Arial" w:hAnsi="Arial" w:cs="Arial"/>
          <w:sz w:val="24"/>
          <w:szCs w:val="24"/>
          <w:lang w:val="es-CO"/>
        </w:rPr>
        <w:t>I</w:t>
      </w:r>
      <w:r w:rsidR="0004296E">
        <w:rPr>
          <w:rFonts w:ascii="Arial" w:hAnsi="Arial" w:cs="Arial"/>
          <w:sz w:val="24"/>
          <w:szCs w:val="24"/>
          <w:lang w:val="es-CO"/>
        </w:rPr>
        <w:t xml:space="preserve">nstituciones de </w:t>
      </w:r>
      <w:r>
        <w:rPr>
          <w:rFonts w:ascii="Arial" w:hAnsi="Arial" w:cs="Arial"/>
          <w:sz w:val="24"/>
          <w:szCs w:val="24"/>
          <w:lang w:val="es-CO"/>
        </w:rPr>
        <w:t>E</w:t>
      </w:r>
      <w:r w:rsidR="0004296E">
        <w:rPr>
          <w:rFonts w:ascii="Arial" w:hAnsi="Arial" w:cs="Arial"/>
          <w:sz w:val="24"/>
          <w:szCs w:val="24"/>
          <w:lang w:val="es-CO"/>
        </w:rPr>
        <w:t xml:space="preserve">ducación podrán incluir estas líneas de </w:t>
      </w:r>
      <w:r>
        <w:rPr>
          <w:rFonts w:ascii="Arial" w:hAnsi="Arial" w:cs="Arial"/>
          <w:sz w:val="24"/>
          <w:szCs w:val="24"/>
          <w:lang w:val="es-CO"/>
        </w:rPr>
        <w:t>I</w:t>
      </w:r>
      <w:r w:rsidR="0004296E">
        <w:rPr>
          <w:rFonts w:ascii="Arial" w:hAnsi="Arial" w:cs="Arial"/>
          <w:sz w:val="24"/>
          <w:szCs w:val="24"/>
          <w:lang w:val="es-CO"/>
        </w:rPr>
        <w:t xml:space="preserve">dentidad </w:t>
      </w:r>
      <w:r>
        <w:rPr>
          <w:rFonts w:ascii="Arial" w:hAnsi="Arial" w:cs="Arial"/>
          <w:sz w:val="24"/>
          <w:szCs w:val="24"/>
          <w:lang w:val="es-CO"/>
        </w:rPr>
        <w:t>C</w:t>
      </w:r>
      <w:r w:rsidR="0004296E">
        <w:rPr>
          <w:rFonts w:ascii="Arial" w:hAnsi="Arial" w:cs="Arial"/>
          <w:sz w:val="24"/>
          <w:szCs w:val="24"/>
          <w:lang w:val="es-CO"/>
        </w:rPr>
        <w:t>ultural en lo que compete a la guadua y al bambú.</w:t>
      </w:r>
    </w:p>
    <w:p w14:paraId="1A93BFBB" w14:textId="77777777" w:rsidR="0004296E" w:rsidRDefault="0004296E" w:rsidP="0004296E">
      <w:pPr>
        <w:pStyle w:val="Sinespaciado"/>
        <w:jc w:val="both"/>
        <w:rPr>
          <w:rFonts w:ascii="Arial" w:hAnsi="Arial" w:cs="Arial"/>
          <w:sz w:val="24"/>
          <w:szCs w:val="24"/>
          <w:lang w:val="es-CO"/>
        </w:rPr>
      </w:pPr>
    </w:p>
    <w:p w14:paraId="25E60095" w14:textId="2367F465" w:rsidR="007B6136"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Realmente es una modificación no muy profunda en lo que tiene que ver con el articulado, pero yo realmente </w:t>
      </w:r>
      <w:proofErr w:type="gramStart"/>
      <w:r>
        <w:rPr>
          <w:rFonts w:ascii="Arial" w:hAnsi="Arial" w:cs="Arial"/>
          <w:sz w:val="24"/>
          <w:szCs w:val="24"/>
          <w:lang w:val="es-CO"/>
        </w:rPr>
        <w:t>Presidente</w:t>
      </w:r>
      <w:proofErr w:type="gramEnd"/>
      <w:r>
        <w:rPr>
          <w:rFonts w:ascii="Arial" w:hAnsi="Arial" w:cs="Arial"/>
          <w:sz w:val="24"/>
          <w:szCs w:val="24"/>
          <w:lang w:val="es-CO"/>
        </w:rPr>
        <w:t xml:space="preserve"> y compañeros, creo que no deberíamos eliminar el artículo y creo que con ese ajuste queda supremamente bien ajustado y no estamos yendo en contravía de la </w:t>
      </w:r>
      <w:r w:rsidR="00523645">
        <w:rPr>
          <w:rFonts w:ascii="Arial" w:hAnsi="Arial" w:cs="Arial"/>
          <w:sz w:val="24"/>
          <w:szCs w:val="24"/>
          <w:lang w:val="es-CO"/>
        </w:rPr>
        <w:t>A</w:t>
      </w:r>
      <w:r>
        <w:rPr>
          <w:rFonts w:ascii="Arial" w:hAnsi="Arial" w:cs="Arial"/>
          <w:sz w:val="24"/>
          <w:szCs w:val="24"/>
          <w:lang w:val="es-CO"/>
        </w:rPr>
        <w:t xml:space="preserve">utonomía </w:t>
      </w:r>
      <w:r w:rsidR="00523645">
        <w:rPr>
          <w:rFonts w:ascii="Arial" w:hAnsi="Arial" w:cs="Arial"/>
          <w:sz w:val="24"/>
          <w:szCs w:val="24"/>
          <w:lang w:val="es-CO"/>
        </w:rPr>
        <w:t>E</w:t>
      </w:r>
      <w:r>
        <w:rPr>
          <w:rFonts w:ascii="Arial" w:hAnsi="Arial" w:cs="Arial"/>
          <w:sz w:val="24"/>
          <w:szCs w:val="24"/>
          <w:lang w:val="es-CO"/>
        </w:rPr>
        <w:t>ducativa</w:t>
      </w:r>
      <w:r w:rsidR="007B6136">
        <w:rPr>
          <w:rFonts w:ascii="Arial" w:hAnsi="Arial" w:cs="Arial"/>
          <w:sz w:val="24"/>
          <w:szCs w:val="24"/>
          <w:lang w:val="es-CO"/>
        </w:rPr>
        <w:t>.</w:t>
      </w:r>
    </w:p>
    <w:p w14:paraId="3E20C192" w14:textId="77777777" w:rsidR="007B6136" w:rsidRDefault="007B6136" w:rsidP="0004296E">
      <w:pPr>
        <w:pStyle w:val="Sinespaciado"/>
        <w:jc w:val="both"/>
        <w:rPr>
          <w:rFonts w:ascii="Arial" w:hAnsi="Arial" w:cs="Arial"/>
          <w:sz w:val="24"/>
          <w:szCs w:val="24"/>
          <w:lang w:val="es-CO"/>
        </w:rPr>
      </w:pPr>
    </w:p>
    <w:p w14:paraId="312F204F" w14:textId="09AEC96C" w:rsidR="0004296E" w:rsidRDefault="007B6136" w:rsidP="0004296E">
      <w:pPr>
        <w:pStyle w:val="Sinespaciado"/>
        <w:jc w:val="both"/>
        <w:rPr>
          <w:rFonts w:ascii="Arial" w:hAnsi="Arial" w:cs="Arial"/>
          <w:sz w:val="24"/>
          <w:szCs w:val="24"/>
          <w:lang w:val="es-CO"/>
        </w:rPr>
      </w:pPr>
      <w:r>
        <w:rPr>
          <w:rFonts w:ascii="Arial" w:hAnsi="Arial" w:cs="Arial"/>
          <w:sz w:val="24"/>
          <w:szCs w:val="24"/>
          <w:lang w:val="es-CO"/>
        </w:rPr>
        <w:t>G</w:t>
      </w:r>
      <w:r w:rsidR="0004296E">
        <w:rPr>
          <w:rFonts w:ascii="Arial" w:hAnsi="Arial" w:cs="Arial"/>
          <w:sz w:val="24"/>
          <w:szCs w:val="24"/>
          <w:lang w:val="es-CO"/>
        </w:rPr>
        <w:t xml:space="preserve">racias </w:t>
      </w:r>
      <w:proofErr w:type="gramStart"/>
      <w:r w:rsidR="0004296E">
        <w:rPr>
          <w:rFonts w:ascii="Arial" w:hAnsi="Arial" w:cs="Arial"/>
          <w:sz w:val="24"/>
          <w:szCs w:val="24"/>
          <w:lang w:val="es-CO"/>
        </w:rPr>
        <w:t>Presidente</w:t>
      </w:r>
      <w:proofErr w:type="gramEnd"/>
      <w:r w:rsidR="0004296E">
        <w:rPr>
          <w:rFonts w:ascii="Arial" w:hAnsi="Arial" w:cs="Arial"/>
          <w:sz w:val="24"/>
          <w:szCs w:val="24"/>
          <w:lang w:val="es-CO"/>
        </w:rPr>
        <w:t>.</w:t>
      </w:r>
    </w:p>
    <w:p w14:paraId="77F73317" w14:textId="77777777" w:rsidR="0004296E" w:rsidRDefault="0004296E" w:rsidP="0004296E">
      <w:pPr>
        <w:pStyle w:val="Sinespaciado"/>
        <w:jc w:val="both"/>
        <w:rPr>
          <w:rFonts w:ascii="Arial" w:hAnsi="Arial" w:cs="Arial"/>
          <w:sz w:val="24"/>
          <w:szCs w:val="24"/>
          <w:lang w:val="es-CO"/>
        </w:rPr>
      </w:pPr>
    </w:p>
    <w:p w14:paraId="616FE2A1" w14:textId="5AEA0B72" w:rsidR="0004296E" w:rsidRPr="00A86F4A" w:rsidRDefault="0004296E" w:rsidP="0004296E">
      <w:pPr>
        <w:pStyle w:val="Sinespaciado"/>
        <w:jc w:val="both"/>
        <w:rPr>
          <w:rFonts w:ascii="Arial" w:hAnsi="Arial" w:cs="Arial"/>
          <w:sz w:val="24"/>
          <w:szCs w:val="24"/>
        </w:rPr>
      </w:pPr>
      <w:r w:rsidRPr="00A86F4A">
        <w:rPr>
          <w:rFonts w:ascii="Arial" w:hAnsi="Arial" w:cs="Arial"/>
          <w:sz w:val="24"/>
          <w:szCs w:val="24"/>
        </w:rPr>
        <w:t>PRESIDENTE</w:t>
      </w:r>
      <w:r w:rsidR="0053019A">
        <w:rPr>
          <w:rFonts w:ascii="Arial" w:hAnsi="Arial" w:cs="Arial"/>
          <w:sz w:val="24"/>
          <w:szCs w:val="24"/>
        </w:rPr>
        <w:t>;</w:t>
      </w:r>
      <w:r w:rsidRPr="00A86F4A">
        <w:rPr>
          <w:rFonts w:ascii="Arial" w:hAnsi="Arial" w:cs="Arial"/>
          <w:sz w:val="24"/>
          <w:szCs w:val="24"/>
        </w:rPr>
        <w:t xml:space="preserve"> H.R</w:t>
      </w:r>
      <w:r w:rsidR="0053019A">
        <w:rPr>
          <w:rFonts w:ascii="Arial" w:hAnsi="Arial" w:cs="Arial"/>
          <w:sz w:val="24"/>
          <w:szCs w:val="24"/>
        </w:rPr>
        <w:t>.</w:t>
      </w:r>
      <w:r w:rsidRPr="00A86F4A">
        <w:rPr>
          <w:rFonts w:ascii="Arial" w:hAnsi="Arial" w:cs="Arial"/>
          <w:sz w:val="24"/>
          <w:szCs w:val="24"/>
        </w:rPr>
        <w:t xml:space="preserve"> RUBÉN DARÍO MOLANO PIÑEROS:</w:t>
      </w:r>
    </w:p>
    <w:p w14:paraId="1C561C46" w14:textId="77777777" w:rsidR="0004296E" w:rsidRPr="00A86F4A" w:rsidRDefault="0004296E" w:rsidP="0004296E">
      <w:pPr>
        <w:pStyle w:val="Sinespaciado"/>
        <w:jc w:val="both"/>
        <w:rPr>
          <w:rFonts w:ascii="Arial" w:hAnsi="Arial" w:cs="Arial"/>
          <w:sz w:val="24"/>
          <w:szCs w:val="24"/>
        </w:rPr>
      </w:pPr>
      <w:r w:rsidRPr="00A86F4A">
        <w:rPr>
          <w:rFonts w:ascii="Arial" w:hAnsi="Arial" w:cs="Arial"/>
          <w:sz w:val="24"/>
          <w:szCs w:val="24"/>
        </w:rPr>
        <w:t xml:space="preserve">   </w:t>
      </w:r>
    </w:p>
    <w:p w14:paraId="0E74E88F" w14:textId="77777777" w:rsidR="0053019A" w:rsidRDefault="0004296E" w:rsidP="0004296E">
      <w:pPr>
        <w:pStyle w:val="Sinespaciado"/>
        <w:jc w:val="both"/>
        <w:rPr>
          <w:rFonts w:ascii="Arial" w:hAnsi="Arial" w:cs="Arial"/>
          <w:sz w:val="24"/>
          <w:szCs w:val="24"/>
          <w:lang w:val="es-CO"/>
        </w:rPr>
      </w:pPr>
      <w:r w:rsidRPr="00A86F4A">
        <w:rPr>
          <w:rFonts w:ascii="Arial" w:hAnsi="Arial" w:cs="Arial"/>
          <w:sz w:val="24"/>
          <w:szCs w:val="24"/>
          <w:lang w:val="es-CO"/>
        </w:rPr>
        <w:t>Muy bien, m</w:t>
      </w:r>
      <w:r>
        <w:rPr>
          <w:rFonts w:ascii="Arial" w:hAnsi="Arial" w:cs="Arial"/>
          <w:sz w:val="24"/>
          <w:szCs w:val="24"/>
          <w:lang w:val="es-CO"/>
        </w:rPr>
        <w:t>il</w:t>
      </w:r>
      <w:r w:rsidRPr="00A86F4A">
        <w:rPr>
          <w:rFonts w:ascii="Arial" w:hAnsi="Arial" w:cs="Arial"/>
          <w:sz w:val="24"/>
          <w:szCs w:val="24"/>
          <w:lang w:val="es-CO"/>
        </w:rPr>
        <w:t xml:space="preserve"> gracias</w:t>
      </w:r>
      <w:r>
        <w:rPr>
          <w:rFonts w:ascii="Arial" w:hAnsi="Arial" w:cs="Arial"/>
          <w:sz w:val="24"/>
          <w:szCs w:val="24"/>
          <w:lang w:val="es-CO"/>
        </w:rPr>
        <w:t xml:space="preserve"> Representante Juan Espinal</w:t>
      </w:r>
      <w:r w:rsidR="0053019A">
        <w:rPr>
          <w:rFonts w:ascii="Arial" w:hAnsi="Arial" w:cs="Arial"/>
          <w:sz w:val="24"/>
          <w:szCs w:val="24"/>
          <w:lang w:val="es-CO"/>
        </w:rPr>
        <w:t>.</w:t>
      </w:r>
    </w:p>
    <w:p w14:paraId="4A6C95E5" w14:textId="77777777" w:rsidR="0053019A" w:rsidRDefault="0053019A" w:rsidP="0004296E">
      <w:pPr>
        <w:pStyle w:val="Sinespaciado"/>
        <w:jc w:val="both"/>
        <w:rPr>
          <w:rFonts w:ascii="Arial" w:hAnsi="Arial" w:cs="Arial"/>
          <w:sz w:val="24"/>
          <w:szCs w:val="24"/>
          <w:lang w:val="es-CO"/>
        </w:rPr>
      </w:pPr>
    </w:p>
    <w:p w14:paraId="2E875E7B" w14:textId="42BF5B8A" w:rsidR="0004296E" w:rsidRDefault="0053019A" w:rsidP="0004296E">
      <w:pPr>
        <w:pStyle w:val="Sinespaciado"/>
        <w:jc w:val="both"/>
        <w:rPr>
          <w:rFonts w:ascii="Arial" w:hAnsi="Arial" w:cs="Arial"/>
          <w:sz w:val="24"/>
          <w:szCs w:val="24"/>
          <w:lang w:val="es-CO"/>
        </w:rPr>
      </w:pPr>
      <w:r>
        <w:rPr>
          <w:rFonts w:ascii="Arial" w:hAnsi="Arial" w:cs="Arial"/>
          <w:sz w:val="24"/>
          <w:szCs w:val="24"/>
          <w:lang w:val="es-CO"/>
        </w:rPr>
        <w:t>I</w:t>
      </w:r>
      <w:r w:rsidR="0004296E">
        <w:rPr>
          <w:rFonts w:ascii="Arial" w:hAnsi="Arial" w:cs="Arial"/>
          <w:sz w:val="24"/>
          <w:szCs w:val="24"/>
          <w:lang w:val="es-CO"/>
        </w:rPr>
        <w:t>nformo que vamos a cerrar la discusión sobre la proposición, se cierra la discusión, señor secretario, proceda a su votación.</w:t>
      </w:r>
    </w:p>
    <w:p w14:paraId="1A405F3D" w14:textId="77777777" w:rsidR="0004296E" w:rsidRDefault="0004296E" w:rsidP="0004296E">
      <w:pPr>
        <w:pStyle w:val="Sinespaciado"/>
        <w:jc w:val="both"/>
        <w:rPr>
          <w:rFonts w:ascii="Arial" w:hAnsi="Arial" w:cs="Arial"/>
          <w:sz w:val="24"/>
          <w:szCs w:val="24"/>
          <w:lang w:val="es-CO"/>
        </w:rPr>
      </w:pPr>
    </w:p>
    <w:p w14:paraId="329276BC" w14:textId="0610C687" w:rsidR="0004296E" w:rsidRPr="009303F3" w:rsidRDefault="0004296E" w:rsidP="0004296E">
      <w:pPr>
        <w:pStyle w:val="Sinespaciado"/>
        <w:jc w:val="both"/>
        <w:rPr>
          <w:rFonts w:ascii="Arial" w:hAnsi="Arial" w:cs="Arial"/>
          <w:sz w:val="24"/>
          <w:szCs w:val="24"/>
        </w:rPr>
      </w:pPr>
      <w:r w:rsidRPr="009303F3">
        <w:rPr>
          <w:rFonts w:ascii="Arial" w:hAnsi="Arial" w:cs="Arial"/>
          <w:sz w:val="24"/>
          <w:szCs w:val="24"/>
        </w:rPr>
        <w:t>SECRETARIO</w:t>
      </w:r>
      <w:r w:rsidR="0053019A">
        <w:rPr>
          <w:rFonts w:ascii="Arial" w:hAnsi="Arial" w:cs="Arial"/>
          <w:sz w:val="24"/>
          <w:szCs w:val="24"/>
        </w:rPr>
        <w:t>;</w:t>
      </w:r>
      <w:r w:rsidRPr="009303F3">
        <w:rPr>
          <w:rFonts w:ascii="Arial" w:hAnsi="Arial" w:cs="Arial"/>
          <w:sz w:val="24"/>
          <w:szCs w:val="24"/>
        </w:rPr>
        <w:t xml:space="preserve"> JOSÉ JAIR EBRATT DÍAZ:</w:t>
      </w:r>
    </w:p>
    <w:p w14:paraId="37E1E064" w14:textId="77777777" w:rsidR="0004296E" w:rsidRPr="009303F3" w:rsidRDefault="0004296E" w:rsidP="0004296E">
      <w:pPr>
        <w:pStyle w:val="Sinespaciado"/>
        <w:jc w:val="both"/>
        <w:rPr>
          <w:rFonts w:ascii="Arial" w:hAnsi="Arial" w:cs="Arial"/>
          <w:sz w:val="24"/>
          <w:szCs w:val="24"/>
        </w:rPr>
      </w:pPr>
      <w:r w:rsidRPr="009303F3">
        <w:rPr>
          <w:rFonts w:ascii="Arial" w:hAnsi="Arial" w:cs="Arial"/>
          <w:sz w:val="24"/>
          <w:szCs w:val="24"/>
        </w:rPr>
        <w:t xml:space="preserve">                           </w:t>
      </w:r>
    </w:p>
    <w:p w14:paraId="6F6A2ADA" w14:textId="7C94F3B4" w:rsidR="0004296E" w:rsidRDefault="0004296E" w:rsidP="0004296E">
      <w:pPr>
        <w:pStyle w:val="Sinespaciado"/>
        <w:jc w:val="both"/>
        <w:rPr>
          <w:rFonts w:ascii="Arial" w:hAnsi="Arial" w:cs="Arial"/>
          <w:sz w:val="24"/>
          <w:szCs w:val="24"/>
          <w:lang w:val="es-CO"/>
        </w:rPr>
      </w:pPr>
      <w:r w:rsidRPr="009303F3">
        <w:rPr>
          <w:rFonts w:ascii="Arial" w:hAnsi="Arial" w:cs="Arial"/>
          <w:sz w:val="24"/>
          <w:szCs w:val="24"/>
          <w:lang w:val="es-CO"/>
        </w:rPr>
        <w:t xml:space="preserve">Sí señor </w:t>
      </w:r>
      <w:proofErr w:type="gramStart"/>
      <w:r w:rsidRPr="009303F3">
        <w:rPr>
          <w:rFonts w:ascii="Arial" w:hAnsi="Arial" w:cs="Arial"/>
          <w:sz w:val="24"/>
          <w:szCs w:val="24"/>
          <w:lang w:val="es-CO"/>
        </w:rPr>
        <w:t>Presidente</w:t>
      </w:r>
      <w:proofErr w:type="gramEnd"/>
      <w:r w:rsidRPr="009303F3">
        <w:rPr>
          <w:rFonts w:ascii="Arial" w:hAnsi="Arial" w:cs="Arial"/>
          <w:sz w:val="24"/>
          <w:szCs w:val="24"/>
          <w:lang w:val="es-CO"/>
        </w:rPr>
        <w:t>,</w:t>
      </w:r>
      <w:r>
        <w:rPr>
          <w:rFonts w:ascii="Arial" w:hAnsi="Arial" w:cs="Arial"/>
          <w:sz w:val="24"/>
          <w:szCs w:val="24"/>
          <w:lang w:val="es-CO"/>
        </w:rPr>
        <w:t xml:space="preserve"> entonces procedemos a la votación de la proposición al </w:t>
      </w:r>
      <w:r w:rsidR="007B6136">
        <w:rPr>
          <w:rFonts w:ascii="Arial" w:hAnsi="Arial" w:cs="Arial"/>
          <w:sz w:val="24"/>
          <w:szCs w:val="24"/>
          <w:lang w:val="es-CO"/>
        </w:rPr>
        <w:t>A</w:t>
      </w:r>
      <w:r>
        <w:rPr>
          <w:rFonts w:ascii="Arial" w:hAnsi="Arial" w:cs="Arial"/>
          <w:sz w:val="24"/>
          <w:szCs w:val="24"/>
          <w:lang w:val="es-CO"/>
        </w:rPr>
        <w:t>rtículo 10</w:t>
      </w:r>
      <w:r w:rsidR="007B6136">
        <w:rPr>
          <w:rFonts w:ascii="Arial" w:hAnsi="Arial" w:cs="Arial"/>
          <w:sz w:val="24"/>
          <w:szCs w:val="24"/>
          <w:lang w:val="es-CO"/>
        </w:rPr>
        <w:t>º</w:t>
      </w:r>
      <w:r>
        <w:rPr>
          <w:rFonts w:ascii="Arial" w:hAnsi="Arial" w:cs="Arial"/>
          <w:sz w:val="24"/>
          <w:szCs w:val="24"/>
          <w:lang w:val="es-CO"/>
        </w:rPr>
        <w:t>.</w:t>
      </w:r>
    </w:p>
    <w:p w14:paraId="56FAD4D2" w14:textId="77777777" w:rsidR="0004296E" w:rsidRDefault="0004296E" w:rsidP="0004296E">
      <w:pPr>
        <w:pStyle w:val="Sinespaciado"/>
        <w:jc w:val="both"/>
        <w:rPr>
          <w:rFonts w:ascii="Arial" w:hAnsi="Arial" w:cs="Arial"/>
          <w:sz w:val="24"/>
          <w:szCs w:val="24"/>
          <w:lang w:val="es-CO"/>
        </w:rPr>
      </w:pPr>
    </w:p>
    <w:p w14:paraId="6FC35E38" w14:textId="77777777" w:rsidR="0004296E" w:rsidRPr="007913EF" w:rsidRDefault="0004296E" w:rsidP="0004296E">
      <w:pPr>
        <w:pStyle w:val="Sinespaciado"/>
        <w:jc w:val="both"/>
        <w:rPr>
          <w:rFonts w:ascii="Arial" w:hAnsi="Arial" w:cs="Arial"/>
          <w:sz w:val="24"/>
          <w:szCs w:val="24"/>
        </w:rPr>
      </w:pPr>
      <w:r w:rsidRPr="007913EF">
        <w:rPr>
          <w:rFonts w:ascii="Arial" w:hAnsi="Arial" w:cs="Arial"/>
          <w:sz w:val="24"/>
          <w:szCs w:val="24"/>
        </w:rPr>
        <w:t>ARANGO CÁRDENAS OSCAR CAMILO</w:t>
      </w:r>
      <w:r w:rsidRPr="007913EF">
        <w:rPr>
          <w:rFonts w:ascii="Arial" w:hAnsi="Arial" w:cs="Arial"/>
          <w:sz w:val="24"/>
          <w:szCs w:val="24"/>
        </w:rPr>
        <w:tab/>
      </w:r>
      <w:r w:rsidRPr="007913EF">
        <w:rPr>
          <w:rFonts w:ascii="Arial" w:hAnsi="Arial" w:cs="Arial"/>
          <w:sz w:val="24"/>
          <w:szCs w:val="24"/>
        </w:rPr>
        <w:tab/>
      </w:r>
      <w:r w:rsidRPr="007913EF">
        <w:rPr>
          <w:rFonts w:ascii="Arial" w:hAnsi="Arial" w:cs="Arial"/>
          <w:sz w:val="24"/>
          <w:szCs w:val="24"/>
        </w:rPr>
        <w:tab/>
      </w:r>
      <w:r w:rsidRPr="007913EF">
        <w:rPr>
          <w:rFonts w:ascii="Arial" w:hAnsi="Arial" w:cs="Arial"/>
          <w:sz w:val="24"/>
          <w:szCs w:val="24"/>
        </w:rPr>
        <w:tab/>
        <w:t>SI</w:t>
      </w:r>
    </w:p>
    <w:p w14:paraId="350273B2" w14:textId="77777777" w:rsidR="0004296E" w:rsidRPr="005D4DE1" w:rsidRDefault="0004296E" w:rsidP="0004296E">
      <w:pPr>
        <w:pStyle w:val="Sinespaciado"/>
        <w:jc w:val="both"/>
        <w:rPr>
          <w:rFonts w:ascii="Arial" w:hAnsi="Arial" w:cs="Arial"/>
          <w:sz w:val="24"/>
          <w:szCs w:val="24"/>
          <w:lang w:val="es-CO"/>
        </w:rPr>
      </w:pPr>
      <w:r w:rsidRPr="005D4DE1">
        <w:rPr>
          <w:rFonts w:ascii="Arial" w:hAnsi="Arial" w:cs="Arial"/>
          <w:sz w:val="24"/>
          <w:szCs w:val="24"/>
          <w:lang w:val="es-CO"/>
        </w:rPr>
        <w:t>BALLESTEROS ARCHILA EDWIN GILBERTO</w:t>
      </w:r>
      <w:r w:rsidRPr="005D4DE1">
        <w:rPr>
          <w:rFonts w:ascii="Arial" w:hAnsi="Arial" w:cs="Arial"/>
          <w:sz w:val="24"/>
          <w:szCs w:val="24"/>
          <w:lang w:val="es-CO"/>
        </w:rPr>
        <w:tab/>
      </w:r>
      <w:r w:rsidRPr="005D4DE1">
        <w:rPr>
          <w:rFonts w:ascii="Arial" w:hAnsi="Arial" w:cs="Arial"/>
          <w:sz w:val="24"/>
          <w:szCs w:val="24"/>
          <w:lang w:val="es-CO"/>
        </w:rPr>
        <w:tab/>
      </w:r>
      <w:r w:rsidRPr="005D4DE1">
        <w:rPr>
          <w:rFonts w:ascii="Arial" w:hAnsi="Arial" w:cs="Arial"/>
          <w:sz w:val="24"/>
          <w:szCs w:val="24"/>
          <w:lang w:val="es-CO"/>
        </w:rPr>
        <w:tab/>
        <w:t>SI</w:t>
      </w:r>
    </w:p>
    <w:p w14:paraId="3A1D3620" w14:textId="77777777" w:rsidR="0004296E" w:rsidRPr="005D4DE1" w:rsidRDefault="0004296E" w:rsidP="0004296E">
      <w:pPr>
        <w:pStyle w:val="Sinespaciado"/>
        <w:jc w:val="both"/>
        <w:rPr>
          <w:rFonts w:ascii="Arial" w:hAnsi="Arial" w:cs="Arial"/>
          <w:sz w:val="24"/>
          <w:szCs w:val="24"/>
          <w:lang w:val="es-CO"/>
        </w:rPr>
      </w:pPr>
      <w:r w:rsidRPr="005D4DE1">
        <w:rPr>
          <w:rFonts w:ascii="Arial" w:hAnsi="Arial" w:cs="Arial"/>
          <w:sz w:val="24"/>
          <w:szCs w:val="24"/>
          <w:lang w:val="es-CO"/>
        </w:rPr>
        <w:t>CAICEDO SASTOQUE JOSÉ EDILBERTO</w:t>
      </w:r>
      <w:r w:rsidRPr="005D4DE1">
        <w:rPr>
          <w:rFonts w:ascii="Arial" w:hAnsi="Arial" w:cs="Arial"/>
          <w:sz w:val="24"/>
          <w:szCs w:val="24"/>
          <w:lang w:val="es-CO"/>
        </w:rPr>
        <w:tab/>
      </w:r>
      <w:r w:rsidRPr="005D4DE1">
        <w:rPr>
          <w:rFonts w:ascii="Arial" w:hAnsi="Arial" w:cs="Arial"/>
          <w:sz w:val="24"/>
          <w:szCs w:val="24"/>
          <w:lang w:val="es-CO"/>
        </w:rPr>
        <w:tab/>
      </w:r>
      <w:r w:rsidRPr="005D4DE1">
        <w:rPr>
          <w:rFonts w:ascii="Arial" w:hAnsi="Arial" w:cs="Arial"/>
          <w:sz w:val="24"/>
          <w:szCs w:val="24"/>
          <w:lang w:val="es-CO"/>
        </w:rPr>
        <w:tab/>
      </w:r>
      <w:r w:rsidRPr="005D4DE1">
        <w:rPr>
          <w:rFonts w:ascii="Arial" w:hAnsi="Arial" w:cs="Arial"/>
          <w:sz w:val="24"/>
          <w:szCs w:val="24"/>
          <w:lang w:val="es-CO"/>
        </w:rPr>
        <w:tab/>
        <w:t>SI</w:t>
      </w:r>
    </w:p>
    <w:p w14:paraId="0DB247E3" w14:textId="77777777" w:rsidR="0004296E" w:rsidRPr="005D4DE1" w:rsidRDefault="0004296E" w:rsidP="0004296E">
      <w:pPr>
        <w:pStyle w:val="Sinespaciado"/>
        <w:jc w:val="both"/>
        <w:rPr>
          <w:rFonts w:ascii="Arial" w:hAnsi="Arial" w:cs="Arial"/>
          <w:sz w:val="24"/>
          <w:szCs w:val="24"/>
          <w:lang w:val="es-CO"/>
        </w:rPr>
      </w:pPr>
      <w:r w:rsidRPr="005D4DE1">
        <w:rPr>
          <w:rFonts w:ascii="Arial" w:hAnsi="Arial" w:cs="Arial"/>
          <w:sz w:val="24"/>
          <w:szCs w:val="24"/>
          <w:lang w:val="es-CO"/>
        </w:rPr>
        <w:t>CHICA CORREA FÉLIX ALEJANDRO</w:t>
      </w:r>
      <w:r w:rsidRPr="005D4DE1">
        <w:rPr>
          <w:rFonts w:ascii="Arial" w:hAnsi="Arial" w:cs="Arial"/>
          <w:sz w:val="24"/>
          <w:szCs w:val="24"/>
          <w:lang w:val="es-CO"/>
        </w:rPr>
        <w:tab/>
      </w:r>
      <w:r w:rsidRPr="005D4DE1">
        <w:rPr>
          <w:rFonts w:ascii="Arial" w:hAnsi="Arial" w:cs="Arial"/>
          <w:sz w:val="24"/>
          <w:szCs w:val="24"/>
          <w:lang w:val="es-CO"/>
        </w:rPr>
        <w:tab/>
      </w:r>
      <w:r w:rsidRPr="005D4DE1">
        <w:rPr>
          <w:rFonts w:ascii="Arial" w:hAnsi="Arial" w:cs="Arial"/>
          <w:sz w:val="24"/>
          <w:szCs w:val="24"/>
          <w:lang w:val="es-CO"/>
        </w:rPr>
        <w:tab/>
      </w:r>
      <w:r w:rsidRPr="005D4DE1">
        <w:rPr>
          <w:rFonts w:ascii="Arial" w:hAnsi="Arial" w:cs="Arial"/>
          <w:sz w:val="24"/>
          <w:szCs w:val="24"/>
          <w:lang w:val="es-CO"/>
        </w:rPr>
        <w:tab/>
      </w:r>
      <w:r w:rsidRPr="005D4DE1">
        <w:rPr>
          <w:rFonts w:ascii="Arial" w:hAnsi="Arial" w:cs="Arial"/>
          <w:sz w:val="24"/>
          <w:szCs w:val="24"/>
          <w:lang w:val="es-CO"/>
        </w:rPr>
        <w:tab/>
        <w:t>SI</w:t>
      </w:r>
    </w:p>
    <w:p w14:paraId="0B7C9647" w14:textId="77777777" w:rsidR="0004296E" w:rsidRPr="005D4DE1" w:rsidRDefault="0004296E" w:rsidP="0004296E">
      <w:pPr>
        <w:pStyle w:val="Sinespaciado"/>
        <w:rPr>
          <w:rFonts w:ascii="Arial" w:hAnsi="Arial" w:cs="Arial"/>
          <w:sz w:val="24"/>
          <w:szCs w:val="24"/>
          <w:lang w:val="es-CO"/>
        </w:rPr>
      </w:pPr>
      <w:r w:rsidRPr="005D4DE1">
        <w:rPr>
          <w:rFonts w:ascii="Arial" w:hAnsi="Arial" w:cs="Arial"/>
          <w:sz w:val="24"/>
          <w:szCs w:val="24"/>
          <w:lang w:val="es-CO"/>
        </w:rPr>
        <w:t>CURE CORCIONE KAREN VIOLETTE</w:t>
      </w:r>
      <w:r w:rsidRPr="005D4DE1">
        <w:rPr>
          <w:rFonts w:ascii="Arial" w:hAnsi="Arial" w:cs="Arial"/>
          <w:sz w:val="24"/>
          <w:szCs w:val="24"/>
          <w:lang w:val="es-CO"/>
        </w:rPr>
        <w:tab/>
      </w:r>
      <w:r w:rsidRPr="005D4DE1">
        <w:rPr>
          <w:rFonts w:ascii="Arial" w:hAnsi="Arial" w:cs="Arial"/>
          <w:sz w:val="24"/>
          <w:szCs w:val="24"/>
          <w:lang w:val="es-CO"/>
        </w:rPr>
        <w:tab/>
      </w:r>
      <w:r w:rsidRPr="005D4DE1">
        <w:rPr>
          <w:rFonts w:ascii="Arial" w:hAnsi="Arial" w:cs="Arial"/>
          <w:sz w:val="24"/>
          <w:szCs w:val="24"/>
          <w:lang w:val="es-CO"/>
        </w:rPr>
        <w:tab/>
      </w:r>
      <w:r w:rsidRPr="005D4DE1">
        <w:rPr>
          <w:rFonts w:ascii="Arial" w:hAnsi="Arial" w:cs="Arial"/>
          <w:sz w:val="24"/>
          <w:szCs w:val="24"/>
          <w:lang w:val="es-CO"/>
        </w:rPr>
        <w:tab/>
      </w:r>
      <w:r w:rsidRPr="005D4DE1">
        <w:rPr>
          <w:rFonts w:ascii="Arial" w:hAnsi="Arial" w:cs="Arial"/>
          <w:sz w:val="24"/>
          <w:szCs w:val="24"/>
          <w:lang w:val="es-CO"/>
        </w:rPr>
        <w:tab/>
        <w:t>SI</w:t>
      </w:r>
    </w:p>
    <w:p w14:paraId="459DC7DB" w14:textId="77777777" w:rsidR="0004296E" w:rsidRPr="005D4DE1" w:rsidRDefault="0004296E" w:rsidP="0004296E">
      <w:pPr>
        <w:pStyle w:val="Sinespaciado"/>
        <w:jc w:val="both"/>
        <w:rPr>
          <w:rFonts w:ascii="Arial" w:hAnsi="Arial" w:cs="Arial"/>
          <w:sz w:val="24"/>
          <w:szCs w:val="24"/>
          <w:lang w:val="es-CO"/>
        </w:rPr>
      </w:pPr>
      <w:r w:rsidRPr="005D4DE1">
        <w:rPr>
          <w:rFonts w:ascii="Arial" w:hAnsi="Arial" w:cs="Arial"/>
          <w:sz w:val="24"/>
          <w:szCs w:val="24"/>
          <w:lang w:val="es-CO"/>
        </w:rPr>
        <w:t>DEL RÍO CABARCAS ALONSO JOSÉ</w:t>
      </w:r>
      <w:r w:rsidRPr="005D4DE1">
        <w:rPr>
          <w:rFonts w:ascii="Arial" w:hAnsi="Arial" w:cs="Arial"/>
          <w:sz w:val="24"/>
          <w:szCs w:val="24"/>
          <w:lang w:val="es-CO"/>
        </w:rPr>
        <w:tab/>
      </w:r>
      <w:r w:rsidRPr="005D4DE1">
        <w:rPr>
          <w:rFonts w:ascii="Arial" w:hAnsi="Arial" w:cs="Arial"/>
          <w:sz w:val="24"/>
          <w:szCs w:val="24"/>
          <w:lang w:val="es-CO"/>
        </w:rPr>
        <w:tab/>
      </w:r>
      <w:r w:rsidRPr="005D4DE1">
        <w:rPr>
          <w:rFonts w:ascii="Arial" w:hAnsi="Arial" w:cs="Arial"/>
          <w:sz w:val="24"/>
          <w:szCs w:val="24"/>
          <w:lang w:val="es-CO"/>
        </w:rPr>
        <w:tab/>
      </w:r>
      <w:r w:rsidRPr="005D4DE1">
        <w:rPr>
          <w:rFonts w:ascii="Arial" w:hAnsi="Arial" w:cs="Arial"/>
          <w:sz w:val="24"/>
          <w:szCs w:val="24"/>
          <w:lang w:val="es-CO"/>
        </w:rPr>
        <w:tab/>
      </w:r>
      <w:r w:rsidRPr="005D4DE1">
        <w:rPr>
          <w:rFonts w:ascii="Arial" w:hAnsi="Arial" w:cs="Arial"/>
          <w:sz w:val="24"/>
          <w:szCs w:val="24"/>
          <w:lang w:val="es-CO"/>
        </w:rPr>
        <w:tab/>
        <w:t>SI</w:t>
      </w:r>
    </w:p>
    <w:p w14:paraId="510900E3" w14:textId="77777777" w:rsidR="0004296E" w:rsidRPr="005D4DE1" w:rsidRDefault="0004296E" w:rsidP="0004296E">
      <w:pPr>
        <w:pStyle w:val="Sinespaciado"/>
        <w:jc w:val="both"/>
        <w:rPr>
          <w:rFonts w:ascii="Arial" w:hAnsi="Arial" w:cs="Arial"/>
          <w:sz w:val="24"/>
          <w:szCs w:val="24"/>
          <w:lang w:val="es-CO"/>
        </w:rPr>
      </w:pPr>
      <w:r w:rsidRPr="005D4DE1">
        <w:rPr>
          <w:rFonts w:ascii="Arial" w:hAnsi="Arial" w:cs="Arial"/>
          <w:sz w:val="24"/>
          <w:szCs w:val="24"/>
          <w:lang w:val="es-CO"/>
        </w:rPr>
        <w:t>ECHEVERRY ALVARAN NICOLÁS ALBEIRO</w:t>
      </w:r>
      <w:r w:rsidRPr="005D4DE1">
        <w:rPr>
          <w:rFonts w:ascii="Arial" w:hAnsi="Arial" w:cs="Arial"/>
          <w:sz w:val="24"/>
          <w:szCs w:val="24"/>
          <w:lang w:val="es-CO"/>
        </w:rPr>
        <w:tab/>
      </w:r>
      <w:r w:rsidRPr="005D4DE1">
        <w:rPr>
          <w:rFonts w:ascii="Arial" w:hAnsi="Arial" w:cs="Arial"/>
          <w:sz w:val="24"/>
          <w:szCs w:val="24"/>
          <w:lang w:val="es-CO"/>
        </w:rPr>
        <w:tab/>
      </w:r>
      <w:r w:rsidRPr="005D4DE1">
        <w:rPr>
          <w:rFonts w:ascii="Arial" w:hAnsi="Arial" w:cs="Arial"/>
          <w:sz w:val="24"/>
          <w:szCs w:val="24"/>
          <w:lang w:val="es-CO"/>
        </w:rPr>
        <w:tab/>
      </w:r>
      <w:r w:rsidRPr="005D4DE1">
        <w:rPr>
          <w:rFonts w:ascii="Arial" w:hAnsi="Arial" w:cs="Arial"/>
          <w:sz w:val="24"/>
          <w:szCs w:val="24"/>
          <w:lang w:val="es-CO"/>
        </w:rPr>
        <w:tab/>
        <w:t>SI</w:t>
      </w:r>
    </w:p>
    <w:p w14:paraId="6173E69F" w14:textId="77777777" w:rsidR="0004296E" w:rsidRPr="005D4DE1" w:rsidRDefault="0004296E" w:rsidP="0004296E">
      <w:pPr>
        <w:pStyle w:val="Sinespaciado"/>
        <w:jc w:val="both"/>
        <w:rPr>
          <w:rFonts w:ascii="Arial" w:hAnsi="Arial" w:cs="Arial"/>
          <w:sz w:val="24"/>
          <w:szCs w:val="24"/>
          <w:lang w:val="es-CO"/>
        </w:rPr>
      </w:pPr>
      <w:r w:rsidRPr="005D4DE1">
        <w:rPr>
          <w:rFonts w:ascii="Arial" w:hAnsi="Arial" w:cs="Arial"/>
          <w:sz w:val="24"/>
          <w:szCs w:val="24"/>
          <w:lang w:val="es-CO"/>
        </w:rPr>
        <w:t>ENRÍQUEZ ROSERO TERESA DE JESÚS</w:t>
      </w:r>
      <w:r w:rsidRPr="005D4DE1">
        <w:rPr>
          <w:rFonts w:ascii="Arial" w:hAnsi="Arial" w:cs="Arial"/>
          <w:sz w:val="24"/>
          <w:szCs w:val="24"/>
          <w:lang w:val="es-CO"/>
        </w:rPr>
        <w:tab/>
      </w:r>
      <w:r w:rsidRPr="005D4DE1">
        <w:rPr>
          <w:rFonts w:ascii="Arial" w:hAnsi="Arial" w:cs="Arial"/>
          <w:sz w:val="24"/>
          <w:szCs w:val="24"/>
          <w:lang w:val="es-CO"/>
        </w:rPr>
        <w:tab/>
      </w:r>
      <w:r w:rsidRPr="005D4DE1">
        <w:rPr>
          <w:rFonts w:ascii="Arial" w:hAnsi="Arial" w:cs="Arial"/>
          <w:sz w:val="24"/>
          <w:szCs w:val="24"/>
          <w:lang w:val="es-CO"/>
        </w:rPr>
        <w:tab/>
      </w:r>
      <w:r w:rsidRPr="005D4DE1">
        <w:rPr>
          <w:rFonts w:ascii="Arial" w:hAnsi="Arial" w:cs="Arial"/>
          <w:sz w:val="24"/>
          <w:szCs w:val="24"/>
          <w:lang w:val="es-CO"/>
        </w:rPr>
        <w:tab/>
        <w:t>SI</w:t>
      </w:r>
    </w:p>
    <w:p w14:paraId="366339A7" w14:textId="77777777" w:rsidR="0004296E" w:rsidRPr="007913EF" w:rsidRDefault="0004296E" w:rsidP="0004296E">
      <w:pPr>
        <w:pStyle w:val="Sinespaciado"/>
        <w:jc w:val="both"/>
        <w:rPr>
          <w:rFonts w:ascii="Arial" w:hAnsi="Arial" w:cs="Arial"/>
          <w:sz w:val="24"/>
          <w:szCs w:val="24"/>
        </w:rPr>
      </w:pPr>
      <w:r w:rsidRPr="007913EF">
        <w:rPr>
          <w:rFonts w:ascii="Arial" w:hAnsi="Arial" w:cs="Arial"/>
          <w:sz w:val="24"/>
          <w:szCs w:val="24"/>
        </w:rPr>
        <w:t>ESPINAL RAMÍREZ JUAN FERNANDO</w:t>
      </w:r>
      <w:r w:rsidRPr="007913EF">
        <w:rPr>
          <w:rFonts w:ascii="Arial" w:hAnsi="Arial" w:cs="Arial"/>
          <w:sz w:val="24"/>
          <w:szCs w:val="24"/>
        </w:rPr>
        <w:tab/>
      </w:r>
      <w:r w:rsidRPr="007913EF">
        <w:rPr>
          <w:rFonts w:ascii="Arial" w:hAnsi="Arial" w:cs="Arial"/>
          <w:sz w:val="24"/>
          <w:szCs w:val="24"/>
        </w:rPr>
        <w:tab/>
      </w:r>
      <w:r w:rsidRPr="007913EF">
        <w:rPr>
          <w:rFonts w:ascii="Arial" w:hAnsi="Arial" w:cs="Arial"/>
          <w:sz w:val="24"/>
          <w:szCs w:val="24"/>
        </w:rPr>
        <w:tab/>
      </w:r>
      <w:r w:rsidRPr="007913EF">
        <w:rPr>
          <w:rFonts w:ascii="Arial" w:hAnsi="Arial" w:cs="Arial"/>
          <w:sz w:val="24"/>
          <w:szCs w:val="24"/>
        </w:rPr>
        <w:tab/>
      </w:r>
      <w:r>
        <w:rPr>
          <w:rFonts w:ascii="Arial" w:hAnsi="Arial" w:cs="Arial"/>
          <w:sz w:val="24"/>
          <w:szCs w:val="24"/>
        </w:rPr>
        <w:t>SI</w:t>
      </w:r>
    </w:p>
    <w:p w14:paraId="17A797FB" w14:textId="77777777" w:rsidR="0004296E" w:rsidRPr="007913EF" w:rsidRDefault="0004296E" w:rsidP="0004296E">
      <w:pPr>
        <w:pStyle w:val="Sinespaciado"/>
        <w:jc w:val="both"/>
        <w:rPr>
          <w:rFonts w:ascii="Arial" w:hAnsi="Arial" w:cs="Arial"/>
          <w:sz w:val="24"/>
          <w:szCs w:val="24"/>
        </w:rPr>
      </w:pPr>
      <w:r w:rsidRPr="007913EF">
        <w:rPr>
          <w:rFonts w:ascii="Arial" w:hAnsi="Arial" w:cs="Arial"/>
          <w:sz w:val="24"/>
          <w:szCs w:val="24"/>
        </w:rPr>
        <w:t>FERNÁNDEZ NÚÑEZ CIRO</w:t>
      </w:r>
      <w:r w:rsidRPr="007913EF">
        <w:rPr>
          <w:rFonts w:ascii="Arial" w:hAnsi="Arial" w:cs="Arial"/>
          <w:sz w:val="24"/>
          <w:szCs w:val="24"/>
        </w:rPr>
        <w:tab/>
      </w:r>
      <w:r w:rsidRPr="007913EF">
        <w:rPr>
          <w:rFonts w:ascii="Arial" w:hAnsi="Arial" w:cs="Arial"/>
          <w:sz w:val="24"/>
          <w:szCs w:val="24"/>
        </w:rPr>
        <w:tab/>
      </w:r>
      <w:r w:rsidRPr="007913EF">
        <w:rPr>
          <w:rFonts w:ascii="Arial" w:hAnsi="Arial" w:cs="Arial"/>
          <w:sz w:val="24"/>
          <w:szCs w:val="24"/>
        </w:rPr>
        <w:tab/>
      </w:r>
      <w:r w:rsidRPr="007913EF">
        <w:rPr>
          <w:rFonts w:ascii="Arial" w:hAnsi="Arial" w:cs="Arial"/>
          <w:sz w:val="24"/>
          <w:szCs w:val="24"/>
        </w:rPr>
        <w:tab/>
      </w:r>
      <w:r w:rsidRPr="007913EF">
        <w:rPr>
          <w:rFonts w:ascii="Arial" w:hAnsi="Arial" w:cs="Arial"/>
          <w:sz w:val="24"/>
          <w:szCs w:val="24"/>
        </w:rPr>
        <w:tab/>
      </w:r>
      <w:r w:rsidRPr="007913EF">
        <w:rPr>
          <w:rFonts w:ascii="Arial" w:hAnsi="Arial" w:cs="Arial"/>
          <w:sz w:val="24"/>
          <w:szCs w:val="24"/>
        </w:rPr>
        <w:tab/>
        <w:t>SI</w:t>
      </w:r>
    </w:p>
    <w:p w14:paraId="137E49A2" w14:textId="77777777" w:rsidR="0004296E" w:rsidRPr="005D4DE1" w:rsidRDefault="0004296E" w:rsidP="0004296E">
      <w:pPr>
        <w:pStyle w:val="Sinespaciado"/>
        <w:jc w:val="both"/>
        <w:rPr>
          <w:rFonts w:ascii="Arial" w:hAnsi="Arial" w:cs="Arial"/>
          <w:sz w:val="24"/>
          <w:szCs w:val="24"/>
          <w:lang w:val="es-CO"/>
        </w:rPr>
      </w:pPr>
      <w:r w:rsidRPr="005D4DE1">
        <w:rPr>
          <w:rFonts w:ascii="Arial" w:hAnsi="Arial" w:cs="Arial"/>
          <w:sz w:val="24"/>
          <w:szCs w:val="24"/>
          <w:lang w:val="es-CO"/>
        </w:rPr>
        <w:t>FERRO LOZANO RICARDO ALFONSO</w:t>
      </w:r>
      <w:r w:rsidRPr="005D4DE1">
        <w:rPr>
          <w:rFonts w:ascii="Arial" w:hAnsi="Arial" w:cs="Arial"/>
          <w:sz w:val="24"/>
          <w:szCs w:val="24"/>
          <w:lang w:val="es-CO"/>
        </w:rPr>
        <w:tab/>
      </w:r>
      <w:r w:rsidRPr="005D4DE1">
        <w:rPr>
          <w:rFonts w:ascii="Arial" w:hAnsi="Arial" w:cs="Arial"/>
          <w:sz w:val="24"/>
          <w:szCs w:val="24"/>
          <w:lang w:val="es-CO"/>
        </w:rPr>
        <w:tab/>
      </w:r>
      <w:r w:rsidRPr="005D4DE1">
        <w:rPr>
          <w:rFonts w:ascii="Arial" w:hAnsi="Arial" w:cs="Arial"/>
          <w:sz w:val="24"/>
          <w:szCs w:val="24"/>
          <w:lang w:val="es-CO"/>
        </w:rPr>
        <w:tab/>
      </w:r>
      <w:r w:rsidRPr="005D4DE1">
        <w:rPr>
          <w:rFonts w:ascii="Arial" w:hAnsi="Arial" w:cs="Arial"/>
          <w:sz w:val="24"/>
          <w:szCs w:val="24"/>
          <w:lang w:val="es-CO"/>
        </w:rPr>
        <w:tab/>
        <w:t>SI</w:t>
      </w:r>
    </w:p>
    <w:p w14:paraId="6EDB9055" w14:textId="77777777" w:rsidR="0004296E" w:rsidRPr="005D4DE1" w:rsidRDefault="0004296E" w:rsidP="0004296E">
      <w:pPr>
        <w:pStyle w:val="Sinespaciado"/>
        <w:jc w:val="both"/>
        <w:rPr>
          <w:rFonts w:ascii="Arial" w:hAnsi="Arial" w:cs="Arial"/>
          <w:sz w:val="24"/>
          <w:szCs w:val="24"/>
          <w:lang w:val="es-CO"/>
        </w:rPr>
      </w:pPr>
      <w:r w:rsidRPr="005D4DE1">
        <w:rPr>
          <w:rFonts w:ascii="Arial" w:hAnsi="Arial" w:cs="Arial"/>
          <w:sz w:val="24"/>
          <w:szCs w:val="24"/>
          <w:lang w:val="es-CO"/>
        </w:rPr>
        <w:t>GAITÁN PULIDO ÁNGEL MARÍA</w:t>
      </w:r>
      <w:r w:rsidRPr="005D4DE1">
        <w:rPr>
          <w:rFonts w:ascii="Arial" w:hAnsi="Arial" w:cs="Arial"/>
          <w:sz w:val="24"/>
          <w:szCs w:val="24"/>
          <w:lang w:val="es-CO"/>
        </w:rPr>
        <w:tab/>
      </w:r>
      <w:r w:rsidRPr="005D4DE1">
        <w:rPr>
          <w:rFonts w:ascii="Arial" w:hAnsi="Arial" w:cs="Arial"/>
          <w:sz w:val="24"/>
          <w:szCs w:val="24"/>
          <w:lang w:val="es-CO"/>
        </w:rPr>
        <w:tab/>
      </w:r>
      <w:r w:rsidRPr="005D4DE1">
        <w:rPr>
          <w:rFonts w:ascii="Arial" w:hAnsi="Arial" w:cs="Arial"/>
          <w:sz w:val="24"/>
          <w:szCs w:val="24"/>
          <w:lang w:val="es-CO"/>
        </w:rPr>
        <w:tab/>
      </w:r>
      <w:r w:rsidRPr="005D4DE1">
        <w:rPr>
          <w:rFonts w:ascii="Arial" w:hAnsi="Arial" w:cs="Arial"/>
          <w:sz w:val="24"/>
          <w:szCs w:val="24"/>
          <w:lang w:val="es-CO"/>
        </w:rPr>
        <w:tab/>
      </w:r>
      <w:r w:rsidRPr="005D4DE1">
        <w:rPr>
          <w:rFonts w:ascii="Arial" w:hAnsi="Arial" w:cs="Arial"/>
          <w:sz w:val="24"/>
          <w:szCs w:val="24"/>
          <w:lang w:val="es-CO"/>
        </w:rPr>
        <w:tab/>
        <w:t>SI</w:t>
      </w:r>
    </w:p>
    <w:p w14:paraId="783D0DD4" w14:textId="77777777" w:rsidR="0004296E" w:rsidRPr="005D4DE1" w:rsidRDefault="0004296E" w:rsidP="0004296E">
      <w:pPr>
        <w:pStyle w:val="Sinespaciado"/>
        <w:jc w:val="both"/>
        <w:rPr>
          <w:rFonts w:ascii="Arial" w:hAnsi="Arial" w:cs="Arial"/>
          <w:sz w:val="24"/>
          <w:szCs w:val="24"/>
          <w:lang w:val="es-CO"/>
        </w:rPr>
      </w:pPr>
      <w:r w:rsidRPr="005D4DE1">
        <w:rPr>
          <w:rFonts w:ascii="Arial" w:hAnsi="Arial" w:cs="Arial"/>
          <w:sz w:val="24"/>
          <w:szCs w:val="24"/>
          <w:lang w:val="es-CO"/>
        </w:rPr>
        <w:t>GRISALES LONDOÑO LUCIANO</w:t>
      </w:r>
      <w:r w:rsidRPr="005D4DE1">
        <w:rPr>
          <w:rFonts w:ascii="Arial" w:hAnsi="Arial" w:cs="Arial"/>
          <w:sz w:val="24"/>
          <w:szCs w:val="24"/>
          <w:lang w:val="es-CO"/>
        </w:rPr>
        <w:tab/>
      </w:r>
      <w:r w:rsidRPr="005D4DE1">
        <w:rPr>
          <w:rFonts w:ascii="Arial" w:hAnsi="Arial" w:cs="Arial"/>
          <w:sz w:val="24"/>
          <w:szCs w:val="24"/>
          <w:lang w:val="es-CO"/>
        </w:rPr>
        <w:tab/>
      </w:r>
      <w:r w:rsidRPr="005D4DE1">
        <w:rPr>
          <w:rFonts w:ascii="Arial" w:hAnsi="Arial" w:cs="Arial"/>
          <w:sz w:val="24"/>
          <w:szCs w:val="24"/>
          <w:lang w:val="es-CO"/>
        </w:rPr>
        <w:tab/>
      </w:r>
      <w:r w:rsidRPr="005D4DE1">
        <w:rPr>
          <w:rFonts w:ascii="Arial" w:hAnsi="Arial" w:cs="Arial"/>
          <w:sz w:val="24"/>
          <w:szCs w:val="24"/>
          <w:lang w:val="es-CO"/>
        </w:rPr>
        <w:tab/>
      </w:r>
      <w:r w:rsidRPr="005D4DE1">
        <w:rPr>
          <w:rFonts w:ascii="Arial" w:hAnsi="Arial" w:cs="Arial"/>
          <w:sz w:val="24"/>
          <w:szCs w:val="24"/>
          <w:lang w:val="es-CO"/>
        </w:rPr>
        <w:tab/>
        <w:t>SI</w:t>
      </w:r>
      <w:r w:rsidRPr="005D4DE1">
        <w:rPr>
          <w:rFonts w:ascii="Arial" w:hAnsi="Arial" w:cs="Arial"/>
          <w:sz w:val="24"/>
          <w:szCs w:val="24"/>
          <w:lang w:val="es-CO"/>
        </w:rPr>
        <w:tab/>
      </w:r>
      <w:r w:rsidRPr="005D4DE1">
        <w:rPr>
          <w:rFonts w:ascii="Arial" w:hAnsi="Arial" w:cs="Arial"/>
          <w:sz w:val="24"/>
          <w:szCs w:val="24"/>
          <w:lang w:val="es-CO"/>
        </w:rPr>
        <w:tab/>
      </w:r>
    </w:p>
    <w:p w14:paraId="59486F15" w14:textId="77777777" w:rsidR="0004296E" w:rsidRPr="007913EF" w:rsidRDefault="0004296E" w:rsidP="0004296E">
      <w:pPr>
        <w:pStyle w:val="Sinespaciado"/>
        <w:jc w:val="both"/>
        <w:rPr>
          <w:rFonts w:ascii="Arial" w:hAnsi="Arial" w:cs="Arial"/>
          <w:sz w:val="24"/>
          <w:szCs w:val="24"/>
          <w:lang w:val="it-IT"/>
        </w:rPr>
      </w:pPr>
      <w:r w:rsidRPr="007913EF">
        <w:rPr>
          <w:rFonts w:ascii="Arial" w:hAnsi="Arial" w:cs="Arial"/>
          <w:sz w:val="24"/>
          <w:szCs w:val="24"/>
          <w:lang w:val="it-IT"/>
        </w:rPr>
        <w:t>LOZANO DE LA OSSA FRANKLIN DEL CRISTO</w:t>
      </w:r>
      <w:r w:rsidRPr="007913EF">
        <w:rPr>
          <w:rFonts w:ascii="Arial" w:hAnsi="Arial" w:cs="Arial"/>
          <w:sz w:val="24"/>
          <w:szCs w:val="24"/>
          <w:lang w:val="it-IT"/>
        </w:rPr>
        <w:tab/>
      </w:r>
      <w:r w:rsidRPr="007913EF">
        <w:rPr>
          <w:rFonts w:ascii="Arial" w:hAnsi="Arial" w:cs="Arial"/>
          <w:sz w:val="24"/>
          <w:szCs w:val="24"/>
          <w:lang w:val="it-IT"/>
        </w:rPr>
        <w:tab/>
      </w:r>
      <w:r w:rsidRPr="007913EF">
        <w:rPr>
          <w:rFonts w:ascii="Arial" w:hAnsi="Arial" w:cs="Arial"/>
          <w:sz w:val="24"/>
          <w:szCs w:val="24"/>
          <w:lang w:val="it-IT"/>
        </w:rPr>
        <w:tab/>
        <w:t>SI</w:t>
      </w:r>
    </w:p>
    <w:p w14:paraId="4ADA5637" w14:textId="77777777" w:rsidR="0004296E" w:rsidRPr="007913EF" w:rsidRDefault="0004296E" w:rsidP="0004296E">
      <w:pPr>
        <w:pStyle w:val="Sinespaciado"/>
        <w:jc w:val="both"/>
        <w:rPr>
          <w:rFonts w:ascii="Arial" w:hAnsi="Arial" w:cs="Arial"/>
          <w:sz w:val="24"/>
          <w:szCs w:val="24"/>
        </w:rPr>
      </w:pPr>
      <w:r w:rsidRPr="007913EF">
        <w:rPr>
          <w:rFonts w:ascii="Arial" w:hAnsi="Arial" w:cs="Arial"/>
          <w:sz w:val="24"/>
          <w:szCs w:val="24"/>
        </w:rPr>
        <w:t>MOLANO PIÑEROS RUBÉN DARÍO</w:t>
      </w:r>
      <w:r w:rsidRPr="007913EF">
        <w:rPr>
          <w:rFonts w:ascii="Arial" w:hAnsi="Arial" w:cs="Arial"/>
          <w:sz w:val="24"/>
          <w:szCs w:val="24"/>
        </w:rPr>
        <w:tab/>
      </w:r>
      <w:r w:rsidRPr="007913EF">
        <w:rPr>
          <w:rFonts w:ascii="Arial" w:hAnsi="Arial" w:cs="Arial"/>
          <w:sz w:val="24"/>
          <w:szCs w:val="24"/>
        </w:rPr>
        <w:tab/>
      </w:r>
      <w:r w:rsidRPr="007913EF">
        <w:rPr>
          <w:rFonts w:ascii="Arial" w:hAnsi="Arial" w:cs="Arial"/>
          <w:sz w:val="24"/>
          <w:szCs w:val="24"/>
        </w:rPr>
        <w:tab/>
      </w:r>
      <w:r w:rsidRPr="007913EF">
        <w:rPr>
          <w:rFonts w:ascii="Arial" w:hAnsi="Arial" w:cs="Arial"/>
          <w:sz w:val="24"/>
          <w:szCs w:val="24"/>
        </w:rPr>
        <w:tab/>
      </w:r>
      <w:r w:rsidRPr="007913EF">
        <w:rPr>
          <w:rFonts w:ascii="Arial" w:hAnsi="Arial" w:cs="Arial"/>
          <w:sz w:val="24"/>
          <w:szCs w:val="24"/>
        </w:rPr>
        <w:tab/>
        <w:t>SI</w:t>
      </w:r>
    </w:p>
    <w:p w14:paraId="352A50CD" w14:textId="77777777" w:rsidR="0004296E" w:rsidRPr="007913EF" w:rsidRDefault="0004296E" w:rsidP="0004296E">
      <w:pPr>
        <w:pStyle w:val="Sinespaciado"/>
        <w:jc w:val="both"/>
        <w:rPr>
          <w:rFonts w:ascii="Arial" w:hAnsi="Arial" w:cs="Arial"/>
          <w:sz w:val="24"/>
          <w:szCs w:val="24"/>
        </w:rPr>
      </w:pPr>
      <w:r w:rsidRPr="007913EF">
        <w:rPr>
          <w:rFonts w:ascii="Arial" w:hAnsi="Arial" w:cs="Arial"/>
          <w:sz w:val="24"/>
          <w:szCs w:val="24"/>
        </w:rPr>
        <w:t>ORTIZ NÚÑEZ HÉCTOR ÁNGEL</w:t>
      </w:r>
      <w:r w:rsidRPr="007913EF">
        <w:rPr>
          <w:rFonts w:ascii="Arial" w:hAnsi="Arial" w:cs="Arial"/>
          <w:sz w:val="24"/>
          <w:szCs w:val="24"/>
        </w:rPr>
        <w:tab/>
      </w:r>
      <w:r w:rsidRPr="007913EF">
        <w:rPr>
          <w:rFonts w:ascii="Arial" w:hAnsi="Arial" w:cs="Arial"/>
          <w:sz w:val="24"/>
          <w:szCs w:val="24"/>
        </w:rPr>
        <w:tab/>
      </w:r>
      <w:r w:rsidRPr="007913EF">
        <w:rPr>
          <w:rFonts w:ascii="Arial" w:hAnsi="Arial" w:cs="Arial"/>
          <w:sz w:val="24"/>
          <w:szCs w:val="24"/>
        </w:rPr>
        <w:tab/>
      </w:r>
      <w:r w:rsidRPr="007913EF">
        <w:rPr>
          <w:rFonts w:ascii="Arial" w:hAnsi="Arial" w:cs="Arial"/>
          <w:sz w:val="24"/>
          <w:szCs w:val="24"/>
        </w:rPr>
        <w:tab/>
      </w:r>
      <w:r w:rsidRPr="007913EF">
        <w:rPr>
          <w:rFonts w:ascii="Arial" w:hAnsi="Arial" w:cs="Arial"/>
          <w:sz w:val="24"/>
          <w:szCs w:val="24"/>
        </w:rPr>
        <w:tab/>
        <w:t>SI</w:t>
      </w:r>
    </w:p>
    <w:p w14:paraId="336A93A0" w14:textId="77777777" w:rsidR="0004296E" w:rsidRPr="007913EF" w:rsidRDefault="0004296E" w:rsidP="0004296E">
      <w:pPr>
        <w:pStyle w:val="Sinespaciado"/>
        <w:jc w:val="both"/>
        <w:rPr>
          <w:rFonts w:ascii="Arial" w:hAnsi="Arial" w:cs="Arial"/>
          <w:sz w:val="24"/>
          <w:szCs w:val="24"/>
        </w:rPr>
      </w:pPr>
      <w:r w:rsidRPr="007913EF">
        <w:rPr>
          <w:rFonts w:ascii="Arial" w:hAnsi="Arial" w:cs="Arial"/>
          <w:sz w:val="24"/>
          <w:szCs w:val="24"/>
        </w:rPr>
        <w:t>ORTIZ ZORRO CESAR AUGUSTO</w:t>
      </w:r>
      <w:r w:rsidRPr="007913EF">
        <w:rPr>
          <w:rFonts w:ascii="Arial" w:hAnsi="Arial" w:cs="Arial"/>
          <w:sz w:val="24"/>
          <w:szCs w:val="24"/>
        </w:rPr>
        <w:tab/>
      </w:r>
      <w:r w:rsidRPr="007913EF">
        <w:rPr>
          <w:rFonts w:ascii="Arial" w:hAnsi="Arial" w:cs="Arial"/>
          <w:sz w:val="24"/>
          <w:szCs w:val="24"/>
        </w:rPr>
        <w:tab/>
      </w:r>
      <w:r w:rsidRPr="007913EF">
        <w:rPr>
          <w:rFonts w:ascii="Arial" w:hAnsi="Arial" w:cs="Arial"/>
          <w:sz w:val="24"/>
          <w:szCs w:val="24"/>
        </w:rPr>
        <w:tab/>
      </w:r>
      <w:r w:rsidRPr="007913EF">
        <w:rPr>
          <w:rFonts w:ascii="Arial" w:hAnsi="Arial" w:cs="Arial"/>
          <w:sz w:val="24"/>
          <w:szCs w:val="24"/>
        </w:rPr>
        <w:tab/>
      </w:r>
      <w:r w:rsidRPr="007913EF">
        <w:rPr>
          <w:rFonts w:ascii="Arial" w:hAnsi="Arial" w:cs="Arial"/>
          <w:sz w:val="24"/>
          <w:szCs w:val="24"/>
        </w:rPr>
        <w:tab/>
        <w:t>SI</w:t>
      </w:r>
    </w:p>
    <w:p w14:paraId="1AAE4216" w14:textId="77777777" w:rsidR="0004296E" w:rsidRPr="007913EF" w:rsidRDefault="0004296E" w:rsidP="0004296E">
      <w:pPr>
        <w:pStyle w:val="Sinespaciado"/>
        <w:jc w:val="both"/>
        <w:rPr>
          <w:rFonts w:ascii="Arial" w:hAnsi="Arial" w:cs="Arial"/>
          <w:sz w:val="24"/>
          <w:szCs w:val="24"/>
        </w:rPr>
      </w:pPr>
      <w:r w:rsidRPr="007913EF">
        <w:rPr>
          <w:rFonts w:ascii="Arial" w:hAnsi="Arial" w:cs="Arial"/>
          <w:sz w:val="24"/>
          <w:szCs w:val="24"/>
        </w:rPr>
        <w:t>PACHÓN ACHURY CESAR AUGUSTO</w:t>
      </w:r>
      <w:r w:rsidRPr="007913EF">
        <w:rPr>
          <w:rFonts w:ascii="Arial" w:hAnsi="Arial" w:cs="Arial"/>
          <w:sz w:val="24"/>
          <w:szCs w:val="24"/>
        </w:rPr>
        <w:tab/>
      </w:r>
      <w:r w:rsidRPr="007913EF">
        <w:rPr>
          <w:rFonts w:ascii="Arial" w:hAnsi="Arial" w:cs="Arial"/>
          <w:sz w:val="24"/>
          <w:szCs w:val="24"/>
        </w:rPr>
        <w:tab/>
      </w:r>
      <w:r w:rsidRPr="007913EF">
        <w:rPr>
          <w:rFonts w:ascii="Arial" w:hAnsi="Arial" w:cs="Arial"/>
          <w:sz w:val="24"/>
          <w:szCs w:val="24"/>
        </w:rPr>
        <w:tab/>
      </w:r>
      <w:r w:rsidRPr="007913EF">
        <w:rPr>
          <w:rFonts w:ascii="Arial" w:hAnsi="Arial" w:cs="Arial"/>
          <w:sz w:val="24"/>
          <w:szCs w:val="24"/>
        </w:rPr>
        <w:tab/>
      </w:r>
    </w:p>
    <w:p w14:paraId="2A29FB1E" w14:textId="77777777" w:rsidR="0004296E" w:rsidRPr="007913EF" w:rsidRDefault="0004296E" w:rsidP="0004296E">
      <w:pPr>
        <w:pStyle w:val="Sinespaciado"/>
        <w:jc w:val="both"/>
        <w:rPr>
          <w:rFonts w:ascii="Arial" w:hAnsi="Arial" w:cs="Arial"/>
          <w:sz w:val="24"/>
          <w:szCs w:val="24"/>
          <w:lang w:val="it-IT"/>
        </w:rPr>
      </w:pPr>
      <w:r w:rsidRPr="007913EF">
        <w:rPr>
          <w:rFonts w:ascii="Arial" w:hAnsi="Arial" w:cs="Arial"/>
          <w:sz w:val="24"/>
          <w:szCs w:val="24"/>
          <w:lang w:val="it-IT"/>
        </w:rPr>
        <w:t>PERDOMO ANDRADE FLORA</w:t>
      </w:r>
      <w:r w:rsidRPr="007913EF">
        <w:rPr>
          <w:rFonts w:ascii="Arial" w:hAnsi="Arial" w:cs="Arial"/>
          <w:sz w:val="24"/>
          <w:szCs w:val="24"/>
          <w:lang w:val="it-IT"/>
        </w:rPr>
        <w:tab/>
      </w:r>
      <w:r w:rsidRPr="007913EF">
        <w:rPr>
          <w:rFonts w:ascii="Arial" w:hAnsi="Arial" w:cs="Arial"/>
          <w:sz w:val="24"/>
          <w:szCs w:val="24"/>
          <w:lang w:val="it-IT"/>
        </w:rPr>
        <w:tab/>
      </w:r>
      <w:r w:rsidRPr="007913EF">
        <w:rPr>
          <w:rFonts w:ascii="Arial" w:hAnsi="Arial" w:cs="Arial"/>
          <w:sz w:val="24"/>
          <w:szCs w:val="24"/>
          <w:lang w:val="it-IT"/>
        </w:rPr>
        <w:tab/>
      </w:r>
      <w:r w:rsidRPr="007913EF">
        <w:rPr>
          <w:rFonts w:ascii="Arial" w:hAnsi="Arial" w:cs="Arial"/>
          <w:sz w:val="24"/>
          <w:szCs w:val="24"/>
          <w:lang w:val="it-IT"/>
        </w:rPr>
        <w:tab/>
      </w:r>
      <w:r w:rsidRPr="007913EF">
        <w:rPr>
          <w:rFonts w:ascii="Arial" w:hAnsi="Arial" w:cs="Arial"/>
          <w:sz w:val="24"/>
          <w:szCs w:val="24"/>
          <w:lang w:val="it-IT"/>
        </w:rPr>
        <w:tab/>
      </w:r>
      <w:r w:rsidRPr="007913EF">
        <w:rPr>
          <w:rFonts w:ascii="Arial" w:hAnsi="Arial" w:cs="Arial"/>
          <w:sz w:val="24"/>
          <w:szCs w:val="24"/>
          <w:lang w:val="it-IT"/>
        </w:rPr>
        <w:tab/>
        <w:t>SI</w:t>
      </w:r>
    </w:p>
    <w:p w14:paraId="27937F6C" w14:textId="77777777" w:rsidR="0004296E" w:rsidRPr="007913EF" w:rsidRDefault="0004296E" w:rsidP="0004296E">
      <w:pPr>
        <w:pStyle w:val="Sinespaciado"/>
        <w:jc w:val="both"/>
        <w:rPr>
          <w:rFonts w:ascii="Arial" w:hAnsi="Arial" w:cs="Arial"/>
          <w:sz w:val="24"/>
          <w:szCs w:val="24"/>
          <w:lang w:val="it-IT"/>
        </w:rPr>
      </w:pPr>
      <w:r w:rsidRPr="007913EF">
        <w:rPr>
          <w:rFonts w:ascii="Arial" w:hAnsi="Arial" w:cs="Arial"/>
          <w:sz w:val="24"/>
          <w:szCs w:val="24"/>
          <w:lang w:val="it-IT"/>
        </w:rPr>
        <w:t>PISSO MAZABUEL CRISANTO</w:t>
      </w:r>
      <w:r w:rsidRPr="007913EF">
        <w:rPr>
          <w:rFonts w:ascii="Arial" w:hAnsi="Arial" w:cs="Arial"/>
          <w:sz w:val="24"/>
          <w:szCs w:val="24"/>
          <w:lang w:val="it-IT"/>
        </w:rPr>
        <w:tab/>
      </w:r>
      <w:r w:rsidRPr="007913EF">
        <w:rPr>
          <w:rFonts w:ascii="Arial" w:hAnsi="Arial" w:cs="Arial"/>
          <w:sz w:val="24"/>
          <w:szCs w:val="24"/>
          <w:lang w:val="it-IT"/>
        </w:rPr>
        <w:tab/>
      </w:r>
      <w:r w:rsidRPr="007913EF">
        <w:rPr>
          <w:rFonts w:ascii="Arial" w:hAnsi="Arial" w:cs="Arial"/>
          <w:sz w:val="24"/>
          <w:szCs w:val="24"/>
          <w:lang w:val="it-IT"/>
        </w:rPr>
        <w:tab/>
      </w:r>
      <w:r w:rsidRPr="007913EF">
        <w:rPr>
          <w:rFonts w:ascii="Arial" w:hAnsi="Arial" w:cs="Arial"/>
          <w:sz w:val="24"/>
          <w:szCs w:val="24"/>
          <w:lang w:val="it-IT"/>
        </w:rPr>
        <w:tab/>
      </w:r>
      <w:r w:rsidRPr="007913EF">
        <w:rPr>
          <w:rFonts w:ascii="Arial" w:hAnsi="Arial" w:cs="Arial"/>
          <w:sz w:val="24"/>
          <w:szCs w:val="24"/>
          <w:lang w:val="it-IT"/>
        </w:rPr>
        <w:tab/>
      </w:r>
      <w:r w:rsidRPr="007913EF">
        <w:rPr>
          <w:rFonts w:ascii="Arial" w:hAnsi="Arial" w:cs="Arial"/>
          <w:sz w:val="24"/>
          <w:szCs w:val="24"/>
          <w:lang w:val="it-IT"/>
        </w:rPr>
        <w:tab/>
        <w:t>SI</w:t>
      </w:r>
    </w:p>
    <w:p w14:paraId="608C1DAF" w14:textId="77777777" w:rsidR="0004296E" w:rsidRPr="007913EF" w:rsidRDefault="0004296E" w:rsidP="0004296E">
      <w:pPr>
        <w:pStyle w:val="Sinespaciado"/>
        <w:jc w:val="both"/>
        <w:rPr>
          <w:rFonts w:ascii="Arial" w:hAnsi="Arial" w:cs="Arial"/>
          <w:sz w:val="24"/>
          <w:szCs w:val="24"/>
          <w:lang w:val="it-IT"/>
        </w:rPr>
      </w:pPr>
    </w:p>
    <w:p w14:paraId="7A5BBF67" w14:textId="21020C07" w:rsidR="0004296E" w:rsidRDefault="0004296E" w:rsidP="0004296E">
      <w:pPr>
        <w:pStyle w:val="Sinespaciado"/>
        <w:jc w:val="both"/>
        <w:rPr>
          <w:rFonts w:ascii="Arial" w:hAnsi="Arial" w:cs="Arial"/>
          <w:sz w:val="24"/>
          <w:szCs w:val="24"/>
        </w:rPr>
      </w:pPr>
      <w:r w:rsidRPr="007913EF">
        <w:rPr>
          <w:rFonts w:ascii="Arial" w:hAnsi="Arial" w:cs="Arial"/>
          <w:sz w:val="24"/>
          <w:szCs w:val="24"/>
        </w:rPr>
        <w:t>Se cierra la votación, el resultado es el siguiente</w:t>
      </w:r>
      <w:r w:rsidR="007B6136">
        <w:rPr>
          <w:rFonts w:ascii="Arial" w:hAnsi="Arial" w:cs="Arial"/>
          <w:sz w:val="24"/>
          <w:szCs w:val="24"/>
        </w:rPr>
        <w:t>;</w:t>
      </w:r>
      <w:r w:rsidRPr="007913EF">
        <w:rPr>
          <w:rFonts w:ascii="Arial" w:hAnsi="Arial" w:cs="Arial"/>
          <w:sz w:val="24"/>
          <w:szCs w:val="24"/>
        </w:rPr>
        <w:t xml:space="preserve"> 19 votos por el SI, cero votos por el NO, en consecuencia,</w:t>
      </w:r>
      <w:r>
        <w:rPr>
          <w:rFonts w:ascii="Arial" w:hAnsi="Arial" w:cs="Arial"/>
          <w:sz w:val="24"/>
          <w:szCs w:val="24"/>
        </w:rPr>
        <w:t xml:space="preserve"> ha sido </w:t>
      </w:r>
      <w:r w:rsidR="007B6136">
        <w:rPr>
          <w:rFonts w:ascii="Arial" w:hAnsi="Arial" w:cs="Arial"/>
          <w:sz w:val="24"/>
          <w:szCs w:val="24"/>
        </w:rPr>
        <w:t>A</w:t>
      </w:r>
      <w:r w:rsidRPr="007913EF">
        <w:rPr>
          <w:rFonts w:ascii="Arial" w:hAnsi="Arial" w:cs="Arial"/>
          <w:sz w:val="24"/>
          <w:szCs w:val="24"/>
        </w:rPr>
        <w:t xml:space="preserve">probada la proposición </w:t>
      </w:r>
      <w:r>
        <w:rPr>
          <w:rFonts w:ascii="Arial" w:hAnsi="Arial" w:cs="Arial"/>
          <w:sz w:val="24"/>
          <w:szCs w:val="24"/>
        </w:rPr>
        <w:t xml:space="preserve">que modifica el </w:t>
      </w:r>
      <w:r w:rsidR="007B6136">
        <w:rPr>
          <w:rFonts w:ascii="Arial" w:hAnsi="Arial" w:cs="Arial"/>
          <w:sz w:val="24"/>
          <w:szCs w:val="24"/>
        </w:rPr>
        <w:t>A</w:t>
      </w:r>
      <w:r>
        <w:rPr>
          <w:rFonts w:ascii="Arial" w:hAnsi="Arial" w:cs="Arial"/>
          <w:sz w:val="24"/>
          <w:szCs w:val="24"/>
        </w:rPr>
        <w:t xml:space="preserve">rtículo 10º </w:t>
      </w:r>
      <w:r w:rsidRPr="007913EF">
        <w:rPr>
          <w:rFonts w:ascii="Arial" w:hAnsi="Arial" w:cs="Arial"/>
          <w:sz w:val="24"/>
          <w:szCs w:val="24"/>
        </w:rPr>
        <w:t>propuest</w:t>
      </w:r>
      <w:r w:rsidR="00523645">
        <w:rPr>
          <w:rFonts w:ascii="Arial" w:hAnsi="Arial" w:cs="Arial"/>
          <w:sz w:val="24"/>
          <w:szCs w:val="24"/>
        </w:rPr>
        <w:t>a</w:t>
      </w:r>
      <w:r w:rsidRPr="007913EF">
        <w:rPr>
          <w:rFonts w:ascii="Arial" w:hAnsi="Arial" w:cs="Arial"/>
          <w:sz w:val="24"/>
          <w:szCs w:val="24"/>
        </w:rPr>
        <w:t xml:space="preserve"> por el Representante Juan Espinal.</w:t>
      </w:r>
    </w:p>
    <w:p w14:paraId="2CCAC3C9" w14:textId="77777777" w:rsidR="0004296E" w:rsidRDefault="0004296E" w:rsidP="0004296E">
      <w:pPr>
        <w:pStyle w:val="Sinespaciado"/>
        <w:jc w:val="both"/>
        <w:rPr>
          <w:rFonts w:ascii="Arial" w:hAnsi="Arial" w:cs="Arial"/>
          <w:sz w:val="24"/>
          <w:szCs w:val="24"/>
        </w:rPr>
      </w:pPr>
    </w:p>
    <w:p w14:paraId="79C5C91D" w14:textId="6A66259B" w:rsidR="0004296E" w:rsidRPr="002F095F" w:rsidRDefault="0004296E" w:rsidP="0004296E">
      <w:pPr>
        <w:pStyle w:val="Sinespaciado"/>
        <w:jc w:val="both"/>
        <w:rPr>
          <w:rFonts w:ascii="Arial" w:hAnsi="Arial" w:cs="Arial"/>
          <w:sz w:val="24"/>
          <w:szCs w:val="24"/>
        </w:rPr>
      </w:pPr>
      <w:r w:rsidRPr="002F095F">
        <w:rPr>
          <w:rFonts w:ascii="Arial" w:hAnsi="Arial" w:cs="Arial"/>
          <w:sz w:val="24"/>
          <w:szCs w:val="24"/>
        </w:rPr>
        <w:t>PRESIDENTE</w:t>
      </w:r>
      <w:r w:rsidR="0053019A">
        <w:rPr>
          <w:rFonts w:ascii="Arial" w:hAnsi="Arial" w:cs="Arial"/>
          <w:sz w:val="24"/>
          <w:szCs w:val="24"/>
        </w:rPr>
        <w:t>;</w:t>
      </w:r>
      <w:r w:rsidRPr="002F095F">
        <w:rPr>
          <w:rFonts w:ascii="Arial" w:hAnsi="Arial" w:cs="Arial"/>
          <w:sz w:val="24"/>
          <w:szCs w:val="24"/>
        </w:rPr>
        <w:t xml:space="preserve"> H.R</w:t>
      </w:r>
      <w:r w:rsidR="0053019A">
        <w:rPr>
          <w:rFonts w:ascii="Arial" w:hAnsi="Arial" w:cs="Arial"/>
          <w:sz w:val="24"/>
          <w:szCs w:val="24"/>
        </w:rPr>
        <w:t>.</w:t>
      </w:r>
      <w:r w:rsidRPr="002F095F">
        <w:rPr>
          <w:rFonts w:ascii="Arial" w:hAnsi="Arial" w:cs="Arial"/>
          <w:sz w:val="24"/>
          <w:szCs w:val="24"/>
        </w:rPr>
        <w:t xml:space="preserve"> RUBÉN DARÍO MOLANO PIÑEROS:</w:t>
      </w:r>
    </w:p>
    <w:p w14:paraId="33C1483C" w14:textId="77777777" w:rsidR="0004296E" w:rsidRPr="002F095F" w:rsidRDefault="0004296E" w:rsidP="0004296E">
      <w:pPr>
        <w:pStyle w:val="Sinespaciado"/>
        <w:jc w:val="both"/>
        <w:rPr>
          <w:rFonts w:ascii="Arial" w:hAnsi="Arial" w:cs="Arial"/>
          <w:sz w:val="24"/>
          <w:szCs w:val="24"/>
        </w:rPr>
      </w:pPr>
      <w:r w:rsidRPr="002F095F">
        <w:rPr>
          <w:rFonts w:ascii="Arial" w:hAnsi="Arial" w:cs="Arial"/>
          <w:sz w:val="24"/>
          <w:szCs w:val="24"/>
        </w:rPr>
        <w:t xml:space="preserve">   </w:t>
      </w:r>
    </w:p>
    <w:p w14:paraId="18FCF274" w14:textId="7F63B96D" w:rsidR="0004296E" w:rsidRDefault="0004296E" w:rsidP="0004296E">
      <w:pPr>
        <w:pStyle w:val="Sinespaciado"/>
        <w:jc w:val="both"/>
        <w:rPr>
          <w:rFonts w:ascii="Arial" w:hAnsi="Arial" w:cs="Arial"/>
          <w:sz w:val="24"/>
          <w:szCs w:val="24"/>
          <w:lang w:val="es-CO"/>
        </w:rPr>
      </w:pPr>
      <w:r w:rsidRPr="002F095F">
        <w:rPr>
          <w:rFonts w:ascii="Arial" w:hAnsi="Arial" w:cs="Arial"/>
          <w:sz w:val="24"/>
          <w:szCs w:val="24"/>
          <w:lang w:val="es-CO"/>
        </w:rPr>
        <w:t>Muy bien,</w:t>
      </w:r>
      <w:r>
        <w:rPr>
          <w:rFonts w:ascii="Arial" w:hAnsi="Arial" w:cs="Arial"/>
          <w:sz w:val="24"/>
          <w:szCs w:val="24"/>
          <w:lang w:val="es-CO"/>
        </w:rPr>
        <w:t xml:space="preserve"> señor </w:t>
      </w:r>
      <w:proofErr w:type="gramStart"/>
      <w:r>
        <w:rPr>
          <w:rFonts w:ascii="Arial" w:hAnsi="Arial" w:cs="Arial"/>
          <w:sz w:val="24"/>
          <w:szCs w:val="24"/>
          <w:lang w:val="es-CO"/>
        </w:rPr>
        <w:t>Secretario</w:t>
      </w:r>
      <w:proofErr w:type="gramEnd"/>
      <w:r>
        <w:rPr>
          <w:rFonts w:ascii="Arial" w:hAnsi="Arial" w:cs="Arial"/>
          <w:sz w:val="24"/>
          <w:szCs w:val="24"/>
          <w:lang w:val="es-CO"/>
        </w:rPr>
        <w:t xml:space="preserve">, proceda al </w:t>
      </w:r>
      <w:r w:rsidR="0053019A">
        <w:rPr>
          <w:rFonts w:ascii="Arial" w:hAnsi="Arial" w:cs="Arial"/>
          <w:sz w:val="24"/>
          <w:szCs w:val="24"/>
          <w:lang w:val="es-CO"/>
        </w:rPr>
        <w:t>A</w:t>
      </w:r>
      <w:r>
        <w:rPr>
          <w:rFonts w:ascii="Arial" w:hAnsi="Arial" w:cs="Arial"/>
          <w:sz w:val="24"/>
          <w:szCs w:val="24"/>
          <w:lang w:val="es-CO"/>
        </w:rPr>
        <w:t>rtículo 14</w:t>
      </w:r>
      <w:r w:rsidR="007B6136">
        <w:rPr>
          <w:rFonts w:ascii="Arial" w:hAnsi="Arial" w:cs="Arial"/>
          <w:sz w:val="24"/>
          <w:szCs w:val="24"/>
          <w:lang w:val="es-CO"/>
        </w:rPr>
        <w:t xml:space="preserve">º </w:t>
      </w:r>
      <w:r>
        <w:rPr>
          <w:rFonts w:ascii="Arial" w:hAnsi="Arial" w:cs="Arial"/>
          <w:sz w:val="24"/>
          <w:szCs w:val="24"/>
          <w:lang w:val="es-CO"/>
        </w:rPr>
        <w:t xml:space="preserve">con </w:t>
      </w:r>
      <w:r w:rsidR="00523645">
        <w:rPr>
          <w:rFonts w:ascii="Arial" w:hAnsi="Arial" w:cs="Arial"/>
          <w:sz w:val="24"/>
          <w:szCs w:val="24"/>
          <w:lang w:val="es-CO"/>
        </w:rPr>
        <w:t>la</w:t>
      </w:r>
      <w:r>
        <w:rPr>
          <w:rFonts w:ascii="Arial" w:hAnsi="Arial" w:cs="Arial"/>
          <w:sz w:val="24"/>
          <w:szCs w:val="24"/>
          <w:lang w:val="es-CO"/>
        </w:rPr>
        <w:t>s respectivas proposiciones.</w:t>
      </w:r>
    </w:p>
    <w:p w14:paraId="3AEDF8A6" w14:textId="77777777" w:rsidR="0004296E" w:rsidRDefault="0004296E" w:rsidP="0004296E">
      <w:pPr>
        <w:pStyle w:val="Sinespaciado"/>
        <w:jc w:val="both"/>
        <w:rPr>
          <w:rFonts w:ascii="Arial" w:hAnsi="Arial" w:cs="Arial"/>
          <w:sz w:val="24"/>
          <w:szCs w:val="24"/>
          <w:lang w:val="es-CO"/>
        </w:rPr>
      </w:pPr>
    </w:p>
    <w:p w14:paraId="5668CE19" w14:textId="7E9483E2" w:rsidR="0004296E" w:rsidRPr="00F55387" w:rsidRDefault="0004296E" w:rsidP="0004296E">
      <w:pPr>
        <w:pStyle w:val="Sinespaciado"/>
        <w:jc w:val="both"/>
        <w:rPr>
          <w:rFonts w:ascii="Arial" w:hAnsi="Arial" w:cs="Arial"/>
          <w:sz w:val="24"/>
          <w:szCs w:val="24"/>
        </w:rPr>
      </w:pPr>
      <w:r w:rsidRPr="00F55387">
        <w:rPr>
          <w:rFonts w:ascii="Arial" w:hAnsi="Arial" w:cs="Arial"/>
          <w:sz w:val="24"/>
          <w:szCs w:val="24"/>
        </w:rPr>
        <w:t>SECRETARIO</w:t>
      </w:r>
      <w:r w:rsidR="0053019A">
        <w:rPr>
          <w:rFonts w:ascii="Arial" w:hAnsi="Arial" w:cs="Arial"/>
          <w:sz w:val="24"/>
          <w:szCs w:val="24"/>
        </w:rPr>
        <w:t>;</w:t>
      </w:r>
      <w:r w:rsidRPr="00F55387">
        <w:rPr>
          <w:rFonts w:ascii="Arial" w:hAnsi="Arial" w:cs="Arial"/>
          <w:sz w:val="24"/>
          <w:szCs w:val="24"/>
        </w:rPr>
        <w:t xml:space="preserve"> JOSÉ JAIR EBRATT DÍAZ:</w:t>
      </w:r>
    </w:p>
    <w:p w14:paraId="0DB76E1A" w14:textId="77777777" w:rsidR="0004296E" w:rsidRPr="00F55387" w:rsidRDefault="0004296E" w:rsidP="0004296E">
      <w:pPr>
        <w:pStyle w:val="Sinespaciado"/>
        <w:jc w:val="both"/>
        <w:rPr>
          <w:rFonts w:ascii="Arial" w:hAnsi="Arial" w:cs="Arial"/>
          <w:sz w:val="24"/>
          <w:szCs w:val="24"/>
        </w:rPr>
      </w:pPr>
      <w:r w:rsidRPr="00F55387">
        <w:rPr>
          <w:rFonts w:ascii="Arial" w:hAnsi="Arial" w:cs="Arial"/>
          <w:sz w:val="24"/>
          <w:szCs w:val="24"/>
        </w:rPr>
        <w:t xml:space="preserve">                           </w:t>
      </w:r>
    </w:p>
    <w:p w14:paraId="510786D4" w14:textId="1979C62B" w:rsidR="0004296E" w:rsidRDefault="0004296E" w:rsidP="0004296E">
      <w:pPr>
        <w:pStyle w:val="Sinespaciado"/>
        <w:jc w:val="both"/>
        <w:rPr>
          <w:rFonts w:ascii="Arial" w:hAnsi="Arial" w:cs="Arial"/>
          <w:sz w:val="24"/>
          <w:szCs w:val="24"/>
          <w:lang w:val="es-CO"/>
        </w:rPr>
      </w:pPr>
      <w:r w:rsidRPr="00F55387">
        <w:rPr>
          <w:rFonts w:ascii="Arial" w:hAnsi="Arial" w:cs="Arial"/>
          <w:sz w:val="24"/>
          <w:szCs w:val="24"/>
          <w:lang w:val="es-CO"/>
        </w:rPr>
        <w:t xml:space="preserve">Sí señor </w:t>
      </w:r>
      <w:proofErr w:type="gramStart"/>
      <w:r w:rsidRPr="00F55387">
        <w:rPr>
          <w:rFonts w:ascii="Arial" w:hAnsi="Arial" w:cs="Arial"/>
          <w:sz w:val="24"/>
          <w:szCs w:val="24"/>
          <w:lang w:val="es-CO"/>
        </w:rPr>
        <w:t>Presidente</w:t>
      </w:r>
      <w:proofErr w:type="gramEnd"/>
      <w:r w:rsidRPr="00F55387">
        <w:rPr>
          <w:rFonts w:ascii="Arial" w:hAnsi="Arial" w:cs="Arial"/>
          <w:sz w:val="24"/>
          <w:szCs w:val="24"/>
          <w:lang w:val="es-CO"/>
        </w:rPr>
        <w:t>,</w:t>
      </w:r>
      <w:r>
        <w:rPr>
          <w:rFonts w:ascii="Arial" w:hAnsi="Arial" w:cs="Arial"/>
          <w:sz w:val="24"/>
          <w:szCs w:val="24"/>
          <w:lang w:val="es-CO"/>
        </w:rPr>
        <w:t xml:space="preserve"> procedemos entonces a darle lectura a la proposición que modifica el </w:t>
      </w:r>
      <w:r w:rsidR="00193717">
        <w:rPr>
          <w:rFonts w:ascii="Arial" w:hAnsi="Arial" w:cs="Arial"/>
          <w:sz w:val="24"/>
          <w:szCs w:val="24"/>
          <w:lang w:val="es-CO"/>
        </w:rPr>
        <w:t>A</w:t>
      </w:r>
      <w:r>
        <w:rPr>
          <w:rFonts w:ascii="Arial" w:hAnsi="Arial" w:cs="Arial"/>
          <w:sz w:val="24"/>
          <w:szCs w:val="24"/>
          <w:lang w:val="es-CO"/>
        </w:rPr>
        <w:t>rtículo 14</w:t>
      </w:r>
      <w:r w:rsidR="007B6136">
        <w:rPr>
          <w:rFonts w:ascii="Arial" w:hAnsi="Arial" w:cs="Arial"/>
          <w:sz w:val="24"/>
          <w:szCs w:val="24"/>
          <w:lang w:val="es-CO"/>
        </w:rPr>
        <w:t>º</w:t>
      </w:r>
      <w:r>
        <w:rPr>
          <w:rFonts w:ascii="Arial" w:hAnsi="Arial" w:cs="Arial"/>
          <w:sz w:val="24"/>
          <w:szCs w:val="24"/>
          <w:lang w:val="es-CO"/>
        </w:rPr>
        <w:t xml:space="preserve">, la cual es una proposición que tengo aquí en </w:t>
      </w:r>
      <w:r w:rsidR="007B6136">
        <w:rPr>
          <w:rFonts w:ascii="Arial" w:hAnsi="Arial" w:cs="Arial"/>
          <w:sz w:val="24"/>
          <w:szCs w:val="24"/>
          <w:lang w:val="es-CO"/>
        </w:rPr>
        <w:t>S</w:t>
      </w:r>
      <w:r>
        <w:rPr>
          <w:rFonts w:ascii="Arial" w:hAnsi="Arial" w:cs="Arial"/>
          <w:sz w:val="24"/>
          <w:szCs w:val="24"/>
          <w:lang w:val="es-CO"/>
        </w:rPr>
        <w:t>ecretar</w:t>
      </w:r>
      <w:r w:rsidR="007B6136">
        <w:rPr>
          <w:rFonts w:ascii="Arial" w:hAnsi="Arial" w:cs="Arial"/>
          <w:sz w:val="24"/>
          <w:szCs w:val="24"/>
          <w:lang w:val="es-CO"/>
        </w:rPr>
        <w:t>í</w:t>
      </w:r>
      <w:r>
        <w:rPr>
          <w:rFonts w:ascii="Arial" w:hAnsi="Arial" w:cs="Arial"/>
          <w:sz w:val="24"/>
          <w:szCs w:val="24"/>
          <w:lang w:val="es-CO"/>
        </w:rPr>
        <w:t>a y es propuesta por el Representante Juan Fernando Espinal.</w:t>
      </w:r>
    </w:p>
    <w:p w14:paraId="28CC5360" w14:textId="77777777" w:rsidR="0004296E" w:rsidRDefault="0004296E" w:rsidP="0004296E">
      <w:pPr>
        <w:pStyle w:val="Sinespaciado"/>
        <w:jc w:val="both"/>
        <w:rPr>
          <w:rFonts w:ascii="Arial" w:hAnsi="Arial" w:cs="Arial"/>
          <w:sz w:val="24"/>
          <w:szCs w:val="24"/>
          <w:lang w:val="es-CO"/>
        </w:rPr>
      </w:pPr>
    </w:p>
    <w:p w14:paraId="41A753FB" w14:textId="2AD3796F"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Dice así</w:t>
      </w:r>
      <w:r w:rsidR="0027256D">
        <w:rPr>
          <w:rFonts w:ascii="Arial" w:hAnsi="Arial" w:cs="Arial"/>
          <w:sz w:val="24"/>
          <w:szCs w:val="24"/>
          <w:lang w:val="es-CO"/>
        </w:rPr>
        <w:t>:</w:t>
      </w:r>
      <w:r>
        <w:rPr>
          <w:rFonts w:ascii="Arial" w:hAnsi="Arial" w:cs="Arial"/>
          <w:sz w:val="24"/>
          <w:szCs w:val="24"/>
          <w:lang w:val="es-CO"/>
        </w:rPr>
        <w:t xml:space="preserve"> Modifíquese el </w:t>
      </w:r>
      <w:r w:rsidR="007B6136">
        <w:rPr>
          <w:rFonts w:ascii="Arial" w:hAnsi="Arial" w:cs="Arial"/>
          <w:sz w:val="24"/>
          <w:szCs w:val="24"/>
          <w:lang w:val="es-CO"/>
        </w:rPr>
        <w:t>A</w:t>
      </w:r>
      <w:r>
        <w:rPr>
          <w:rFonts w:ascii="Arial" w:hAnsi="Arial" w:cs="Arial"/>
          <w:sz w:val="24"/>
          <w:szCs w:val="24"/>
          <w:lang w:val="es-CO"/>
        </w:rPr>
        <w:t xml:space="preserve">rtículo 14º del </w:t>
      </w:r>
      <w:r w:rsidR="007B6136">
        <w:rPr>
          <w:rFonts w:ascii="Arial" w:hAnsi="Arial" w:cs="Arial"/>
          <w:sz w:val="24"/>
          <w:szCs w:val="24"/>
          <w:lang w:val="es-CO"/>
        </w:rPr>
        <w:t>P</w:t>
      </w:r>
      <w:r>
        <w:rPr>
          <w:rFonts w:ascii="Arial" w:hAnsi="Arial" w:cs="Arial"/>
          <w:sz w:val="24"/>
          <w:szCs w:val="24"/>
          <w:lang w:val="es-CO"/>
        </w:rPr>
        <w:t xml:space="preserve">royecto de </w:t>
      </w:r>
      <w:r w:rsidR="007B6136">
        <w:rPr>
          <w:rFonts w:ascii="Arial" w:hAnsi="Arial" w:cs="Arial"/>
          <w:sz w:val="24"/>
          <w:szCs w:val="24"/>
          <w:lang w:val="es-CO"/>
        </w:rPr>
        <w:t>L</w:t>
      </w:r>
      <w:r>
        <w:rPr>
          <w:rFonts w:ascii="Arial" w:hAnsi="Arial" w:cs="Arial"/>
          <w:sz w:val="24"/>
          <w:szCs w:val="24"/>
          <w:lang w:val="es-CO"/>
        </w:rPr>
        <w:t>ey 276 de 2019</w:t>
      </w:r>
      <w:r w:rsidR="007B6136">
        <w:rPr>
          <w:rFonts w:ascii="Arial" w:hAnsi="Arial" w:cs="Arial"/>
          <w:sz w:val="24"/>
          <w:szCs w:val="24"/>
          <w:lang w:val="es-CO"/>
        </w:rPr>
        <w:t xml:space="preserve"> -</w:t>
      </w:r>
      <w:r>
        <w:rPr>
          <w:rFonts w:ascii="Arial" w:hAnsi="Arial" w:cs="Arial"/>
          <w:sz w:val="24"/>
          <w:szCs w:val="24"/>
          <w:lang w:val="es-CO"/>
        </w:rPr>
        <w:t xml:space="preserve"> Cámara, el cual quedara así</w:t>
      </w:r>
      <w:r w:rsidR="00193717">
        <w:rPr>
          <w:rFonts w:ascii="Arial" w:hAnsi="Arial" w:cs="Arial"/>
          <w:sz w:val="24"/>
          <w:szCs w:val="24"/>
          <w:lang w:val="es-CO"/>
        </w:rPr>
        <w:t>:</w:t>
      </w:r>
    </w:p>
    <w:p w14:paraId="4B4D904F" w14:textId="77777777" w:rsidR="0004296E" w:rsidRDefault="0004296E" w:rsidP="0004296E">
      <w:pPr>
        <w:pStyle w:val="Sinespaciado"/>
        <w:jc w:val="both"/>
        <w:rPr>
          <w:rFonts w:ascii="Arial" w:hAnsi="Arial" w:cs="Arial"/>
          <w:sz w:val="24"/>
          <w:szCs w:val="24"/>
          <w:lang w:val="es-CO"/>
        </w:rPr>
      </w:pPr>
    </w:p>
    <w:p w14:paraId="79A61584" w14:textId="0246559B" w:rsidR="0004296E" w:rsidRDefault="0004296E" w:rsidP="0004296E">
      <w:pPr>
        <w:pStyle w:val="Sinespaciado"/>
        <w:jc w:val="both"/>
        <w:rPr>
          <w:rFonts w:ascii="Arial" w:hAnsi="Arial" w:cs="Arial"/>
          <w:sz w:val="24"/>
          <w:szCs w:val="24"/>
          <w:lang w:val="es-CO"/>
        </w:rPr>
      </w:pPr>
      <w:r w:rsidRPr="007B6136">
        <w:rPr>
          <w:rFonts w:ascii="Arial" w:hAnsi="Arial" w:cs="Arial"/>
          <w:b/>
          <w:bCs/>
          <w:sz w:val="24"/>
          <w:szCs w:val="24"/>
          <w:lang w:val="es-CO"/>
        </w:rPr>
        <w:t>Artículo 14</w:t>
      </w:r>
      <w:r w:rsidR="00193717" w:rsidRPr="007B6136">
        <w:rPr>
          <w:rFonts w:ascii="Arial" w:hAnsi="Arial" w:cs="Arial"/>
          <w:b/>
          <w:bCs/>
          <w:sz w:val="24"/>
          <w:szCs w:val="24"/>
          <w:lang w:val="es-CO"/>
        </w:rPr>
        <w:t>. F</w:t>
      </w:r>
      <w:r w:rsidRPr="007B6136">
        <w:rPr>
          <w:rFonts w:ascii="Arial" w:hAnsi="Arial" w:cs="Arial"/>
          <w:b/>
          <w:bCs/>
          <w:sz w:val="24"/>
          <w:szCs w:val="24"/>
          <w:lang w:val="es-CO"/>
        </w:rPr>
        <w:t xml:space="preserve">ortalecimiento de las </w:t>
      </w:r>
      <w:r w:rsidR="00523645">
        <w:rPr>
          <w:rFonts w:ascii="Arial" w:hAnsi="Arial" w:cs="Arial"/>
          <w:b/>
          <w:bCs/>
          <w:sz w:val="24"/>
          <w:szCs w:val="24"/>
          <w:lang w:val="es-CO"/>
        </w:rPr>
        <w:t>c</w:t>
      </w:r>
      <w:r w:rsidRPr="007B6136">
        <w:rPr>
          <w:rFonts w:ascii="Arial" w:hAnsi="Arial" w:cs="Arial"/>
          <w:b/>
          <w:bCs/>
          <w:sz w:val="24"/>
          <w:szCs w:val="24"/>
          <w:lang w:val="es-CO"/>
        </w:rPr>
        <w:t xml:space="preserve">ompetencias </w:t>
      </w:r>
      <w:r w:rsidR="00523645">
        <w:rPr>
          <w:rFonts w:ascii="Arial" w:hAnsi="Arial" w:cs="Arial"/>
          <w:b/>
          <w:bCs/>
          <w:sz w:val="24"/>
          <w:szCs w:val="24"/>
          <w:lang w:val="es-CO"/>
        </w:rPr>
        <w:t>l</w:t>
      </w:r>
      <w:r w:rsidRPr="007B6136">
        <w:rPr>
          <w:rFonts w:ascii="Arial" w:hAnsi="Arial" w:cs="Arial"/>
          <w:b/>
          <w:bCs/>
          <w:sz w:val="24"/>
          <w:szCs w:val="24"/>
          <w:lang w:val="es-CO"/>
        </w:rPr>
        <w:t xml:space="preserve">aborales en las </w:t>
      </w:r>
      <w:r w:rsidR="00523645">
        <w:rPr>
          <w:rFonts w:ascii="Arial" w:hAnsi="Arial" w:cs="Arial"/>
          <w:b/>
          <w:bCs/>
          <w:sz w:val="24"/>
          <w:szCs w:val="24"/>
          <w:lang w:val="es-CO"/>
        </w:rPr>
        <w:t>z</w:t>
      </w:r>
      <w:r w:rsidRPr="007B6136">
        <w:rPr>
          <w:rFonts w:ascii="Arial" w:hAnsi="Arial" w:cs="Arial"/>
          <w:b/>
          <w:bCs/>
          <w:sz w:val="24"/>
          <w:szCs w:val="24"/>
          <w:lang w:val="es-CO"/>
        </w:rPr>
        <w:t xml:space="preserve">onas de </w:t>
      </w:r>
      <w:r w:rsidR="00523645">
        <w:rPr>
          <w:rFonts w:ascii="Arial" w:hAnsi="Arial" w:cs="Arial"/>
          <w:b/>
          <w:bCs/>
          <w:sz w:val="24"/>
          <w:szCs w:val="24"/>
          <w:lang w:val="es-CO"/>
        </w:rPr>
        <w:t>p</w:t>
      </w:r>
      <w:r w:rsidRPr="007B6136">
        <w:rPr>
          <w:rFonts w:ascii="Arial" w:hAnsi="Arial" w:cs="Arial"/>
          <w:b/>
          <w:bCs/>
          <w:sz w:val="24"/>
          <w:szCs w:val="24"/>
          <w:lang w:val="es-CO"/>
        </w:rPr>
        <w:t xml:space="preserve">roducción de </w:t>
      </w:r>
      <w:r w:rsidR="00523645">
        <w:rPr>
          <w:rFonts w:ascii="Arial" w:hAnsi="Arial" w:cs="Arial"/>
          <w:b/>
          <w:bCs/>
          <w:sz w:val="24"/>
          <w:szCs w:val="24"/>
          <w:lang w:val="es-CO"/>
        </w:rPr>
        <w:t>g</w:t>
      </w:r>
      <w:r w:rsidRPr="007B6136">
        <w:rPr>
          <w:rFonts w:ascii="Arial" w:hAnsi="Arial" w:cs="Arial"/>
          <w:b/>
          <w:bCs/>
          <w:sz w:val="24"/>
          <w:szCs w:val="24"/>
          <w:lang w:val="es-CO"/>
        </w:rPr>
        <w:t xml:space="preserve">uadua y </w:t>
      </w:r>
      <w:r w:rsidR="00523645">
        <w:rPr>
          <w:rFonts w:ascii="Arial" w:hAnsi="Arial" w:cs="Arial"/>
          <w:b/>
          <w:bCs/>
          <w:sz w:val="24"/>
          <w:szCs w:val="24"/>
          <w:lang w:val="es-CO"/>
        </w:rPr>
        <w:t>b</w:t>
      </w:r>
      <w:r w:rsidRPr="007B6136">
        <w:rPr>
          <w:rFonts w:ascii="Arial" w:hAnsi="Arial" w:cs="Arial"/>
          <w:b/>
          <w:bCs/>
          <w:sz w:val="24"/>
          <w:szCs w:val="24"/>
          <w:lang w:val="es-CO"/>
        </w:rPr>
        <w:t>ambú</w:t>
      </w:r>
      <w:r w:rsidR="007B6136">
        <w:rPr>
          <w:rFonts w:ascii="Arial" w:hAnsi="Arial" w:cs="Arial"/>
          <w:b/>
          <w:bCs/>
          <w:sz w:val="24"/>
          <w:szCs w:val="24"/>
          <w:lang w:val="es-CO"/>
        </w:rPr>
        <w:t>.</w:t>
      </w:r>
      <w:r>
        <w:rPr>
          <w:rFonts w:ascii="Arial" w:hAnsi="Arial" w:cs="Arial"/>
          <w:sz w:val="24"/>
          <w:szCs w:val="24"/>
          <w:lang w:val="es-CO"/>
        </w:rPr>
        <w:t xml:space="preserve"> </w:t>
      </w:r>
      <w:r w:rsidR="007B6136">
        <w:rPr>
          <w:rFonts w:ascii="Arial" w:hAnsi="Arial" w:cs="Arial"/>
          <w:sz w:val="24"/>
          <w:szCs w:val="24"/>
          <w:lang w:val="es-CO"/>
        </w:rPr>
        <w:t>E</w:t>
      </w:r>
      <w:r>
        <w:rPr>
          <w:rFonts w:ascii="Arial" w:hAnsi="Arial" w:cs="Arial"/>
          <w:sz w:val="24"/>
          <w:szCs w:val="24"/>
          <w:lang w:val="es-CO"/>
        </w:rPr>
        <w:t xml:space="preserve">n las regiones productoras de guadua y bambú, </w:t>
      </w:r>
      <w:r>
        <w:rPr>
          <w:rFonts w:ascii="Arial" w:hAnsi="Arial" w:cs="Arial"/>
          <w:sz w:val="24"/>
          <w:szCs w:val="24"/>
          <w:lang w:val="es-CO"/>
        </w:rPr>
        <w:lastRenderedPageBreak/>
        <w:t xml:space="preserve">las </w:t>
      </w:r>
      <w:r w:rsidR="00523645">
        <w:rPr>
          <w:rFonts w:ascii="Arial" w:hAnsi="Arial" w:cs="Arial"/>
          <w:sz w:val="24"/>
          <w:szCs w:val="24"/>
          <w:lang w:val="es-CO"/>
        </w:rPr>
        <w:t>S</w:t>
      </w:r>
      <w:r>
        <w:rPr>
          <w:rFonts w:ascii="Arial" w:hAnsi="Arial" w:cs="Arial"/>
          <w:sz w:val="24"/>
          <w:szCs w:val="24"/>
          <w:lang w:val="es-CO"/>
        </w:rPr>
        <w:t>ecretar</w:t>
      </w:r>
      <w:r w:rsidR="00523645">
        <w:rPr>
          <w:rFonts w:ascii="Arial" w:hAnsi="Arial" w:cs="Arial"/>
          <w:sz w:val="24"/>
          <w:szCs w:val="24"/>
          <w:lang w:val="es-CO"/>
        </w:rPr>
        <w:t>í</w:t>
      </w:r>
      <w:r>
        <w:rPr>
          <w:rFonts w:ascii="Arial" w:hAnsi="Arial" w:cs="Arial"/>
          <w:sz w:val="24"/>
          <w:szCs w:val="24"/>
          <w:lang w:val="es-CO"/>
        </w:rPr>
        <w:t xml:space="preserve">as de </w:t>
      </w:r>
      <w:r w:rsidR="00523645">
        <w:rPr>
          <w:rFonts w:ascii="Arial" w:hAnsi="Arial" w:cs="Arial"/>
          <w:sz w:val="24"/>
          <w:szCs w:val="24"/>
          <w:lang w:val="es-CO"/>
        </w:rPr>
        <w:t>E</w:t>
      </w:r>
      <w:r>
        <w:rPr>
          <w:rFonts w:ascii="Arial" w:hAnsi="Arial" w:cs="Arial"/>
          <w:sz w:val="24"/>
          <w:szCs w:val="24"/>
          <w:lang w:val="es-CO"/>
        </w:rPr>
        <w:t xml:space="preserve">ducación promoverán posibilidades de articulación entre el </w:t>
      </w:r>
      <w:r w:rsidR="00193717">
        <w:rPr>
          <w:rFonts w:ascii="Arial" w:hAnsi="Arial" w:cs="Arial"/>
          <w:sz w:val="24"/>
          <w:szCs w:val="24"/>
          <w:lang w:val="es-CO"/>
        </w:rPr>
        <w:t>S</w:t>
      </w:r>
      <w:r>
        <w:rPr>
          <w:rFonts w:ascii="Arial" w:hAnsi="Arial" w:cs="Arial"/>
          <w:sz w:val="24"/>
          <w:szCs w:val="24"/>
          <w:lang w:val="es-CO"/>
        </w:rPr>
        <w:t xml:space="preserve">ector </w:t>
      </w:r>
      <w:r w:rsidR="00193717">
        <w:rPr>
          <w:rFonts w:ascii="Arial" w:hAnsi="Arial" w:cs="Arial"/>
          <w:sz w:val="24"/>
          <w:szCs w:val="24"/>
          <w:lang w:val="es-CO"/>
        </w:rPr>
        <w:t>A</w:t>
      </w:r>
      <w:r>
        <w:rPr>
          <w:rFonts w:ascii="Arial" w:hAnsi="Arial" w:cs="Arial"/>
          <w:sz w:val="24"/>
          <w:szCs w:val="24"/>
          <w:lang w:val="es-CO"/>
        </w:rPr>
        <w:t>grícola</w:t>
      </w:r>
      <w:r w:rsidR="00523645">
        <w:rPr>
          <w:rFonts w:ascii="Arial" w:hAnsi="Arial" w:cs="Arial"/>
          <w:sz w:val="24"/>
          <w:szCs w:val="24"/>
          <w:lang w:val="es-CO"/>
        </w:rPr>
        <w:t>,</w:t>
      </w:r>
      <w:r>
        <w:rPr>
          <w:rFonts w:ascii="Arial" w:hAnsi="Arial" w:cs="Arial"/>
          <w:sz w:val="24"/>
          <w:szCs w:val="24"/>
          <w:lang w:val="es-CO"/>
        </w:rPr>
        <w:t xml:space="preserve"> el SENA y las </w:t>
      </w:r>
      <w:r w:rsidR="00193717">
        <w:rPr>
          <w:rFonts w:ascii="Arial" w:hAnsi="Arial" w:cs="Arial"/>
          <w:sz w:val="24"/>
          <w:szCs w:val="24"/>
          <w:lang w:val="es-CO"/>
        </w:rPr>
        <w:t>I</w:t>
      </w:r>
      <w:r>
        <w:rPr>
          <w:rFonts w:ascii="Arial" w:hAnsi="Arial" w:cs="Arial"/>
          <w:sz w:val="24"/>
          <w:szCs w:val="24"/>
          <w:lang w:val="es-CO"/>
        </w:rPr>
        <w:t xml:space="preserve">nstituciones </w:t>
      </w:r>
      <w:r w:rsidR="00193717">
        <w:rPr>
          <w:rFonts w:ascii="Arial" w:hAnsi="Arial" w:cs="Arial"/>
          <w:sz w:val="24"/>
          <w:szCs w:val="24"/>
          <w:lang w:val="es-CO"/>
        </w:rPr>
        <w:t>E</w:t>
      </w:r>
      <w:r>
        <w:rPr>
          <w:rFonts w:ascii="Arial" w:hAnsi="Arial" w:cs="Arial"/>
          <w:sz w:val="24"/>
          <w:szCs w:val="24"/>
          <w:lang w:val="es-CO"/>
        </w:rPr>
        <w:t xml:space="preserve">ducativas con modalidad de media técnica para el desarrollo de programas técnicos asociados con uso y producción de la guadua y el bambú, como respuesta a las necesidades contextuales y respetando la autonomía institucional definida en los </w:t>
      </w:r>
      <w:r w:rsidR="00523645">
        <w:rPr>
          <w:rFonts w:ascii="Arial" w:hAnsi="Arial" w:cs="Arial"/>
          <w:sz w:val="24"/>
          <w:szCs w:val="24"/>
          <w:lang w:val="es-CO"/>
        </w:rPr>
        <w:t>P</w:t>
      </w:r>
      <w:r>
        <w:rPr>
          <w:rFonts w:ascii="Arial" w:hAnsi="Arial" w:cs="Arial"/>
          <w:sz w:val="24"/>
          <w:szCs w:val="24"/>
          <w:lang w:val="es-CO"/>
        </w:rPr>
        <w:t xml:space="preserve">royectos </w:t>
      </w:r>
      <w:r w:rsidR="00523645">
        <w:rPr>
          <w:rFonts w:ascii="Arial" w:hAnsi="Arial" w:cs="Arial"/>
          <w:sz w:val="24"/>
          <w:szCs w:val="24"/>
          <w:lang w:val="es-CO"/>
        </w:rPr>
        <w:t>E</w:t>
      </w:r>
      <w:r>
        <w:rPr>
          <w:rFonts w:ascii="Arial" w:hAnsi="Arial" w:cs="Arial"/>
          <w:sz w:val="24"/>
          <w:szCs w:val="24"/>
          <w:lang w:val="es-CO"/>
        </w:rPr>
        <w:t xml:space="preserve">ducativos </w:t>
      </w:r>
      <w:r w:rsidR="00523645">
        <w:rPr>
          <w:rFonts w:ascii="Arial" w:hAnsi="Arial" w:cs="Arial"/>
          <w:sz w:val="24"/>
          <w:szCs w:val="24"/>
          <w:lang w:val="es-CO"/>
        </w:rPr>
        <w:t>I</w:t>
      </w:r>
      <w:r>
        <w:rPr>
          <w:rFonts w:ascii="Arial" w:hAnsi="Arial" w:cs="Arial"/>
          <w:sz w:val="24"/>
          <w:szCs w:val="24"/>
          <w:lang w:val="es-CO"/>
        </w:rPr>
        <w:t>nstitucionales.</w:t>
      </w:r>
    </w:p>
    <w:p w14:paraId="73945B97" w14:textId="77777777" w:rsidR="0004296E" w:rsidRDefault="0004296E" w:rsidP="0004296E">
      <w:pPr>
        <w:pStyle w:val="Sinespaciado"/>
        <w:jc w:val="both"/>
        <w:rPr>
          <w:rFonts w:ascii="Arial" w:hAnsi="Arial" w:cs="Arial"/>
          <w:sz w:val="24"/>
          <w:szCs w:val="24"/>
          <w:lang w:val="es-CO"/>
        </w:rPr>
      </w:pPr>
    </w:p>
    <w:p w14:paraId="1D8AACC3" w14:textId="385F4E56"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Firma</w:t>
      </w:r>
      <w:r w:rsidR="007B6136">
        <w:rPr>
          <w:rFonts w:ascii="Arial" w:hAnsi="Arial" w:cs="Arial"/>
          <w:sz w:val="24"/>
          <w:szCs w:val="24"/>
          <w:lang w:val="es-CO"/>
        </w:rPr>
        <w:t>:</w:t>
      </w:r>
      <w:r>
        <w:rPr>
          <w:rFonts w:ascii="Arial" w:hAnsi="Arial" w:cs="Arial"/>
          <w:sz w:val="24"/>
          <w:szCs w:val="24"/>
          <w:lang w:val="es-CO"/>
        </w:rPr>
        <w:t xml:space="preserve"> Juan Fernando Espinal.</w:t>
      </w:r>
    </w:p>
    <w:p w14:paraId="6C1286E2" w14:textId="77777777" w:rsidR="0004296E" w:rsidRDefault="0004296E" w:rsidP="0004296E">
      <w:pPr>
        <w:pStyle w:val="Sinespaciado"/>
        <w:jc w:val="both"/>
        <w:rPr>
          <w:rFonts w:ascii="Arial" w:hAnsi="Arial" w:cs="Arial"/>
          <w:sz w:val="24"/>
          <w:szCs w:val="24"/>
          <w:lang w:val="es-CO"/>
        </w:rPr>
      </w:pPr>
    </w:p>
    <w:p w14:paraId="1DCD8856" w14:textId="7777777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Leída la proposición, señor </w:t>
      </w:r>
      <w:proofErr w:type="gramStart"/>
      <w:r>
        <w:rPr>
          <w:rFonts w:ascii="Arial" w:hAnsi="Arial" w:cs="Arial"/>
          <w:sz w:val="24"/>
          <w:szCs w:val="24"/>
          <w:lang w:val="es-CO"/>
        </w:rPr>
        <w:t>Presidente</w:t>
      </w:r>
      <w:proofErr w:type="gramEnd"/>
      <w:r>
        <w:rPr>
          <w:rFonts w:ascii="Arial" w:hAnsi="Arial" w:cs="Arial"/>
          <w:sz w:val="24"/>
          <w:szCs w:val="24"/>
          <w:lang w:val="es-CO"/>
        </w:rPr>
        <w:t>.</w:t>
      </w:r>
    </w:p>
    <w:p w14:paraId="70F40502" w14:textId="77777777" w:rsidR="0004296E" w:rsidRDefault="0004296E" w:rsidP="0004296E">
      <w:pPr>
        <w:pStyle w:val="Sinespaciado"/>
        <w:jc w:val="both"/>
        <w:rPr>
          <w:rFonts w:ascii="Arial" w:hAnsi="Arial" w:cs="Arial"/>
          <w:sz w:val="24"/>
          <w:szCs w:val="24"/>
          <w:lang w:val="es-CO"/>
        </w:rPr>
      </w:pPr>
    </w:p>
    <w:p w14:paraId="5C711FA7" w14:textId="00578841" w:rsidR="0004296E" w:rsidRPr="002B54E8" w:rsidRDefault="0004296E" w:rsidP="0004296E">
      <w:pPr>
        <w:pStyle w:val="Sinespaciado"/>
        <w:rPr>
          <w:rFonts w:ascii="Arial" w:hAnsi="Arial" w:cs="Arial"/>
          <w:sz w:val="24"/>
          <w:szCs w:val="24"/>
        </w:rPr>
      </w:pPr>
      <w:r w:rsidRPr="002B54E8">
        <w:rPr>
          <w:rFonts w:ascii="Arial" w:hAnsi="Arial" w:cs="Arial"/>
          <w:sz w:val="24"/>
          <w:szCs w:val="24"/>
        </w:rPr>
        <w:t>PRESIDENTE</w:t>
      </w:r>
      <w:r w:rsidR="00087612">
        <w:rPr>
          <w:rFonts w:ascii="Arial" w:hAnsi="Arial" w:cs="Arial"/>
          <w:sz w:val="24"/>
          <w:szCs w:val="24"/>
        </w:rPr>
        <w:t>;</w:t>
      </w:r>
      <w:r w:rsidRPr="002B54E8">
        <w:rPr>
          <w:rFonts w:ascii="Arial" w:hAnsi="Arial" w:cs="Arial"/>
          <w:sz w:val="24"/>
          <w:szCs w:val="24"/>
        </w:rPr>
        <w:t xml:space="preserve"> H.R</w:t>
      </w:r>
      <w:r w:rsidR="00087612">
        <w:rPr>
          <w:rFonts w:ascii="Arial" w:hAnsi="Arial" w:cs="Arial"/>
          <w:sz w:val="24"/>
          <w:szCs w:val="24"/>
        </w:rPr>
        <w:t>.</w:t>
      </w:r>
      <w:r w:rsidRPr="002B54E8">
        <w:rPr>
          <w:rFonts w:ascii="Arial" w:hAnsi="Arial" w:cs="Arial"/>
          <w:sz w:val="24"/>
          <w:szCs w:val="24"/>
        </w:rPr>
        <w:t xml:space="preserve"> RUBÉN DARÍO MOLANO PIÑEROS:</w:t>
      </w:r>
    </w:p>
    <w:p w14:paraId="7AD8224E" w14:textId="77777777" w:rsidR="0004296E" w:rsidRPr="002B54E8" w:rsidRDefault="0004296E" w:rsidP="0004296E">
      <w:pPr>
        <w:pStyle w:val="Sinespaciado"/>
        <w:rPr>
          <w:rFonts w:ascii="Arial" w:hAnsi="Arial" w:cs="Arial"/>
          <w:sz w:val="24"/>
          <w:szCs w:val="24"/>
        </w:rPr>
      </w:pPr>
      <w:r w:rsidRPr="002B54E8">
        <w:rPr>
          <w:rFonts w:ascii="Arial" w:hAnsi="Arial" w:cs="Arial"/>
          <w:sz w:val="24"/>
          <w:szCs w:val="24"/>
        </w:rPr>
        <w:t xml:space="preserve">   </w:t>
      </w:r>
    </w:p>
    <w:p w14:paraId="1467615C" w14:textId="77777777" w:rsidR="00087612" w:rsidRDefault="0004296E" w:rsidP="0004296E">
      <w:pPr>
        <w:pStyle w:val="Sinespaciado"/>
        <w:jc w:val="both"/>
        <w:rPr>
          <w:rFonts w:ascii="Arial" w:hAnsi="Arial" w:cs="Arial"/>
          <w:sz w:val="24"/>
          <w:szCs w:val="24"/>
          <w:lang w:val="es-CO"/>
        </w:rPr>
      </w:pPr>
      <w:r w:rsidRPr="002B54E8">
        <w:rPr>
          <w:rFonts w:ascii="Arial" w:hAnsi="Arial" w:cs="Arial"/>
          <w:sz w:val="24"/>
          <w:szCs w:val="24"/>
          <w:lang w:val="es-CO"/>
        </w:rPr>
        <w:t xml:space="preserve">Muy bien, </w:t>
      </w:r>
      <w:r>
        <w:rPr>
          <w:rFonts w:ascii="Arial" w:hAnsi="Arial" w:cs="Arial"/>
          <w:sz w:val="24"/>
          <w:szCs w:val="24"/>
          <w:lang w:val="es-CO"/>
        </w:rPr>
        <w:t>muchas gracias,</w:t>
      </w:r>
      <w:r w:rsidRPr="002B54E8">
        <w:rPr>
          <w:rFonts w:ascii="Arial" w:hAnsi="Arial" w:cs="Arial"/>
          <w:sz w:val="24"/>
          <w:szCs w:val="24"/>
          <w:lang w:val="es-CO"/>
        </w:rPr>
        <w:t xml:space="preserve"> </w:t>
      </w:r>
      <w:proofErr w:type="gramStart"/>
      <w:r w:rsidRPr="002B54E8">
        <w:rPr>
          <w:rFonts w:ascii="Arial" w:hAnsi="Arial" w:cs="Arial"/>
          <w:sz w:val="24"/>
          <w:szCs w:val="24"/>
          <w:lang w:val="es-CO"/>
        </w:rPr>
        <w:t>Secretario</w:t>
      </w:r>
      <w:proofErr w:type="gramEnd"/>
      <w:r w:rsidR="00087612">
        <w:rPr>
          <w:rFonts w:ascii="Arial" w:hAnsi="Arial" w:cs="Arial"/>
          <w:sz w:val="24"/>
          <w:szCs w:val="24"/>
          <w:lang w:val="es-CO"/>
        </w:rPr>
        <w:t>.</w:t>
      </w:r>
    </w:p>
    <w:p w14:paraId="1CB033AE" w14:textId="77777777" w:rsidR="00087612" w:rsidRDefault="00087612" w:rsidP="0004296E">
      <w:pPr>
        <w:pStyle w:val="Sinespaciado"/>
        <w:jc w:val="both"/>
        <w:rPr>
          <w:rFonts w:ascii="Arial" w:hAnsi="Arial" w:cs="Arial"/>
          <w:sz w:val="24"/>
          <w:szCs w:val="24"/>
          <w:lang w:val="es-CO"/>
        </w:rPr>
      </w:pPr>
    </w:p>
    <w:p w14:paraId="50A905F8" w14:textId="4A9A65DF" w:rsidR="0004296E" w:rsidRDefault="00087612" w:rsidP="0004296E">
      <w:pPr>
        <w:pStyle w:val="Sinespaciado"/>
        <w:jc w:val="both"/>
        <w:rPr>
          <w:rFonts w:ascii="Arial" w:hAnsi="Arial" w:cs="Arial"/>
          <w:sz w:val="24"/>
          <w:szCs w:val="24"/>
          <w:lang w:val="es-CO"/>
        </w:rPr>
      </w:pPr>
      <w:r>
        <w:rPr>
          <w:rFonts w:ascii="Arial" w:hAnsi="Arial" w:cs="Arial"/>
          <w:sz w:val="24"/>
          <w:szCs w:val="24"/>
          <w:lang w:val="es-CO"/>
        </w:rPr>
        <w:t>D</w:t>
      </w:r>
      <w:r w:rsidR="0004296E">
        <w:rPr>
          <w:rFonts w:ascii="Arial" w:hAnsi="Arial" w:cs="Arial"/>
          <w:sz w:val="24"/>
          <w:szCs w:val="24"/>
          <w:lang w:val="es-CO"/>
        </w:rPr>
        <w:t>octor Juan Espinal.</w:t>
      </w:r>
    </w:p>
    <w:p w14:paraId="7F56C9D7" w14:textId="77777777" w:rsidR="0004296E" w:rsidRDefault="0004296E" w:rsidP="0004296E">
      <w:pPr>
        <w:pStyle w:val="Sinespaciado"/>
        <w:jc w:val="both"/>
        <w:rPr>
          <w:rFonts w:ascii="Arial" w:hAnsi="Arial" w:cs="Arial"/>
          <w:sz w:val="24"/>
          <w:szCs w:val="24"/>
          <w:lang w:val="es-CO"/>
        </w:rPr>
      </w:pPr>
    </w:p>
    <w:p w14:paraId="3F8A39A3" w14:textId="43770286" w:rsidR="0004296E" w:rsidRPr="000A66DF" w:rsidRDefault="0004296E" w:rsidP="0004296E">
      <w:pPr>
        <w:pStyle w:val="Sinespaciado"/>
        <w:rPr>
          <w:rFonts w:ascii="Arial" w:hAnsi="Arial" w:cs="Arial"/>
          <w:sz w:val="24"/>
          <w:szCs w:val="24"/>
        </w:rPr>
      </w:pPr>
      <w:r w:rsidRPr="000A66DF">
        <w:rPr>
          <w:rFonts w:ascii="Arial" w:hAnsi="Arial" w:cs="Arial"/>
          <w:sz w:val="24"/>
          <w:szCs w:val="24"/>
        </w:rPr>
        <w:t>H.R</w:t>
      </w:r>
      <w:r w:rsidR="00087612">
        <w:rPr>
          <w:rFonts w:ascii="Arial" w:hAnsi="Arial" w:cs="Arial"/>
          <w:sz w:val="24"/>
          <w:szCs w:val="24"/>
        </w:rPr>
        <w:t>.</w:t>
      </w:r>
      <w:r w:rsidRPr="000A66DF">
        <w:rPr>
          <w:rFonts w:ascii="Arial" w:hAnsi="Arial" w:cs="Arial"/>
          <w:sz w:val="24"/>
          <w:szCs w:val="24"/>
        </w:rPr>
        <w:t xml:space="preserve"> JUAN FERNANDO ESPINAL RAMÍREZ:</w:t>
      </w:r>
    </w:p>
    <w:p w14:paraId="34D1F7DC" w14:textId="77777777" w:rsidR="0004296E" w:rsidRPr="000A66DF" w:rsidRDefault="0004296E" w:rsidP="0004296E">
      <w:pPr>
        <w:pStyle w:val="Sinespaciado"/>
        <w:rPr>
          <w:rFonts w:ascii="Arial" w:hAnsi="Arial" w:cs="Arial"/>
          <w:sz w:val="24"/>
          <w:szCs w:val="24"/>
        </w:rPr>
      </w:pPr>
    </w:p>
    <w:p w14:paraId="72184D0E" w14:textId="3F67396B" w:rsidR="00087612" w:rsidRDefault="0004296E" w:rsidP="0004296E">
      <w:pPr>
        <w:pStyle w:val="Sinespaciado"/>
        <w:jc w:val="both"/>
        <w:rPr>
          <w:rFonts w:ascii="Arial" w:hAnsi="Arial" w:cs="Arial"/>
          <w:sz w:val="24"/>
          <w:szCs w:val="24"/>
          <w:lang w:val="es-CO"/>
        </w:rPr>
      </w:pPr>
      <w:r>
        <w:rPr>
          <w:rFonts w:ascii="Arial" w:hAnsi="Arial" w:cs="Arial"/>
          <w:sz w:val="24"/>
          <w:szCs w:val="24"/>
          <w:lang w:val="es-CO"/>
        </w:rPr>
        <w:t>G</w:t>
      </w:r>
      <w:r w:rsidRPr="000A66DF">
        <w:rPr>
          <w:rFonts w:ascii="Arial" w:hAnsi="Arial" w:cs="Arial"/>
          <w:sz w:val="24"/>
          <w:szCs w:val="24"/>
          <w:lang w:val="es-CO"/>
        </w:rPr>
        <w:t>racias</w:t>
      </w:r>
      <w:r>
        <w:rPr>
          <w:rFonts w:ascii="Arial" w:hAnsi="Arial" w:cs="Arial"/>
          <w:sz w:val="24"/>
          <w:szCs w:val="24"/>
          <w:lang w:val="es-CO"/>
        </w:rPr>
        <w:t xml:space="preserve">, </w:t>
      </w:r>
      <w:proofErr w:type="gramStart"/>
      <w:r>
        <w:rPr>
          <w:rFonts w:ascii="Arial" w:hAnsi="Arial" w:cs="Arial"/>
          <w:sz w:val="24"/>
          <w:szCs w:val="24"/>
          <w:lang w:val="es-CO"/>
        </w:rPr>
        <w:t>Presidente</w:t>
      </w:r>
      <w:proofErr w:type="gramEnd"/>
      <w:r w:rsidR="0027256D">
        <w:rPr>
          <w:rFonts w:ascii="Arial" w:hAnsi="Arial" w:cs="Arial"/>
          <w:sz w:val="24"/>
          <w:szCs w:val="24"/>
          <w:lang w:val="es-CO"/>
        </w:rPr>
        <w:t xml:space="preserve">. </w:t>
      </w:r>
      <w:r w:rsidRPr="005A6B4B">
        <w:rPr>
          <w:rFonts w:ascii="Arial" w:hAnsi="Arial" w:cs="Arial"/>
          <w:sz w:val="24"/>
          <w:szCs w:val="24"/>
          <w:lang w:val="es-CO"/>
        </w:rPr>
        <w:t>Presidente</w:t>
      </w:r>
      <w:r>
        <w:rPr>
          <w:rFonts w:ascii="Arial" w:hAnsi="Arial" w:cs="Arial"/>
          <w:sz w:val="24"/>
          <w:szCs w:val="24"/>
          <w:lang w:val="es-CO"/>
        </w:rPr>
        <w:t>,</w:t>
      </w:r>
      <w:r w:rsidRPr="005A6B4B">
        <w:rPr>
          <w:rFonts w:ascii="Arial" w:hAnsi="Arial" w:cs="Arial"/>
          <w:sz w:val="24"/>
          <w:szCs w:val="24"/>
          <w:lang w:val="es-CO"/>
        </w:rPr>
        <w:t xml:space="preserve"> mire</w:t>
      </w:r>
      <w:r>
        <w:rPr>
          <w:rFonts w:ascii="Arial" w:hAnsi="Arial" w:cs="Arial"/>
          <w:sz w:val="24"/>
          <w:szCs w:val="24"/>
          <w:lang w:val="es-CO"/>
        </w:rPr>
        <w:t xml:space="preserve">, este </w:t>
      </w:r>
      <w:r w:rsidRPr="005A6B4B">
        <w:rPr>
          <w:rFonts w:ascii="Arial" w:hAnsi="Arial" w:cs="Arial"/>
          <w:sz w:val="24"/>
          <w:szCs w:val="24"/>
          <w:lang w:val="es-CO"/>
        </w:rPr>
        <w:t>artículo</w:t>
      </w:r>
      <w:r>
        <w:rPr>
          <w:rFonts w:ascii="Arial" w:hAnsi="Arial" w:cs="Arial"/>
          <w:sz w:val="24"/>
          <w:szCs w:val="24"/>
          <w:lang w:val="es-CO"/>
        </w:rPr>
        <w:t xml:space="preserve"> es</w:t>
      </w:r>
      <w:r w:rsidRPr="005A6B4B">
        <w:rPr>
          <w:rFonts w:ascii="Arial" w:hAnsi="Arial" w:cs="Arial"/>
          <w:sz w:val="24"/>
          <w:szCs w:val="24"/>
          <w:lang w:val="es-CO"/>
        </w:rPr>
        <w:t xml:space="preserve"> muy importante y es muy bien intencionado en la modificación que hemos realizado</w:t>
      </w:r>
      <w:r>
        <w:rPr>
          <w:rFonts w:ascii="Arial" w:hAnsi="Arial" w:cs="Arial"/>
          <w:sz w:val="24"/>
          <w:szCs w:val="24"/>
          <w:lang w:val="es-CO"/>
        </w:rPr>
        <w:t>,</w:t>
      </w:r>
      <w:r w:rsidRPr="005A6B4B">
        <w:rPr>
          <w:rFonts w:ascii="Arial" w:hAnsi="Arial" w:cs="Arial"/>
          <w:sz w:val="24"/>
          <w:szCs w:val="24"/>
          <w:lang w:val="es-CO"/>
        </w:rPr>
        <w:t xml:space="preserve"> lo primero</w:t>
      </w:r>
      <w:r>
        <w:rPr>
          <w:rFonts w:ascii="Arial" w:hAnsi="Arial" w:cs="Arial"/>
          <w:sz w:val="24"/>
          <w:szCs w:val="24"/>
          <w:lang w:val="es-CO"/>
        </w:rPr>
        <w:t>,</w:t>
      </w:r>
      <w:r w:rsidRPr="005A6B4B">
        <w:rPr>
          <w:rFonts w:ascii="Arial" w:hAnsi="Arial" w:cs="Arial"/>
          <w:sz w:val="24"/>
          <w:szCs w:val="24"/>
          <w:lang w:val="es-CO"/>
        </w:rPr>
        <w:t xml:space="preserve"> porque el Ministerio de Educación como venía </w:t>
      </w:r>
      <w:r>
        <w:rPr>
          <w:rFonts w:ascii="Arial" w:hAnsi="Arial" w:cs="Arial"/>
          <w:sz w:val="24"/>
          <w:szCs w:val="24"/>
          <w:lang w:val="es-CO"/>
        </w:rPr>
        <w:t xml:space="preserve">en </w:t>
      </w:r>
      <w:r w:rsidRPr="005A6B4B">
        <w:rPr>
          <w:rFonts w:ascii="Arial" w:hAnsi="Arial" w:cs="Arial"/>
          <w:sz w:val="24"/>
          <w:szCs w:val="24"/>
          <w:lang w:val="es-CO"/>
        </w:rPr>
        <w:t xml:space="preserve">la ponencia </w:t>
      </w:r>
      <w:r>
        <w:rPr>
          <w:rFonts w:ascii="Arial" w:hAnsi="Arial" w:cs="Arial"/>
          <w:sz w:val="24"/>
          <w:szCs w:val="24"/>
          <w:lang w:val="es-CO"/>
        </w:rPr>
        <w:t>n</w:t>
      </w:r>
      <w:r w:rsidRPr="005A6B4B">
        <w:rPr>
          <w:rFonts w:ascii="Arial" w:hAnsi="Arial" w:cs="Arial"/>
          <w:sz w:val="24"/>
          <w:szCs w:val="24"/>
          <w:lang w:val="es-CO"/>
        </w:rPr>
        <w:t xml:space="preserve">os manifiesta vía </w:t>
      </w:r>
      <w:r w:rsidR="0027256D">
        <w:rPr>
          <w:rFonts w:ascii="Arial" w:hAnsi="Arial" w:cs="Arial"/>
          <w:sz w:val="24"/>
          <w:szCs w:val="24"/>
          <w:lang w:val="es-CO"/>
        </w:rPr>
        <w:t>C</w:t>
      </w:r>
      <w:r w:rsidRPr="005A6B4B">
        <w:rPr>
          <w:rFonts w:ascii="Arial" w:hAnsi="Arial" w:cs="Arial"/>
          <w:sz w:val="24"/>
          <w:szCs w:val="24"/>
          <w:lang w:val="es-CO"/>
        </w:rPr>
        <w:t xml:space="preserve">oncepto </w:t>
      </w:r>
      <w:r w:rsidR="0027256D">
        <w:rPr>
          <w:rFonts w:ascii="Arial" w:hAnsi="Arial" w:cs="Arial"/>
          <w:sz w:val="24"/>
          <w:szCs w:val="24"/>
          <w:lang w:val="es-CO"/>
        </w:rPr>
        <w:t>J</w:t>
      </w:r>
      <w:r w:rsidRPr="005A6B4B">
        <w:rPr>
          <w:rFonts w:ascii="Arial" w:hAnsi="Arial" w:cs="Arial"/>
          <w:sz w:val="24"/>
          <w:szCs w:val="24"/>
          <w:lang w:val="es-CO"/>
        </w:rPr>
        <w:t>urídico que no es competencia de hechos y el S</w:t>
      </w:r>
      <w:r>
        <w:rPr>
          <w:rFonts w:ascii="Arial" w:hAnsi="Arial" w:cs="Arial"/>
          <w:sz w:val="24"/>
          <w:szCs w:val="24"/>
          <w:lang w:val="es-CO"/>
        </w:rPr>
        <w:t>ENA,</w:t>
      </w:r>
      <w:r w:rsidRPr="005A6B4B">
        <w:rPr>
          <w:rFonts w:ascii="Arial" w:hAnsi="Arial" w:cs="Arial"/>
          <w:sz w:val="24"/>
          <w:szCs w:val="24"/>
          <w:lang w:val="es-CO"/>
        </w:rPr>
        <w:t xml:space="preserve"> en la relación que planteamos</w:t>
      </w:r>
      <w:r w:rsidR="0027256D">
        <w:rPr>
          <w:rFonts w:ascii="Arial" w:hAnsi="Arial" w:cs="Arial"/>
          <w:sz w:val="24"/>
          <w:szCs w:val="24"/>
          <w:lang w:val="es-CO"/>
        </w:rPr>
        <w:t>,</w:t>
      </w:r>
      <w:r w:rsidRPr="005A6B4B">
        <w:rPr>
          <w:rFonts w:ascii="Arial" w:hAnsi="Arial" w:cs="Arial"/>
          <w:sz w:val="24"/>
          <w:szCs w:val="24"/>
          <w:lang w:val="es-CO"/>
        </w:rPr>
        <w:t xml:space="preserve"> por ejemplo</w:t>
      </w:r>
      <w:r>
        <w:rPr>
          <w:rFonts w:ascii="Arial" w:hAnsi="Arial" w:cs="Arial"/>
          <w:sz w:val="24"/>
          <w:szCs w:val="24"/>
          <w:lang w:val="es-CO"/>
        </w:rPr>
        <w:t>,</w:t>
      </w:r>
      <w:r w:rsidRPr="005A6B4B">
        <w:rPr>
          <w:rFonts w:ascii="Arial" w:hAnsi="Arial" w:cs="Arial"/>
          <w:sz w:val="24"/>
          <w:szCs w:val="24"/>
          <w:lang w:val="es-CO"/>
        </w:rPr>
        <w:t xml:space="preserve"> en la </w:t>
      </w:r>
      <w:r w:rsidR="0027256D">
        <w:rPr>
          <w:rFonts w:ascii="Arial" w:hAnsi="Arial" w:cs="Arial"/>
          <w:sz w:val="24"/>
          <w:szCs w:val="24"/>
          <w:lang w:val="es-CO"/>
        </w:rPr>
        <w:t>A</w:t>
      </w:r>
      <w:r w:rsidRPr="005A6B4B">
        <w:rPr>
          <w:rFonts w:ascii="Arial" w:hAnsi="Arial" w:cs="Arial"/>
          <w:sz w:val="24"/>
          <w:szCs w:val="24"/>
          <w:lang w:val="es-CO"/>
        </w:rPr>
        <w:t xml:space="preserve">udiencia </w:t>
      </w:r>
      <w:r w:rsidR="0027256D">
        <w:rPr>
          <w:rFonts w:ascii="Arial" w:hAnsi="Arial" w:cs="Arial"/>
          <w:sz w:val="24"/>
          <w:szCs w:val="24"/>
          <w:lang w:val="es-CO"/>
        </w:rPr>
        <w:t>P</w:t>
      </w:r>
      <w:r w:rsidRPr="005A6B4B">
        <w:rPr>
          <w:rFonts w:ascii="Arial" w:hAnsi="Arial" w:cs="Arial"/>
          <w:sz w:val="24"/>
          <w:szCs w:val="24"/>
          <w:lang w:val="es-CO"/>
        </w:rPr>
        <w:t>ública</w:t>
      </w:r>
      <w:r>
        <w:rPr>
          <w:rFonts w:ascii="Arial" w:hAnsi="Arial" w:cs="Arial"/>
          <w:sz w:val="24"/>
          <w:szCs w:val="24"/>
          <w:lang w:val="es-CO"/>
        </w:rPr>
        <w:t>,</w:t>
      </w:r>
      <w:r w:rsidRPr="005A6B4B">
        <w:rPr>
          <w:rFonts w:ascii="Arial" w:hAnsi="Arial" w:cs="Arial"/>
          <w:sz w:val="24"/>
          <w:szCs w:val="24"/>
          <w:lang w:val="es-CO"/>
        </w:rPr>
        <w:t xml:space="preserve"> manifestó vía </w:t>
      </w:r>
      <w:r w:rsidR="0027256D">
        <w:rPr>
          <w:rFonts w:ascii="Arial" w:hAnsi="Arial" w:cs="Arial"/>
          <w:sz w:val="24"/>
          <w:szCs w:val="24"/>
          <w:lang w:val="es-CO"/>
        </w:rPr>
        <w:t>C</w:t>
      </w:r>
      <w:r w:rsidRPr="005A6B4B">
        <w:rPr>
          <w:rFonts w:ascii="Arial" w:hAnsi="Arial" w:cs="Arial"/>
          <w:sz w:val="24"/>
          <w:szCs w:val="24"/>
          <w:lang w:val="es-CO"/>
        </w:rPr>
        <w:t xml:space="preserve">oncepto que este tema si es competencia del </w:t>
      </w:r>
      <w:r>
        <w:rPr>
          <w:rFonts w:ascii="Arial" w:hAnsi="Arial" w:cs="Arial"/>
          <w:sz w:val="24"/>
          <w:szCs w:val="24"/>
          <w:lang w:val="es-CO"/>
        </w:rPr>
        <w:t>SENA,  y</w:t>
      </w:r>
      <w:r w:rsidRPr="005A6B4B">
        <w:rPr>
          <w:rFonts w:ascii="Arial" w:hAnsi="Arial" w:cs="Arial"/>
          <w:sz w:val="24"/>
          <w:szCs w:val="24"/>
          <w:lang w:val="es-CO"/>
        </w:rPr>
        <w:t>o creo que</w:t>
      </w:r>
      <w:r>
        <w:rPr>
          <w:rFonts w:ascii="Arial" w:hAnsi="Arial" w:cs="Arial"/>
          <w:sz w:val="24"/>
          <w:szCs w:val="24"/>
          <w:lang w:val="es-CO"/>
        </w:rPr>
        <w:t>,</w:t>
      </w:r>
      <w:r w:rsidRPr="005A6B4B">
        <w:rPr>
          <w:rFonts w:ascii="Arial" w:hAnsi="Arial" w:cs="Arial"/>
          <w:sz w:val="24"/>
          <w:szCs w:val="24"/>
          <w:lang w:val="es-CO"/>
        </w:rPr>
        <w:t xml:space="preserve"> el </w:t>
      </w:r>
      <w:r>
        <w:rPr>
          <w:rFonts w:ascii="Arial" w:hAnsi="Arial" w:cs="Arial"/>
          <w:sz w:val="24"/>
          <w:szCs w:val="24"/>
          <w:lang w:val="es-CO"/>
        </w:rPr>
        <w:t>SENA</w:t>
      </w:r>
      <w:r w:rsidRPr="005A6B4B">
        <w:rPr>
          <w:rFonts w:ascii="Arial" w:hAnsi="Arial" w:cs="Arial"/>
          <w:sz w:val="24"/>
          <w:szCs w:val="24"/>
          <w:lang w:val="es-CO"/>
        </w:rPr>
        <w:t xml:space="preserve"> puede jugar un papel supremamente importante</w:t>
      </w:r>
      <w:r>
        <w:rPr>
          <w:rFonts w:ascii="Arial" w:hAnsi="Arial" w:cs="Arial"/>
          <w:sz w:val="24"/>
          <w:szCs w:val="24"/>
          <w:lang w:val="es-CO"/>
        </w:rPr>
        <w:t>,</w:t>
      </w:r>
      <w:r w:rsidRPr="005A6B4B">
        <w:rPr>
          <w:rFonts w:ascii="Arial" w:hAnsi="Arial" w:cs="Arial"/>
          <w:sz w:val="24"/>
          <w:szCs w:val="24"/>
          <w:lang w:val="es-CO"/>
        </w:rPr>
        <w:t xml:space="preserve"> dirig</w:t>
      </w:r>
      <w:r>
        <w:rPr>
          <w:rFonts w:ascii="Arial" w:hAnsi="Arial" w:cs="Arial"/>
          <w:sz w:val="24"/>
          <w:szCs w:val="24"/>
          <w:lang w:val="es-CO"/>
        </w:rPr>
        <w:t xml:space="preserve">ida </w:t>
      </w:r>
      <w:r w:rsidRPr="005A6B4B">
        <w:rPr>
          <w:rFonts w:ascii="Arial" w:hAnsi="Arial" w:cs="Arial"/>
          <w:sz w:val="24"/>
          <w:szCs w:val="24"/>
          <w:lang w:val="es-CO"/>
        </w:rPr>
        <w:t>al fortalecimiento de las competencias laborales y también que en su</w:t>
      </w:r>
      <w:r>
        <w:rPr>
          <w:rFonts w:ascii="Arial" w:hAnsi="Arial" w:cs="Arial"/>
          <w:sz w:val="24"/>
          <w:szCs w:val="24"/>
          <w:lang w:val="es-CO"/>
        </w:rPr>
        <w:t xml:space="preserve"> p</w:t>
      </w:r>
      <w:r w:rsidR="0027256D">
        <w:rPr>
          <w:rFonts w:ascii="Arial" w:hAnsi="Arial" w:cs="Arial"/>
          <w:sz w:val="24"/>
          <w:szCs w:val="24"/>
          <w:lang w:val="es-CO"/>
        </w:rPr>
        <w:t>e</w:t>
      </w:r>
      <w:r>
        <w:rPr>
          <w:rFonts w:ascii="Arial" w:hAnsi="Arial" w:cs="Arial"/>
          <w:sz w:val="24"/>
          <w:szCs w:val="24"/>
          <w:lang w:val="es-CO"/>
        </w:rPr>
        <w:t>nsu</w:t>
      </w:r>
      <w:r w:rsidR="0027256D">
        <w:rPr>
          <w:rFonts w:ascii="Arial" w:hAnsi="Arial" w:cs="Arial"/>
          <w:sz w:val="24"/>
          <w:szCs w:val="24"/>
          <w:lang w:val="es-CO"/>
        </w:rPr>
        <w:t>m</w:t>
      </w:r>
      <w:r>
        <w:rPr>
          <w:rFonts w:ascii="Arial" w:hAnsi="Arial" w:cs="Arial"/>
          <w:sz w:val="24"/>
          <w:szCs w:val="24"/>
          <w:lang w:val="es-CO"/>
        </w:rPr>
        <w:t xml:space="preserve"> </w:t>
      </w:r>
      <w:r w:rsidRPr="005A6B4B">
        <w:rPr>
          <w:rFonts w:ascii="Arial" w:hAnsi="Arial" w:cs="Arial"/>
          <w:sz w:val="24"/>
          <w:szCs w:val="24"/>
          <w:lang w:val="es-CO"/>
        </w:rPr>
        <w:t xml:space="preserve">se inserten </w:t>
      </w:r>
      <w:r>
        <w:rPr>
          <w:rFonts w:ascii="Arial" w:hAnsi="Arial" w:cs="Arial"/>
          <w:sz w:val="24"/>
          <w:szCs w:val="24"/>
          <w:lang w:val="es-CO"/>
        </w:rPr>
        <w:t>o</w:t>
      </w:r>
      <w:r w:rsidRPr="005A6B4B">
        <w:rPr>
          <w:rFonts w:ascii="Arial" w:hAnsi="Arial" w:cs="Arial"/>
          <w:sz w:val="24"/>
          <w:szCs w:val="24"/>
          <w:lang w:val="es-CO"/>
        </w:rPr>
        <w:t>bviamente cátedras que estén fortaleciendo la identidad</w:t>
      </w:r>
      <w:r>
        <w:rPr>
          <w:rFonts w:ascii="Arial" w:hAnsi="Arial" w:cs="Arial"/>
          <w:sz w:val="24"/>
          <w:szCs w:val="24"/>
          <w:lang w:val="es-CO"/>
        </w:rPr>
        <w:t xml:space="preserve"> y</w:t>
      </w:r>
      <w:r w:rsidRPr="005A6B4B">
        <w:rPr>
          <w:rFonts w:ascii="Arial" w:hAnsi="Arial" w:cs="Arial"/>
          <w:sz w:val="24"/>
          <w:szCs w:val="24"/>
          <w:lang w:val="es-CO"/>
        </w:rPr>
        <w:t xml:space="preserve"> que esté fortaleciendo también el estudio para la protección de</w:t>
      </w:r>
      <w:r>
        <w:rPr>
          <w:rFonts w:ascii="Arial" w:hAnsi="Arial" w:cs="Arial"/>
          <w:sz w:val="24"/>
          <w:szCs w:val="24"/>
          <w:lang w:val="es-CO"/>
        </w:rPr>
        <w:t xml:space="preserve"> la guadua </w:t>
      </w:r>
      <w:r w:rsidRPr="005A6B4B">
        <w:rPr>
          <w:rFonts w:ascii="Arial" w:hAnsi="Arial" w:cs="Arial"/>
          <w:sz w:val="24"/>
          <w:szCs w:val="24"/>
          <w:lang w:val="es-CO"/>
        </w:rPr>
        <w:t>y el bambú como bien lo determina el artículo</w:t>
      </w:r>
      <w:r>
        <w:rPr>
          <w:rFonts w:ascii="Arial" w:hAnsi="Arial" w:cs="Arial"/>
          <w:sz w:val="24"/>
          <w:szCs w:val="24"/>
          <w:lang w:val="es-CO"/>
        </w:rPr>
        <w:t>,</w:t>
      </w:r>
      <w:r w:rsidRPr="005A6B4B">
        <w:rPr>
          <w:rFonts w:ascii="Arial" w:hAnsi="Arial" w:cs="Arial"/>
          <w:sz w:val="24"/>
          <w:szCs w:val="24"/>
          <w:lang w:val="es-CO"/>
        </w:rPr>
        <w:t xml:space="preserve"> </w:t>
      </w:r>
      <w:r>
        <w:rPr>
          <w:rFonts w:ascii="Arial" w:hAnsi="Arial" w:cs="Arial"/>
          <w:sz w:val="24"/>
          <w:szCs w:val="24"/>
          <w:lang w:val="es-CO"/>
        </w:rPr>
        <w:t>P</w:t>
      </w:r>
      <w:r w:rsidRPr="005A6B4B">
        <w:rPr>
          <w:rFonts w:ascii="Arial" w:hAnsi="Arial" w:cs="Arial"/>
          <w:sz w:val="24"/>
          <w:szCs w:val="24"/>
          <w:lang w:val="es-CO"/>
        </w:rPr>
        <w:t>residente</w:t>
      </w:r>
      <w:r w:rsidR="00087612">
        <w:rPr>
          <w:rFonts w:ascii="Arial" w:hAnsi="Arial" w:cs="Arial"/>
          <w:sz w:val="24"/>
          <w:szCs w:val="24"/>
          <w:lang w:val="es-CO"/>
        </w:rPr>
        <w:t>.</w:t>
      </w:r>
    </w:p>
    <w:p w14:paraId="23BF0F15" w14:textId="77777777" w:rsidR="00087612" w:rsidRDefault="00087612" w:rsidP="0004296E">
      <w:pPr>
        <w:pStyle w:val="Sinespaciado"/>
        <w:jc w:val="both"/>
        <w:rPr>
          <w:rFonts w:ascii="Arial" w:hAnsi="Arial" w:cs="Arial"/>
          <w:sz w:val="24"/>
          <w:szCs w:val="24"/>
          <w:lang w:val="es-CO"/>
        </w:rPr>
      </w:pPr>
    </w:p>
    <w:p w14:paraId="761E7DFF" w14:textId="73B26AE6" w:rsidR="0004296E" w:rsidRDefault="00087612" w:rsidP="0004296E">
      <w:pPr>
        <w:pStyle w:val="Sinespaciado"/>
        <w:jc w:val="both"/>
        <w:rPr>
          <w:rFonts w:ascii="Arial" w:hAnsi="Arial" w:cs="Arial"/>
          <w:sz w:val="24"/>
          <w:szCs w:val="24"/>
          <w:lang w:val="es-CO"/>
        </w:rPr>
      </w:pPr>
      <w:r>
        <w:rPr>
          <w:rFonts w:ascii="Arial" w:hAnsi="Arial" w:cs="Arial"/>
          <w:sz w:val="24"/>
          <w:szCs w:val="24"/>
          <w:lang w:val="es-CO"/>
        </w:rPr>
        <w:t>M</w:t>
      </w:r>
      <w:r w:rsidR="0004296E" w:rsidRPr="005A6B4B">
        <w:rPr>
          <w:rFonts w:ascii="Arial" w:hAnsi="Arial" w:cs="Arial"/>
          <w:sz w:val="24"/>
          <w:szCs w:val="24"/>
          <w:lang w:val="es-CO"/>
        </w:rPr>
        <w:t>uchas gracias</w:t>
      </w:r>
      <w:r w:rsidR="0004296E">
        <w:rPr>
          <w:rFonts w:ascii="Arial" w:hAnsi="Arial" w:cs="Arial"/>
          <w:sz w:val="24"/>
          <w:szCs w:val="24"/>
          <w:lang w:val="es-CO"/>
        </w:rPr>
        <w:t>.</w:t>
      </w:r>
    </w:p>
    <w:p w14:paraId="0AD49FFE" w14:textId="77777777" w:rsidR="0004296E" w:rsidRDefault="0004296E" w:rsidP="0004296E">
      <w:pPr>
        <w:pStyle w:val="Sinespaciado"/>
        <w:jc w:val="both"/>
        <w:rPr>
          <w:rFonts w:ascii="Arial" w:hAnsi="Arial" w:cs="Arial"/>
          <w:sz w:val="24"/>
          <w:szCs w:val="24"/>
          <w:lang w:val="es-CO"/>
        </w:rPr>
      </w:pPr>
    </w:p>
    <w:p w14:paraId="1A0A8C99" w14:textId="7CE37C49" w:rsidR="0004296E" w:rsidRPr="00BA4155" w:rsidRDefault="0004296E" w:rsidP="0004296E">
      <w:pPr>
        <w:pStyle w:val="Sinespaciado"/>
        <w:jc w:val="both"/>
        <w:rPr>
          <w:rFonts w:ascii="Arial" w:hAnsi="Arial" w:cs="Arial"/>
          <w:sz w:val="24"/>
          <w:szCs w:val="24"/>
        </w:rPr>
      </w:pPr>
      <w:r w:rsidRPr="00BA4155">
        <w:rPr>
          <w:rFonts w:ascii="Arial" w:hAnsi="Arial" w:cs="Arial"/>
          <w:sz w:val="24"/>
          <w:szCs w:val="24"/>
        </w:rPr>
        <w:t>PRESIDENTE</w:t>
      </w:r>
      <w:r w:rsidR="00087612">
        <w:rPr>
          <w:rFonts w:ascii="Arial" w:hAnsi="Arial" w:cs="Arial"/>
          <w:sz w:val="24"/>
          <w:szCs w:val="24"/>
        </w:rPr>
        <w:t>;</w:t>
      </w:r>
      <w:r w:rsidRPr="00BA4155">
        <w:rPr>
          <w:rFonts w:ascii="Arial" w:hAnsi="Arial" w:cs="Arial"/>
          <w:sz w:val="24"/>
          <w:szCs w:val="24"/>
        </w:rPr>
        <w:t xml:space="preserve"> H.R</w:t>
      </w:r>
      <w:r w:rsidR="00087612">
        <w:rPr>
          <w:rFonts w:ascii="Arial" w:hAnsi="Arial" w:cs="Arial"/>
          <w:sz w:val="24"/>
          <w:szCs w:val="24"/>
        </w:rPr>
        <w:t>.</w:t>
      </w:r>
      <w:r w:rsidRPr="00BA4155">
        <w:rPr>
          <w:rFonts w:ascii="Arial" w:hAnsi="Arial" w:cs="Arial"/>
          <w:sz w:val="24"/>
          <w:szCs w:val="24"/>
        </w:rPr>
        <w:t xml:space="preserve"> RUBÉN DARÍO MOLANO PIÑEROS:</w:t>
      </w:r>
    </w:p>
    <w:p w14:paraId="21C07B56" w14:textId="77777777" w:rsidR="0004296E" w:rsidRPr="00BA4155" w:rsidRDefault="0004296E" w:rsidP="0004296E">
      <w:pPr>
        <w:pStyle w:val="Sinespaciado"/>
        <w:jc w:val="both"/>
        <w:rPr>
          <w:rFonts w:ascii="Arial" w:hAnsi="Arial" w:cs="Arial"/>
          <w:sz w:val="24"/>
          <w:szCs w:val="24"/>
        </w:rPr>
      </w:pPr>
      <w:r w:rsidRPr="00BA4155">
        <w:rPr>
          <w:rFonts w:ascii="Arial" w:hAnsi="Arial" w:cs="Arial"/>
          <w:sz w:val="24"/>
          <w:szCs w:val="24"/>
        </w:rPr>
        <w:t xml:space="preserve">   </w:t>
      </w:r>
    </w:p>
    <w:p w14:paraId="21189CF9" w14:textId="77777777" w:rsidR="00087612" w:rsidRDefault="0004296E" w:rsidP="0004296E">
      <w:pPr>
        <w:pStyle w:val="Sinespaciado"/>
        <w:jc w:val="both"/>
        <w:rPr>
          <w:rFonts w:ascii="Arial" w:hAnsi="Arial" w:cs="Arial"/>
          <w:sz w:val="24"/>
          <w:szCs w:val="24"/>
          <w:lang w:val="es-CO"/>
        </w:rPr>
      </w:pPr>
      <w:r w:rsidRPr="00BA4155">
        <w:rPr>
          <w:rFonts w:ascii="Arial" w:hAnsi="Arial" w:cs="Arial"/>
          <w:sz w:val="24"/>
          <w:szCs w:val="24"/>
          <w:lang w:val="es-CO"/>
        </w:rPr>
        <w:t>Muy bien, m</w:t>
      </w:r>
      <w:r>
        <w:rPr>
          <w:rFonts w:ascii="Arial" w:hAnsi="Arial" w:cs="Arial"/>
          <w:sz w:val="24"/>
          <w:szCs w:val="24"/>
          <w:lang w:val="es-CO"/>
        </w:rPr>
        <w:t xml:space="preserve">il </w:t>
      </w:r>
      <w:r w:rsidRPr="00BA4155">
        <w:rPr>
          <w:rFonts w:ascii="Arial" w:hAnsi="Arial" w:cs="Arial"/>
          <w:sz w:val="24"/>
          <w:szCs w:val="24"/>
          <w:lang w:val="es-CO"/>
        </w:rPr>
        <w:t>gracias</w:t>
      </w:r>
      <w:r>
        <w:rPr>
          <w:rFonts w:ascii="Arial" w:hAnsi="Arial" w:cs="Arial"/>
          <w:sz w:val="24"/>
          <w:szCs w:val="24"/>
          <w:lang w:val="es-CO"/>
        </w:rPr>
        <w:t xml:space="preserve"> Representante Juan Espinal</w:t>
      </w:r>
      <w:r w:rsidR="00087612">
        <w:rPr>
          <w:rFonts w:ascii="Arial" w:hAnsi="Arial" w:cs="Arial"/>
          <w:sz w:val="24"/>
          <w:szCs w:val="24"/>
          <w:lang w:val="es-CO"/>
        </w:rPr>
        <w:t>.</w:t>
      </w:r>
    </w:p>
    <w:p w14:paraId="774BB2F7" w14:textId="77777777" w:rsidR="00087612" w:rsidRDefault="00087612" w:rsidP="0004296E">
      <w:pPr>
        <w:pStyle w:val="Sinespaciado"/>
        <w:jc w:val="both"/>
        <w:rPr>
          <w:rFonts w:ascii="Arial" w:hAnsi="Arial" w:cs="Arial"/>
          <w:sz w:val="24"/>
          <w:szCs w:val="24"/>
          <w:lang w:val="es-CO"/>
        </w:rPr>
      </w:pPr>
    </w:p>
    <w:p w14:paraId="70485D18" w14:textId="2E1D9356" w:rsidR="0004296E" w:rsidRDefault="00087612" w:rsidP="0004296E">
      <w:pPr>
        <w:pStyle w:val="Sinespaciado"/>
        <w:jc w:val="both"/>
        <w:rPr>
          <w:rFonts w:ascii="Arial" w:hAnsi="Arial" w:cs="Arial"/>
          <w:sz w:val="24"/>
          <w:szCs w:val="24"/>
          <w:lang w:val="es-CO"/>
        </w:rPr>
      </w:pPr>
      <w:r>
        <w:rPr>
          <w:rFonts w:ascii="Arial" w:hAnsi="Arial" w:cs="Arial"/>
          <w:sz w:val="24"/>
          <w:szCs w:val="24"/>
          <w:lang w:val="es-CO"/>
        </w:rPr>
        <w:t>T</w:t>
      </w:r>
      <w:r w:rsidR="0004296E">
        <w:rPr>
          <w:rFonts w:ascii="Arial" w:hAnsi="Arial" w:cs="Arial"/>
          <w:sz w:val="24"/>
          <w:szCs w:val="24"/>
          <w:lang w:val="es-CO"/>
        </w:rPr>
        <w:t>iene la palabra el Representante José Caicedo.</w:t>
      </w:r>
    </w:p>
    <w:p w14:paraId="23284D2B" w14:textId="77777777" w:rsidR="0004296E" w:rsidRDefault="0004296E" w:rsidP="0004296E">
      <w:pPr>
        <w:pStyle w:val="Sinespaciado"/>
        <w:jc w:val="both"/>
        <w:rPr>
          <w:rFonts w:ascii="Arial" w:hAnsi="Arial" w:cs="Arial"/>
          <w:sz w:val="24"/>
          <w:szCs w:val="24"/>
          <w:lang w:val="es-CO"/>
        </w:rPr>
      </w:pPr>
    </w:p>
    <w:p w14:paraId="5C253061" w14:textId="7937B956"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H.R</w:t>
      </w:r>
      <w:r w:rsidR="00087612">
        <w:rPr>
          <w:rFonts w:ascii="Arial" w:hAnsi="Arial" w:cs="Arial"/>
          <w:sz w:val="24"/>
          <w:szCs w:val="24"/>
          <w:lang w:val="es-CO"/>
        </w:rPr>
        <w:t>.</w:t>
      </w:r>
      <w:r>
        <w:rPr>
          <w:rFonts w:ascii="Arial" w:hAnsi="Arial" w:cs="Arial"/>
          <w:sz w:val="24"/>
          <w:szCs w:val="24"/>
          <w:lang w:val="es-CO"/>
        </w:rPr>
        <w:t xml:space="preserve"> JOSÉ EDILBERTO CAICEDO SASTOQUE:</w:t>
      </w:r>
    </w:p>
    <w:p w14:paraId="19BDD733" w14:textId="77777777" w:rsidR="0004296E" w:rsidRDefault="0004296E" w:rsidP="0004296E">
      <w:pPr>
        <w:pStyle w:val="Sinespaciado"/>
        <w:jc w:val="both"/>
        <w:rPr>
          <w:rFonts w:ascii="Arial" w:hAnsi="Arial" w:cs="Arial"/>
          <w:sz w:val="24"/>
          <w:szCs w:val="24"/>
          <w:lang w:val="es-CO"/>
        </w:rPr>
      </w:pPr>
    </w:p>
    <w:p w14:paraId="7E926440" w14:textId="77777777" w:rsidR="0027256D" w:rsidRDefault="0004296E" w:rsidP="0004296E">
      <w:pPr>
        <w:pStyle w:val="Sinespaciado"/>
        <w:jc w:val="both"/>
        <w:rPr>
          <w:rFonts w:ascii="Arial" w:hAnsi="Arial" w:cs="Arial"/>
          <w:sz w:val="24"/>
          <w:szCs w:val="24"/>
        </w:rPr>
      </w:pPr>
      <w:r w:rsidRPr="005D4DE1">
        <w:rPr>
          <w:rFonts w:ascii="Arial" w:hAnsi="Arial" w:cs="Arial"/>
          <w:sz w:val="24"/>
          <w:szCs w:val="24"/>
        </w:rPr>
        <w:t>M</w:t>
      </w:r>
      <w:r>
        <w:rPr>
          <w:rFonts w:ascii="Arial" w:hAnsi="Arial" w:cs="Arial"/>
          <w:sz w:val="24"/>
          <w:szCs w:val="24"/>
        </w:rPr>
        <w:t>uy brevemente Presidente, para referirme a este tema del SENA que también me parece absolutamente vital, tra</w:t>
      </w:r>
      <w:r w:rsidRPr="005D4DE1">
        <w:rPr>
          <w:rFonts w:ascii="Arial" w:hAnsi="Arial" w:cs="Arial"/>
          <w:sz w:val="24"/>
          <w:szCs w:val="24"/>
        </w:rPr>
        <w:t xml:space="preserve">bajar con guadua tiene </w:t>
      </w:r>
      <w:r>
        <w:rPr>
          <w:rFonts w:ascii="Arial" w:hAnsi="Arial" w:cs="Arial"/>
          <w:sz w:val="24"/>
          <w:szCs w:val="24"/>
        </w:rPr>
        <w:t xml:space="preserve">dos </w:t>
      </w:r>
      <w:r w:rsidRPr="005D4DE1">
        <w:rPr>
          <w:rFonts w:ascii="Arial" w:hAnsi="Arial" w:cs="Arial"/>
          <w:sz w:val="24"/>
          <w:szCs w:val="24"/>
        </w:rPr>
        <w:t>orientaciones o lo hacemos de manera burda y entonces</w:t>
      </w:r>
      <w:r>
        <w:rPr>
          <w:rFonts w:ascii="Arial" w:hAnsi="Arial" w:cs="Arial"/>
          <w:sz w:val="24"/>
          <w:szCs w:val="24"/>
        </w:rPr>
        <w:t>,</w:t>
      </w:r>
      <w:r w:rsidRPr="005D4DE1">
        <w:rPr>
          <w:rFonts w:ascii="Arial" w:hAnsi="Arial" w:cs="Arial"/>
          <w:sz w:val="24"/>
          <w:szCs w:val="24"/>
        </w:rPr>
        <w:t xml:space="preserve"> usted lo que hace</w:t>
      </w:r>
      <w:r>
        <w:rPr>
          <w:rFonts w:ascii="Arial" w:hAnsi="Arial" w:cs="Arial"/>
          <w:sz w:val="24"/>
          <w:szCs w:val="24"/>
        </w:rPr>
        <w:t xml:space="preserve"> e</w:t>
      </w:r>
      <w:r w:rsidRPr="005D4DE1">
        <w:rPr>
          <w:rFonts w:ascii="Arial" w:hAnsi="Arial" w:cs="Arial"/>
          <w:sz w:val="24"/>
          <w:szCs w:val="24"/>
        </w:rPr>
        <w:t>s amarrar con alambres una estantería para mirar a ver cómo pone</w:t>
      </w:r>
      <w:r>
        <w:rPr>
          <w:rFonts w:ascii="Arial" w:hAnsi="Arial" w:cs="Arial"/>
          <w:sz w:val="24"/>
          <w:szCs w:val="24"/>
        </w:rPr>
        <w:t xml:space="preserve"> en</w:t>
      </w:r>
      <w:r w:rsidRPr="005D4DE1">
        <w:rPr>
          <w:rFonts w:ascii="Arial" w:hAnsi="Arial" w:cs="Arial"/>
          <w:sz w:val="24"/>
          <w:szCs w:val="24"/>
        </w:rPr>
        <w:t xml:space="preserve">cima una carpa o usted se capacita </w:t>
      </w:r>
      <w:r>
        <w:rPr>
          <w:rFonts w:ascii="Arial" w:hAnsi="Arial" w:cs="Arial"/>
          <w:sz w:val="24"/>
          <w:szCs w:val="24"/>
        </w:rPr>
        <w:t>y</w:t>
      </w:r>
      <w:r w:rsidRPr="005D4DE1">
        <w:rPr>
          <w:rFonts w:ascii="Arial" w:hAnsi="Arial" w:cs="Arial"/>
          <w:sz w:val="24"/>
          <w:szCs w:val="24"/>
        </w:rPr>
        <w:t xml:space="preserve"> aprende hacer empalmes de guadua</w:t>
      </w:r>
      <w:r>
        <w:rPr>
          <w:rFonts w:ascii="Arial" w:hAnsi="Arial" w:cs="Arial"/>
          <w:sz w:val="24"/>
          <w:szCs w:val="24"/>
        </w:rPr>
        <w:t>,</w:t>
      </w:r>
      <w:r w:rsidRPr="005D4DE1">
        <w:rPr>
          <w:rFonts w:ascii="Arial" w:hAnsi="Arial" w:cs="Arial"/>
          <w:sz w:val="24"/>
          <w:szCs w:val="24"/>
        </w:rPr>
        <w:t xml:space="preserve"> aprende a trabajar la guadua en compresión</w:t>
      </w:r>
      <w:r w:rsidR="0027256D">
        <w:rPr>
          <w:rFonts w:ascii="Arial" w:hAnsi="Arial" w:cs="Arial"/>
          <w:sz w:val="24"/>
          <w:szCs w:val="24"/>
        </w:rPr>
        <w:t>,</w:t>
      </w:r>
      <w:r w:rsidRPr="005D4DE1">
        <w:rPr>
          <w:rFonts w:ascii="Arial" w:hAnsi="Arial" w:cs="Arial"/>
          <w:sz w:val="24"/>
          <w:szCs w:val="24"/>
        </w:rPr>
        <w:t xml:space="preserve"> en tracción </w:t>
      </w:r>
      <w:r>
        <w:rPr>
          <w:rFonts w:ascii="Arial" w:hAnsi="Arial" w:cs="Arial"/>
          <w:sz w:val="24"/>
          <w:szCs w:val="24"/>
        </w:rPr>
        <w:t>y</w:t>
      </w:r>
      <w:r w:rsidRPr="005D4DE1">
        <w:rPr>
          <w:rFonts w:ascii="Arial" w:hAnsi="Arial" w:cs="Arial"/>
          <w:sz w:val="24"/>
          <w:szCs w:val="24"/>
        </w:rPr>
        <w:t xml:space="preserve"> ese es un tema de capacitación labora</w:t>
      </w:r>
      <w:r w:rsidR="0027256D">
        <w:rPr>
          <w:rFonts w:ascii="Arial" w:hAnsi="Arial" w:cs="Arial"/>
          <w:sz w:val="24"/>
          <w:szCs w:val="24"/>
        </w:rPr>
        <w:t>l; e</w:t>
      </w:r>
      <w:r w:rsidRPr="005D4DE1">
        <w:rPr>
          <w:rFonts w:ascii="Arial" w:hAnsi="Arial" w:cs="Arial"/>
          <w:sz w:val="24"/>
          <w:szCs w:val="24"/>
        </w:rPr>
        <w:t>ntonces</w:t>
      </w:r>
      <w:r>
        <w:rPr>
          <w:rFonts w:ascii="Arial" w:hAnsi="Arial" w:cs="Arial"/>
          <w:sz w:val="24"/>
          <w:szCs w:val="24"/>
        </w:rPr>
        <w:t>,</w:t>
      </w:r>
      <w:r w:rsidRPr="005D4DE1">
        <w:rPr>
          <w:rFonts w:ascii="Arial" w:hAnsi="Arial" w:cs="Arial"/>
          <w:sz w:val="24"/>
          <w:szCs w:val="24"/>
        </w:rPr>
        <w:t xml:space="preserve"> </w:t>
      </w:r>
      <w:r>
        <w:rPr>
          <w:rFonts w:ascii="Arial" w:hAnsi="Arial" w:cs="Arial"/>
          <w:sz w:val="24"/>
          <w:szCs w:val="24"/>
        </w:rPr>
        <w:t>c</w:t>
      </w:r>
      <w:r w:rsidRPr="005D4DE1">
        <w:rPr>
          <w:rFonts w:ascii="Arial" w:hAnsi="Arial" w:cs="Arial"/>
          <w:sz w:val="24"/>
          <w:szCs w:val="24"/>
        </w:rPr>
        <w:t xml:space="preserve">reo yo que ahí el </w:t>
      </w:r>
      <w:r>
        <w:rPr>
          <w:rFonts w:ascii="Arial" w:hAnsi="Arial" w:cs="Arial"/>
          <w:sz w:val="24"/>
          <w:szCs w:val="24"/>
        </w:rPr>
        <w:t xml:space="preserve">SENA </w:t>
      </w:r>
      <w:r w:rsidRPr="005D4DE1">
        <w:rPr>
          <w:rFonts w:ascii="Arial" w:hAnsi="Arial" w:cs="Arial"/>
          <w:sz w:val="24"/>
          <w:szCs w:val="24"/>
        </w:rPr>
        <w:t>tiene que fortalecer esos escenarios de capacitación para el trabajo</w:t>
      </w:r>
      <w:r w:rsidR="0027256D">
        <w:rPr>
          <w:rFonts w:ascii="Arial" w:hAnsi="Arial" w:cs="Arial"/>
          <w:sz w:val="24"/>
          <w:szCs w:val="24"/>
        </w:rPr>
        <w:t>,</w:t>
      </w:r>
      <w:r w:rsidRPr="005D4DE1">
        <w:rPr>
          <w:rFonts w:ascii="Arial" w:hAnsi="Arial" w:cs="Arial"/>
          <w:sz w:val="24"/>
          <w:szCs w:val="24"/>
        </w:rPr>
        <w:t xml:space="preserve"> que </w:t>
      </w:r>
      <w:r w:rsidRPr="005D4DE1">
        <w:rPr>
          <w:rFonts w:ascii="Arial" w:hAnsi="Arial" w:cs="Arial"/>
          <w:sz w:val="24"/>
          <w:szCs w:val="24"/>
        </w:rPr>
        <w:lastRenderedPageBreak/>
        <w:t xml:space="preserve">pudiera implementar unos cursos </w:t>
      </w:r>
      <w:r>
        <w:rPr>
          <w:rFonts w:ascii="Arial" w:hAnsi="Arial" w:cs="Arial"/>
          <w:sz w:val="24"/>
          <w:szCs w:val="24"/>
        </w:rPr>
        <w:t>y</w:t>
      </w:r>
      <w:r w:rsidRPr="005D4DE1">
        <w:rPr>
          <w:rFonts w:ascii="Arial" w:hAnsi="Arial" w:cs="Arial"/>
          <w:sz w:val="24"/>
          <w:szCs w:val="24"/>
        </w:rPr>
        <w:t xml:space="preserve"> una línea de capacitación para los trabajadores de la </w:t>
      </w:r>
      <w:r>
        <w:rPr>
          <w:rFonts w:ascii="Arial" w:hAnsi="Arial" w:cs="Arial"/>
          <w:sz w:val="24"/>
          <w:szCs w:val="24"/>
        </w:rPr>
        <w:t xml:space="preserve">guadua, es un tema </w:t>
      </w:r>
      <w:r w:rsidRPr="005D4DE1">
        <w:rPr>
          <w:rFonts w:ascii="Arial" w:hAnsi="Arial" w:cs="Arial"/>
          <w:sz w:val="24"/>
          <w:szCs w:val="24"/>
        </w:rPr>
        <w:t>de especial interés</w:t>
      </w:r>
      <w:r w:rsidR="0027256D">
        <w:rPr>
          <w:rFonts w:ascii="Arial" w:hAnsi="Arial" w:cs="Arial"/>
          <w:sz w:val="24"/>
          <w:szCs w:val="24"/>
        </w:rPr>
        <w:t>.</w:t>
      </w:r>
    </w:p>
    <w:p w14:paraId="5CEC199C" w14:textId="77777777" w:rsidR="0027256D" w:rsidRDefault="0027256D" w:rsidP="0004296E">
      <w:pPr>
        <w:pStyle w:val="Sinespaciado"/>
        <w:jc w:val="both"/>
        <w:rPr>
          <w:rFonts w:ascii="Arial" w:hAnsi="Arial" w:cs="Arial"/>
          <w:sz w:val="24"/>
          <w:szCs w:val="24"/>
        </w:rPr>
      </w:pPr>
    </w:p>
    <w:p w14:paraId="205BFCE0" w14:textId="1819BFBD" w:rsidR="00087612" w:rsidRDefault="0027256D" w:rsidP="0004296E">
      <w:pPr>
        <w:pStyle w:val="Sinespaciado"/>
        <w:jc w:val="both"/>
        <w:rPr>
          <w:rFonts w:ascii="Arial" w:hAnsi="Arial" w:cs="Arial"/>
          <w:sz w:val="24"/>
          <w:szCs w:val="24"/>
        </w:rPr>
      </w:pPr>
      <w:r>
        <w:rPr>
          <w:rFonts w:ascii="Arial" w:hAnsi="Arial" w:cs="Arial"/>
          <w:sz w:val="24"/>
          <w:szCs w:val="24"/>
        </w:rPr>
        <w:t>S</w:t>
      </w:r>
      <w:r w:rsidR="0004296E" w:rsidRPr="005D4DE1">
        <w:rPr>
          <w:rFonts w:ascii="Arial" w:hAnsi="Arial" w:cs="Arial"/>
          <w:sz w:val="24"/>
          <w:szCs w:val="24"/>
        </w:rPr>
        <w:t xml:space="preserve">i usted hace una </w:t>
      </w:r>
      <w:r>
        <w:rPr>
          <w:rFonts w:ascii="Arial" w:hAnsi="Arial" w:cs="Arial"/>
          <w:sz w:val="24"/>
          <w:szCs w:val="24"/>
        </w:rPr>
        <w:t>a</w:t>
      </w:r>
      <w:r w:rsidR="0004296E" w:rsidRPr="005D4DE1">
        <w:rPr>
          <w:rFonts w:ascii="Arial" w:hAnsi="Arial" w:cs="Arial"/>
          <w:sz w:val="24"/>
          <w:szCs w:val="24"/>
        </w:rPr>
        <w:t>cop</w:t>
      </w:r>
      <w:r>
        <w:rPr>
          <w:rFonts w:ascii="Arial" w:hAnsi="Arial" w:cs="Arial"/>
          <w:sz w:val="24"/>
          <w:szCs w:val="24"/>
        </w:rPr>
        <w:t>le</w:t>
      </w:r>
      <w:r w:rsidR="0004296E" w:rsidRPr="005D4DE1">
        <w:rPr>
          <w:rFonts w:ascii="Arial" w:hAnsi="Arial" w:cs="Arial"/>
          <w:sz w:val="24"/>
          <w:szCs w:val="24"/>
        </w:rPr>
        <w:t xml:space="preserve"> bien hecho en la guadua ese acople dura 15 años</w:t>
      </w:r>
      <w:r w:rsidR="0004296E">
        <w:rPr>
          <w:rFonts w:ascii="Arial" w:hAnsi="Arial" w:cs="Arial"/>
          <w:sz w:val="24"/>
          <w:szCs w:val="24"/>
        </w:rPr>
        <w:t>,</w:t>
      </w:r>
      <w:r w:rsidR="0004296E" w:rsidRPr="005D4DE1">
        <w:rPr>
          <w:rFonts w:ascii="Arial" w:hAnsi="Arial" w:cs="Arial"/>
          <w:sz w:val="24"/>
          <w:szCs w:val="24"/>
        </w:rPr>
        <w:t xml:space="preserve"> pero si lo hace mal </w:t>
      </w:r>
      <w:r w:rsidR="0004296E">
        <w:rPr>
          <w:rFonts w:ascii="Arial" w:hAnsi="Arial" w:cs="Arial"/>
          <w:sz w:val="24"/>
          <w:szCs w:val="24"/>
        </w:rPr>
        <w:t xml:space="preserve">se puede podrir </w:t>
      </w:r>
      <w:r w:rsidR="0004296E" w:rsidRPr="005D4DE1">
        <w:rPr>
          <w:rFonts w:ascii="Arial" w:hAnsi="Arial" w:cs="Arial"/>
          <w:sz w:val="24"/>
          <w:szCs w:val="24"/>
        </w:rPr>
        <w:t>a los 2 años</w:t>
      </w:r>
      <w:r w:rsidR="0004296E">
        <w:rPr>
          <w:rFonts w:ascii="Arial" w:hAnsi="Arial" w:cs="Arial"/>
          <w:sz w:val="24"/>
          <w:szCs w:val="24"/>
        </w:rPr>
        <w:t>,</w:t>
      </w:r>
      <w:r w:rsidR="0004296E" w:rsidRPr="005D4DE1">
        <w:rPr>
          <w:rFonts w:ascii="Arial" w:hAnsi="Arial" w:cs="Arial"/>
          <w:sz w:val="24"/>
          <w:szCs w:val="24"/>
        </w:rPr>
        <w:t xml:space="preserve"> eso </w:t>
      </w:r>
      <w:r w:rsidR="0004296E">
        <w:rPr>
          <w:rFonts w:ascii="Arial" w:hAnsi="Arial" w:cs="Arial"/>
          <w:sz w:val="24"/>
          <w:szCs w:val="24"/>
        </w:rPr>
        <w:t>e</w:t>
      </w:r>
      <w:r w:rsidR="0004296E" w:rsidRPr="005D4DE1">
        <w:rPr>
          <w:rFonts w:ascii="Arial" w:hAnsi="Arial" w:cs="Arial"/>
          <w:sz w:val="24"/>
          <w:szCs w:val="24"/>
        </w:rPr>
        <w:t>s evidente</w:t>
      </w:r>
      <w:r w:rsidR="0004296E">
        <w:rPr>
          <w:rFonts w:ascii="Arial" w:hAnsi="Arial" w:cs="Arial"/>
          <w:sz w:val="24"/>
          <w:szCs w:val="24"/>
        </w:rPr>
        <w:t>,</w:t>
      </w:r>
      <w:r w:rsidR="0004296E" w:rsidRPr="005D4DE1">
        <w:rPr>
          <w:rFonts w:ascii="Arial" w:hAnsi="Arial" w:cs="Arial"/>
          <w:sz w:val="24"/>
          <w:szCs w:val="24"/>
        </w:rPr>
        <w:t xml:space="preserve"> entonces la capacitación para trabajar la construcción de la guadua y los usos de la guadua es supremamente importante</w:t>
      </w:r>
      <w:r w:rsidR="0004296E">
        <w:rPr>
          <w:rFonts w:ascii="Arial" w:hAnsi="Arial" w:cs="Arial"/>
          <w:sz w:val="24"/>
          <w:szCs w:val="24"/>
        </w:rPr>
        <w:t>,</w:t>
      </w:r>
      <w:r w:rsidR="0004296E" w:rsidRPr="005D4DE1">
        <w:rPr>
          <w:rFonts w:ascii="Arial" w:hAnsi="Arial" w:cs="Arial"/>
          <w:sz w:val="24"/>
          <w:szCs w:val="24"/>
        </w:rPr>
        <w:t xml:space="preserve"> hoy por hoy </w:t>
      </w:r>
      <w:r w:rsidR="0004296E">
        <w:rPr>
          <w:rFonts w:ascii="Arial" w:hAnsi="Arial" w:cs="Arial"/>
          <w:sz w:val="24"/>
          <w:szCs w:val="24"/>
        </w:rPr>
        <w:t>C</w:t>
      </w:r>
      <w:r w:rsidR="0004296E" w:rsidRPr="005D4DE1">
        <w:rPr>
          <w:rFonts w:ascii="Arial" w:hAnsi="Arial" w:cs="Arial"/>
          <w:sz w:val="24"/>
          <w:szCs w:val="24"/>
        </w:rPr>
        <w:t xml:space="preserve">hina realmente </w:t>
      </w:r>
      <w:r w:rsidR="0004296E">
        <w:rPr>
          <w:rFonts w:ascii="Arial" w:hAnsi="Arial" w:cs="Arial"/>
          <w:sz w:val="24"/>
          <w:szCs w:val="24"/>
        </w:rPr>
        <w:t xml:space="preserve">es </w:t>
      </w:r>
      <w:r w:rsidR="0004296E" w:rsidRPr="005D4DE1">
        <w:rPr>
          <w:rFonts w:ascii="Arial" w:hAnsi="Arial" w:cs="Arial"/>
          <w:sz w:val="24"/>
          <w:szCs w:val="24"/>
        </w:rPr>
        <w:t>la que ha desarrollado</w:t>
      </w:r>
      <w:r w:rsidR="0004296E">
        <w:rPr>
          <w:rFonts w:ascii="Arial" w:hAnsi="Arial" w:cs="Arial"/>
          <w:sz w:val="24"/>
          <w:szCs w:val="24"/>
        </w:rPr>
        <w:t xml:space="preserve"> ese tema</w:t>
      </w:r>
      <w:r w:rsidR="0004296E" w:rsidRPr="005D4DE1">
        <w:rPr>
          <w:rFonts w:ascii="Arial" w:hAnsi="Arial" w:cs="Arial"/>
          <w:sz w:val="24"/>
          <w:szCs w:val="24"/>
        </w:rPr>
        <w:t xml:space="preserve"> y también la India</w:t>
      </w:r>
      <w:r w:rsidR="0004296E">
        <w:rPr>
          <w:rFonts w:ascii="Arial" w:hAnsi="Arial" w:cs="Arial"/>
          <w:sz w:val="24"/>
          <w:szCs w:val="24"/>
        </w:rPr>
        <w:t>,</w:t>
      </w:r>
      <w:r w:rsidR="0004296E" w:rsidRPr="005D4DE1">
        <w:rPr>
          <w:rFonts w:ascii="Arial" w:hAnsi="Arial" w:cs="Arial"/>
          <w:sz w:val="24"/>
          <w:szCs w:val="24"/>
        </w:rPr>
        <w:t xml:space="preserve"> pero </w:t>
      </w:r>
      <w:r w:rsidR="0004296E">
        <w:rPr>
          <w:rFonts w:ascii="Arial" w:hAnsi="Arial" w:cs="Arial"/>
          <w:sz w:val="24"/>
          <w:szCs w:val="24"/>
        </w:rPr>
        <w:t xml:space="preserve">China </w:t>
      </w:r>
      <w:r w:rsidR="0004296E" w:rsidRPr="005D4DE1">
        <w:rPr>
          <w:rFonts w:ascii="Arial" w:hAnsi="Arial" w:cs="Arial"/>
          <w:sz w:val="24"/>
          <w:szCs w:val="24"/>
        </w:rPr>
        <w:t xml:space="preserve">sobre todo hoy </w:t>
      </w:r>
      <w:r w:rsidR="0004296E">
        <w:rPr>
          <w:rFonts w:ascii="Arial" w:hAnsi="Arial" w:cs="Arial"/>
          <w:sz w:val="24"/>
          <w:szCs w:val="24"/>
        </w:rPr>
        <w:t>exporta una cantidad de guadua para E</w:t>
      </w:r>
      <w:r w:rsidR="0004296E" w:rsidRPr="005D4DE1">
        <w:rPr>
          <w:rFonts w:ascii="Arial" w:hAnsi="Arial" w:cs="Arial"/>
          <w:sz w:val="24"/>
          <w:szCs w:val="24"/>
        </w:rPr>
        <w:t xml:space="preserve">stados Unidos </w:t>
      </w:r>
      <w:r w:rsidR="0004296E">
        <w:rPr>
          <w:rFonts w:ascii="Arial" w:hAnsi="Arial" w:cs="Arial"/>
          <w:sz w:val="24"/>
          <w:szCs w:val="24"/>
        </w:rPr>
        <w:t>y en Estados Unidos se ha fortalecido la capacitación en la construcción en guadua y es un</w:t>
      </w:r>
      <w:r w:rsidR="0004296E" w:rsidRPr="005D4DE1">
        <w:rPr>
          <w:rFonts w:ascii="Arial" w:hAnsi="Arial" w:cs="Arial"/>
          <w:sz w:val="24"/>
          <w:szCs w:val="24"/>
        </w:rPr>
        <w:t xml:space="preserve"> tema especializado y tiene que haber un eslabón del </w:t>
      </w:r>
      <w:r>
        <w:rPr>
          <w:rFonts w:ascii="Arial" w:hAnsi="Arial" w:cs="Arial"/>
          <w:sz w:val="24"/>
          <w:szCs w:val="24"/>
        </w:rPr>
        <w:t>E</w:t>
      </w:r>
      <w:r w:rsidR="0004296E" w:rsidRPr="005D4DE1">
        <w:rPr>
          <w:rFonts w:ascii="Arial" w:hAnsi="Arial" w:cs="Arial"/>
          <w:sz w:val="24"/>
          <w:szCs w:val="24"/>
        </w:rPr>
        <w:t xml:space="preserve">stado que se concentre </w:t>
      </w:r>
      <w:r w:rsidR="0004296E">
        <w:rPr>
          <w:rFonts w:ascii="Arial" w:hAnsi="Arial" w:cs="Arial"/>
          <w:sz w:val="24"/>
          <w:szCs w:val="24"/>
        </w:rPr>
        <w:t xml:space="preserve">en ello </w:t>
      </w:r>
      <w:r w:rsidR="0004296E" w:rsidRPr="005D4DE1">
        <w:rPr>
          <w:rFonts w:ascii="Arial" w:hAnsi="Arial" w:cs="Arial"/>
          <w:sz w:val="24"/>
          <w:szCs w:val="24"/>
        </w:rPr>
        <w:t xml:space="preserve">y sin lugar a dudas creo que el </w:t>
      </w:r>
      <w:r w:rsidR="0004296E">
        <w:rPr>
          <w:rFonts w:ascii="Arial" w:hAnsi="Arial" w:cs="Arial"/>
          <w:sz w:val="24"/>
          <w:szCs w:val="24"/>
        </w:rPr>
        <w:t xml:space="preserve">SENA </w:t>
      </w:r>
      <w:r>
        <w:rPr>
          <w:rFonts w:ascii="Arial" w:hAnsi="Arial" w:cs="Arial"/>
          <w:sz w:val="24"/>
          <w:szCs w:val="24"/>
        </w:rPr>
        <w:t>es</w:t>
      </w:r>
      <w:r w:rsidR="0004296E" w:rsidRPr="005D4DE1">
        <w:rPr>
          <w:rFonts w:ascii="Arial" w:hAnsi="Arial" w:cs="Arial"/>
          <w:sz w:val="24"/>
          <w:szCs w:val="24"/>
        </w:rPr>
        <w:t xml:space="preserve"> </w:t>
      </w:r>
      <w:r w:rsidR="0004296E">
        <w:rPr>
          <w:rFonts w:ascii="Arial" w:hAnsi="Arial" w:cs="Arial"/>
          <w:sz w:val="24"/>
          <w:szCs w:val="24"/>
        </w:rPr>
        <w:t xml:space="preserve">fundamental </w:t>
      </w:r>
      <w:r w:rsidR="0004296E" w:rsidRPr="005D4DE1">
        <w:rPr>
          <w:rFonts w:ascii="Arial" w:hAnsi="Arial" w:cs="Arial"/>
          <w:sz w:val="24"/>
          <w:szCs w:val="24"/>
        </w:rPr>
        <w:t>en esta tarea</w:t>
      </w:r>
      <w:r w:rsidR="00087612">
        <w:rPr>
          <w:rFonts w:ascii="Arial" w:hAnsi="Arial" w:cs="Arial"/>
          <w:sz w:val="24"/>
          <w:szCs w:val="24"/>
        </w:rPr>
        <w:t>.</w:t>
      </w:r>
    </w:p>
    <w:p w14:paraId="30B4B1B6" w14:textId="77777777" w:rsidR="00087612" w:rsidRDefault="00087612" w:rsidP="0004296E">
      <w:pPr>
        <w:pStyle w:val="Sinespaciado"/>
        <w:jc w:val="both"/>
        <w:rPr>
          <w:rFonts w:ascii="Arial" w:hAnsi="Arial" w:cs="Arial"/>
          <w:sz w:val="24"/>
          <w:szCs w:val="24"/>
        </w:rPr>
      </w:pPr>
    </w:p>
    <w:p w14:paraId="42AB3625" w14:textId="1F125714" w:rsidR="0004296E" w:rsidRDefault="00087612" w:rsidP="0004296E">
      <w:pPr>
        <w:pStyle w:val="Sinespaciado"/>
        <w:jc w:val="both"/>
        <w:rPr>
          <w:rFonts w:ascii="Arial" w:hAnsi="Arial" w:cs="Arial"/>
          <w:sz w:val="24"/>
          <w:szCs w:val="24"/>
        </w:rPr>
      </w:pPr>
      <w:r>
        <w:rPr>
          <w:rFonts w:ascii="Arial" w:hAnsi="Arial" w:cs="Arial"/>
          <w:sz w:val="24"/>
          <w:szCs w:val="24"/>
        </w:rPr>
        <w:t>G</w:t>
      </w:r>
      <w:r w:rsidR="0004296E" w:rsidRPr="005D4DE1">
        <w:rPr>
          <w:rFonts w:ascii="Arial" w:hAnsi="Arial" w:cs="Arial"/>
          <w:sz w:val="24"/>
          <w:szCs w:val="24"/>
        </w:rPr>
        <w:t xml:space="preserve">racias </w:t>
      </w:r>
      <w:proofErr w:type="gramStart"/>
      <w:r w:rsidR="0004296E">
        <w:rPr>
          <w:rFonts w:ascii="Arial" w:hAnsi="Arial" w:cs="Arial"/>
          <w:sz w:val="24"/>
          <w:szCs w:val="24"/>
        </w:rPr>
        <w:t>Presidente</w:t>
      </w:r>
      <w:proofErr w:type="gramEnd"/>
      <w:r w:rsidR="0004296E">
        <w:rPr>
          <w:rFonts w:ascii="Arial" w:hAnsi="Arial" w:cs="Arial"/>
          <w:sz w:val="24"/>
          <w:szCs w:val="24"/>
        </w:rPr>
        <w:t>.</w:t>
      </w:r>
    </w:p>
    <w:p w14:paraId="3D48F352" w14:textId="77777777" w:rsidR="0004296E" w:rsidRDefault="0004296E" w:rsidP="0004296E">
      <w:pPr>
        <w:pStyle w:val="Sinespaciado"/>
        <w:jc w:val="both"/>
        <w:rPr>
          <w:rFonts w:ascii="Arial" w:hAnsi="Arial" w:cs="Arial"/>
          <w:sz w:val="24"/>
          <w:szCs w:val="24"/>
        </w:rPr>
      </w:pPr>
    </w:p>
    <w:p w14:paraId="32AB6E60" w14:textId="69E02DF8" w:rsidR="0004296E" w:rsidRPr="004B6FEC" w:rsidRDefault="0004296E" w:rsidP="0004296E">
      <w:pPr>
        <w:pStyle w:val="Sinespaciado"/>
        <w:rPr>
          <w:rFonts w:ascii="Arial" w:hAnsi="Arial" w:cs="Arial"/>
          <w:sz w:val="24"/>
          <w:szCs w:val="24"/>
        </w:rPr>
      </w:pPr>
      <w:r w:rsidRPr="004B6FEC">
        <w:rPr>
          <w:rFonts w:ascii="Arial" w:hAnsi="Arial" w:cs="Arial"/>
          <w:sz w:val="24"/>
          <w:szCs w:val="24"/>
        </w:rPr>
        <w:t>PRESIDENTE</w:t>
      </w:r>
      <w:r w:rsidR="00087612">
        <w:rPr>
          <w:rFonts w:ascii="Arial" w:hAnsi="Arial" w:cs="Arial"/>
          <w:sz w:val="24"/>
          <w:szCs w:val="24"/>
        </w:rPr>
        <w:t>;</w:t>
      </w:r>
      <w:r w:rsidRPr="004B6FEC">
        <w:rPr>
          <w:rFonts w:ascii="Arial" w:hAnsi="Arial" w:cs="Arial"/>
          <w:sz w:val="24"/>
          <w:szCs w:val="24"/>
        </w:rPr>
        <w:t xml:space="preserve"> H.R</w:t>
      </w:r>
      <w:r w:rsidR="00087612">
        <w:rPr>
          <w:rFonts w:ascii="Arial" w:hAnsi="Arial" w:cs="Arial"/>
          <w:sz w:val="24"/>
          <w:szCs w:val="24"/>
        </w:rPr>
        <w:t>.</w:t>
      </w:r>
      <w:r w:rsidRPr="004B6FEC">
        <w:rPr>
          <w:rFonts w:ascii="Arial" w:hAnsi="Arial" w:cs="Arial"/>
          <w:sz w:val="24"/>
          <w:szCs w:val="24"/>
        </w:rPr>
        <w:t xml:space="preserve"> RUBÉN DARÍO MOLANO PIÑEROS:</w:t>
      </w:r>
    </w:p>
    <w:p w14:paraId="75B62DB1" w14:textId="77777777" w:rsidR="0004296E" w:rsidRPr="004B6FEC" w:rsidRDefault="0004296E" w:rsidP="0004296E">
      <w:pPr>
        <w:pStyle w:val="Sinespaciado"/>
        <w:rPr>
          <w:rFonts w:ascii="Arial" w:hAnsi="Arial" w:cs="Arial"/>
          <w:sz w:val="24"/>
          <w:szCs w:val="24"/>
        </w:rPr>
      </w:pPr>
      <w:r w:rsidRPr="004B6FEC">
        <w:rPr>
          <w:rFonts w:ascii="Arial" w:hAnsi="Arial" w:cs="Arial"/>
          <w:sz w:val="24"/>
          <w:szCs w:val="24"/>
        </w:rPr>
        <w:t xml:space="preserve">   </w:t>
      </w:r>
    </w:p>
    <w:p w14:paraId="36850488" w14:textId="77777777" w:rsidR="00087612" w:rsidRDefault="0004296E" w:rsidP="0004296E">
      <w:pPr>
        <w:pStyle w:val="Sinespaciado"/>
        <w:jc w:val="both"/>
        <w:rPr>
          <w:rFonts w:ascii="Arial" w:hAnsi="Arial" w:cs="Arial"/>
          <w:sz w:val="24"/>
          <w:szCs w:val="24"/>
          <w:lang w:val="es-CO"/>
        </w:rPr>
      </w:pPr>
      <w:r w:rsidRPr="004B6FEC">
        <w:rPr>
          <w:rFonts w:ascii="Arial" w:hAnsi="Arial" w:cs="Arial"/>
          <w:sz w:val="24"/>
          <w:szCs w:val="24"/>
          <w:lang w:val="es-CO"/>
        </w:rPr>
        <w:t>Muy bien, mil gracias Representante José Caicedo</w:t>
      </w:r>
      <w:r w:rsidR="00087612">
        <w:rPr>
          <w:rFonts w:ascii="Arial" w:hAnsi="Arial" w:cs="Arial"/>
          <w:sz w:val="24"/>
          <w:szCs w:val="24"/>
          <w:lang w:val="es-CO"/>
        </w:rPr>
        <w:t>.</w:t>
      </w:r>
    </w:p>
    <w:p w14:paraId="6396B253" w14:textId="77777777" w:rsidR="00087612" w:rsidRDefault="00087612" w:rsidP="0004296E">
      <w:pPr>
        <w:pStyle w:val="Sinespaciado"/>
        <w:jc w:val="both"/>
        <w:rPr>
          <w:rFonts w:ascii="Arial" w:hAnsi="Arial" w:cs="Arial"/>
          <w:sz w:val="24"/>
          <w:szCs w:val="24"/>
          <w:lang w:val="es-CO"/>
        </w:rPr>
      </w:pPr>
    </w:p>
    <w:p w14:paraId="6903D0D1" w14:textId="18F9F2C0" w:rsidR="0004296E" w:rsidRDefault="00087612" w:rsidP="0004296E">
      <w:pPr>
        <w:pStyle w:val="Sinespaciado"/>
        <w:jc w:val="both"/>
        <w:rPr>
          <w:rFonts w:ascii="Arial" w:hAnsi="Arial" w:cs="Arial"/>
          <w:sz w:val="24"/>
          <w:szCs w:val="24"/>
          <w:lang w:val="es-CO"/>
        </w:rPr>
      </w:pPr>
      <w:r>
        <w:rPr>
          <w:rFonts w:ascii="Arial" w:hAnsi="Arial" w:cs="Arial"/>
          <w:sz w:val="24"/>
          <w:szCs w:val="24"/>
          <w:lang w:val="es-CO"/>
        </w:rPr>
        <w:t>C</w:t>
      </w:r>
      <w:r w:rsidR="0004296E">
        <w:rPr>
          <w:rFonts w:ascii="Arial" w:hAnsi="Arial" w:cs="Arial"/>
          <w:sz w:val="24"/>
          <w:szCs w:val="24"/>
          <w:lang w:val="es-CO"/>
        </w:rPr>
        <w:t xml:space="preserve">ontinuamos en la discusión de la proposición del </w:t>
      </w:r>
      <w:r w:rsidR="007B6136">
        <w:rPr>
          <w:rFonts w:ascii="Arial" w:hAnsi="Arial" w:cs="Arial"/>
          <w:sz w:val="24"/>
          <w:szCs w:val="24"/>
          <w:lang w:val="es-CO"/>
        </w:rPr>
        <w:t>A</w:t>
      </w:r>
      <w:r w:rsidR="0004296E">
        <w:rPr>
          <w:rFonts w:ascii="Arial" w:hAnsi="Arial" w:cs="Arial"/>
          <w:sz w:val="24"/>
          <w:szCs w:val="24"/>
          <w:lang w:val="es-CO"/>
        </w:rPr>
        <w:t>rtículo 14</w:t>
      </w:r>
      <w:r w:rsidR="007B6136">
        <w:rPr>
          <w:rFonts w:ascii="Arial" w:hAnsi="Arial" w:cs="Arial"/>
          <w:sz w:val="24"/>
          <w:szCs w:val="24"/>
          <w:lang w:val="es-CO"/>
        </w:rPr>
        <w:t>º</w:t>
      </w:r>
      <w:r w:rsidR="0004296E">
        <w:rPr>
          <w:rFonts w:ascii="Arial" w:hAnsi="Arial" w:cs="Arial"/>
          <w:sz w:val="24"/>
          <w:szCs w:val="24"/>
          <w:lang w:val="es-CO"/>
        </w:rPr>
        <w:t xml:space="preserve">, aviso que se va a cerrar la discusión, se cierra, señor </w:t>
      </w:r>
      <w:proofErr w:type="gramStart"/>
      <w:r w:rsidR="0004296E">
        <w:rPr>
          <w:rFonts w:ascii="Arial" w:hAnsi="Arial" w:cs="Arial"/>
          <w:sz w:val="24"/>
          <w:szCs w:val="24"/>
          <w:lang w:val="es-CO"/>
        </w:rPr>
        <w:t>Secretario</w:t>
      </w:r>
      <w:proofErr w:type="gramEnd"/>
      <w:r w:rsidR="0004296E">
        <w:rPr>
          <w:rFonts w:ascii="Arial" w:hAnsi="Arial" w:cs="Arial"/>
          <w:sz w:val="24"/>
          <w:szCs w:val="24"/>
          <w:lang w:val="es-CO"/>
        </w:rPr>
        <w:t>, por favor proceda a la votación.</w:t>
      </w:r>
    </w:p>
    <w:p w14:paraId="526EC2F5" w14:textId="77777777" w:rsidR="0004296E" w:rsidRDefault="0004296E" w:rsidP="0004296E">
      <w:pPr>
        <w:pStyle w:val="Sinespaciado"/>
        <w:jc w:val="both"/>
        <w:rPr>
          <w:rFonts w:ascii="Arial" w:hAnsi="Arial" w:cs="Arial"/>
          <w:sz w:val="24"/>
          <w:szCs w:val="24"/>
          <w:lang w:val="es-CO"/>
        </w:rPr>
      </w:pPr>
    </w:p>
    <w:p w14:paraId="7E3A1375" w14:textId="32ADFEFE" w:rsidR="0004296E" w:rsidRPr="00F45607" w:rsidRDefault="0004296E" w:rsidP="0004296E">
      <w:pPr>
        <w:pStyle w:val="Sinespaciado"/>
        <w:rPr>
          <w:rFonts w:ascii="Arial" w:hAnsi="Arial" w:cs="Arial"/>
          <w:sz w:val="24"/>
          <w:szCs w:val="24"/>
        </w:rPr>
      </w:pPr>
      <w:r w:rsidRPr="00F45607">
        <w:rPr>
          <w:rFonts w:ascii="Arial" w:hAnsi="Arial" w:cs="Arial"/>
          <w:sz w:val="24"/>
          <w:szCs w:val="24"/>
        </w:rPr>
        <w:t>SECRETARIO</w:t>
      </w:r>
      <w:r w:rsidR="00087612">
        <w:rPr>
          <w:rFonts w:ascii="Arial" w:hAnsi="Arial" w:cs="Arial"/>
          <w:sz w:val="24"/>
          <w:szCs w:val="24"/>
        </w:rPr>
        <w:t>;</w:t>
      </w:r>
      <w:r w:rsidRPr="00F45607">
        <w:rPr>
          <w:rFonts w:ascii="Arial" w:hAnsi="Arial" w:cs="Arial"/>
          <w:sz w:val="24"/>
          <w:szCs w:val="24"/>
        </w:rPr>
        <w:t xml:space="preserve"> JOSÉ JAIR EBRATT DÍAZ:</w:t>
      </w:r>
    </w:p>
    <w:p w14:paraId="15096345" w14:textId="77777777" w:rsidR="0004296E" w:rsidRPr="00F45607" w:rsidRDefault="0004296E" w:rsidP="0004296E">
      <w:pPr>
        <w:pStyle w:val="Sinespaciado"/>
        <w:rPr>
          <w:rFonts w:ascii="Arial" w:hAnsi="Arial" w:cs="Arial"/>
          <w:sz w:val="24"/>
          <w:szCs w:val="24"/>
        </w:rPr>
      </w:pPr>
      <w:r w:rsidRPr="00F45607">
        <w:rPr>
          <w:rFonts w:ascii="Arial" w:hAnsi="Arial" w:cs="Arial"/>
          <w:sz w:val="24"/>
          <w:szCs w:val="24"/>
        </w:rPr>
        <w:t xml:space="preserve">                           </w:t>
      </w:r>
    </w:p>
    <w:p w14:paraId="243219F9" w14:textId="7A93E052" w:rsidR="0004296E" w:rsidRPr="00F45607" w:rsidRDefault="0004296E" w:rsidP="0004296E">
      <w:pPr>
        <w:pStyle w:val="Sinespaciado"/>
        <w:jc w:val="both"/>
        <w:rPr>
          <w:rFonts w:ascii="Arial" w:hAnsi="Arial" w:cs="Arial"/>
          <w:sz w:val="24"/>
          <w:szCs w:val="24"/>
        </w:rPr>
      </w:pPr>
      <w:r>
        <w:rPr>
          <w:rFonts w:ascii="Arial" w:hAnsi="Arial" w:cs="Arial"/>
          <w:sz w:val="24"/>
          <w:szCs w:val="24"/>
        </w:rPr>
        <w:t xml:space="preserve">Correcto, </w:t>
      </w:r>
      <w:r w:rsidRPr="00F45607">
        <w:rPr>
          <w:rFonts w:ascii="Arial" w:hAnsi="Arial" w:cs="Arial"/>
          <w:sz w:val="24"/>
          <w:szCs w:val="24"/>
        </w:rPr>
        <w:t xml:space="preserve">señor </w:t>
      </w:r>
      <w:proofErr w:type="gramStart"/>
      <w:r w:rsidRPr="00F45607">
        <w:rPr>
          <w:rFonts w:ascii="Arial" w:hAnsi="Arial" w:cs="Arial"/>
          <w:sz w:val="24"/>
          <w:szCs w:val="24"/>
        </w:rPr>
        <w:t>Presidente</w:t>
      </w:r>
      <w:proofErr w:type="gramEnd"/>
      <w:r w:rsidRPr="00F45607">
        <w:rPr>
          <w:rFonts w:ascii="Arial" w:hAnsi="Arial" w:cs="Arial"/>
          <w:sz w:val="24"/>
          <w:szCs w:val="24"/>
        </w:rPr>
        <w:t xml:space="preserve">, </w:t>
      </w:r>
      <w:r>
        <w:rPr>
          <w:rFonts w:ascii="Arial" w:hAnsi="Arial" w:cs="Arial"/>
          <w:sz w:val="24"/>
          <w:szCs w:val="24"/>
        </w:rPr>
        <w:t xml:space="preserve">votación proposición al </w:t>
      </w:r>
      <w:r w:rsidR="007B6136">
        <w:rPr>
          <w:rFonts w:ascii="Arial" w:hAnsi="Arial" w:cs="Arial"/>
          <w:sz w:val="24"/>
          <w:szCs w:val="24"/>
        </w:rPr>
        <w:t>A</w:t>
      </w:r>
      <w:r>
        <w:rPr>
          <w:rFonts w:ascii="Arial" w:hAnsi="Arial" w:cs="Arial"/>
          <w:sz w:val="24"/>
          <w:szCs w:val="24"/>
        </w:rPr>
        <w:t>rtículo 14º del doctor Juan Espinal.</w:t>
      </w:r>
    </w:p>
    <w:p w14:paraId="311B1902" w14:textId="77777777" w:rsidR="0004296E" w:rsidRDefault="0004296E" w:rsidP="0004296E">
      <w:pPr>
        <w:pStyle w:val="Sinespaciado"/>
        <w:rPr>
          <w:rFonts w:ascii="Arial" w:hAnsi="Arial" w:cs="Arial"/>
          <w:sz w:val="24"/>
          <w:szCs w:val="24"/>
        </w:rPr>
      </w:pPr>
    </w:p>
    <w:p w14:paraId="779B3A5D" w14:textId="2E420F9F" w:rsidR="0004296E" w:rsidRDefault="007B6136" w:rsidP="0004296E">
      <w:pPr>
        <w:pStyle w:val="Sinespaciado"/>
        <w:rPr>
          <w:rFonts w:ascii="Arial" w:hAnsi="Arial" w:cs="Arial"/>
          <w:sz w:val="24"/>
          <w:szCs w:val="24"/>
        </w:rPr>
      </w:pPr>
      <w:r>
        <w:rPr>
          <w:rFonts w:ascii="Arial" w:hAnsi="Arial" w:cs="Arial"/>
          <w:sz w:val="24"/>
          <w:szCs w:val="24"/>
        </w:rPr>
        <w:t>¿</w:t>
      </w:r>
      <w:r w:rsidR="0004296E">
        <w:rPr>
          <w:rFonts w:ascii="Arial" w:hAnsi="Arial" w:cs="Arial"/>
          <w:sz w:val="24"/>
          <w:szCs w:val="24"/>
        </w:rPr>
        <w:t xml:space="preserve">Doctor Espinal, vota </w:t>
      </w:r>
      <w:r w:rsidR="0027256D">
        <w:rPr>
          <w:rFonts w:ascii="Arial" w:hAnsi="Arial" w:cs="Arial"/>
          <w:sz w:val="24"/>
          <w:szCs w:val="24"/>
        </w:rPr>
        <w:t>afirmativo</w:t>
      </w:r>
      <w:r>
        <w:rPr>
          <w:rFonts w:ascii="Arial" w:hAnsi="Arial" w:cs="Arial"/>
          <w:sz w:val="24"/>
          <w:szCs w:val="24"/>
        </w:rPr>
        <w:t>?</w:t>
      </w:r>
    </w:p>
    <w:p w14:paraId="191AFD6B" w14:textId="77777777" w:rsidR="0004296E" w:rsidRDefault="0004296E" w:rsidP="0004296E">
      <w:pPr>
        <w:pStyle w:val="Sinespaciado"/>
        <w:rPr>
          <w:rFonts w:ascii="Arial" w:hAnsi="Arial" w:cs="Arial"/>
          <w:sz w:val="24"/>
          <w:szCs w:val="24"/>
        </w:rPr>
      </w:pPr>
    </w:p>
    <w:p w14:paraId="3B78C09F" w14:textId="683A93FD" w:rsidR="0004296E" w:rsidRDefault="0004296E" w:rsidP="0004296E">
      <w:pPr>
        <w:pStyle w:val="Sinespaciado"/>
        <w:rPr>
          <w:rFonts w:ascii="Arial" w:hAnsi="Arial" w:cs="Arial"/>
          <w:sz w:val="24"/>
          <w:szCs w:val="24"/>
        </w:rPr>
      </w:pPr>
      <w:r>
        <w:rPr>
          <w:rFonts w:ascii="Arial" w:hAnsi="Arial" w:cs="Arial"/>
          <w:sz w:val="24"/>
          <w:szCs w:val="24"/>
        </w:rPr>
        <w:t>H.R</w:t>
      </w:r>
      <w:r w:rsidR="00087612">
        <w:rPr>
          <w:rFonts w:ascii="Arial" w:hAnsi="Arial" w:cs="Arial"/>
          <w:sz w:val="24"/>
          <w:szCs w:val="24"/>
        </w:rPr>
        <w:t>.</w:t>
      </w:r>
      <w:r>
        <w:rPr>
          <w:rFonts w:ascii="Arial" w:hAnsi="Arial" w:cs="Arial"/>
          <w:sz w:val="24"/>
          <w:szCs w:val="24"/>
        </w:rPr>
        <w:t xml:space="preserve"> JUAN FERNANDO ESPINAL RAMÍREZ:</w:t>
      </w:r>
    </w:p>
    <w:p w14:paraId="228269EE" w14:textId="77777777" w:rsidR="0004296E" w:rsidRDefault="0004296E" w:rsidP="0004296E">
      <w:pPr>
        <w:pStyle w:val="Sinespaciado"/>
        <w:rPr>
          <w:rFonts w:ascii="Arial" w:hAnsi="Arial" w:cs="Arial"/>
          <w:sz w:val="24"/>
          <w:szCs w:val="24"/>
        </w:rPr>
      </w:pPr>
    </w:p>
    <w:p w14:paraId="0026A4F5" w14:textId="581C1942" w:rsidR="0004296E" w:rsidRPr="00C03036" w:rsidRDefault="0004296E" w:rsidP="0004296E">
      <w:pPr>
        <w:pStyle w:val="Sinespaciado"/>
        <w:rPr>
          <w:rFonts w:ascii="Arial" w:hAnsi="Arial" w:cs="Arial"/>
          <w:sz w:val="24"/>
          <w:szCs w:val="24"/>
          <w:lang w:val="it-IT"/>
        </w:rPr>
      </w:pPr>
      <w:r w:rsidRPr="00C03036">
        <w:rPr>
          <w:rFonts w:ascii="Arial" w:hAnsi="Arial" w:cs="Arial"/>
          <w:sz w:val="24"/>
          <w:szCs w:val="24"/>
          <w:lang w:val="it-IT"/>
        </w:rPr>
        <w:t>Si Secretario, voto positivo</w:t>
      </w:r>
    </w:p>
    <w:p w14:paraId="65930825" w14:textId="77777777" w:rsidR="0004296E" w:rsidRPr="00C03036" w:rsidRDefault="0004296E" w:rsidP="0004296E">
      <w:pPr>
        <w:pStyle w:val="Sinespaciado"/>
        <w:rPr>
          <w:rFonts w:ascii="Arial" w:hAnsi="Arial" w:cs="Arial"/>
          <w:sz w:val="24"/>
          <w:szCs w:val="24"/>
          <w:lang w:val="it-IT"/>
        </w:rPr>
      </w:pPr>
    </w:p>
    <w:p w14:paraId="30D92856" w14:textId="77777777" w:rsidR="0027256D" w:rsidRPr="00F45607" w:rsidRDefault="0027256D" w:rsidP="0027256D">
      <w:pPr>
        <w:pStyle w:val="Sinespaciado"/>
        <w:rPr>
          <w:rFonts w:ascii="Arial" w:hAnsi="Arial" w:cs="Arial"/>
          <w:sz w:val="24"/>
          <w:szCs w:val="24"/>
        </w:rPr>
      </w:pPr>
      <w:r w:rsidRPr="00F45607">
        <w:rPr>
          <w:rFonts w:ascii="Arial" w:hAnsi="Arial" w:cs="Arial"/>
          <w:sz w:val="24"/>
          <w:szCs w:val="24"/>
        </w:rPr>
        <w:t>SECRETARIO</w:t>
      </w:r>
      <w:r>
        <w:rPr>
          <w:rFonts w:ascii="Arial" w:hAnsi="Arial" w:cs="Arial"/>
          <w:sz w:val="24"/>
          <w:szCs w:val="24"/>
        </w:rPr>
        <w:t>;</w:t>
      </w:r>
      <w:r w:rsidRPr="00F45607">
        <w:rPr>
          <w:rFonts w:ascii="Arial" w:hAnsi="Arial" w:cs="Arial"/>
          <w:sz w:val="24"/>
          <w:szCs w:val="24"/>
        </w:rPr>
        <w:t xml:space="preserve"> JOSÉ JAIR EBRATT DÍAZ:</w:t>
      </w:r>
    </w:p>
    <w:p w14:paraId="46279A5A" w14:textId="77777777" w:rsidR="0027256D" w:rsidRDefault="0027256D" w:rsidP="0004296E">
      <w:pPr>
        <w:pStyle w:val="Sinespaciado"/>
        <w:rPr>
          <w:rFonts w:ascii="Arial" w:hAnsi="Arial" w:cs="Arial"/>
          <w:sz w:val="24"/>
          <w:szCs w:val="24"/>
          <w:lang w:val="it-IT"/>
        </w:rPr>
      </w:pPr>
    </w:p>
    <w:p w14:paraId="11B9BE8B" w14:textId="63FF6F68" w:rsidR="0027256D" w:rsidRDefault="0027256D" w:rsidP="0004296E">
      <w:pPr>
        <w:pStyle w:val="Sinespaciado"/>
        <w:rPr>
          <w:rFonts w:ascii="Arial" w:hAnsi="Arial" w:cs="Arial"/>
          <w:sz w:val="24"/>
          <w:szCs w:val="24"/>
          <w:lang w:val="it-IT"/>
        </w:rPr>
      </w:pPr>
      <w:r>
        <w:rPr>
          <w:rFonts w:ascii="Arial" w:hAnsi="Arial" w:cs="Arial"/>
          <w:sz w:val="24"/>
          <w:szCs w:val="24"/>
          <w:lang w:val="it-IT"/>
        </w:rPr>
        <w:t>Registro el voto afirmativo del doctor Espinal.</w:t>
      </w:r>
    </w:p>
    <w:p w14:paraId="132A976A" w14:textId="77777777" w:rsidR="0027256D" w:rsidRDefault="0027256D" w:rsidP="0004296E">
      <w:pPr>
        <w:pStyle w:val="Sinespaciado"/>
        <w:rPr>
          <w:rFonts w:ascii="Arial" w:hAnsi="Arial" w:cs="Arial"/>
          <w:sz w:val="24"/>
          <w:szCs w:val="24"/>
          <w:lang w:val="it-IT"/>
        </w:rPr>
      </w:pPr>
    </w:p>
    <w:p w14:paraId="54AC55AC" w14:textId="785937AC" w:rsidR="0004296E" w:rsidRPr="00C03036" w:rsidRDefault="0004296E" w:rsidP="0004296E">
      <w:pPr>
        <w:pStyle w:val="Sinespaciado"/>
        <w:rPr>
          <w:rFonts w:ascii="Arial" w:hAnsi="Arial" w:cs="Arial"/>
          <w:sz w:val="24"/>
          <w:szCs w:val="24"/>
          <w:lang w:val="it-IT"/>
        </w:rPr>
      </w:pPr>
      <w:r w:rsidRPr="00C03036">
        <w:rPr>
          <w:rFonts w:ascii="Arial" w:hAnsi="Arial" w:cs="Arial"/>
          <w:sz w:val="24"/>
          <w:szCs w:val="24"/>
          <w:lang w:val="it-IT"/>
        </w:rPr>
        <w:t>ARANGO CÁRDENAS OSCAR CAMILO</w:t>
      </w:r>
      <w:r w:rsidRPr="00C03036">
        <w:rPr>
          <w:rFonts w:ascii="Arial" w:hAnsi="Arial" w:cs="Arial"/>
          <w:sz w:val="24"/>
          <w:szCs w:val="24"/>
          <w:lang w:val="it-IT"/>
        </w:rPr>
        <w:tab/>
      </w:r>
      <w:r w:rsidRPr="00C03036">
        <w:rPr>
          <w:rFonts w:ascii="Arial" w:hAnsi="Arial" w:cs="Arial"/>
          <w:sz w:val="24"/>
          <w:szCs w:val="24"/>
          <w:lang w:val="it-IT"/>
        </w:rPr>
        <w:tab/>
      </w:r>
      <w:r w:rsidRPr="00C03036">
        <w:rPr>
          <w:rFonts w:ascii="Arial" w:hAnsi="Arial" w:cs="Arial"/>
          <w:sz w:val="24"/>
          <w:szCs w:val="24"/>
          <w:lang w:val="it-IT"/>
        </w:rPr>
        <w:tab/>
      </w:r>
      <w:r w:rsidRPr="00C03036">
        <w:rPr>
          <w:rFonts w:ascii="Arial" w:hAnsi="Arial" w:cs="Arial"/>
          <w:sz w:val="24"/>
          <w:szCs w:val="24"/>
          <w:lang w:val="it-IT"/>
        </w:rPr>
        <w:tab/>
        <w:t>SI</w:t>
      </w:r>
    </w:p>
    <w:p w14:paraId="725F94BA" w14:textId="77777777" w:rsidR="0004296E" w:rsidRPr="00C03036" w:rsidRDefault="0004296E" w:rsidP="0004296E">
      <w:pPr>
        <w:pStyle w:val="Sinespaciado"/>
        <w:rPr>
          <w:rFonts w:ascii="Arial" w:hAnsi="Arial" w:cs="Arial"/>
          <w:sz w:val="24"/>
          <w:szCs w:val="24"/>
          <w:lang w:val="it-IT"/>
        </w:rPr>
      </w:pPr>
      <w:r w:rsidRPr="00C03036">
        <w:rPr>
          <w:rFonts w:ascii="Arial" w:hAnsi="Arial" w:cs="Arial"/>
          <w:sz w:val="24"/>
          <w:szCs w:val="24"/>
          <w:lang w:val="it-IT"/>
        </w:rPr>
        <w:t>BALLESTEROS ARCHILA EDWIN GILBERTO</w:t>
      </w:r>
      <w:r w:rsidRPr="00C03036">
        <w:rPr>
          <w:rFonts w:ascii="Arial" w:hAnsi="Arial" w:cs="Arial"/>
          <w:sz w:val="24"/>
          <w:szCs w:val="24"/>
          <w:lang w:val="it-IT"/>
        </w:rPr>
        <w:tab/>
      </w:r>
      <w:r w:rsidRPr="00C03036">
        <w:rPr>
          <w:rFonts w:ascii="Arial" w:hAnsi="Arial" w:cs="Arial"/>
          <w:sz w:val="24"/>
          <w:szCs w:val="24"/>
          <w:lang w:val="it-IT"/>
        </w:rPr>
        <w:tab/>
      </w:r>
      <w:r w:rsidRPr="00C03036">
        <w:rPr>
          <w:rFonts w:ascii="Arial" w:hAnsi="Arial" w:cs="Arial"/>
          <w:sz w:val="24"/>
          <w:szCs w:val="24"/>
          <w:lang w:val="it-IT"/>
        </w:rPr>
        <w:tab/>
        <w:t>SI</w:t>
      </w:r>
    </w:p>
    <w:p w14:paraId="57D99D54" w14:textId="77777777" w:rsidR="0004296E" w:rsidRPr="00C03036" w:rsidRDefault="0004296E" w:rsidP="0004296E">
      <w:pPr>
        <w:pStyle w:val="Sinespaciado"/>
        <w:rPr>
          <w:rFonts w:ascii="Arial" w:hAnsi="Arial" w:cs="Arial"/>
          <w:sz w:val="24"/>
          <w:szCs w:val="24"/>
          <w:lang w:val="it-IT"/>
        </w:rPr>
      </w:pPr>
      <w:r w:rsidRPr="00C03036">
        <w:rPr>
          <w:rFonts w:ascii="Arial" w:hAnsi="Arial" w:cs="Arial"/>
          <w:sz w:val="24"/>
          <w:szCs w:val="24"/>
          <w:lang w:val="it-IT"/>
        </w:rPr>
        <w:t>CAICEDO SASTOQUE JOSÉ EDILBERTO</w:t>
      </w:r>
      <w:r w:rsidRPr="00C03036">
        <w:rPr>
          <w:rFonts w:ascii="Arial" w:hAnsi="Arial" w:cs="Arial"/>
          <w:sz w:val="24"/>
          <w:szCs w:val="24"/>
          <w:lang w:val="it-IT"/>
        </w:rPr>
        <w:tab/>
      </w:r>
      <w:r w:rsidRPr="00C03036">
        <w:rPr>
          <w:rFonts w:ascii="Arial" w:hAnsi="Arial" w:cs="Arial"/>
          <w:sz w:val="24"/>
          <w:szCs w:val="24"/>
          <w:lang w:val="it-IT"/>
        </w:rPr>
        <w:tab/>
      </w:r>
      <w:r w:rsidRPr="00C03036">
        <w:rPr>
          <w:rFonts w:ascii="Arial" w:hAnsi="Arial" w:cs="Arial"/>
          <w:sz w:val="24"/>
          <w:szCs w:val="24"/>
          <w:lang w:val="it-IT"/>
        </w:rPr>
        <w:tab/>
      </w:r>
      <w:r w:rsidRPr="00C03036">
        <w:rPr>
          <w:rFonts w:ascii="Arial" w:hAnsi="Arial" w:cs="Arial"/>
          <w:sz w:val="24"/>
          <w:szCs w:val="24"/>
          <w:lang w:val="it-IT"/>
        </w:rPr>
        <w:tab/>
      </w:r>
      <w:r>
        <w:rPr>
          <w:rFonts w:ascii="Arial" w:hAnsi="Arial" w:cs="Arial"/>
          <w:sz w:val="24"/>
          <w:szCs w:val="24"/>
          <w:lang w:val="it-IT"/>
        </w:rPr>
        <w:t>SI</w:t>
      </w:r>
    </w:p>
    <w:p w14:paraId="52757FCC" w14:textId="77777777" w:rsidR="0004296E" w:rsidRPr="006960E0" w:rsidRDefault="0004296E" w:rsidP="0004296E">
      <w:pPr>
        <w:pStyle w:val="Sinespaciado"/>
        <w:rPr>
          <w:rFonts w:ascii="Arial" w:hAnsi="Arial" w:cs="Arial"/>
          <w:sz w:val="24"/>
          <w:szCs w:val="24"/>
          <w:lang w:val="it-IT"/>
        </w:rPr>
      </w:pPr>
      <w:r w:rsidRPr="00C03036">
        <w:rPr>
          <w:rFonts w:ascii="Arial" w:hAnsi="Arial" w:cs="Arial"/>
          <w:sz w:val="24"/>
          <w:szCs w:val="24"/>
          <w:lang w:val="it-IT"/>
        </w:rPr>
        <w:t xml:space="preserve">CHICA CORREA </w:t>
      </w:r>
      <w:r w:rsidRPr="006960E0">
        <w:rPr>
          <w:rFonts w:ascii="Arial" w:hAnsi="Arial" w:cs="Arial"/>
          <w:sz w:val="24"/>
          <w:szCs w:val="24"/>
          <w:lang w:val="it-IT"/>
        </w:rPr>
        <w:t>FÉLIX ALEJANDRO</w:t>
      </w:r>
      <w:r w:rsidRPr="006960E0">
        <w:rPr>
          <w:rFonts w:ascii="Arial" w:hAnsi="Arial" w:cs="Arial"/>
          <w:sz w:val="24"/>
          <w:szCs w:val="24"/>
          <w:lang w:val="it-IT"/>
        </w:rPr>
        <w:tab/>
      </w:r>
      <w:r w:rsidRPr="006960E0">
        <w:rPr>
          <w:rFonts w:ascii="Arial" w:hAnsi="Arial" w:cs="Arial"/>
          <w:sz w:val="24"/>
          <w:szCs w:val="24"/>
          <w:lang w:val="it-IT"/>
        </w:rPr>
        <w:tab/>
      </w:r>
      <w:r w:rsidRPr="006960E0">
        <w:rPr>
          <w:rFonts w:ascii="Arial" w:hAnsi="Arial" w:cs="Arial"/>
          <w:sz w:val="24"/>
          <w:szCs w:val="24"/>
          <w:lang w:val="it-IT"/>
        </w:rPr>
        <w:tab/>
      </w:r>
      <w:r w:rsidRPr="006960E0">
        <w:rPr>
          <w:rFonts w:ascii="Arial" w:hAnsi="Arial" w:cs="Arial"/>
          <w:sz w:val="24"/>
          <w:szCs w:val="24"/>
          <w:lang w:val="it-IT"/>
        </w:rPr>
        <w:tab/>
      </w:r>
      <w:r w:rsidRPr="006960E0">
        <w:rPr>
          <w:rFonts w:ascii="Arial" w:hAnsi="Arial" w:cs="Arial"/>
          <w:sz w:val="24"/>
          <w:szCs w:val="24"/>
          <w:lang w:val="it-IT"/>
        </w:rPr>
        <w:tab/>
        <w:t>SI</w:t>
      </w:r>
    </w:p>
    <w:p w14:paraId="00B49E9D" w14:textId="77777777" w:rsidR="0004296E" w:rsidRPr="006960E0" w:rsidRDefault="0004296E" w:rsidP="0004296E">
      <w:pPr>
        <w:pStyle w:val="Sinespaciado"/>
        <w:jc w:val="both"/>
        <w:rPr>
          <w:rFonts w:ascii="Arial" w:hAnsi="Arial" w:cs="Arial"/>
          <w:sz w:val="24"/>
          <w:szCs w:val="24"/>
          <w:lang w:val="it-IT"/>
        </w:rPr>
      </w:pPr>
      <w:r w:rsidRPr="006960E0">
        <w:rPr>
          <w:rFonts w:ascii="Arial" w:hAnsi="Arial" w:cs="Arial"/>
          <w:sz w:val="24"/>
          <w:szCs w:val="24"/>
          <w:lang w:val="it-IT"/>
        </w:rPr>
        <w:t>CURE CORCIONE KAREN VIOLETTE</w:t>
      </w:r>
      <w:r w:rsidRPr="006960E0">
        <w:rPr>
          <w:rFonts w:ascii="Arial" w:hAnsi="Arial" w:cs="Arial"/>
          <w:sz w:val="24"/>
          <w:szCs w:val="24"/>
          <w:lang w:val="it-IT"/>
        </w:rPr>
        <w:tab/>
      </w:r>
      <w:r w:rsidRPr="006960E0">
        <w:rPr>
          <w:rFonts w:ascii="Arial" w:hAnsi="Arial" w:cs="Arial"/>
          <w:sz w:val="24"/>
          <w:szCs w:val="24"/>
          <w:lang w:val="it-IT"/>
        </w:rPr>
        <w:tab/>
      </w:r>
      <w:r w:rsidRPr="006960E0">
        <w:rPr>
          <w:rFonts w:ascii="Arial" w:hAnsi="Arial" w:cs="Arial"/>
          <w:sz w:val="24"/>
          <w:szCs w:val="24"/>
          <w:lang w:val="it-IT"/>
        </w:rPr>
        <w:tab/>
      </w:r>
      <w:r w:rsidRPr="006960E0">
        <w:rPr>
          <w:rFonts w:ascii="Arial" w:hAnsi="Arial" w:cs="Arial"/>
          <w:sz w:val="24"/>
          <w:szCs w:val="24"/>
          <w:lang w:val="it-IT"/>
        </w:rPr>
        <w:tab/>
      </w:r>
      <w:r w:rsidRPr="006960E0">
        <w:rPr>
          <w:rFonts w:ascii="Arial" w:hAnsi="Arial" w:cs="Arial"/>
          <w:sz w:val="24"/>
          <w:szCs w:val="24"/>
          <w:lang w:val="it-IT"/>
        </w:rPr>
        <w:tab/>
        <w:t>SI</w:t>
      </w:r>
    </w:p>
    <w:p w14:paraId="2C3596EC" w14:textId="77777777" w:rsidR="0004296E" w:rsidRPr="006960E0" w:rsidRDefault="0004296E" w:rsidP="0004296E">
      <w:pPr>
        <w:pStyle w:val="Sinespaciado"/>
        <w:rPr>
          <w:rFonts w:ascii="Arial" w:hAnsi="Arial" w:cs="Arial"/>
          <w:sz w:val="24"/>
          <w:szCs w:val="24"/>
          <w:lang w:val="it-IT"/>
        </w:rPr>
      </w:pPr>
      <w:r w:rsidRPr="006960E0">
        <w:rPr>
          <w:rFonts w:ascii="Arial" w:hAnsi="Arial" w:cs="Arial"/>
          <w:sz w:val="24"/>
          <w:szCs w:val="24"/>
          <w:lang w:val="it-IT"/>
        </w:rPr>
        <w:t>DEL RÍO CABARCAS ALONSO JOSÉ</w:t>
      </w:r>
      <w:r w:rsidRPr="006960E0">
        <w:rPr>
          <w:rFonts w:ascii="Arial" w:hAnsi="Arial" w:cs="Arial"/>
          <w:sz w:val="24"/>
          <w:szCs w:val="24"/>
          <w:lang w:val="it-IT"/>
        </w:rPr>
        <w:tab/>
      </w:r>
      <w:r w:rsidRPr="006960E0">
        <w:rPr>
          <w:rFonts w:ascii="Arial" w:hAnsi="Arial" w:cs="Arial"/>
          <w:sz w:val="24"/>
          <w:szCs w:val="24"/>
          <w:lang w:val="it-IT"/>
        </w:rPr>
        <w:tab/>
      </w:r>
      <w:r w:rsidRPr="006960E0">
        <w:rPr>
          <w:rFonts w:ascii="Arial" w:hAnsi="Arial" w:cs="Arial"/>
          <w:sz w:val="24"/>
          <w:szCs w:val="24"/>
          <w:lang w:val="it-IT"/>
        </w:rPr>
        <w:tab/>
      </w:r>
      <w:r w:rsidRPr="006960E0">
        <w:rPr>
          <w:rFonts w:ascii="Arial" w:hAnsi="Arial" w:cs="Arial"/>
          <w:sz w:val="24"/>
          <w:szCs w:val="24"/>
          <w:lang w:val="it-IT"/>
        </w:rPr>
        <w:tab/>
      </w:r>
      <w:r w:rsidRPr="006960E0">
        <w:rPr>
          <w:rFonts w:ascii="Arial" w:hAnsi="Arial" w:cs="Arial"/>
          <w:sz w:val="24"/>
          <w:szCs w:val="24"/>
          <w:lang w:val="it-IT"/>
        </w:rPr>
        <w:tab/>
        <w:t>SI</w:t>
      </w:r>
    </w:p>
    <w:p w14:paraId="1EEBA3D2" w14:textId="77777777" w:rsidR="0004296E" w:rsidRPr="006960E0" w:rsidRDefault="0004296E" w:rsidP="0004296E">
      <w:pPr>
        <w:pStyle w:val="Sinespaciado"/>
        <w:rPr>
          <w:rFonts w:ascii="Arial" w:hAnsi="Arial" w:cs="Arial"/>
          <w:sz w:val="24"/>
          <w:szCs w:val="24"/>
          <w:lang w:val="it-IT"/>
        </w:rPr>
      </w:pPr>
      <w:r w:rsidRPr="006960E0">
        <w:rPr>
          <w:rFonts w:ascii="Arial" w:hAnsi="Arial" w:cs="Arial"/>
          <w:sz w:val="24"/>
          <w:szCs w:val="24"/>
          <w:lang w:val="it-IT"/>
        </w:rPr>
        <w:t>ECHEVERRY ALVARAN NICOLÁS ALBEIRO</w:t>
      </w:r>
      <w:r w:rsidRPr="006960E0">
        <w:rPr>
          <w:rFonts w:ascii="Arial" w:hAnsi="Arial" w:cs="Arial"/>
          <w:sz w:val="24"/>
          <w:szCs w:val="24"/>
          <w:lang w:val="it-IT"/>
        </w:rPr>
        <w:tab/>
      </w:r>
      <w:r w:rsidRPr="006960E0">
        <w:rPr>
          <w:rFonts w:ascii="Arial" w:hAnsi="Arial" w:cs="Arial"/>
          <w:sz w:val="24"/>
          <w:szCs w:val="24"/>
          <w:lang w:val="it-IT"/>
        </w:rPr>
        <w:tab/>
      </w:r>
      <w:r w:rsidRPr="006960E0">
        <w:rPr>
          <w:rFonts w:ascii="Arial" w:hAnsi="Arial" w:cs="Arial"/>
          <w:sz w:val="24"/>
          <w:szCs w:val="24"/>
          <w:lang w:val="it-IT"/>
        </w:rPr>
        <w:tab/>
      </w:r>
      <w:r w:rsidRPr="006960E0">
        <w:rPr>
          <w:rFonts w:ascii="Arial" w:hAnsi="Arial" w:cs="Arial"/>
          <w:sz w:val="24"/>
          <w:szCs w:val="24"/>
          <w:lang w:val="it-IT"/>
        </w:rPr>
        <w:tab/>
        <w:t>SI</w:t>
      </w:r>
    </w:p>
    <w:p w14:paraId="50F8643A" w14:textId="77777777" w:rsidR="0004296E" w:rsidRPr="00F45607" w:rsidRDefault="0004296E" w:rsidP="0004296E">
      <w:pPr>
        <w:pStyle w:val="Sinespaciado"/>
        <w:rPr>
          <w:rFonts w:ascii="Arial" w:hAnsi="Arial" w:cs="Arial"/>
          <w:sz w:val="24"/>
          <w:szCs w:val="24"/>
        </w:rPr>
      </w:pPr>
      <w:r w:rsidRPr="00F45607">
        <w:rPr>
          <w:rFonts w:ascii="Arial" w:hAnsi="Arial" w:cs="Arial"/>
          <w:sz w:val="24"/>
          <w:szCs w:val="24"/>
        </w:rPr>
        <w:t>ENRÍQUEZ ROSERO TERESA DE JESÚS</w:t>
      </w:r>
      <w:r w:rsidRPr="00F45607">
        <w:rPr>
          <w:rFonts w:ascii="Arial" w:hAnsi="Arial" w:cs="Arial"/>
          <w:sz w:val="24"/>
          <w:szCs w:val="24"/>
        </w:rPr>
        <w:tab/>
      </w:r>
      <w:r w:rsidRPr="00F45607">
        <w:rPr>
          <w:rFonts w:ascii="Arial" w:hAnsi="Arial" w:cs="Arial"/>
          <w:sz w:val="24"/>
          <w:szCs w:val="24"/>
        </w:rPr>
        <w:tab/>
      </w:r>
      <w:r w:rsidRPr="00F45607">
        <w:rPr>
          <w:rFonts w:ascii="Arial" w:hAnsi="Arial" w:cs="Arial"/>
          <w:sz w:val="24"/>
          <w:szCs w:val="24"/>
        </w:rPr>
        <w:tab/>
      </w:r>
      <w:r w:rsidRPr="00F45607">
        <w:rPr>
          <w:rFonts w:ascii="Arial" w:hAnsi="Arial" w:cs="Arial"/>
          <w:sz w:val="24"/>
          <w:szCs w:val="24"/>
        </w:rPr>
        <w:tab/>
        <w:t>SI</w:t>
      </w:r>
    </w:p>
    <w:p w14:paraId="345DDD99" w14:textId="6A106EBA" w:rsidR="0004296E" w:rsidRPr="00F45607" w:rsidRDefault="0004296E" w:rsidP="0004296E">
      <w:pPr>
        <w:pStyle w:val="Sinespaciado"/>
        <w:rPr>
          <w:rFonts w:ascii="Arial" w:hAnsi="Arial" w:cs="Arial"/>
          <w:sz w:val="24"/>
          <w:szCs w:val="24"/>
        </w:rPr>
      </w:pPr>
      <w:r w:rsidRPr="00F45607">
        <w:rPr>
          <w:rFonts w:ascii="Arial" w:hAnsi="Arial" w:cs="Arial"/>
          <w:sz w:val="24"/>
          <w:szCs w:val="24"/>
        </w:rPr>
        <w:t>FERNÁNDEZ NÚÑEZ CIRO</w:t>
      </w:r>
      <w:r w:rsidRPr="00F45607">
        <w:rPr>
          <w:rFonts w:ascii="Arial" w:hAnsi="Arial" w:cs="Arial"/>
          <w:sz w:val="24"/>
          <w:szCs w:val="24"/>
        </w:rPr>
        <w:tab/>
      </w:r>
      <w:r w:rsidRPr="00F45607">
        <w:rPr>
          <w:rFonts w:ascii="Arial" w:hAnsi="Arial" w:cs="Arial"/>
          <w:sz w:val="24"/>
          <w:szCs w:val="24"/>
        </w:rPr>
        <w:tab/>
      </w:r>
      <w:r w:rsidRPr="00F45607">
        <w:rPr>
          <w:rFonts w:ascii="Arial" w:hAnsi="Arial" w:cs="Arial"/>
          <w:sz w:val="24"/>
          <w:szCs w:val="24"/>
        </w:rPr>
        <w:tab/>
      </w:r>
      <w:r w:rsidRPr="00F45607">
        <w:rPr>
          <w:rFonts w:ascii="Arial" w:hAnsi="Arial" w:cs="Arial"/>
          <w:sz w:val="24"/>
          <w:szCs w:val="24"/>
        </w:rPr>
        <w:tab/>
      </w:r>
      <w:r w:rsidRPr="00F45607">
        <w:rPr>
          <w:rFonts w:ascii="Arial" w:hAnsi="Arial" w:cs="Arial"/>
          <w:sz w:val="24"/>
          <w:szCs w:val="24"/>
        </w:rPr>
        <w:tab/>
      </w:r>
      <w:r w:rsidRPr="00F45607">
        <w:rPr>
          <w:rFonts w:ascii="Arial" w:hAnsi="Arial" w:cs="Arial"/>
          <w:sz w:val="24"/>
          <w:szCs w:val="24"/>
        </w:rPr>
        <w:tab/>
        <w:t>SI</w:t>
      </w:r>
    </w:p>
    <w:p w14:paraId="100AF573" w14:textId="77777777" w:rsidR="0004296E" w:rsidRPr="006960E0" w:rsidRDefault="0004296E" w:rsidP="0004296E">
      <w:pPr>
        <w:pStyle w:val="Sinespaciado"/>
        <w:rPr>
          <w:rFonts w:ascii="Arial" w:hAnsi="Arial" w:cs="Arial"/>
          <w:sz w:val="24"/>
          <w:szCs w:val="24"/>
          <w:lang w:val="it-IT"/>
        </w:rPr>
      </w:pPr>
      <w:r w:rsidRPr="006960E0">
        <w:rPr>
          <w:rFonts w:ascii="Arial" w:hAnsi="Arial" w:cs="Arial"/>
          <w:sz w:val="24"/>
          <w:szCs w:val="24"/>
          <w:lang w:val="it-IT"/>
        </w:rPr>
        <w:t>FERRO LOZANO RICARDO ALFONSO</w:t>
      </w:r>
      <w:r w:rsidRPr="006960E0">
        <w:rPr>
          <w:rFonts w:ascii="Arial" w:hAnsi="Arial" w:cs="Arial"/>
          <w:sz w:val="24"/>
          <w:szCs w:val="24"/>
          <w:lang w:val="it-IT"/>
        </w:rPr>
        <w:tab/>
      </w:r>
      <w:r w:rsidRPr="006960E0">
        <w:rPr>
          <w:rFonts w:ascii="Arial" w:hAnsi="Arial" w:cs="Arial"/>
          <w:sz w:val="24"/>
          <w:szCs w:val="24"/>
          <w:lang w:val="it-IT"/>
        </w:rPr>
        <w:tab/>
      </w:r>
      <w:r w:rsidRPr="006960E0">
        <w:rPr>
          <w:rFonts w:ascii="Arial" w:hAnsi="Arial" w:cs="Arial"/>
          <w:sz w:val="24"/>
          <w:szCs w:val="24"/>
          <w:lang w:val="it-IT"/>
        </w:rPr>
        <w:tab/>
      </w:r>
      <w:r w:rsidRPr="006960E0">
        <w:rPr>
          <w:rFonts w:ascii="Arial" w:hAnsi="Arial" w:cs="Arial"/>
          <w:sz w:val="24"/>
          <w:szCs w:val="24"/>
          <w:lang w:val="it-IT"/>
        </w:rPr>
        <w:tab/>
        <w:t>SI</w:t>
      </w:r>
    </w:p>
    <w:p w14:paraId="0F76FF78" w14:textId="77777777" w:rsidR="0004296E" w:rsidRPr="006960E0" w:rsidRDefault="0004296E" w:rsidP="0004296E">
      <w:pPr>
        <w:pStyle w:val="Sinespaciado"/>
        <w:rPr>
          <w:rFonts w:ascii="Arial" w:hAnsi="Arial" w:cs="Arial"/>
          <w:sz w:val="24"/>
          <w:szCs w:val="24"/>
          <w:lang w:val="it-IT"/>
        </w:rPr>
      </w:pPr>
      <w:r w:rsidRPr="006960E0">
        <w:rPr>
          <w:rFonts w:ascii="Arial" w:hAnsi="Arial" w:cs="Arial"/>
          <w:sz w:val="24"/>
          <w:szCs w:val="24"/>
          <w:lang w:val="it-IT"/>
        </w:rPr>
        <w:lastRenderedPageBreak/>
        <w:t>GAITÁN PULIDO ÁNGEL MARÍA</w:t>
      </w:r>
      <w:r w:rsidRPr="006960E0">
        <w:rPr>
          <w:rFonts w:ascii="Arial" w:hAnsi="Arial" w:cs="Arial"/>
          <w:sz w:val="24"/>
          <w:szCs w:val="24"/>
          <w:lang w:val="it-IT"/>
        </w:rPr>
        <w:tab/>
      </w:r>
      <w:r w:rsidRPr="006960E0">
        <w:rPr>
          <w:rFonts w:ascii="Arial" w:hAnsi="Arial" w:cs="Arial"/>
          <w:sz w:val="24"/>
          <w:szCs w:val="24"/>
          <w:lang w:val="it-IT"/>
        </w:rPr>
        <w:tab/>
      </w:r>
      <w:r w:rsidRPr="006960E0">
        <w:rPr>
          <w:rFonts w:ascii="Arial" w:hAnsi="Arial" w:cs="Arial"/>
          <w:sz w:val="24"/>
          <w:szCs w:val="24"/>
          <w:lang w:val="it-IT"/>
        </w:rPr>
        <w:tab/>
      </w:r>
      <w:r w:rsidRPr="006960E0">
        <w:rPr>
          <w:rFonts w:ascii="Arial" w:hAnsi="Arial" w:cs="Arial"/>
          <w:sz w:val="24"/>
          <w:szCs w:val="24"/>
          <w:lang w:val="it-IT"/>
        </w:rPr>
        <w:tab/>
      </w:r>
      <w:r w:rsidRPr="006960E0">
        <w:rPr>
          <w:rFonts w:ascii="Arial" w:hAnsi="Arial" w:cs="Arial"/>
          <w:sz w:val="24"/>
          <w:szCs w:val="24"/>
          <w:lang w:val="it-IT"/>
        </w:rPr>
        <w:tab/>
        <w:t>SI</w:t>
      </w:r>
    </w:p>
    <w:p w14:paraId="63334508" w14:textId="77777777" w:rsidR="0004296E" w:rsidRPr="006960E0" w:rsidRDefault="0004296E" w:rsidP="0004296E">
      <w:pPr>
        <w:pStyle w:val="Sinespaciado"/>
        <w:rPr>
          <w:rFonts w:ascii="Arial" w:hAnsi="Arial" w:cs="Arial"/>
          <w:sz w:val="24"/>
          <w:szCs w:val="24"/>
          <w:lang w:val="it-IT"/>
        </w:rPr>
      </w:pPr>
      <w:r w:rsidRPr="006960E0">
        <w:rPr>
          <w:rFonts w:ascii="Arial" w:hAnsi="Arial" w:cs="Arial"/>
          <w:sz w:val="24"/>
          <w:szCs w:val="24"/>
          <w:lang w:val="it-IT"/>
        </w:rPr>
        <w:t>GRISALES LONDOÑO LUCIANO</w:t>
      </w:r>
      <w:r w:rsidRPr="006960E0">
        <w:rPr>
          <w:rFonts w:ascii="Arial" w:hAnsi="Arial" w:cs="Arial"/>
          <w:sz w:val="24"/>
          <w:szCs w:val="24"/>
          <w:lang w:val="it-IT"/>
        </w:rPr>
        <w:tab/>
      </w:r>
      <w:r w:rsidRPr="006960E0">
        <w:rPr>
          <w:rFonts w:ascii="Arial" w:hAnsi="Arial" w:cs="Arial"/>
          <w:sz w:val="24"/>
          <w:szCs w:val="24"/>
          <w:lang w:val="it-IT"/>
        </w:rPr>
        <w:tab/>
      </w:r>
      <w:r w:rsidRPr="006960E0">
        <w:rPr>
          <w:rFonts w:ascii="Arial" w:hAnsi="Arial" w:cs="Arial"/>
          <w:sz w:val="24"/>
          <w:szCs w:val="24"/>
          <w:lang w:val="it-IT"/>
        </w:rPr>
        <w:tab/>
      </w:r>
      <w:r w:rsidRPr="006960E0">
        <w:rPr>
          <w:rFonts w:ascii="Arial" w:hAnsi="Arial" w:cs="Arial"/>
          <w:sz w:val="24"/>
          <w:szCs w:val="24"/>
          <w:lang w:val="it-IT"/>
        </w:rPr>
        <w:tab/>
      </w:r>
      <w:r w:rsidRPr="006960E0">
        <w:rPr>
          <w:rFonts w:ascii="Arial" w:hAnsi="Arial" w:cs="Arial"/>
          <w:sz w:val="24"/>
          <w:szCs w:val="24"/>
          <w:lang w:val="it-IT"/>
        </w:rPr>
        <w:tab/>
        <w:t>SI</w:t>
      </w:r>
      <w:r w:rsidRPr="006960E0">
        <w:rPr>
          <w:rFonts w:ascii="Arial" w:hAnsi="Arial" w:cs="Arial"/>
          <w:sz w:val="24"/>
          <w:szCs w:val="24"/>
          <w:lang w:val="it-IT"/>
        </w:rPr>
        <w:tab/>
      </w:r>
      <w:r w:rsidRPr="006960E0">
        <w:rPr>
          <w:rFonts w:ascii="Arial" w:hAnsi="Arial" w:cs="Arial"/>
          <w:sz w:val="24"/>
          <w:szCs w:val="24"/>
          <w:lang w:val="it-IT"/>
        </w:rPr>
        <w:tab/>
      </w:r>
    </w:p>
    <w:p w14:paraId="40EC24B7" w14:textId="77777777" w:rsidR="0004296E" w:rsidRPr="00F45607" w:rsidRDefault="0004296E" w:rsidP="0004296E">
      <w:pPr>
        <w:pStyle w:val="Sinespaciado"/>
        <w:rPr>
          <w:rFonts w:ascii="Arial" w:hAnsi="Arial" w:cs="Arial"/>
          <w:sz w:val="24"/>
          <w:szCs w:val="24"/>
          <w:lang w:val="it-IT"/>
        </w:rPr>
      </w:pPr>
      <w:r w:rsidRPr="00F45607">
        <w:rPr>
          <w:rFonts w:ascii="Arial" w:hAnsi="Arial" w:cs="Arial"/>
          <w:sz w:val="24"/>
          <w:szCs w:val="24"/>
          <w:lang w:val="it-IT"/>
        </w:rPr>
        <w:t>LOZANO DE LA OSSA FRANKLIN DEL CRISTO</w:t>
      </w:r>
      <w:r w:rsidRPr="00F45607">
        <w:rPr>
          <w:rFonts w:ascii="Arial" w:hAnsi="Arial" w:cs="Arial"/>
          <w:sz w:val="24"/>
          <w:szCs w:val="24"/>
          <w:lang w:val="it-IT"/>
        </w:rPr>
        <w:tab/>
      </w:r>
      <w:r w:rsidRPr="00F45607">
        <w:rPr>
          <w:rFonts w:ascii="Arial" w:hAnsi="Arial" w:cs="Arial"/>
          <w:sz w:val="24"/>
          <w:szCs w:val="24"/>
          <w:lang w:val="it-IT"/>
        </w:rPr>
        <w:tab/>
      </w:r>
      <w:r w:rsidRPr="00F45607">
        <w:rPr>
          <w:rFonts w:ascii="Arial" w:hAnsi="Arial" w:cs="Arial"/>
          <w:sz w:val="24"/>
          <w:szCs w:val="24"/>
          <w:lang w:val="it-IT"/>
        </w:rPr>
        <w:tab/>
        <w:t>SI</w:t>
      </w:r>
    </w:p>
    <w:p w14:paraId="3E494E08" w14:textId="77777777" w:rsidR="0004296E" w:rsidRPr="00F45607" w:rsidRDefault="0004296E" w:rsidP="0004296E">
      <w:pPr>
        <w:pStyle w:val="Sinespaciado"/>
        <w:rPr>
          <w:rFonts w:ascii="Arial" w:hAnsi="Arial" w:cs="Arial"/>
          <w:sz w:val="24"/>
          <w:szCs w:val="24"/>
        </w:rPr>
      </w:pPr>
      <w:r w:rsidRPr="00F45607">
        <w:rPr>
          <w:rFonts w:ascii="Arial" w:hAnsi="Arial" w:cs="Arial"/>
          <w:sz w:val="24"/>
          <w:szCs w:val="24"/>
        </w:rPr>
        <w:t>MOLANO PIÑEROS RUBÉN DARÍO</w:t>
      </w:r>
      <w:r w:rsidRPr="00F45607">
        <w:rPr>
          <w:rFonts w:ascii="Arial" w:hAnsi="Arial" w:cs="Arial"/>
          <w:sz w:val="24"/>
          <w:szCs w:val="24"/>
        </w:rPr>
        <w:tab/>
      </w:r>
      <w:r w:rsidRPr="00F45607">
        <w:rPr>
          <w:rFonts w:ascii="Arial" w:hAnsi="Arial" w:cs="Arial"/>
          <w:sz w:val="24"/>
          <w:szCs w:val="24"/>
        </w:rPr>
        <w:tab/>
      </w:r>
      <w:r w:rsidRPr="00F45607">
        <w:rPr>
          <w:rFonts w:ascii="Arial" w:hAnsi="Arial" w:cs="Arial"/>
          <w:sz w:val="24"/>
          <w:szCs w:val="24"/>
        </w:rPr>
        <w:tab/>
      </w:r>
      <w:r w:rsidRPr="00F45607">
        <w:rPr>
          <w:rFonts w:ascii="Arial" w:hAnsi="Arial" w:cs="Arial"/>
          <w:sz w:val="24"/>
          <w:szCs w:val="24"/>
        </w:rPr>
        <w:tab/>
      </w:r>
      <w:r w:rsidRPr="00F45607">
        <w:rPr>
          <w:rFonts w:ascii="Arial" w:hAnsi="Arial" w:cs="Arial"/>
          <w:sz w:val="24"/>
          <w:szCs w:val="24"/>
        </w:rPr>
        <w:tab/>
        <w:t>SI</w:t>
      </w:r>
    </w:p>
    <w:p w14:paraId="1D4362AC" w14:textId="77777777" w:rsidR="0004296E" w:rsidRPr="00F45607" w:rsidRDefault="0004296E" w:rsidP="0004296E">
      <w:pPr>
        <w:pStyle w:val="Sinespaciado"/>
        <w:rPr>
          <w:rFonts w:ascii="Arial" w:hAnsi="Arial" w:cs="Arial"/>
          <w:sz w:val="24"/>
          <w:szCs w:val="24"/>
        </w:rPr>
      </w:pPr>
      <w:r w:rsidRPr="00F45607">
        <w:rPr>
          <w:rFonts w:ascii="Arial" w:hAnsi="Arial" w:cs="Arial"/>
          <w:sz w:val="24"/>
          <w:szCs w:val="24"/>
        </w:rPr>
        <w:t>ORTIZ NÚÑEZ HÉCTOR ÁNGEL</w:t>
      </w:r>
      <w:r w:rsidRPr="00F45607">
        <w:rPr>
          <w:rFonts w:ascii="Arial" w:hAnsi="Arial" w:cs="Arial"/>
          <w:sz w:val="24"/>
          <w:szCs w:val="24"/>
        </w:rPr>
        <w:tab/>
      </w:r>
      <w:r w:rsidRPr="00F45607">
        <w:rPr>
          <w:rFonts w:ascii="Arial" w:hAnsi="Arial" w:cs="Arial"/>
          <w:sz w:val="24"/>
          <w:szCs w:val="24"/>
        </w:rPr>
        <w:tab/>
      </w:r>
      <w:r w:rsidRPr="00F45607">
        <w:rPr>
          <w:rFonts w:ascii="Arial" w:hAnsi="Arial" w:cs="Arial"/>
          <w:sz w:val="24"/>
          <w:szCs w:val="24"/>
        </w:rPr>
        <w:tab/>
      </w:r>
      <w:r w:rsidRPr="00F45607">
        <w:rPr>
          <w:rFonts w:ascii="Arial" w:hAnsi="Arial" w:cs="Arial"/>
          <w:sz w:val="24"/>
          <w:szCs w:val="24"/>
        </w:rPr>
        <w:tab/>
      </w:r>
      <w:r w:rsidRPr="00F45607">
        <w:rPr>
          <w:rFonts w:ascii="Arial" w:hAnsi="Arial" w:cs="Arial"/>
          <w:sz w:val="24"/>
          <w:szCs w:val="24"/>
        </w:rPr>
        <w:tab/>
        <w:t>SI</w:t>
      </w:r>
    </w:p>
    <w:p w14:paraId="3D2D2B30" w14:textId="1C0B9F08" w:rsidR="0004296E" w:rsidRPr="00F45607" w:rsidRDefault="0004296E" w:rsidP="0004296E">
      <w:pPr>
        <w:pStyle w:val="Sinespaciado"/>
        <w:rPr>
          <w:rFonts w:ascii="Arial" w:hAnsi="Arial" w:cs="Arial"/>
          <w:sz w:val="24"/>
          <w:szCs w:val="24"/>
        </w:rPr>
      </w:pPr>
      <w:r w:rsidRPr="00F45607">
        <w:rPr>
          <w:rFonts w:ascii="Arial" w:hAnsi="Arial" w:cs="Arial"/>
          <w:sz w:val="24"/>
          <w:szCs w:val="24"/>
        </w:rPr>
        <w:t>ORTIZ ZORRO CESAR AUGUSTO</w:t>
      </w:r>
      <w:r w:rsidRPr="00F45607">
        <w:rPr>
          <w:rFonts w:ascii="Arial" w:hAnsi="Arial" w:cs="Arial"/>
          <w:sz w:val="24"/>
          <w:szCs w:val="24"/>
        </w:rPr>
        <w:tab/>
      </w:r>
      <w:r w:rsidRPr="00F45607">
        <w:rPr>
          <w:rFonts w:ascii="Arial" w:hAnsi="Arial" w:cs="Arial"/>
          <w:sz w:val="24"/>
          <w:szCs w:val="24"/>
        </w:rPr>
        <w:tab/>
      </w:r>
      <w:r w:rsidRPr="00F45607">
        <w:rPr>
          <w:rFonts w:ascii="Arial" w:hAnsi="Arial" w:cs="Arial"/>
          <w:sz w:val="24"/>
          <w:szCs w:val="24"/>
        </w:rPr>
        <w:tab/>
      </w:r>
      <w:r w:rsidRPr="00F45607">
        <w:rPr>
          <w:rFonts w:ascii="Arial" w:hAnsi="Arial" w:cs="Arial"/>
          <w:sz w:val="24"/>
          <w:szCs w:val="24"/>
        </w:rPr>
        <w:tab/>
      </w:r>
      <w:r w:rsidRPr="00F45607">
        <w:rPr>
          <w:rFonts w:ascii="Arial" w:hAnsi="Arial" w:cs="Arial"/>
          <w:sz w:val="24"/>
          <w:szCs w:val="24"/>
        </w:rPr>
        <w:tab/>
      </w:r>
    </w:p>
    <w:p w14:paraId="08DEADF4" w14:textId="77777777" w:rsidR="0004296E" w:rsidRPr="00F45607" w:rsidRDefault="0004296E" w:rsidP="0004296E">
      <w:pPr>
        <w:pStyle w:val="Sinespaciado"/>
        <w:rPr>
          <w:rFonts w:ascii="Arial" w:hAnsi="Arial" w:cs="Arial"/>
          <w:sz w:val="24"/>
          <w:szCs w:val="24"/>
        </w:rPr>
      </w:pPr>
      <w:r w:rsidRPr="00F45607">
        <w:rPr>
          <w:rFonts w:ascii="Arial" w:hAnsi="Arial" w:cs="Arial"/>
          <w:sz w:val="24"/>
          <w:szCs w:val="24"/>
        </w:rPr>
        <w:t>PACHÓN ACHURY CESAR AUGUSTO</w:t>
      </w:r>
      <w:r w:rsidRPr="00F45607">
        <w:rPr>
          <w:rFonts w:ascii="Arial" w:hAnsi="Arial" w:cs="Arial"/>
          <w:sz w:val="24"/>
          <w:szCs w:val="24"/>
        </w:rPr>
        <w:tab/>
      </w:r>
      <w:r w:rsidRPr="00F45607">
        <w:rPr>
          <w:rFonts w:ascii="Arial" w:hAnsi="Arial" w:cs="Arial"/>
          <w:sz w:val="24"/>
          <w:szCs w:val="24"/>
        </w:rPr>
        <w:tab/>
      </w:r>
      <w:r w:rsidRPr="00F45607">
        <w:rPr>
          <w:rFonts w:ascii="Arial" w:hAnsi="Arial" w:cs="Arial"/>
          <w:sz w:val="24"/>
          <w:szCs w:val="24"/>
        </w:rPr>
        <w:tab/>
      </w:r>
      <w:r w:rsidRPr="00F45607">
        <w:rPr>
          <w:rFonts w:ascii="Arial" w:hAnsi="Arial" w:cs="Arial"/>
          <w:sz w:val="24"/>
          <w:szCs w:val="24"/>
        </w:rPr>
        <w:tab/>
      </w:r>
    </w:p>
    <w:p w14:paraId="61C41120" w14:textId="77777777" w:rsidR="0004296E" w:rsidRPr="00F45607" w:rsidRDefault="0004296E" w:rsidP="0004296E">
      <w:pPr>
        <w:pStyle w:val="Sinespaciado"/>
        <w:rPr>
          <w:rFonts w:ascii="Arial" w:hAnsi="Arial" w:cs="Arial"/>
          <w:sz w:val="24"/>
          <w:szCs w:val="24"/>
          <w:lang w:val="it-IT"/>
        </w:rPr>
      </w:pPr>
      <w:r w:rsidRPr="00F45607">
        <w:rPr>
          <w:rFonts w:ascii="Arial" w:hAnsi="Arial" w:cs="Arial"/>
          <w:sz w:val="24"/>
          <w:szCs w:val="24"/>
          <w:lang w:val="it-IT"/>
        </w:rPr>
        <w:t>PERDOMO ANDRADE FLORA</w:t>
      </w:r>
      <w:r w:rsidRPr="00F45607">
        <w:rPr>
          <w:rFonts w:ascii="Arial" w:hAnsi="Arial" w:cs="Arial"/>
          <w:sz w:val="24"/>
          <w:szCs w:val="24"/>
          <w:lang w:val="it-IT"/>
        </w:rPr>
        <w:tab/>
      </w:r>
      <w:r w:rsidRPr="00F45607">
        <w:rPr>
          <w:rFonts w:ascii="Arial" w:hAnsi="Arial" w:cs="Arial"/>
          <w:sz w:val="24"/>
          <w:szCs w:val="24"/>
          <w:lang w:val="it-IT"/>
        </w:rPr>
        <w:tab/>
      </w:r>
      <w:r w:rsidRPr="00F45607">
        <w:rPr>
          <w:rFonts w:ascii="Arial" w:hAnsi="Arial" w:cs="Arial"/>
          <w:sz w:val="24"/>
          <w:szCs w:val="24"/>
          <w:lang w:val="it-IT"/>
        </w:rPr>
        <w:tab/>
      </w:r>
      <w:r w:rsidRPr="00F45607">
        <w:rPr>
          <w:rFonts w:ascii="Arial" w:hAnsi="Arial" w:cs="Arial"/>
          <w:sz w:val="24"/>
          <w:szCs w:val="24"/>
          <w:lang w:val="it-IT"/>
        </w:rPr>
        <w:tab/>
      </w:r>
      <w:r w:rsidRPr="00F45607">
        <w:rPr>
          <w:rFonts w:ascii="Arial" w:hAnsi="Arial" w:cs="Arial"/>
          <w:sz w:val="24"/>
          <w:szCs w:val="24"/>
          <w:lang w:val="it-IT"/>
        </w:rPr>
        <w:tab/>
      </w:r>
      <w:r w:rsidRPr="00F45607">
        <w:rPr>
          <w:rFonts w:ascii="Arial" w:hAnsi="Arial" w:cs="Arial"/>
          <w:sz w:val="24"/>
          <w:szCs w:val="24"/>
          <w:lang w:val="it-IT"/>
        </w:rPr>
        <w:tab/>
        <w:t>SI</w:t>
      </w:r>
    </w:p>
    <w:p w14:paraId="39D1EE43" w14:textId="77777777" w:rsidR="0004296E" w:rsidRPr="00F45607" w:rsidRDefault="0004296E" w:rsidP="0004296E">
      <w:pPr>
        <w:pStyle w:val="Sinespaciado"/>
        <w:rPr>
          <w:rFonts w:ascii="Arial" w:hAnsi="Arial" w:cs="Arial"/>
          <w:sz w:val="24"/>
          <w:szCs w:val="24"/>
          <w:lang w:val="it-IT"/>
        </w:rPr>
      </w:pPr>
      <w:r w:rsidRPr="00F45607">
        <w:rPr>
          <w:rFonts w:ascii="Arial" w:hAnsi="Arial" w:cs="Arial"/>
          <w:sz w:val="24"/>
          <w:szCs w:val="24"/>
          <w:lang w:val="it-IT"/>
        </w:rPr>
        <w:t>PISSO MAZABUEL CRISANTO</w:t>
      </w:r>
      <w:r w:rsidRPr="00F45607">
        <w:rPr>
          <w:rFonts w:ascii="Arial" w:hAnsi="Arial" w:cs="Arial"/>
          <w:sz w:val="24"/>
          <w:szCs w:val="24"/>
          <w:lang w:val="it-IT"/>
        </w:rPr>
        <w:tab/>
      </w:r>
      <w:r w:rsidRPr="00F45607">
        <w:rPr>
          <w:rFonts w:ascii="Arial" w:hAnsi="Arial" w:cs="Arial"/>
          <w:sz w:val="24"/>
          <w:szCs w:val="24"/>
          <w:lang w:val="it-IT"/>
        </w:rPr>
        <w:tab/>
      </w:r>
      <w:r w:rsidRPr="00F45607">
        <w:rPr>
          <w:rFonts w:ascii="Arial" w:hAnsi="Arial" w:cs="Arial"/>
          <w:sz w:val="24"/>
          <w:szCs w:val="24"/>
          <w:lang w:val="it-IT"/>
        </w:rPr>
        <w:tab/>
      </w:r>
      <w:r w:rsidRPr="00F45607">
        <w:rPr>
          <w:rFonts w:ascii="Arial" w:hAnsi="Arial" w:cs="Arial"/>
          <w:sz w:val="24"/>
          <w:szCs w:val="24"/>
          <w:lang w:val="it-IT"/>
        </w:rPr>
        <w:tab/>
      </w:r>
      <w:r w:rsidRPr="00F45607">
        <w:rPr>
          <w:rFonts w:ascii="Arial" w:hAnsi="Arial" w:cs="Arial"/>
          <w:sz w:val="24"/>
          <w:szCs w:val="24"/>
          <w:lang w:val="it-IT"/>
        </w:rPr>
        <w:tab/>
      </w:r>
      <w:r w:rsidRPr="00F45607">
        <w:rPr>
          <w:rFonts w:ascii="Arial" w:hAnsi="Arial" w:cs="Arial"/>
          <w:sz w:val="24"/>
          <w:szCs w:val="24"/>
          <w:lang w:val="it-IT"/>
        </w:rPr>
        <w:tab/>
        <w:t>SI</w:t>
      </w:r>
    </w:p>
    <w:p w14:paraId="45AE60EC" w14:textId="77777777" w:rsidR="0004296E" w:rsidRPr="00F45607" w:rsidRDefault="0004296E" w:rsidP="0004296E">
      <w:pPr>
        <w:pStyle w:val="Sinespaciado"/>
        <w:rPr>
          <w:rFonts w:ascii="Arial" w:hAnsi="Arial" w:cs="Arial"/>
          <w:sz w:val="24"/>
          <w:szCs w:val="24"/>
          <w:lang w:val="it-IT"/>
        </w:rPr>
      </w:pPr>
    </w:p>
    <w:p w14:paraId="4DC91CBE" w14:textId="544C6794" w:rsidR="0004296E" w:rsidRDefault="0004296E" w:rsidP="0004296E">
      <w:pPr>
        <w:pStyle w:val="Sinespaciado"/>
        <w:jc w:val="both"/>
        <w:rPr>
          <w:rFonts w:ascii="Arial" w:hAnsi="Arial" w:cs="Arial"/>
          <w:sz w:val="24"/>
          <w:szCs w:val="24"/>
        </w:rPr>
      </w:pPr>
      <w:r w:rsidRPr="00F45607">
        <w:rPr>
          <w:rFonts w:ascii="Arial" w:hAnsi="Arial" w:cs="Arial"/>
          <w:sz w:val="24"/>
          <w:szCs w:val="24"/>
        </w:rPr>
        <w:t>Se cierra la votación, el resultado es el siguiente</w:t>
      </w:r>
      <w:r w:rsidR="007B6136">
        <w:rPr>
          <w:rFonts w:ascii="Arial" w:hAnsi="Arial" w:cs="Arial"/>
          <w:sz w:val="24"/>
          <w:szCs w:val="24"/>
        </w:rPr>
        <w:t>;</w:t>
      </w:r>
      <w:r w:rsidRPr="00F45607">
        <w:rPr>
          <w:rFonts w:ascii="Arial" w:hAnsi="Arial" w:cs="Arial"/>
          <w:sz w:val="24"/>
          <w:szCs w:val="24"/>
        </w:rPr>
        <w:t xml:space="preserve"> 1</w:t>
      </w:r>
      <w:r>
        <w:rPr>
          <w:rFonts w:ascii="Arial" w:hAnsi="Arial" w:cs="Arial"/>
          <w:sz w:val="24"/>
          <w:szCs w:val="24"/>
        </w:rPr>
        <w:t>8</w:t>
      </w:r>
      <w:r w:rsidRPr="00F45607">
        <w:rPr>
          <w:rFonts w:ascii="Arial" w:hAnsi="Arial" w:cs="Arial"/>
          <w:sz w:val="24"/>
          <w:szCs w:val="24"/>
        </w:rPr>
        <w:t xml:space="preserve"> votos por el SI, cero votos por el NO, en consecuencia, ha sido </w:t>
      </w:r>
      <w:r w:rsidR="007B6136">
        <w:rPr>
          <w:rFonts w:ascii="Arial" w:hAnsi="Arial" w:cs="Arial"/>
          <w:sz w:val="24"/>
          <w:szCs w:val="24"/>
        </w:rPr>
        <w:t>A</w:t>
      </w:r>
      <w:r w:rsidRPr="00F45607">
        <w:rPr>
          <w:rFonts w:ascii="Arial" w:hAnsi="Arial" w:cs="Arial"/>
          <w:sz w:val="24"/>
          <w:szCs w:val="24"/>
        </w:rPr>
        <w:t>probada la proposición que modifica</w:t>
      </w:r>
      <w:r>
        <w:rPr>
          <w:rFonts w:ascii="Arial" w:hAnsi="Arial" w:cs="Arial"/>
          <w:sz w:val="24"/>
          <w:szCs w:val="24"/>
        </w:rPr>
        <w:t xml:space="preserve"> </w:t>
      </w:r>
      <w:r w:rsidRPr="00F45607">
        <w:rPr>
          <w:rFonts w:ascii="Arial" w:hAnsi="Arial" w:cs="Arial"/>
          <w:sz w:val="24"/>
          <w:szCs w:val="24"/>
        </w:rPr>
        <w:t xml:space="preserve">el </w:t>
      </w:r>
      <w:r w:rsidR="007B6136">
        <w:rPr>
          <w:rFonts w:ascii="Arial" w:hAnsi="Arial" w:cs="Arial"/>
          <w:sz w:val="24"/>
          <w:szCs w:val="24"/>
        </w:rPr>
        <w:t>A</w:t>
      </w:r>
      <w:r w:rsidRPr="00F45607">
        <w:rPr>
          <w:rFonts w:ascii="Arial" w:hAnsi="Arial" w:cs="Arial"/>
          <w:sz w:val="24"/>
          <w:szCs w:val="24"/>
        </w:rPr>
        <w:t>rtículo 1</w:t>
      </w:r>
      <w:r>
        <w:rPr>
          <w:rFonts w:ascii="Arial" w:hAnsi="Arial" w:cs="Arial"/>
          <w:sz w:val="24"/>
          <w:szCs w:val="24"/>
        </w:rPr>
        <w:t>4</w:t>
      </w:r>
      <w:r w:rsidRPr="00F45607">
        <w:rPr>
          <w:rFonts w:ascii="Arial" w:hAnsi="Arial" w:cs="Arial"/>
          <w:sz w:val="24"/>
          <w:szCs w:val="24"/>
        </w:rPr>
        <w:t xml:space="preserve">º </w:t>
      </w:r>
      <w:r w:rsidR="00B465C9">
        <w:rPr>
          <w:rFonts w:ascii="Arial" w:hAnsi="Arial" w:cs="Arial"/>
          <w:sz w:val="24"/>
          <w:szCs w:val="24"/>
        </w:rPr>
        <w:t xml:space="preserve">que es </w:t>
      </w:r>
      <w:r w:rsidRPr="00F45607">
        <w:rPr>
          <w:rFonts w:ascii="Arial" w:hAnsi="Arial" w:cs="Arial"/>
          <w:sz w:val="24"/>
          <w:szCs w:val="24"/>
        </w:rPr>
        <w:t>propuesta por el Representante Juan Espinal</w:t>
      </w:r>
      <w:r>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w:t>
      </w:r>
    </w:p>
    <w:p w14:paraId="37608B27" w14:textId="77777777" w:rsidR="0004296E" w:rsidRDefault="0004296E" w:rsidP="0004296E">
      <w:pPr>
        <w:pStyle w:val="Sinespaciado"/>
        <w:jc w:val="both"/>
        <w:rPr>
          <w:rFonts w:ascii="Arial" w:hAnsi="Arial" w:cs="Arial"/>
          <w:sz w:val="24"/>
          <w:szCs w:val="24"/>
        </w:rPr>
      </w:pPr>
    </w:p>
    <w:p w14:paraId="0DC720C0" w14:textId="25035BF8" w:rsidR="0004296E" w:rsidRPr="00240EC4" w:rsidRDefault="0004296E" w:rsidP="0004296E">
      <w:pPr>
        <w:pStyle w:val="Sinespaciado"/>
        <w:jc w:val="both"/>
        <w:rPr>
          <w:rFonts w:ascii="Arial" w:hAnsi="Arial" w:cs="Arial"/>
          <w:sz w:val="24"/>
          <w:szCs w:val="24"/>
        </w:rPr>
      </w:pPr>
      <w:r w:rsidRPr="00240EC4">
        <w:rPr>
          <w:rFonts w:ascii="Arial" w:hAnsi="Arial" w:cs="Arial"/>
          <w:sz w:val="24"/>
          <w:szCs w:val="24"/>
        </w:rPr>
        <w:t>PRESIDENTE</w:t>
      </w:r>
      <w:r w:rsidR="00087612">
        <w:rPr>
          <w:rFonts w:ascii="Arial" w:hAnsi="Arial" w:cs="Arial"/>
          <w:sz w:val="24"/>
          <w:szCs w:val="24"/>
        </w:rPr>
        <w:t>;</w:t>
      </w:r>
      <w:r w:rsidRPr="00240EC4">
        <w:rPr>
          <w:rFonts w:ascii="Arial" w:hAnsi="Arial" w:cs="Arial"/>
          <w:sz w:val="24"/>
          <w:szCs w:val="24"/>
        </w:rPr>
        <w:t xml:space="preserve"> H.R</w:t>
      </w:r>
      <w:r w:rsidR="00087612">
        <w:rPr>
          <w:rFonts w:ascii="Arial" w:hAnsi="Arial" w:cs="Arial"/>
          <w:sz w:val="24"/>
          <w:szCs w:val="24"/>
        </w:rPr>
        <w:t>.</w:t>
      </w:r>
      <w:r w:rsidRPr="00240EC4">
        <w:rPr>
          <w:rFonts w:ascii="Arial" w:hAnsi="Arial" w:cs="Arial"/>
          <w:sz w:val="24"/>
          <w:szCs w:val="24"/>
        </w:rPr>
        <w:t xml:space="preserve"> RUBÉN DARÍO MOLANO PIÑEROS:</w:t>
      </w:r>
    </w:p>
    <w:p w14:paraId="2B402777" w14:textId="77777777" w:rsidR="0004296E" w:rsidRPr="00240EC4" w:rsidRDefault="0004296E" w:rsidP="0004296E">
      <w:pPr>
        <w:pStyle w:val="Sinespaciado"/>
        <w:jc w:val="both"/>
        <w:rPr>
          <w:rFonts w:ascii="Arial" w:hAnsi="Arial" w:cs="Arial"/>
          <w:sz w:val="24"/>
          <w:szCs w:val="24"/>
        </w:rPr>
      </w:pPr>
      <w:r w:rsidRPr="00240EC4">
        <w:rPr>
          <w:rFonts w:ascii="Arial" w:hAnsi="Arial" w:cs="Arial"/>
          <w:sz w:val="24"/>
          <w:szCs w:val="24"/>
        </w:rPr>
        <w:t xml:space="preserve">   </w:t>
      </w:r>
    </w:p>
    <w:p w14:paraId="6E4DFCC6" w14:textId="77777777" w:rsidR="00087612" w:rsidRDefault="0004296E" w:rsidP="0004296E">
      <w:pPr>
        <w:pStyle w:val="Sinespaciado"/>
        <w:jc w:val="both"/>
        <w:rPr>
          <w:rFonts w:ascii="Arial" w:hAnsi="Arial" w:cs="Arial"/>
          <w:sz w:val="24"/>
          <w:szCs w:val="24"/>
          <w:lang w:val="es-CO"/>
        </w:rPr>
      </w:pPr>
      <w:r w:rsidRPr="00240EC4">
        <w:rPr>
          <w:rFonts w:ascii="Arial" w:hAnsi="Arial" w:cs="Arial"/>
          <w:sz w:val="24"/>
          <w:szCs w:val="24"/>
          <w:lang w:val="es-CO"/>
        </w:rPr>
        <w:t>Muy bien, mil gracias</w:t>
      </w:r>
      <w:r w:rsidR="00087612">
        <w:rPr>
          <w:rFonts w:ascii="Arial" w:hAnsi="Arial" w:cs="Arial"/>
          <w:sz w:val="24"/>
          <w:szCs w:val="24"/>
          <w:lang w:val="es-CO"/>
        </w:rPr>
        <w:t>.</w:t>
      </w:r>
      <w:r>
        <w:rPr>
          <w:rFonts w:ascii="Arial" w:hAnsi="Arial" w:cs="Arial"/>
          <w:sz w:val="24"/>
          <w:szCs w:val="24"/>
          <w:lang w:val="es-CO"/>
        </w:rPr>
        <w:t xml:space="preserve"> </w:t>
      </w:r>
    </w:p>
    <w:p w14:paraId="7E4505FE" w14:textId="77777777" w:rsidR="00087612" w:rsidRDefault="00087612" w:rsidP="0004296E">
      <w:pPr>
        <w:pStyle w:val="Sinespaciado"/>
        <w:jc w:val="both"/>
        <w:rPr>
          <w:rFonts w:ascii="Arial" w:hAnsi="Arial" w:cs="Arial"/>
          <w:sz w:val="24"/>
          <w:szCs w:val="24"/>
          <w:lang w:val="es-CO"/>
        </w:rPr>
      </w:pPr>
    </w:p>
    <w:p w14:paraId="5736BF2B" w14:textId="706C9A89"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Secretario, por favor</w:t>
      </w:r>
      <w:r w:rsidR="00087612">
        <w:rPr>
          <w:rFonts w:ascii="Arial" w:hAnsi="Arial" w:cs="Arial"/>
          <w:sz w:val="24"/>
          <w:szCs w:val="24"/>
          <w:lang w:val="es-CO"/>
        </w:rPr>
        <w:t>,</w:t>
      </w:r>
      <w:r>
        <w:rPr>
          <w:rFonts w:ascii="Arial" w:hAnsi="Arial" w:cs="Arial"/>
          <w:sz w:val="24"/>
          <w:szCs w:val="24"/>
          <w:lang w:val="es-CO"/>
        </w:rPr>
        <w:t xml:space="preserve"> </w:t>
      </w:r>
      <w:r w:rsidR="00087612">
        <w:rPr>
          <w:rFonts w:ascii="Arial" w:hAnsi="Arial" w:cs="Arial"/>
          <w:sz w:val="24"/>
          <w:szCs w:val="24"/>
          <w:lang w:val="es-CO"/>
        </w:rPr>
        <w:t>démosle</w:t>
      </w:r>
      <w:r w:rsidR="007B6136">
        <w:rPr>
          <w:rFonts w:ascii="Arial" w:hAnsi="Arial" w:cs="Arial"/>
          <w:sz w:val="24"/>
          <w:szCs w:val="24"/>
          <w:lang w:val="es-CO"/>
        </w:rPr>
        <w:t>s</w:t>
      </w:r>
      <w:r w:rsidR="00087612">
        <w:rPr>
          <w:rFonts w:ascii="Arial" w:hAnsi="Arial" w:cs="Arial"/>
          <w:sz w:val="24"/>
          <w:szCs w:val="24"/>
          <w:lang w:val="es-CO"/>
        </w:rPr>
        <w:t xml:space="preserve"> </w:t>
      </w:r>
      <w:r>
        <w:rPr>
          <w:rFonts w:ascii="Arial" w:hAnsi="Arial" w:cs="Arial"/>
          <w:sz w:val="24"/>
          <w:szCs w:val="24"/>
          <w:lang w:val="es-CO"/>
        </w:rPr>
        <w:t>lectura a la</w:t>
      </w:r>
      <w:r w:rsidR="007B6136">
        <w:rPr>
          <w:rFonts w:ascii="Arial" w:hAnsi="Arial" w:cs="Arial"/>
          <w:sz w:val="24"/>
          <w:szCs w:val="24"/>
          <w:lang w:val="es-CO"/>
        </w:rPr>
        <w:t>s</w:t>
      </w:r>
      <w:r>
        <w:rPr>
          <w:rFonts w:ascii="Arial" w:hAnsi="Arial" w:cs="Arial"/>
          <w:sz w:val="24"/>
          <w:szCs w:val="24"/>
          <w:lang w:val="es-CO"/>
        </w:rPr>
        <w:t xml:space="preserve"> proposiciones del </w:t>
      </w:r>
      <w:r w:rsidR="007B6136">
        <w:rPr>
          <w:rFonts w:ascii="Arial" w:hAnsi="Arial" w:cs="Arial"/>
          <w:sz w:val="24"/>
          <w:szCs w:val="24"/>
          <w:lang w:val="es-CO"/>
        </w:rPr>
        <w:t>A</w:t>
      </w:r>
      <w:r>
        <w:rPr>
          <w:rFonts w:ascii="Arial" w:hAnsi="Arial" w:cs="Arial"/>
          <w:sz w:val="24"/>
          <w:szCs w:val="24"/>
          <w:lang w:val="es-CO"/>
        </w:rPr>
        <w:t>rtículo 15</w:t>
      </w:r>
      <w:r w:rsidR="007B6136">
        <w:rPr>
          <w:rFonts w:ascii="Arial" w:hAnsi="Arial" w:cs="Arial"/>
          <w:sz w:val="24"/>
          <w:szCs w:val="24"/>
          <w:lang w:val="es-CO"/>
        </w:rPr>
        <w:t>º</w:t>
      </w:r>
      <w:r>
        <w:rPr>
          <w:rFonts w:ascii="Arial" w:hAnsi="Arial" w:cs="Arial"/>
          <w:sz w:val="24"/>
          <w:szCs w:val="24"/>
          <w:lang w:val="es-CO"/>
        </w:rPr>
        <w:t>.</w:t>
      </w:r>
    </w:p>
    <w:p w14:paraId="6A50C4A3" w14:textId="77777777" w:rsidR="0004296E" w:rsidRDefault="0004296E" w:rsidP="0004296E">
      <w:pPr>
        <w:pStyle w:val="Sinespaciado"/>
        <w:jc w:val="both"/>
        <w:rPr>
          <w:rFonts w:ascii="Arial" w:hAnsi="Arial" w:cs="Arial"/>
          <w:sz w:val="24"/>
          <w:szCs w:val="24"/>
          <w:lang w:val="es-CO"/>
        </w:rPr>
      </w:pPr>
    </w:p>
    <w:p w14:paraId="37949042" w14:textId="0A8807A0" w:rsidR="0004296E" w:rsidRPr="002039C6" w:rsidRDefault="0004296E" w:rsidP="0004296E">
      <w:pPr>
        <w:pStyle w:val="Sinespaciado"/>
        <w:jc w:val="both"/>
        <w:rPr>
          <w:rFonts w:ascii="Arial" w:hAnsi="Arial" w:cs="Arial"/>
          <w:sz w:val="24"/>
          <w:szCs w:val="24"/>
        </w:rPr>
      </w:pPr>
      <w:r w:rsidRPr="002039C6">
        <w:rPr>
          <w:rFonts w:ascii="Arial" w:hAnsi="Arial" w:cs="Arial"/>
          <w:sz w:val="24"/>
          <w:szCs w:val="24"/>
        </w:rPr>
        <w:t>SECRETARIO</w:t>
      </w:r>
      <w:r w:rsidR="00087612">
        <w:rPr>
          <w:rFonts w:ascii="Arial" w:hAnsi="Arial" w:cs="Arial"/>
          <w:sz w:val="24"/>
          <w:szCs w:val="24"/>
        </w:rPr>
        <w:t>;</w:t>
      </w:r>
      <w:r w:rsidRPr="002039C6">
        <w:rPr>
          <w:rFonts w:ascii="Arial" w:hAnsi="Arial" w:cs="Arial"/>
          <w:sz w:val="24"/>
          <w:szCs w:val="24"/>
        </w:rPr>
        <w:t xml:space="preserve"> JOSÉ JAIR EBRATT DÍAZ:</w:t>
      </w:r>
    </w:p>
    <w:p w14:paraId="596F1528" w14:textId="77777777" w:rsidR="0004296E" w:rsidRPr="002039C6" w:rsidRDefault="0004296E" w:rsidP="0004296E">
      <w:pPr>
        <w:pStyle w:val="Sinespaciado"/>
        <w:jc w:val="both"/>
        <w:rPr>
          <w:rFonts w:ascii="Arial" w:hAnsi="Arial" w:cs="Arial"/>
          <w:sz w:val="24"/>
          <w:szCs w:val="24"/>
        </w:rPr>
      </w:pPr>
      <w:r w:rsidRPr="002039C6">
        <w:rPr>
          <w:rFonts w:ascii="Arial" w:hAnsi="Arial" w:cs="Arial"/>
          <w:sz w:val="24"/>
          <w:szCs w:val="24"/>
        </w:rPr>
        <w:t xml:space="preserve">                           </w:t>
      </w:r>
    </w:p>
    <w:p w14:paraId="158B8FED" w14:textId="7098164F" w:rsidR="0004296E" w:rsidRDefault="0004296E" w:rsidP="0004296E">
      <w:pPr>
        <w:pStyle w:val="Sinespaciado"/>
        <w:jc w:val="both"/>
        <w:rPr>
          <w:rFonts w:ascii="Arial" w:hAnsi="Arial" w:cs="Arial"/>
          <w:sz w:val="24"/>
          <w:szCs w:val="24"/>
          <w:lang w:val="es-CO"/>
        </w:rPr>
      </w:pPr>
      <w:r w:rsidRPr="002039C6">
        <w:rPr>
          <w:rFonts w:ascii="Arial" w:hAnsi="Arial" w:cs="Arial"/>
          <w:sz w:val="24"/>
          <w:szCs w:val="24"/>
          <w:lang w:val="es-CO"/>
        </w:rPr>
        <w:t>Co</w:t>
      </w:r>
      <w:r>
        <w:rPr>
          <w:rFonts w:ascii="Arial" w:hAnsi="Arial" w:cs="Arial"/>
          <w:sz w:val="24"/>
          <w:szCs w:val="24"/>
          <w:lang w:val="es-CO"/>
        </w:rPr>
        <w:t xml:space="preserve">n mucho gusto, </w:t>
      </w:r>
      <w:r w:rsidRPr="002039C6">
        <w:rPr>
          <w:rFonts w:ascii="Arial" w:hAnsi="Arial" w:cs="Arial"/>
          <w:sz w:val="24"/>
          <w:szCs w:val="24"/>
          <w:lang w:val="es-CO"/>
        </w:rPr>
        <w:t xml:space="preserve">señor </w:t>
      </w:r>
      <w:proofErr w:type="gramStart"/>
      <w:r w:rsidRPr="002039C6">
        <w:rPr>
          <w:rFonts w:ascii="Arial" w:hAnsi="Arial" w:cs="Arial"/>
          <w:sz w:val="24"/>
          <w:szCs w:val="24"/>
          <w:lang w:val="es-CO"/>
        </w:rPr>
        <w:t>Presidente</w:t>
      </w:r>
      <w:proofErr w:type="gramEnd"/>
      <w:r w:rsidR="00B465C9">
        <w:rPr>
          <w:rFonts w:ascii="Arial" w:hAnsi="Arial" w:cs="Arial"/>
          <w:sz w:val="24"/>
          <w:szCs w:val="24"/>
          <w:lang w:val="es-CO"/>
        </w:rPr>
        <w:t xml:space="preserve">. El </w:t>
      </w:r>
      <w:r w:rsidR="007B6136">
        <w:rPr>
          <w:rFonts w:ascii="Arial" w:hAnsi="Arial" w:cs="Arial"/>
          <w:sz w:val="24"/>
          <w:szCs w:val="24"/>
          <w:lang w:val="es-CO"/>
        </w:rPr>
        <w:t>A</w:t>
      </w:r>
      <w:r>
        <w:rPr>
          <w:rFonts w:ascii="Arial" w:hAnsi="Arial" w:cs="Arial"/>
          <w:sz w:val="24"/>
          <w:szCs w:val="24"/>
          <w:lang w:val="es-CO"/>
        </w:rPr>
        <w:t xml:space="preserve">rtículo 15º, doctor Espinal, es que me acaba de llegar esta proposición quiero que usted esté atento si es </w:t>
      </w:r>
      <w:r w:rsidR="007B6136">
        <w:rPr>
          <w:rFonts w:ascii="Arial" w:hAnsi="Arial" w:cs="Arial"/>
          <w:sz w:val="24"/>
          <w:szCs w:val="24"/>
          <w:lang w:val="es-CO"/>
        </w:rPr>
        <w:t>é</w:t>
      </w:r>
      <w:r>
        <w:rPr>
          <w:rFonts w:ascii="Arial" w:hAnsi="Arial" w:cs="Arial"/>
          <w:sz w:val="24"/>
          <w:szCs w:val="24"/>
          <w:lang w:val="es-CO"/>
        </w:rPr>
        <w:t>sta, ya tenía una acá radicada, pero me acaba de llegar otra que es la última</w:t>
      </w:r>
      <w:r w:rsidR="007B6136">
        <w:rPr>
          <w:rFonts w:ascii="Arial" w:hAnsi="Arial" w:cs="Arial"/>
          <w:sz w:val="24"/>
          <w:szCs w:val="24"/>
          <w:lang w:val="es-CO"/>
        </w:rPr>
        <w:t>,</w:t>
      </w:r>
      <w:r>
        <w:rPr>
          <w:rFonts w:ascii="Arial" w:hAnsi="Arial" w:cs="Arial"/>
          <w:sz w:val="24"/>
          <w:szCs w:val="24"/>
          <w:lang w:val="es-CO"/>
        </w:rPr>
        <w:t xml:space="preserve"> por favor</w:t>
      </w:r>
      <w:r w:rsidR="007B6136">
        <w:rPr>
          <w:rFonts w:ascii="Arial" w:hAnsi="Arial" w:cs="Arial"/>
          <w:sz w:val="24"/>
          <w:szCs w:val="24"/>
          <w:lang w:val="es-CO"/>
        </w:rPr>
        <w:t>,</w:t>
      </w:r>
      <w:r>
        <w:rPr>
          <w:rFonts w:ascii="Arial" w:hAnsi="Arial" w:cs="Arial"/>
          <w:sz w:val="24"/>
          <w:szCs w:val="24"/>
          <w:lang w:val="es-CO"/>
        </w:rPr>
        <w:t xml:space="preserve"> para que usted me verifique, dice así</w:t>
      </w:r>
      <w:r w:rsidR="007B6136">
        <w:rPr>
          <w:rFonts w:ascii="Arial" w:hAnsi="Arial" w:cs="Arial"/>
          <w:sz w:val="24"/>
          <w:szCs w:val="24"/>
          <w:lang w:val="es-CO"/>
        </w:rPr>
        <w:t>:</w:t>
      </w:r>
    </w:p>
    <w:p w14:paraId="261D3C42" w14:textId="77777777" w:rsidR="0004296E" w:rsidRDefault="0004296E" w:rsidP="0004296E">
      <w:pPr>
        <w:pStyle w:val="Sinespaciado"/>
        <w:jc w:val="both"/>
        <w:rPr>
          <w:rFonts w:ascii="Arial" w:hAnsi="Arial" w:cs="Arial"/>
          <w:sz w:val="24"/>
          <w:szCs w:val="24"/>
          <w:lang w:val="es-CO"/>
        </w:rPr>
      </w:pPr>
    </w:p>
    <w:p w14:paraId="4A9D7C8E" w14:textId="07CC410E"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Modifíquese el </w:t>
      </w:r>
      <w:r w:rsidR="007B6136">
        <w:rPr>
          <w:rFonts w:ascii="Arial" w:hAnsi="Arial" w:cs="Arial"/>
          <w:sz w:val="24"/>
          <w:szCs w:val="24"/>
          <w:lang w:val="es-CO"/>
        </w:rPr>
        <w:t>A</w:t>
      </w:r>
      <w:r>
        <w:rPr>
          <w:rFonts w:ascii="Arial" w:hAnsi="Arial" w:cs="Arial"/>
          <w:sz w:val="24"/>
          <w:szCs w:val="24"/>
          <w:lang w:val="es-CO"/>
        </w:rPr>
        <w:t xml:space="preserve">rtículo 15º del </w:t>
      </w:r>
      <w:r w:rsidR="007B6136">
        <w:rPr>
          <w:rFonts w:ascii="Arial" w:hAnsi="Arial" w:cs="Arial"/>
          <w:sz w:val="24"/>
          <w:szCs w:val="24"/>
          <w:lang w:val="es-CO"/>
        </w:rPr>
        <w:t>P</w:t>
      </w:r>
      <w:r>
        <w:rPr>
          <w:rFonts w:ascii="Arial" w:hAnsi="Arial" w:cs="Arial"/>
          <w:sz w:val="24"/>
          <w:szCs w:val="24"/>
          <w:lang w:val="es-CO"/>
        </w:rPr>
        <w:t xml:space="preserve">royecto de </w:t>
      </w:r>
      <w:r w:rsidR="007B6136">
        <w:rPr>
          <w:rFonts w:ascii="Arial" w:hAnsi="Arial" w:cs="Arial"/>
          <w:sz w:val="24"/>
          <w:szCs w:val="24"/>
          <w:lang w:val="es-CO"/>
        </w:rPr>
        <w:t>L</w:t>
      </w:r>
      <w:r>
        <w:rPr>
          <w:rFonts w:ascii="Arial" w:hAnsi="Arial" w:cs="Arial"/>
          <w:sz w:val="24"/>
          <w:szCs w:val="24"/>
          <w:lang w:val="es-CO"/>
        </w:rPr>
        <w:t>ey 276 de 2019</w:t>
      </w:r>
      <w:r w:rsidR="007B6136">
        <w:rPr>
          <w:rFonts w:ascii="Arial" w:hAnsi="Arial" w:cs="Arial"/>
          <w:sz w:val="24"/>
          <w:szCs w:val="24"/>
          <w:lang w:val="es-CO"/>
        </w:rPr>
        <w:t xml:space="preserve"> -</w:t>
      </w:r>
      <w:r>
        <w:rPr>
          <w:rFonts w:ascii="Arial" w:hAnsi="Arial" w:cs="Arial"/>
          <w:sz w:val="24"/>
          <w:szCs w:val="24"/>
          <w:lang w:val="es-CO"/>
        </w:rPr>
        <w:t xml:space="preserve"> Cámara, el cual quedara así</w:t>
      </w:r>
      <w:r w:rsidR="007B6136">
        <w:rPr>
          <w:rFonts w:ascii="Arial" w:hAnsi="Arial" w:cs="Arial"/>
          <w:sz w:val="24"/>
          <w:szCs w:val="24"/>
          <w:lang w:val="es-CO"/>
        </w:rPr>
        <w:t>:</w:t>
      </w:r>
    </w:p>
    <w:p w14:paraId="16C01F7E" w14:textId="77777777" w:rsidR="0004296E" w:rsidRDefault="0004296E" w:rsidP="0004296E">
      <w:pPr>
        <w:pStyle w:val="Sinespaciado"/>
        <w:jc w:val="both"/>
        <w:rPr>
          <w:rFonts w:ascii="Arial" w:hAnsi="Arial" w:cs="Arial"/>
          <w:sz w:val="24"/>
          <w:szCs w:val="24"/>
          <w:lang w:val="es-CO"/>
        </w:rPr>
      </w:pPr>
    </w:p>
    <w:p w14:paraId="6384D852" w14:textId="78B4CD9B" w:rsidR="0004296E" w:rsidRDefault="0004296E" w:rsidP="0004296E">
      <w:pPr>
        <w:pStyle w:val="Sinespaciado"/>
        <w:jc w:val="both"/>
        <w:rPr>
          <w:rFonts w:ascii="Arial" w:hAnsi="Arial" w:cs="Arial"/>
          <w:sz w:val="24"/>
          <w:szCs w:val="24"/>
          <w:lang w:val="es-CO"/>
        </w:rPr>
      </w:pPr>
      <w:r w:rsidRPr="007B6136">
        <w:rPr>
          <w:rFonts w:ascii="Arial" w:hAnsi="Arial" w:cs="Arial"/>
          <w:b/>
          <w:bCs/>
          <w:sz w:val="24"/>
          <w:szCs w:val="24"/>
          <w:lang w:val="es-CO"/>
        </w:rPr>
        <w:t>Artículo 15</w:t>
      </w:r>
      <w:r w:rsidR="007B6136" w:rsidRPr="007B6136">
        <w:rPr>
          <w:rFonts w:ascii="Arial" w:hAnsi="Arial" w:cs="Arial"/>
          <w:b/>
          <w:bCs/>
          <w:sz w:val="24"/>
          <w:szCs w:val="24"/>
          <w:lang w:val="es-CO"/>
        </w:rPr>
        <w:t>º</w:t>
      </w:r>
      <w:r w:rsidR="00087612" w:rsidRPr="007B6136">
        <w:rPr>
          <w:rFonts w:ascii="Arial" w:hAnsi="Arial" w:cs="Arial"/>
          <w:b/>
          <w:bCs/>
          <w:sz w:val="24"/>
          <w:szCs w:val="24"/>
          <w:lang w:val="es-CO"/>
        </w:rPr>
        <w:t xml:space="preserve">. </w:t>
      </w:r>
      <w:r w:rsidR="00087612" w:rsidRPr="00B465C9">
        <w:rPr>
          <w:rFonts w:ascii="Arial" w:hAnsi="Arial" w:cs="Arial"/>
          <w:b/>
          <w:bCs/>
          <w:sz w:val="24"/>
          <w:szCs w:val="24"/>
          <w:u w:val="single"/>
          <w:lang w:val="es-CO"/>
        </w:rPr>
        <w:t>F</w:t>
      </w:r>
      <w:r w:rsidRPr="00B465C9">
        <w:rPr>
          <w:rFonts w:ascii="Arial" w:hAnsi="Arial" w:cs="Arial"/>
          <w:b/>
          <w:bCs/>
          <w:sz w:val="24"/>
          <w:szCs w:val="24"/>
          <w:u w:val="single"/>
          <w:lang w:val="es-CO"/>
        </w:rPr>
        <w:t xml:space="preserve">ortalecimiento de los </w:t>
      </w:r>
      <w:r w:rsidR="00B465C9">
        <w:rPr>
          <w:rFonts w:ascii="Arial" w:hAnsi="Arial" w:cs="Arial"/>
          <w:b/>
          <w:bCs/>
          <w:sz w:val="24"/>
          <w:szCs w:val="24"/>
          <w:u w:val="single"/>
          <w:lang w:val="es-CO"/>
        </w:rPr>
        <w:t>l</w:t>
      </w:r>
      <w:r w:rsidRPr="00B465C9">
        <w:rPr>
          <w:rFonts w:ascii="Arial" w:hAnsi="Arial" w:cs="Arial"/>
          <w:b/>
          <w:bCs/>
          <w:sz w:val="24"/>
          <w:szCs w:val="24"/>
          <w:u w:val="single"/>
          <w:lang w:val="es-CO"/>
        </w:rPr>
        <w:t xml:space="preserve">ineamientos de </w:t>
      </w:r>
      <w:r w:rsidR="00B465C9">
        <w:rPr>
          <w:rFonts w:ascii="Arial" w:hAnsi="Arial" w:cs="Arial"/>
          <w:b/>
          <w:bCs/>
          <w:sz w:val="24"/>
          <w:szCs w:val="24"/>
          <w:u w:val="single"/>
          <w:lang w:val="es-CO"/>
        </w:rPr>
        <w:t>c</w:t>
      </w:r>
      <w:r w:rsidRPr="00B465C9">
        <w:rPr>
          <w:rFonts w:ascii="Arial" w:hAnsi="Arial" w:cs="Arial"/>
          <w:b/>
          <w:bCs/>
          <w:sz w:val="24"/>
          <w:szCs w:val="24"/>
          <w:u w:val="single"/>
          <w:lang w:val="es-CO"/>
        </w:rPr>
        <w:t>onservación</w:t>
      </w:r>
      <w:r w:rsidR="00087612" w:rsidRPr="00B465C9">
        <w:rPr>
          <w:rFonts w:ascii="Arial" w:hAnsi="Arial" w:cs="Arial"/>
          <w:b/>
          <w:bCs/>
          <w:sz w:val="24"/>
          <w:szCs w:val="24"/>
          <w:u w:val="single"/>
          <w:lang w:val="es-CO"/>
        </w:rPr>
        <w:t>,</w:t>
      </w:r>
      <w:r w:rsidRPr="00B465C9">
        <w:rPr>
          <w:rFonts w:ascii="Arial" w:hAnsi="Arial" w:cs="Arial"/>
          <w:b/>
          <w:bCs/>
          <w:sz w:val="24"/>
          <w:szCs w:val="24"/>
          <w:u w:val="single"/>
          <w:lang w:val="es-CO"/>
        </w:rPr>
        <w:t xml:space="preserve"> </w:t>
      </w:r>
      <w:r w:rsidR="00B465C9">
        <w:rPr>
          <w:rFonts w:ascii="Arial" w:hAnsi="Arial" w:cs="Arial"/>
          <w:b/>
          <w:bCs/>
          <w:sz w:val="24"/>
          <w:szCs w:val="24"/>
          <w:u w:val="single"/>
          <w:lang w:val="es-CO"/>
        </w:rPr>
        <w:t>c</w:t>
      </w:r>
      <w:r w:rsidRPr="00B465C9">
        <w:rPr>
          <w:rFonts w:ascii="Arial" w:hAnsi="Arial" w:cs="Arial"/>
          <w:b/>
          <w:bCs/>
          <w:sz w:val="24"/>
          <w:szCs w:val="24"/>
          <w:u w:val="single"/>
          <w:lang w:val="es-CO"/>
        </w:rPr>
        <w:t xml:space="preserve">onstrucción y </w:t>
      </w:r>
      <w:r w:rsidR="00B465C9">
        <w:rPr>
          <w:rFonts w:ascii="Arial" w:hAnsi="Arial" w:cs="Arial"/>
          <w:b/>
          <w:bCs/>
          <w:sz w:val="24"/>
          <w:szCs w:val="24"/>
          <w:u w:val="single"/>
          <w:lang w:val="es-CO"/>
        </w:rPr>
        <w:t>u</w:t>
      </w:r>
      <w:r w:rsidRPr="00B465C9">
        <w:rPr>
          <w:rFonts w:ascii="Arial" w:hAnsi="Arial" w:cs="Arial"/>
          <w:b/>
          <w:bCs/>
          <w:sz w:val="24"/>
          <w:szCs w:val="24"/>
          <w:u w:val="single"/>
          <w:lang w:val="es-CO"/>
        </w:rPr>
        <w:t xml:space="preserve">so de la </w:t>
      </w:r>
      <w:r w:rsidR="00B465C9">
        <w:rPr>
          <w:rFonts w:ascii="Arial" w:hAnsi="Arial" w:cs="Arial"/>
          <w:b/>
          <w:bCs/>
          <w:sz w:val="24"/>
          <w:szCs w:val="24"/>
          <w:u w:val="single"/>
          <w:lang w:val="es-CO"/>
        </w:rPr>
        <w:t>g</w:t>
      </w:r>
      <w:r w:rsidRPr="00B465C9">
        <w:rPr>
          <w:rFonts w:ascii="Arial" w:hAnsi="Arial" w:cs="Arial"/>
          <w:b/>
          <w:bCs/>
          <w:sz w:val="24"/>
          <w:szCs w:val="24"/>
          <w:u w:val="single"/>
          <w:lang w:val="es-CO"/>
        </w:rPr>
        <w:t xml:space="preserve">uadua y el </w:t>
      </w:r>
      <w:r w:rsidR="00B465C9">
        <w:rPr>
          <w:rFonts w:ascii="Arial" w:hAnsi="Arial" w:cs="Arial"/>
          <w:b/>
          <w:bCs/>
          <w:sz w:val="24"/>
          <w:szCs w:val="24"/>
          <w:u w:val="single"/>
          <w:lang w:val="es-CO"/>
        </w:rPr>
        <w:t>b</w:t>
      </w:r>
      <w:r w:rsidRPr="00B465C9">
        <w:rPr>
          <w:rFonts w:ascii="Arial" w:hAnsi="Arial" w:cs="Arial"/>
          <w:b/>
          <w:bCs/>
          <w:sz w:val="24"/>
          <w:szCs w:val="24"/>
          <w:u w:val="single"/>
          <w:lang w:val="es-CO"/>
        </w:rPr>
        <w:t>ambú</w:t>
      </w:r>
      <w:r w:rsidR="00087612" w:rsidRPr="00B465C9">
        <w:rPr>
          <w:rFonts w:ascii="Arial" w:hAnsi="Arial" w:cs="Arial"/>
          <w:b/>
          <w:bCs/>
          <w:sz w:val="24"/>
          <w:szCs w:val="24"/>
          <w:u w:val="single"/>
          <w:lang w:val="es-CO"/>
        </w:rPr>
        <w:t>.</w:t>
      </w:r>
      <w:r w:rsidR="00087612">
        <w:rPr>
          <w:rFonts w:ascii="Arial" w:hAnsi="Arial" w:cs="Arial"/>
          <w:sz w:val="24"/>
          <w:szCs w:val="24"/>
          <w:lang w:val="es-CO"/>
        </w:rPr>
        <w:t xml:space="preserve"> C</w:t>
      </w:r>
      <w:r>
        <w:rPr>
          <w:rFonts w:ascii="Arial" w:hAnsi="Arial" w:cs="Arial"/>
          <w:sz w:val="24"/>
          <w:szCs w:val="24"/>
          <w:lang w:val="es-CO"/>
        </w:rPr>
        <w:t xml:space="preserve">orresponde a los </w:t>
      </w:r>
      <w:r w:rsidR="00087612">
        <w:rPr>
          <w:rFonts w:ascii="Arial" w:hAnsi="Arial" w:cs="Arial"/>
          <w:sz w:val="24"/>
          <w:szCs w:val="24"/>
          <w:lang w:val="es-CO"/>
        </w:rPr>
        <w:t>M</w:t>
      </w:r>
      <w:r>
        <w:rPr>
          <w:rFonts w:ascii="Arial" w:hAnsi="Arial" w:cs="Arial"/>
          <w:sz w:val="24"/>
          <w:szCs w:val="24"/>
          <w:lang w:val="es-CO"/>
        </w:rPr>
        <w:t xml:space="preserve">inisterios de </w:t>
      </w:r>
      <w:r w:rsidR="00087612">
        <w:rPr>
          <w:rFonts w:ascii="Arial" w:hAnsi="Arial" w:cs="Arial"/>
          <w:sz w:val="24"/>
          <w:szCs w:val="24"/>
          <w:lang w:val="es-CO"/>
        </w:rPr>
        <w:t>C</w:t>
      </w:r>
      <w:r>
        <w:rPr>
          <w:rFonts w:ascii="Arial" w:hAnsi="Arial" w:cs="Arial"/>
          <w:sz w:val="24"/>
          <w:szCs w:val="24"/>
          <w:lang w:val="es-CO"/>
        </w:rPr>
        <w:t xml:space="preserve">ultura y </w:t>
      </w:r>
      <w:r w:rsidR="00B465C9">
        <w:rPr>
          <w:rFonts w:ascii="Arial" w:hAnsi="Arial" w:cs="Arial"/>
          <w:sz w:val="24"/>
          <w:szCs w:val="24"/>
          <w:lang w:val="es-CO"/>
        </w:rPr>
        <w:t xml:space="preserve">al </w:t>
      </w:r>
      <w:r>
        <w:rPr>
          <w:rFonts w:ascii="Arial" w:hAnsi="Arial" w:cs="Arial"/>
          <w:sz w:val="24"/>
          <w:szCs w:val="24"/>
          <w:lang w:val="es-CO"/>
        </w:rPr>
        <w:t xml:space="preserve">de </w:t>
      </w:r>
      <w:r w:rsidR="00087612">
        <w:rPr>
          <w:rFonts w:ascii="Arial" w:hAnsi="Arial" w:cs="Arial"/>
          <w:sz w:val="24"/>
          <w:szCs w:val="24"/>
          <w:lang w:val="es-CO"/>
        </w:rPr>
        <w:t>C</w:t>
      </w:r>
      <w:r>
        <w:rPr>
          <w:rFonts w:ascii="Arial" w:hAnsi="Arial" w:cs="Arial"/>
          <w:sz w:val="24"/>
          <w:szCs w:val="24"/>
          <w:lang w:val="es-CO"/>
        </w:rPr>
        <w:t>omercio</w:t>
      </w:r>
      <w:r w:rsidR="00087612">
        <w:rPr>
          <w:rFonts w:ascii="Arial" w:hAnsi="Arial" w:cs="Arial"/>
          <w:sz w:val="24"/>
          <w:szCs w:val="24"/>
          <w:lang w:val="es-CO"/>
        </w:rPr>
        <w:t>,</w:t>
      </w:r>
      <w:r>
        <w:rPr>
          <w:rFonts w:ascii="Arial" w:hAnsi="Arial" w:cs="Arial"/>
          <w:sz w:val="24"/>
          <w:szCs w:val="24"/>
          <w:lang w:val="es-CO"/>
        </w:rPr>
        <w:t xml:space="preserve"> </w:t>
      </w:r>
      <w:r w:rsidR="00087612">
        <w:rPr>
          <w:rFonts w:ascii="Arial" w:hAnsi="Arial" w:cs="Arial"/>
          <w:sz w:val="24"/>
          <w:szCs w:val="24"/>
          <w:lang w:val="es-CO"/>
        </w:rPr>
        <w:t>I</w:t>
      </w:r>
      <w:r>
        <w:rPr>
          <w:rFonts w:ascii="Arial" w:hAnsi="Arial" w:cs="Arial"/>
          <w:sz w:val="24"/>
          <w:szCs w:val="24"/>
          <w:lang w:val="es-CO"/>
        </w:rPr>
        <w:t xml:space="preserve">ndustria y </w:t>
      </w:r>
      <w:r w:rsidR="00087612">
        <w:rPr>
          <w:rFonts w:ascii="Arial" w:hAnsi="Arial" w:cs="Arial"/>
          <w:sz w:val="24"/>
          <w:szCs w:val="24"/>
          <w:lang w:val="es-CO"/>
        </w:rPr>
        <w:t>T</w:t>
      </w:r>
      <w:r>
        <w:rPr>
          <w:rFonts w:ascii="Arial" w:hAnsi="Arial" w:cs="Arial"/>
          <w:sz w:val="24"/>
          <w:szCs w:val="24"/>
          <w:lang w:val="es-CO"/>
        </w:rPr>
        <w:t xml:space="preserve">urismo, en coordinación con el Ministerio de Vivienda la definición de las políticas de fomento del desarrollo y uso industrial de la guadua y bambú en la construcción </w:t>
      </w:r>
      <w:r w:rsidRPr="00B465C9">
        <w:rPr>
          <w:rFonts w:ascii="Arial" w:hAnsi="Arial" w:cs="Arial"/>
          <w:sz w:val="24"/>
          <w:szCs w:val="24"/>
          <w:u w:val="single"/>
          <w:lang w:val="es-CO"/>
        </w:rPr>
        <w:t xml:space="preserve">de vivienda, infraestructuras, mobiliario, fabricación industria de elementos utilitarios y fomento </w:t>
      </w:r>
      <w:r w:rsidR="00B465C9" w:rsidRPr="00B465C9">
        <w:rPr>
          <w:rFonts w:ascii="Arial" w:hAnsi="Arial" w:cs="Arial"/>
          <w:sz w:val="24"/>
          <w:szCs w:val="24"/>
          <w:u w:val="single"/>
          <w:lang w:val="es-CO"/>
        </w:rPr>
        <w:t>a</w:t>
      </w:r>
      <w:r w:rsidRPr="00B465C9">
        <w:rPr>
          <w:rFonts w:ascii="Arial" w:hAnsi="Arial" w:cs="Arial"/>
          <w:sz w:val="24"/>
          <w:szCs w:val="24"/>
          <w:u w:val="single"/>
          <w:lang w:val="es-CO"/>
        </w:rPr>
        <w:t xml:space="preserve"> la bioingeniería</w:t>
      </w:r>
      <w:r w:rsidR="00B465C9" w:rsidRPr="00B465C9">
        <w:rPr>
          <w:rFonts w:ascii="Arial" w:hAnsi="Arial" w:cs="Arial"/>
          <w:sz w:val="24"/>
          <w:szCs w:val="24"/>
          <w:u w:val="single"/>
          <w:lang w:val="es-CO"/>
        </w:rPr>
        <w:t>,</w:t>
      </w:r>
      <w:r w:rsidRPr="00B465C9">
        <w:rPr>
          <w:rFonts w:ascii="Arial" w:hAnsi="Arial" w:cs="Arial"/>
          <w:sz w:val="24"/>
          <w:szCs w:val="24"/>
          <w:u w:val="single"/>
          <w:lang w:val="es-CO"/>
        </w:rPr>
        <w:t xml:space="preserve"> en los cuales ambos materiales pueden cumplir su función estructural y estética de conformidad con la normatividad vigente,</w:t>
      </w:r>
      <w:r>
        <w:rPr>
          <w:rFonts w:ascii="Arial" w:hAnsi="Arial" w:cs="Arial"/>
          <w:sz w:val="24"/>
          <w:szCs w:val="24"/>
          <w:lang w:val="es-CO"/>
        </w:rPr>
        <w:t xml:space="preserve"> con especial atención al desarrollo de capacidades locales que permitan la apropiación de conocimiento</w:t>
      </w:r>
      <w:r w:rsidR="00B465C9">
        <w:rPr>
          <w:rFonts w:ascii="Arial" w:hAnsi="Arial" w:cs="Arial"/>
          <w:sz w:val="24"/>
          <w:szCs w:val="24"/>
          <w:lang w:val="es-CO"/>
        </w:rPr>
        <w:t>s,</w:t>
      </w:r>
      <w:r>
        <w:rPr>
          <w:rFonts w:ascii="Arial" w:hAnsi="Arial" w:cs="Arial"/>
          <w:sz w:val="24"/>
          <w:szCs w:val="24"/>
          <w:lang w:val="es-CO"/>
        </w:rPr>
        <w:t xml:space="preserve"> que recuperen las artes y oficio</w:t>
      </w:r>
      <w:r w:rsidR="00B465C9">
        <w:rPr>
          <w:rFonts w:ascii="Arial" w:hAnsi="Arial" w:cs="Arial"/>
          <w:sz w:val="24"/>
          <w:szCs w:val="24"/>
          <w:lang w:val="es-CO"/>
        </w:rPr>
        <w:t>s,</w:t>
      </w:r>
      <w:r>
        <w:rPr>
          <w:rFonts w:ascii="Arial" w:hAnsi="Arial" w:cs="Arial"/>
          <w:sz w:val="24"/>
          <w:szCs w:val="24"/>
          <w:lang w:val="es-CO"/>
        </w:rPr>
        <w:t xml:space="preserve"> en especial los tradicionales en las regiones productoras de guadua y bambú del </w:t>
      </w:r>
      <w:r w:rsidR="00B465C9">
        <w:rPr>
          <w:rFonts w:ascii="Arial" w:hAnsi="Arial" w:cs="Arial"/>
          <w:sz w:val="24"/>
          <w:szCs w:val="24"/>
          <w:lang w:val="es-CO"/>
        </w:rPr>
        <w:t>P</w:t>
      </w:r>
      <w:r>
        <w:rPr>
          <w:rFonts w:ascii="Arial" w:hAnsi="Arial" w:cs="Arial"/>
          <w:sz w:val="24"/>
          <w:szCs w:val="24"/>
          <w:lang w:val="es-CO"/>
        </w:rPr>
        <w:t xml:space="preserve">aisaje </w:t>
      </w:r>
      <w:r w:rsidR="00B465C9">
        <w:rPr>
          <w:rFonts w:ascii="Arial" w:hAnsi="Arial" w:cs="Arial"/>
          <w:sz w:val="24"/>
          <w:szCs w:val="24"/>
          <w:lang w:val="es-CO"/>
        </w:rPr>
        <w:t>C</w:t>
      </w:r>
      <w:r>
        <w:rPr>
          <w:rFonts w:ascii="Arial" w:hAnsi="Arial" w:cs="Arial"/>
          <w:sz w:val="24"/>
          <w:szCs w:val="24"/>
          <w:lang w:val="es-CO"/>
        </w:rPr>
        <w:t xml:space="preserve">ultural </w:t>
      </w:r>
      <w:r w:rsidR="00B465C9">
        <w:rPr>
          <w:rFonts w:ascii="Arial" w:hAnsi="Arial" w:cs="Arial"/>
          <w:sz w:val="24"/>
          <w:szCs w:val="24"/>
          <w:lang w:val="es-CO"/>
        </w:rPr>
        <w:t>C</w:t>
      </w:r>
      <w:r>
        <w:rPr>
          <w:rFonts w:ascii="Arial" w:hAnsi="Arial" w:cs="Arial"/>
          <w:sz w:val="24"/>
          <w:szCs w:val="24"/>
          <w:lang w:val="es-CO"/>
        </w:rPr>
        <w:t xml:space="preserve">afetero y de otras zonas donde haya uso a </w:t>
      </w:r>
      <w:r w:rsidR="00B465C9">
        <w:rPr>
          <w:rFonts w:ascii="Arial" w:hAnsi="Arial" w:cs="Arial"/>
          <w:sz w:val="24"/>
          <w:szCs w:val="24"/>
          <w:lang w:val="es-CO"/>
        </w:rPr>
        <w:t>ancestral</w:t>
      </w:r>
      <w:r>
        <w:rPr>
          <w:rFonts w:ascii="Arial" w:hAnsi="Arial" w:cs="Arial"/>
          <w:sz w:val="24"/>
          <w:szCs w:val="24"/>
          <w:lang w:val="es-CO"/>
        </w:rPr>
        <w:t>.</w:t>
      </w:r>
    </w:p>
    <w:p w14:paraId="7A6BC0CA" w14:textId="77777777" w:rsidR="0004296E" w:rsidRDefault="0004296E" w:rsidP="0004296E">
      <w:pPr>
        <w:pStyle w:val="Sinespaciado"/>
        <w:jc w:val="both"/>
        <w:rPr>
          <w:rFonts w:ascii="Arial" w:hAnsi="Arial" w:cs="Arial"/>
          <w:sz w:val="24"/>
          <w:szCs w:val="24"/>
          <w:lang w:val="es-CO"/>
        </w:rPr>
      </w:pPr>
    </w:p>
    <w:p w14:paraId="12D00105" w14:textId="0C46B0D2" w:rsidR="0004296E" w:rsidRDefault="0004296E" w:rsidP="0004296E">
      <w:pPr>
        <w:pStyle w:val="Sinespaciado"/>
        <w:jc w:val="both"/>
        <w:rPr>
          <w:rFonts w:ascii="Arial" w:hAnsi="Arial" w:cs="Arial"/>
          <w:sz w:val="24"/>
          <w:szCs w:val="24"/>
          <w:lang w:val="es-CO"/>
        </w:rPr>
      </w:pPr>
      <w:r w:rsidRPr="00B465C9">
        <w:rPr>
          <w:rFonts w:ascii="Arial" w:hAnsi="Arial" w:cs="Arial"/>
          <w:b/>
          <w:bCs/>
          <w:sz w:val="24"/>
          <w:szCs w:val="24"/>
          <w:lang w:val="es-CO"/>
        </w:rPr>
        <w:t>Parágrafo.</w:t>
      </w:r>
      <w:r>
        <w:rPr>
          <w:rFonts w:ascii="Arial" w:hAnsi="Arial" w:cs="Arial"/>
          <w:sz w:val="24"/>
          <w:szCs w:val="24"/>
          <w:lang w:val="es-CO"/>
        </w:rPr>
        <w:t xml:space="preserve"> Por lo menos el </w:t>
      </w:r>
      <w:r w:rsidRPr="00B465C9">
        <w:rPr>
          <w:rFonts w:ascii="Arial" w:hAnsi="Arial" w:cs="Arial"/>
          <w:sz w:val="24"/>
          <w:szCs w:val="24"/>
          <w:u w:val="single"/>
          <w:lang w:val="es-CO"/>
        </w:rPr>
        <w:t>30%</w:t>
      </w:r>
      <w:r w:rsidR="00B465C9" w:rsidRPr="00B465C9">
        <w:rPr>
          <w:rFonts w:ascii="Arial" w:hAnsi="Arial" w:cs="Arial"/>
          <w:sz w:val="24"/>
          <w:szCs w:val="24"/>
          <w:lang w:val="es-CO"/>
        </w:rPr>
        <w:t xml:space="preserve"> </w:t>
      </w:r>
      <w:r>
        <w:rPr>
          <w:rFonts w:ascii="Arial" w:hAnsi="Arial" w:cs="Arial"/>
          <w:sz w:val="24"/>
          <w:szCs w:val="24"/>
          <w:lang w:val="es-CO"/>
        </w:rPr>
        <w:t>de las nuevas construcciones para vivienda</w:t>
      </w:r>
      <w:r w:rsidR="00B465C9">
        <w:rPr>
          <w:rFonts w:ascii="Arial" w:hAnsi="Arial" w:cs="Arial"/>
          <w:sz w:val="24"/>
          <w:szCs w:val="24"/>
          <w:lang w:val="es-CO"/>
        </w:rPr>
        <w:t>s</w:t>
      </w:r>
      <w:r>
        <w:rPr>
          <w:rFonts w:ascii="Arial" w:hAnsi="Arial" w:cs="Arial"/>
          <w:sz w:val="24"/>
          <w:szCs w:val="24"/>
          <w:lang w:val="es-CO"/>
        </w:rPr>
        <w:t xml:space="preserve"> rural</w:t>
      </w:r>
      <w:r w:rsidR="00B465C9">
        <w:rPr>
          <w:rFonts w:ascii="Arial" w:hAnsi="Arial" w:cs="Arial"/>
          <w:sz w:val="24"/>
          <w:szCs w:val="24"/>
          <w:lang w:val="es-CO"/>
        </w:rPr>
        <w:t>es</w:t>
      </w:r>
      <w:r>
        <w:rPr>
          <w:rFonts w:ascii="Arial" w:hAnsi="Arial" w:cs="Arial"/>
          <w:sz w:val="24"/>
          <w:szCs w:val="24"/>
          <w:lang w:val="es-CO"/>
        </w:rPr>
        <w:t xml:space="preserve"> que hagan parte de los programas de gobierno y que se realicen dentro del territorio que conforma el PCC deberán ser en guadua y/o bambú</w:t>
      </w:r>
      <w:r w:rsidR="00B465C9">
        <w:rPr>
          <w:rFonts w:ascii="Arial" w:hAnsi="Arial" w:cs="Arial"/>
          <w:sz w:val="24"/>
          <w:szCs w:val="24"/>
          <w:lang w:val="es-CO"/>
        </w:rPr>
        <w:t>;</w:t>
      </w:r>
      <w:r>
        <w:rPr>
          <w:rFonts w:ascii="Arial" w:hAnsi="Arial" w:cs="Arial"/>
          <w:sz w:val="24"/>
          <w:szCs w:val="24"/>
          <w:lang w:val="es-CO"/>
        </w:rPr>
        <w:t xml:space="preserve"> conforme a la reglamentación vigente contenida en las normas colombianas.</w:t>
      </w:r>
    </w:p>
    <w:p w14:paraId="50C3C534" w14:textId="77777777" w:rsidR="0004296E" w:rsidRDefault="0004296E" w:rsidP="0004296E">
      <w:pPr>
        <w:pStyle w:val="Sinespaciado"/>
        <w:jc w:val="both"/>
        <w:rPr>
          <w:rFonts w:ascii="Arial" w:hAnsi="Arial" w:cs="Arial"/>
          <w:sz w:val="24"/>
          <w:szCs w:val="24"/>
          <w:lang w:val="es-CO"/>
        </w:rPr>
      </w:pPr>
    </w:p>
    <w:p w14:paraId="01713210" w14:textId="531A1D06"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Firma</w:t>
      </w:r>
      <w:r w:rsidR="007B6136">
        <w:rPr>
          <w:rFonts w:ascii="Arial" w:hAnsi="Arial" w:cs="Arial"/>
          <w:sz w:val="24"/>
          <w:szCs w:val="24"/>
          <w:lang w:val="es-CO"/>
        </w:rPr>
        <w:t>:</w:t>
      </w:r>
      <w:r>
        <w:rPr>
          <w:rFonts w:ascii="Arial" w:hAnsi="Arial" w:cs="Arial"/>
          <w:sz w:val="24"/>
          <w:szCs w:val="24"/>
          <w:lang w:val="es-CO"/>
        </w:rPr>
        <w:t xml:space="preserve"> El Representante Juan Fernando Espinal.</w:t>
      </w:r>
    </w:p>
    <w:p w14:paraId="6E9A3EF1" w14:textId="77777777" w:rsidR="0004296E" w:rsidRDefault="0004296E" w:rsidP="0004296E">
      <w:pPr>
        <w:pStyle w:val="Sinespaciado"/>
        <w:jc w:val="both"/>
        <w:rPr>
          <w:rFonts w:ascii="Arial" w:hAnsi="Arial" w:cs="Arial"/>
          <w:sz w:val="24"/>
          <w:szCs w:val="24"/>
          <w:lang w:val="es-CO"/>
        </w:rPr>
      </w:pPr>
    </w:p>
    <w:p w14:paraId="2E6D870F" w14:textId="7777777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Esta leída la proposición, señor </w:t>
      </w:r>
      <w:proofErr w:type="gramStart"/>
      <w:r>
        <w:rPr>
          <w:rFonts w:ascii="Arial" w:hAnsi="Arial" w:cs="Arial"/>
          <w:sz w:val="24"/>
          <w:szCs w:val="24"/>
          <w:lang w:val="es-CO"/>
        </w:rPr>
        <w:t>Presidente</w:t>
      </w:r>
      <w:proofErr w:type="gramEnd"/>
      <w:r>
        <w:rPr>
          <w:rFonts w:ascii="Arial" w:hAnsi="Arial" w:cs="Arial"/>
          <w:sz w:val="24"/>
          <w:szCs w:val="24"/>
          <w:lang w:val="es-CO"/>
        </w:rPr>
        <w:t>.</w:t>
      </w:r>
    </w:p>
    <w:p w14:paraId="3AE311DB" w14:textId="77777777" w:rsidR="0004296E" w:rsidRDefault="0004296E" w:rsidP="0004296E">
      <w:pPr>
        <w:pStyle w:val="Sinespaciado"/>
        <w:jc w:val="both"/>
        <w:rPr>
          <w:rFonts w:ascii="Arial" w:hAnsi="Arial" w:cs="Arial"/>
          <w:sz w:val="24"/>
          <w:szCs w:val="24"/>
          <w:lang w:val="es-CO"/>
        </w:rPr>
      </w:pPr>
    </w:p>
    <w:p w14:paraId="3430DC5F" w14:textId="47A3B651" w:rsidR="0004296E" w:rsidRPr="0037616C" w:rsidRDefault="0004296E" w:rsidP="0004296E">
      <w:pPr>
        <w:pStyle w:val="Sinespaciado"/>
        <w:jc w:val="both"/>
        <w:rPr>
          <w:rFonts w:ascii="Arial" w:hAnsi="Arial" w:cs="Arial"/>
          <w:sz w:val="24"/>
          <w:szCs w:val="24"/>
        </w:rPr>
      </w:pPr>
      <w:r w:rsidRPr="0037616C">
        <w:rPr>
          <w:rFonts w:ascii="Arial" w:hAnsi="Arial" w:cs="Arial"/>
          <w:sz w:val="24"/>
          <w:szCs w:val="24"/>
        </w:rPr>
        <w:t>PRESIDENTE</w:t>
      </w:r>
      <w:r w:rsidR="00B969DC">
        <w:rPr>
          <w:rFonts w:ascii="Arial" w:hAnsi="Arial" w:cs="Arial"/>
          <w:sz w:val="24"/>
          <w:szCs w:val="24"/>
        </w:rPr>
        <w:t>;</w:t>
      </w:r>
      <w:r w:rsidRPr="0037616C">
        <w:rPr>
          <w:rFonts w:ascii="Arial" w:hAnsi="Arial" w:cs="Arial"/>
          <w:sz w:val="24"/>
          <w:szCs w:val="24"/>
        </w:rPr>
        <w:t xml:space="preserve"> H.R</w:t>
      </w:r>
      <w:r w:rsidR="00B969DC">
        <w:rPr>
          <w:rFonts w:ascii="Arial" w:hAnsi="Arial" w:cs="Arial"/>
          <w:sz w:val="24"/>
          <w:szCs w:val="24"/>
        </w:rPr>
        <w:t>.</w:t>
      </w:r>
      <w:r w:rsidRPr="0037616C">
        <w:rPr>
          <w:rFonts w:ascii="Arial" w:hAnsi="Arial" w:cs="Arial"/>
          <w:sz w:val="24"/>
          <w:szCs w:val="24"/>
        </w:rPr>
        <w:t xml:space="preserve"> RUBÉN DARÍO MOLANO PIÑEROS:</w:t>
      </w:r>
    </w:p>
    <w:p w14:paraId="5182EBDF" w14:textId="77777777" w:rsidR="0004296E" w:rsidRPr="0037616C" w:rsidRDefault="0004296E" w:rsidP="0004296E">
      <w:pPr>
        <w:pStyle w:val="Sinespaciado"/>
        <w:jc w:val="both"/>
        <w:rPr>
          <w:rFonts w:ascii="Arial" w:hAnsi="Arial" w:cs="Arial"/>
          <w:sz w:val="24"/>
          <w:szCs w:val="24"/>
        </w:rPr>
      </w:pPr>
      <w:r w:rsidRPr="0037616C">
        <w:rPr>
          <w:rFonts w:ascii="Arial" w:hAnsi="Arial" w:cs="Arial"/>
          <w:sz w:val="24"/>
          <w:szCs w:val="24"/>
        </w:rPr>
        <w:t xml:space="preserve">   </w:t>
      </w:r>
    </w:p>
    <w:p w14:paraId="7030C785" w14:textId="77777777" w:rsidR="00B969DC" w:rsidRDefault="0004296E" w:rsidP="0004296E">
      <w:pPr>
        <w:pStyle w:val="Sinespaciado"/>
        <w:jc w:val="both"/>
        <w:rPr>
          <w:rFonts w:ascii="Arial" w:hAnsi="Arial" w:cs="Arial"/>
          <w:sz w:val="24"/>
          <w:szCs w:val="24"/>
          <w:lang w:val="es-CO"/>
        </w:rPr>
      </w:pPr>
      <w:r w:rsidRPr="0037616C">
        <w:rPr>
          <w:rFonts w:ascii="Arial" w:hAnsi="Arial" w:cs="Arial"/>
          <w:sz w:val="24"/>
          <w:szCs w:val="24"/>
          <w:lang w:val="es-CO"/>
        </w:rPr>
        <w:t xml:space="preserve">Muy bien, gracias </w:t>
      </w:r>
      <w:proofErr w:type="gramStart"/>
      <w:r w:rsidRPr="0037616C">
        <w:rPr>
          <w:rFonts w:ascii="Arial" w:hAnsi="Arial" w:cs="Arial"/>
          <w:sz w:val="24"/>
          <w:szCs w:val="24"/>
          <w:lang w:val="es-CO"/>
        </w:rPr>
        <w:t>Secretario</w:t>
      </w:r>
      <w:proofErr w:type="gramEnd"/>
      <w:r w:rsidR="00B969DC">
        <w:rPr>
          <w:rFonts w:ascii="Arial" w:hAnsi="Arial" w:cs="Arial"/>
          <w:sz w:val="24"/>
          <w:szCs w:val="24"/>
          <w:lang w:val="es-CO"/>
        </w:rPr>
        <w:t>.</w:t>
      </w:r>
    </w:p>
    <w:p w14:paraId="66D9EC27" w14:textId="77777777" w:rsidR="00B969DC" w:rsidRDefault="00B969DC" w:rsidP="0004296E">
      <w:pPr>
        <w:pStyle w:val="Sinespaciado"/>
        <w:jc w:val="both"/>
        <w:rPr>
          <w:rFonts w:ascii="Arial" w:hAnsi="Arial" w:cs="Arial"/>
          <w:sz w:val="24"/>
          <w:szCs w:val="24"/>
          <w:lang w:val="es-CO"/>
        </w:rPr>
      </w:pPr>
    </w:p>
    <w:p w14:paraId="269FAF2B" w14:textId="514591BF" w:rsidR="0004296E" w:rsidRDefault="00B969DC" w:rsidP="0004296E">
      <w:pPr>
        <w:pStyle w:val="Sinespaciado"/>
        <w:jc w:val="both"/>
        <w:rPr>
          <w:rFonts w:ascii="Arial" w:hAnsi="Arial" w:cs="Arial"/>
          <w:sz w:val="24"/>
          <w:szCs w:val="24"/>
          <w:lang w:val="es-CO"/>
        </w:rPr>
      </w:pPr>
      <w:r>
        <w:rPr>
          <w:rFonts w:ascii="Arial" w:hAnsi="Arial" w:cs="Arial"/>
          <w:sz w:val="24"/>
          <w:szCs w:val="24"/>
          <w:lang w:val="es-CO"/>
        </w:rPr>
        <w:t>D</w:t>
      </w:r>
      <w:r w:rsidR="0004296E">
        <w:rPr>
          <w:rFonts w:ascii="Arial" w:hAnsi="Arial" w:cs="Arial"/>
          <w:sz w:val="24"/>
          <w:szCs w:val="24"/>
          <w:lang w:val="es-CO"/>
        </w:rPr>
        <w:t>octor Juan Espinal, adelante, por favor</w:t>
      </w:r>
    </w:p>
    <w:p w14:paraId="570FC056" w14:textId="77777777" w:rsidR="0004296E" w:rsidRDefault="0004296E" w:rsidP="0004296E">
      <w:pPr>
        <w:pStyle w:val="Sinespaciado"/>
        <w:jc w:val="both"/>
        <w:rPr>
          <w:rFonts w:ascii="Arial" w:hAnsi="Arial" w:cs="Arial"/>
          <w:sz w:val="24"/>
          <w:szCs w:val="24"/>
          <w:lang w:val="es-CO"/>
        </w:rPr>
      </w:pPr>
    </w:p>
    <w:p w14:paraId="12529A88" w14:textId="0DB5477E"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H.R</w:t>
      </w:r>
      <w:r w:rsidR="00B969DC">
        <w:rPr>
          <w:rFonts w:ascii="Arial" w:hAnsi="Arial" w:cs="Arial"/>
          <w:sz w:val="24"/>
          <w:szCs w:val="24"/>
          <w:lang w:val="es-CO"/>
        </w:rPr>
        <w:t>.</w:t>
      </w:r>
      <w:r>
        <w:rPr>
          <w:rFonts w:ascii="Arial" w:hAnsi="Arial" w:cs="Arial"/>
          <w:sz w:val="24"/>
          <w:szCs w:val="24"/>
          <w:lang w:val="es-CO"/>
        </w:rPr>
        <w:t xml:space="preserve"> JUAN FERNANDO ESPINAL RAMÍREZ:</w:t>
      </w:r>
    </w:p>
    <w:p w14:paraId="05FF0D7B" w14:textId="77777777" w:rsidR="0004296E" w:rsidRDefault="0004296E" w:rsidP="0004296E">
      <w:pPr>
        <w:pStyle w:val="Sinespaciado"/>
        <w:jc w:val="both"/>
        <w:rPr>
          <w:rFonts w:ascii="Arial" w:hAnsi="Arial" w:cs="Arial"/>
          <w:sz w:val="24"/>
          <w:szCs w:val="24"/>
          <w:lang w:val="es-CO"/>
        </w:rPr>
      </w:pPr>
    </w:p>
    <w:p w14:paraId="24B4D265" w14:textId="75794901" w:rsidR="0004296E" w:rsidRDefault="0004296E" w:rsidP="0004296E">
      <w:pPr>
        <w:pStyle w:val="Sinespaciado"/>
        <w:jc w:val="both"/>
        <w:rPr>
          <w:rFonts w:ascii="Arial" w:hAnsi="Arial" w:cs="Arial"/>
          <w:sz w:val="24"/>
          <w:szCs w:val="24"/>
        </w:rPr>
      </w:pPr>
      <w:r>
        <w:rPr>
          <w:rFonts w:ascii="Arial" w:hAnsi="Arial" w:cs="Arial"/>
          <w:sz w:val="24"/>
          <w:szCs w:val="24"/>
        </w:rPr>
        <w:t>M</w:t>
      </w:r>
      <w:r w:rsidRPr="00793D9D">
        <w:rPr>
          <w:rFonts w:ascii="Arial" w:hAnsi="Arial" w:cs="Arial"/>
          <w:sz w:val="24"/>
          <w:szCs w:val="24"/>
        </w:rPr>
        <w:t>uchas gracias</w:t>
      </w:r>
      <w:r w:rsidR="00B465C9">
        <w:rPr>
          <w:rFonts w:ascii="Arial" w:hAnsi="Arial" w:cs="Arial"/>
          <w:sz w:val="24"/>
          <w:szCs w:val="24"/>
        </w:rPr>
        <w:t>,</w:t>
      </w:r>
      <w:r w:rsidRPr="00793D9D">
        <w:rPr>
          <w:rFonts w:ascii="Arial" w:hAnsi="Arial" w:cs="Arial"/>
          <w:sz w:val="24"/>
          <w:szCs w:val="24"/>
        </w:rPr>
        <w:t xml:space="preserve"> </w:t>
      </w:r>
      <w:proofErr w:type="gramStart"/>
      <w:r>
        <w:rPr>
          <w:rFonts w:ascii="Arial" w:hAnsi="Arial" w:cs="Arial"/>
          <w:sz w:val="24"/>
          <w:szCs w:val="24"/>
        </w:rPr>
        <w:t>P</w:t>
      </w:r>
      <w:r w:rsidRPr="00793D9D">
        <w:rPr>
          <w:rFonts w:ascii="Arial" w:hAnsi="Arial" w:cs="Arial"/>
          <w:sz w:val="24"/>
          <w:szCs w:val="24"/>
        </w:rPr>
        <w:t>residente</w:t>
      </w:r>
      <w:proofErr w:type="gramEnd"/>
      <w:r>
        <w:rPr>
          <w:rFonts w:ascii="Arial" w:hAnsi="Arial" w:cs="Arial"/>
          <w:sz w:val="24"/>
          <w:szCs w:val="24"/>
        </w:rPr>
        <w:t>, mire</w:t>
      </w:r>
      <w:r w:rsidR="00B465C9">
        <w:rPr>
          <w:rFonts w:ascii="Arial" w:hAnsi="Arial" w:cs="Arial"/>
          <w:sz w:val="24"/>
          <w:szCs w:val="24"/>
        </w:rPr>
        <w:t>,</w:t>
      </w:r>
      <w:r w:rsidRPr="00793D9D">
        <w:rPr>
          <w:rFonts w:ascii="Arial" w:hAnsi="Arial" w:cs="Arial"/>
          <w:sz w:val="24"/>
          <w:szCs w:val="24"/>
        </w:rPr>
        <w:t xml:space="preserve"> este artículo es supremamente importante y se lo explicaba los compañeros y al doctor Caicedo</w:t>
      </w:r>
      <w:r>
        <w:rPr>
          <w:rFonts w:ascii="Arial" w:hAnsi="Arial" w:cs="Arial"/>
          <w:sz w:val="24"/>
          <w:szCs w:val="24"/>
        </w:rPr>
        <w:t>,</w:t>
      </w:r>
      <w:r w:rsidRPr="00793D9D">
        <w:rPr>
          <w:rFonts w:ascii="Arial" w:hAnsi="Arial" w:cs="Arial"/>
          <w:sz w:val="24"/>
          <w:szCs w:val="24"/>
        </w:rPr>
        <w:t xml:space="preserve"> que se articula con el artículo 11 del </w:t>
      </w:r>
      <w:r w:rsidR="00B465C9">
        <w:rPr>
          <w:rFonts w:ascii="Arial" w:hAnsi="Arial" w:cs="Arial"/>
          <w:sz w:val="24"/>
          <w:szCs w:val="24"/>
        </w:rPr>
        <w:t>P</w:t>
      </w:r>
      <w:r w:rsidRPr="00793D9D">
        <w:rPr>
          <w:rFonts w:ascii="Arial" w:hAnsi="Arial" w:cs="Arial"/>
          <w:sz w:val="24"/>
          <w:szCs w:val="24"/>
        </w:rPr>
        <w:t xml:space="preserve">royecto de </w:t>
      </w:r>
      <w:r w:rsidR="00B465C9">
        <w:rPr>
          <w:rFonts w:ascii="Arial" w:hAnsi="Arial" w:cs="Arial"/>
          <w:sz w:val="24"/>
          <w:szCs w:val="24"/>
        </w:rPr>
        <w:t>L</w:t>
      </w:r>
      <w:r w:rsidRPr="00793D9D">
        <w:rPr>
          <w:rFonts w:ascii="Arial" w:hAnsi="Arial" w:cs="Arial"/>
          <w:sz w:val="24"/>
          <w:szCs w:val="24"/>
        </w:rPr>
        <w:t>ey y es que tiene como finalidad</w:t>
      </w:r>
      <w:r>
        <w:rPr>
          <w:rFonts w:ascii="Arial" w:hAnsi="Arial" w:cs="Arial"/>
          <w:sz w:val="24"/>
          <w:szCs w:val="24"/>
        </w:rPr>
        <w:t>,</w:t>
      </w:r>
      <w:r w:rsidRPr="00793D9D">
        <w:rPr>
          <w:rFonts w:ascii="Arial" w:hAnsi="Arial" w:cs="Arial"/>
          <w:sz w:val="24"/>
          <w:szCs w:val="24"/>
        </w:rPr>
        <w:t xml:space="preserve"> que se utilice al menos el 30%</w:t>
      </w:r>
      <w:r>
        <w:rPr>
          <w:rFonts w:ascii="Arial" w:hAnsi="Arial" w:cs="Arial"/>
          <w:sz w:val="24"/>
          <w:szCs w:val="24"/>
        </w:rPr>
        <w:t>,</w:t>
      </w:r>
      <w:r w:rsidRPr="00793D9D">
        <w:rPr>
          <w:rFonts w:ascii="Arial" w:hAnsi="Arial" w:cs="Arial"/>
          <w:sz w:val="24"/>
          <w:szCs w:val="24"/>
        </w:rPr>
        <w:t xml:space="preserve"> de las nuevas construcciones para vivienda rural en el </w:t>
      </w:r>
      <w:r w:rsidR="0077689C">
        <w:rPr>
          <w:rFonts w:ascii="Arial" w:hAnsi="Arial" w:cs="Arial"/>
          <w:sz w:val="24"/>
          <w:szCs w:val="24"/>
        </w:rPr>
        <w:t>E</w:t>
      </w:r>
      <w:r w:rsidRPr="00793D9D">
        <w:rPr>
          <w:rFonts w:ascii="Arial" w:hAnsi="Arial" w:cs="Arial"/>
          <w:sz w:val="24"/>
          <w:szCs w:val="24"/>
        </w:rPr>
        <w:t>je Cafetero o en las otras zonas</w:t>
      </w:r>
      <w:r>
        <w:rPr>
          <w:rFonts w:ascii="Arial" w:hAnsi="Arial" w:cs="Arial"/>
          <w:sz w:val="24"/>
          <w:szCs w:val="24"/>
        </w:rPr>
        <w:t>,</w:t>
      </w:r>
      <w:r w:rsidRPr="00793D9D">
        <w:rPr>
          <w:rFonts w:ascii="Arial" w:hAnsi="Arial" w:cs="Arial"/>
          <w:sz w:val="24"/>
          <w:szCs w:val="24"/>
        </w:rPr>
        <w:t xml:space="preserve"> donde existen guaduales y bambusales</w:t>
      </w:r>
      <w:r>
        <w:rPr>
          <w:rFonts w:ascii="Arial" w:hAnsi="Arial" w:cs="Arial"/>
          <w:sz w:val="24"/>
          <w:szCs w:val="24"/>
        </w:rPr>
        <w:t>,</w:t>
      </w:r>
      <w:r w:rsidRPr="00793D9D">
        <w:rPr>
          <w:rFonts w:ascii="Arial" w:hAnsi="Arial" w:cs="Arial"/>
          <w:sz w:val="24"/>
          <w:szCs w:val="24"/>
        </w:rPr>
        <w:t xml:space="preserve"> específicamente en el </w:t>
      </w:r>
      <w:r w:rsidR="0077689C">
        <w:rPr>
          <w:rFonts w:ascii="Arial" w:hAnsi="Arial" w:cs="Arial"/>
          <w:sz w:val="24"/>
          <w:szCs w:val="24"/>
        </w:rPr>
        <w:t>E</w:t>
      </w:r>
      <w:r w:rsidRPr="00793D9D">
        <w:rPr>
          <w:rFonts w:ascii="Arial" w:hAnsi="Arial" w:cs="Arial"/>
          <w:sz w:val="24"/>
          <w:szCs w:val="24"/>
        </w:rPr>
        <w:t xml:space="preserve">je Cafetero para proteger el </w:t>
      </w:r>
      <w:r w:rsidR="0077689C">
        <w:rPr>
          <w:rFonts w:ascii="Arial" w:hAnsi="Arial" w:cs="Arial"/>
          <w:sz w:val="24"/>
          <w:szCs w:val="24"/>
        </w:rPr>
        <w:t>P</w:t>
      </w:r>
      <w:r w:rsidRPr="00793D9D">
        <w:rPr>
          <w:rFonts w:ascii="Arial" w:hAnsi="Arial" w:cs="Arial"/>
          <w:sz w:val="24"/>
          <w:szCs w:val="24"/>
        </w:rPr>
        <w:t xml:space="preserve">aisaje </w:t>
      </w:r>
      <w:r w:rsidR="0077689C">
        <w:rPr>
          <w:rFonts w:ascii="Arial" w:hAnsi="Arial" w:cs="Arial"/>
          <w:sz w:val="24"/>
          <w:szCs w:val="24"/>
        </w:rPr>
        <w:t>C</w:t>
      </w:r>
      <w:r w:rsidRPr="00793D9D">
        <w:rPr>
          <w:rFonts w:ascii="Arial" w:hAnsi="Arial" w:cs="Arial"/>
          <w:sz w:val="24"/>
          <w:szCs w:val="24"/>
        </w:rPr>
        <w:t>ultural Cafetero</w:t>
      </w:r>
      <w:r>
        <w:rPr>
          <w:rFonts w:ascii="Arial" w:hAnsi="Arial" w:cs="Arial"/>
          <w:sz w:val="24"/>
          <w:szCs w:val="24"/>
        </w:rPr>
        <w:t>,</w:t>
      </w:r>
      <w:r w:rsidRPr="00793D9D">
        <w:rPr>
          <w:rFonts w:ascii="Arial" w:hAnsi="Arial" w:cs="Arial"/>
          <w:sz w:val="24"/>
          <w:szCs w:val="24"/>
        </w:rPr>
        <w:t xml:space="preserve"> yo creo que realmente </w:t>
      </w:r>
      <w:r>
        <w:rPr>
          <w:rFonts w:ascii="Arial" w:hAnsi="Arial" w:cs="Arial"/>
          <w:sz w:val="24"/>
          <w:szCs w:val="24"/>
        </w:rPr>
        <w:t xml:space="preserve">es </w:t>
      </w:r>
      <w:r w:rsidRPr="00793D9D">
        <w:rPr>
          <w:rFonts w:ascii="Arial" w:hAnsi="Arial" w:cs="Arial"/>
          <w:sz w:val="24"/>
          <w:szCs w:val="24"/>
        </w:rPr>
        <w:t>importante</w:t>
      </w:r>
      <w:r>
        <w:rPr>
          <w:rFonts w:ascii="Arial" w:hAnsi="Arial" w:cs="Arial"/>
          <w:sz w:val="24"/>
          <w:szCs w:val="24"/>
        </w:rPr>
        <w:t>.</w:t>
      </w:r>
    </w:p>
    <w:p w14:paraId="47F834B3" w14:textId="77777777" w:rsidR="0004296E" w:rsidRDefault="0004296E" w:rsidP="0004296E">
      <w:pPr>
        <w:pStyle w:val="Sinespaciado"/>
        <w:jc w:val="both"/>
        <w:rPr>
          <w:rFonts w:ascii="Arial" w:hAnsi="Arial" w:cs="Arial"/>
          <w:sz w:val="24"/>
          <w:szCs w:val="24"/>
        </w:rPr>
      </w:pPr>
    </w:p>
    <w:p w14:paraId="2421ECE3" w14:textId="77777777" w:rsidR="00BB43A8" w:rsidRDefault="0004296E" w:rsidP="0004296E">
      <w:pPr>
        <w:pStyle w:val="Sinespaciado"/>
        <w:jc w:val="both"/>
        <w:rPr>
          <w:rFonts w:ascii="Arial" w:hAnsi="Arial" w:cs="Arial"/>
          <w:sz w:val="24"/>
          <w:szCs w:val="24"/>
        </w:rPr>
      </w:pPr>
      <w:r>
        <w:rPr>
          <w:rFonts w:ascii="Arial" w:hAnsi="Arial" w:cs="Arial"/>
          <w:sz w:val="24"/>
          <w:szCs w:val="24"/>
        </w:rPr>
        <w:t>I</w:t>
      </w:r>
      <w:r w:rsidRPr="00793D9D">
        <w:rPr>
          <w:rFonts w:ascii="Arial" w:hAnsi="Arial" w:cs="Arial"/>
          <w:sz w:val="24"/>
          <w:szCs w:val="24"/>
        </w:rPr>
        <w:t>nicialmente la ponencia hablaba de un 70%</w:t>
      </w:r>
      <w:r>
        <w:rPr>
          <w:rFonts w:ascii="Arial" w:hAnsi="Arial" w:cs="Arial"/>
          <w:sz w:val="24"/>
          <w:szCs w:val="24"/>
        </w:rPr>
        <w:t>,</w:t>
      </w:r>
      <w:r w:rsidRPr="00793D9D">
        <w:rPr>
          <w:rFonts w:ascii="Arial" w:hAnsi="Arial" w:cs="Arial"/>
          <w:sz w:val="24"/>
          <w:szCs w:val="24"/>
        </w:rPr>
        <w:t xml:space="preserve"> este fue un número que conciliamos con la </w:t>
      </w:r>
      <w:r w:rsidR="0077689C">
        <w:rPr>
          <w:rFonts w:ascii="Arial" w:hAnsi="Arial" w:cs="Arial"/>
          <w:sz w:val="24"/>
          <w:szCs w:val="24"/>
        </w:rPr>
        <w:t>S</w:t>
      </w:r>
      <w:r w:rsidRPr="00793D9D">
        <w:rPr>
          <w:rFonts w:ascii="Arial" w:hAnsi="Arial" w:cs="Arial"/>
          <w:sz w:val="24"/>
          <w:szCs w:val="24"/>
        </w:rPr>
        <w:t>enadora María del Rosario y con la doctora Zaira</w:t>
      </w:r>
      <w:r>
        <w:rPr>
          <w:rFonts w:ascii="Arial" w:hAnsi="Arial" w:cs="Arial"/>
          <w:sz w:val="24"/>
          <w:szCs w:val="24"/>
        </w:rPr>
        <w:t>,</w:t>
      </w:r>
      <w:r w:rsidRPr="00793D9D">
        <w:rPr>
          <w:rFonts w:ascii="Arial" w:hAnsi="Arial" w:cs="Arial"/>
          <w:sz w:val="24"/>
          <w:szCs w:val="24"/>
        </w:rPr>
        <w:t xml:space="preserve"> del Ministerio de </w:t>
      </w:r>
      <w:r>
        <w:rPr>
          <w:rFonts w:ascii="Arial" w:hAnsi="Arial" w:cs="Arial"/>
          <w:sz w:val="24"/>
          <w:szCs w:val="24"/>
        </w:rPr>
        <w:t>V</w:t>
      </w:r>
      <w:r w:rsidRPr="00793D9D">
        <w:rPr>
          <w:rFonts w:ascii="Arial" w:hAnsi="Arial" w:cs="Arial"/>
          <w:sz w:val="24"/>
          <w:szCs w:val="24"/>
        </w:rPr>
        <w:t>ivienda</w:t>
      </w:r>
      <w:r>
        <w:rPr>
          <w:rFonts w:ascii="Arial" w:hAnsi="Arial" w:cs="Arial"/>
          <w:sz w:val="24"/>
          <w:szCs w:val="24"/>
        </w:rPr>
        <w:t>,</w:t>
      </w:r>
      <w:r w:rsidRPr="00793D9D">
        <w:rPr>
          <w:rFonts w:ascii="Arial" w:hAnsi="Arial" w:cs="Arial"/>
          <w:sz w:val="24"/>
          <w:szCs w:val="24"/>
        </w:rPr>
        <w:t xml:space="preserve"> donde ellos nos solicitaban un 20%</w:t>
      </w:r>
      <w:r>
        <w:rPr>
          <w:rFonts w:ascii="Arial" w:hAnsi="Arial" w:cs="Arial"/>
          <w:sz w:val="24"/>
          <w:szCs w:val="24"/>
        </w:rPr>
        <w:t>,</w:t>
      </w:r>
      <w:r w:rsidRPr="00793D9D">
        <w:rPr>
          <w:rFonts w:ascii="Arial" w:hAnsi="Arial" w:cs="Arial"/>
          <w:sz w:val="24"/>
          <w:szCs w:val="24"/>
        </w:rPr>
        <w:t xml:space="preserve"> con la </w:t>
      </w:r>
      <w:r>
        <w:rPr>
          <w:rFonts w:ascii="Arial" w:hAnsi="Arial" w:cs="Arial"/>
          <w:sz w:val="24"/>
          <w:szCs w:val="24"/>
        </w:rPr>
        <w:t>S</w:t>
      </w:r>
      <w:r w:rsidRPr="00793D9D">
        <w:rPr>
          <w:rFonts w:ascii="Arial" w:hAnsi="Arial" w:cs="Arial"/>
          <w:sz w:val="24"/>
          <w:szCs w:val="24"/>
        </w:rPr>
        <w:t xml:space="preserve">enadora llegamos a un mínimo de un 30% </w:t>
      </w:r>
      <w:r w:rsidR="0077689C">
        <w:rPr>
          <w:rFonts w:ascii="Arial" w:hAnsi="Arial" w:cs="Arial"/>
          <w:sz w:val="24"/>
          <w:szCs w:val="24"/>
        </w:rPr>
        <w:t>¿</w:t>
      </w:r>
      <w:r w:rsidRPr="00793D9D">
        <w:rPr>
          <w:rFonts w:ascii="Arial" w:hAnsi="Arial" w:cs="Arial"/>
          <w:sz w:val="24"/>
          <w:szCs w:val="24"/>
        </w:rPr>
        <w:t xml:space="preserve">y porque solamente </w:t>
      </w:r>
      <w:r>
        <w:rPr>
          <w:rFonts w:ascii="Arial" w:hAnsi="Arial" w:cs="Arial"/>
          <w:sz w:val="24"/>
          <w:szCs w:val="24"/>
        </w:rPr>
        <w:t>de un</w:t>
      </w:r>
      <w:r w:rsidRPr="00793D9D">
        <w:rPr>
          <w:rFonts w:ascii="Arial" w:hAnsi="Arial" w:cs="Arial"/>
          <w:sz w:val="24"/>
          <w:szCs w:val="24"/>
        </w:rPr>
        <w:t xml:space="preserve"> 30%</w:t>
      </w:r>
      <w:r w:rsidR="0077689C">
        <w:rPr>
          <w:rFonts w:ascii="Arial" w:hAnsi="Arial" w:cs="Arial"/>
          <w:sz w:val="24"/>
          <w:szCs w:val="24"/>
        </w:rPr>
        <w:t>?,</w:t>
      </w:r>
      <w:r w:rsidRPr="00793D9D">
        <w:rPr>
          <w:rFonts w:ascii="Arial" w:hAnsi="Arial" w:cs="Arial"/>
          <w:sz w:val="24"/>
          <w:szCs w:val="24"/>
        </w:rPr>
        <w:t xml:space="preserve"> </w:t>
      </w:r>
      <w:r>
        <w:rPr>
          <w:rFonts w:ascii="Arial" w:hAnsi="Arial" w:cs="Arial"/>
          <w:sz w:val="24"/>
          <w:szCs w:val="24"/>
        </w:rPr>
        <w:t>y</w:t>
      </w:r>
      <w:r w:rsidRPr="00793D9D">
        <w:rPr>
          <w:rFonts w:ascii="Arial" w:hAnsi="Arial" w:cs="Arial"/>
          <w:sz w:val="24"/>
          <w:szCs w:val="24"/>
        </w:rPr>
        <w:t>o creo que hay una explicación técnica importante y es por el número de hectáreas que hoy existen de guadua y bambú a nivel nacional</w:t>
      </w:r>
      <w:r w:rsidR="0077689C">
        <w:rPr>
          <w:rFonts w:ascii="Arial" w:hAnsi="Arial" w:cs="Arial"/>
          <w:sz w:val="24"/>
          <w:szCs w:val="24"/>
        </w:rPr>
        <w:t>,</w:t>
      </w:r>
      <w:r w:rsidRPr="00793D9D">
        <w:rPr>
          <w:rFonts w:ascii="Arial" w:hAnsi="Arial" w:cs="Arial"/>
          <w:sz w:val="24"/>
          <w:szCs w:val="24"/>
        </w:rPr>
        <w:t xml:space="preserve"> sin embargo</w:t>
      </w:r>
      <w:r w:rsidR="0077689C">
        <w:rPr>
          <w:rFonts w:ascii="Arial" w:hAnsi="Arial" w:cs="Arial"/>
          <w:sz w:val="24"/>
          <w:szCs w:val="24"/>
        </w:rPr>
        <w:t>,</w:t>
      </w:r>
      <w:r w:rsidRPr="00793D9D">
        <w:rPr>
          <w:rFonts w:ascii="Arial" w:hAnsi="Arial" w:cs="Arial"/>
          <w:sz w:val="24"/>
          <w:szCs w:val="24"/>
        </w:rPr>
        <w:t xml:space="preserve"> hay una alianza supremamente importante del </w:t>
      </w:r>
      <w:r w:rsidR="0077689C">
        <w:rPr>
          <w:rFonts w:ascii="Arial" w:hAnsi="Arial" w:cs="Arial"/>
          <w:sz w:val="24"/>
          <w:szCs w:val="24"/>
        </w:rPr>
        <w:t>G</w:t>
      </w:r>
      <w:r w:rsidRPr="00793D9D">
        <w:rPr>
          <w:rFonts w:ascii="Arial" w:hAnsi="Arial" w:cs="Arial"/>
          <w:sz w:val="24"/>
          <w:szCs w:val="24"/>
        </w:rPr>
        <w:t xml:space="preserve">obierno </w:t>
      </w:r>
      <w:r w:rsidR="0077689C">
        <w:rPr>
          <w:rFonts w:ascii="Arial" w:hAnsi="Arial" w:cs="Arial"/>
          <w:sz w:val="24"/>
          <w:szCs w:val="24"/>
        </w:rPr>
        <w:t>N</w:t>
      </w:r>
      <w:r w:rsidRPr="00793D9D">
        <w:rPr>
          <w:rFonts w:ascii="Arial" w:hAnsi="Arial" w:cs="Arial"/>
          <w:sz w:val="24"/>
          <w:szCs w:val="24"/>
        </w:rPr>
        <w:t xml:space="preserve">acional con la </w:t>
      </w:r>
      <w:r w:rsidR="0077689C">
        <w:rPr>
          <w:rFonts w:ascii="Arial" w:hAnsi="Arial" w:cs="Arial"/>
          <w:sz w:val="24"/>
          <w:szCs w:val="24"/>
        </w:rPr>
        <w:t>F</w:t>
      </w:r>
      <w:r w:rsidRPr="00793D9D">
        <w:rPr>
          <w:rFonts w:ascii="Arial" w:hAnsi="Arial" w:cs="Arial"/>
          <w:sz w:val="24"/>
          <w:szCs w:val="24"/>
        </w:rPr>
        <w:t xml:space="preserve">ederación </w:t>
      </w:r>
      <w:r w:rsidR="0077689C">
        <w:rPr>
          <w:rFonts w:ascii="Arial" w:hAnsi="Arial" w:cs="Arial"/>
          <w:sz w:val="24"/>
          <w:szCs w:val="24"/>
        </w:rPr>
        <w:t>N</w:t>
      </w:r>
      <w:r w:rsidRPr="00793D9D">
        <w:rPr>
          <w:rFonts w:ascii="Arial" w:hAnsi="Arial" w:cs="Arial"/>
          <w:sz w:val="24"/>
          <w:szCs w:val="24"/>
        </w:rPr>
        <w:t xml:space="preserve">acional del </w:t>
      </w:r>
      <w:r w:rsidR="0077689C">
        <w:rPr>
          <w:rFonts w:ascii="Arial" w:hAnsi="Arial" w:cs="Arial"/>
          <w:sz w:val="24"/>
          <w:szCs w:val="24"/>
        </w:rPr>
        <w:t>B</w:t>
      </w:r>
      <w:r w:rsidRPr="00793D9D">
        <w:rPr>
          <w:rFonts w:ascii="Arial" w:hAnsi="Arial" w:cs="Arial"/>
          <w:sz w:val="24"/>
          <w:szCs w:val="24"/>
        </w:rPr>
        <w:t>ambú y de</w:t>
      </w:r>
      <w:r>
        <w:rPr>
          <w:rFonts w:ascii="Arial" w:hAnsi="Arial" w:cs="Arial"/>
          <w:sz w:val="24"/>
          <w:szCs w:val="24"/>
        </w:rPr>
        <w:t xml:space="preserve"> la </w:t>
      </w:r>
      <w:r w:rsidR="0077689C">
        <w:rPr>
          <w:rFonts w:ascii="Arial" w:hAnsi="Arial" w:cs="Arial"/>
          <w:sz w:val="24"/>
          <w:szCs w:val="24"/>
        </w:rPr>
        <w:t>G</w:t>
      </w:r>
      <w:r>
        <w:rPr>
          <w:rFonts w:ascii="Arial" w:hAnsi="Arial" w:cs="Arial"/>
          <w:sz w:val="24"/>
          <w:szCs w:val="24"/>
        </w:rPr>
        <w:t>uadua</w:t>
      </w:r>
      <w:r w:rsidRPr="00793D9D">
        <w:rPr>
          <w:rFonts w:ascii="Arial" w:hAnsi="Arial" w:cs="Arial"/>
          <w:sz w:val="24"/>
          <w:szCs w:val="24"/>
        </w:rPr>
        <w:t xml:space="preserve"> dentro del </w:t>
      </w:r>
      <w:r w:rsidR="0077689C">
        <w:rPr>
          <w:rFonts w:ascii="Arial" w:hAnsi="Arial" w:cs="Arial"/>
          <w:sz w:val="24"/>
          <w:szCs w:val="24"/>
        </w:rPr>
        <w:t>P</w:t>
      </w:r>
      <w:r w:rsidRPr="00793D9D">
        <w:rPr>
          <w:rFonts w:ascii="Arial" w:hAnsi="Arial" w:cs="Arial"/>
          <w:sz w:val="24"/>
          <w:szCs w:val="24"/>
        </w:rPr>
        <w:t xml:space="preserve">lan </w:t>
      </w:r>
      <w:r w:rsidR="0077689C">
        <w:rPr>
          <w:rFonts w:ascii="Arial" w:hAnsi="Arial" w:cs="Arial"/>
          <w:sz w:val="24"/>
          <w:szCs w:val="24"/>
        </w:rPr>
        <w:t>E</w:t>
      </w:r>
      <w:r w:rsidRPr="00793D9D">
        <w:rPr>
          <w:rFonts w:ascii="Arial" w:hAnsi="Arial" w:cs="Arial"/>
          <w:sz w:val="24"/>
          <w:szCs w:val="24"/>
        </w:rPr>
        <w:t xml:space="preserve">stratégico </w:t>
      </w:r>
      <w:r w:rsidR="0077689C">
        <w:rPr>
          <w:rFonts w:ascii="Arial" w:hAnsi="Arial" w:cs="Arial"/>
          <w:sz w:val="24"/>
          <w:szCs w:val="24"/>
        </w:rPr>
        <w:t>N</w:t>
      </w:r>
      <w:r w:rsidRPr="00793D9D">
        <w:rPr>
          <w:rFonts w:ascii="Arial" w:hAnsi="Arial" w:cs="Arial"/>
          <w:sz w:val="24"/>
          <w:szCs w:val="24"/>
        </w:rPr>
        <w:t xml:space="preserve">acional de </w:t>
      </w:r>
      <w:r w:rsidR="0077689C">
        <w:rPr>
          <w:rFonts w:ascii="Arial" w:hAnsi="Arial" w:cs="Arial"/>
          <w:sz w:val="24"/>
          <w:szCs w:val="24"/>
        </w:rPr>
        <w:t>S</w:t>
      </w:r>
      <w:r w:rsidRPr="00793D9D">
        <w:rPr>
          <w:rFonts w:ascii="Arial" w:hAnsi="Arial" w:cs="Arial"/>
          <w:sz w:val="24"/>
          <w:szCs w:val="24"/>
        </w:rPr>
        <w:t xml:space="preserve">iembra de </w:t>
      </w:r>
      <w:r w:rsidR="0077689C">
        <w:rPr>
          <w:rFonts w:ascii="Arial" w:hAnsi="Arial" w:cs="Arial"/>
          <w:sz w:val="24"/>
          <w:szCs w:val="24"/>
        </w:rPr>
        <w:t>G</w:t>
      </w:r>
      <w:r w:rsidRPr="00793D9D">
        <w:rPr>
          <w:rFonts w:ascii="Arial" w:hAnsi="Arial" w:cs="Arial"/>
          <w:sz w:val="24"/>
          <w:szCs w:val="24"/>
        </w:rPr>
        <w:t xml:space="preserve">uadua y </w:t>
      </w:r>
      <w:r w:rsidR="0077689C">
        <w:rPr>
          <w:rFonts w:ascii="Arial" w:hAnsi="Arial" w:cs="Arial"/>
          <w:sz w:val="24"/>
          <w:szCs w:val="24"/>
        </w:rPr>
        <w:t>B</w:t>
      </w:r>
      <w:r w:rsidRPr="00793D9D">
        <w:rPr>
          <w:rFonts w:ascii="Arial" w:hAnsi="Arial" w:cs="Arial"/>
          <w:sz w:val="24"/>
          <w:szCs w:val="24"/>
        </w:rPr>
        <w:t>ambú a 20 años</w:t>
      </w:r>
      <w:r>
        <w:rPr>
          <w:rFonts w:ascii="Arial" w:hAnsi="Arial" w:cs="Arial"/>
          <w:sz w:val="24"/>
          <w:szCs w:val="24"/>
        </w:rPr>
        <w:t>,</w:t>
      </w:r>
      <w:r w:rsidRPr="00793D9D">
        <w:rPr>
          <w:rFonts w:ascii="Arial" w:hAnsi="Arial" w:cs="Arial"/>
          <w:sz w:val="24"/>
          <w:szCs w:val="24"/>
        </w:rPr>
        <w:t xml:space="preserve"> donde se pretende la siembra de 2</w:t>
      </w:r>
      <w:r>
        <w:rPr>
          <w:rFonts w:ascii="Arial" w:hAnsi="Arial" w:cs="Arial"/>
          <w:sz w:val="24"/>
          <w:szCs w:val="24"/>
        </w:rPr>
        <w:t xml:space="preserve"> millones </w:t>
      </w:r>
      <w:r w:rsidR="00BB43A8">
        <w:rPr>
          <w:rFonts w:ascii="Arial" w:hAnsi="Arial" w:cs="Arial"/>
          <w:sz w:val="24"/>
          <w:szCs w:val="24"/>
        </w:rPr>
        <w:t xml:space="preserve">de </w:t>
      </w:r>
      <w:r w:rsidRPr="00793D9D">
        <w:rPr>
          <w:rFonts w:ascii="Arial" w:hAnsi="Arial" w:cs="Arial"/>
          <w:sz w:val="24"/>
          <w:szCs w:val="24"/>
        </w:rPr>
        <w:t>hectáreas</w:t>
      </w:r>
      <w:r>
        <w:rPr>
          <w:rFonts w:ascii="Arial" w:hAnsi="Arial" w:cs="Arial"/>
          <w:sz w:val="24"/>
          <w:szCs w:val="24"/>
        </w:rPr>
        <w:t>,</w:t>
      </w:r>
      <w:r w:rsidRPr="00793D9D">
        <w:rPr>
          <w:rFonts w:ascii="Arial" w:hAnsi="Arial" w:cs="Arial"/>
          <w:sz w:val="24"/>
          <w:szCs w:val="24"/>
        </w:rPr>
        <w:t xml:space="preserve"> 100</w:t>
      </w:r>
      <w:r>
        <w:rPr>
          <w:rFonts w:ascii="Arial" w:hAnsi="Arial" w:cs="Arial"/>
          <w:sz w:val="24"/>
          <w:szCs w:val="24"/>
        </w:rPr>
        <w:t xml:space="preserve"> mil </w:t>
      </w:r>
      <w:r w:rsidRPr="00793D9D">
        <w:rPr>
          <w:rFonts w:ascii="Arial" w:hAnsi="Arial" w:cs="Arial"/>
          <w:sz w:val="24"/>
          <w:szCs w:val="24"/>
        </w:rPr>
        <w:t xml:space="preserve">hectáreas por </w:t>
      </w:r>
      <w:r>
        <w:rPr>
          <w:rFonts w:ascii="Arial" w:hAnsi="Arial" w:cs="Arial"/>
          <w:sz w:val="24"/>
          <w:szCs w:val="24"/>
        </w:rPr>
        <w:t>año</w:t>
      </w:r>
      <w:r w:rsidR="00BB43A8">
        <w:rPr>
          <w:rFonts w:ascii="Arial" w:hAnsi="Arial" w:cs="Arial"/>
          <w:sz w:val="24"/>
          <w:szCs w:val="24"/>
        </w:rPr>
        <w:t>.</w:t>
      </w:r>
    </w:p>
    <w:p w14:paraId="6900ACE9" w14:textId="77777777" w:rsidR="00BB43A8" w:rsidRDefault="00BB43A8" w:rsidP="0004296E">
      <w:pPr>
        <w:pStyle w:val="Sinespaciado"/>
        <w:jc w:val="both"/>
        <w:rPr>
          <w:rFonts w:ascii="Arial" w:hAnsi="Arial" w:cs="Arial"/>
          <w:sz w:val="24"/>
          <w:szCs w:val="24"/>
        </w:rPr>
      </w:pPr>
    </w:p>
    <w:p w14:paraId="21E2A2E2" w14:textId="4597471A" w:rsidR="00B969DC" w:rsidRDefault="00BB43A8" w:rsidP="0004296E">
      <w:pPr>
        <w:pStyle w:val="Sinespaciado"/>
        <w:jc w:val="both"/>
        <w:rPr>
          <w:rFonts w:ascii="Arial" w:hAnsi="Arial" w:cs="Arial"/>
          <w:sz w:val="24"/>
          <w:szCs w:val="24"/>
        </w:rPr>
      </w:pPr>
      <w:r>
        <w:rPr>
          <w:rFonts w:ascii="Arial" w:hAnsi="Arial" w:cs="Arial"/>
          <w:sz w:val="24"/>
          <w:szCs w:val="24"/>
        </w:rPr>
        <w:t>Y</w:t>
      </w:r>
      <w:r w:rsidR="0004296E">
        <w:rPr>
          <w:rFonts w:ascii="Arial" w:hAnsi="Arial" w:cs="Arial"/>
          <w:sz w:val="24"/>
          <w:szCs w:val="24"/>
        </w:rPr>
        <w:t xml:space="preserve">o </w:t>
      </w:r>
      <w:r w:rsidR="0004296E" w:rsidRPr="00793D9D">
        <w:rPr>
          <w:rFonts w:ascii="Arial" w:hAnsi="Arial" w:cs="Arial"/>
          <w:sz w:val="24"/>
          <w:szCs w:val="24"/>
        </w:rPr>
        <w:t>creo que est</w:t>
      </w:r>
      <w:r w:rsidR="0004296E">
        <w:rPr>
          <w:rFonts w:ascii="Arial" w:hAnsi="Arial" w:cs="Arial"/>
          <w:sz w:val="24"/>
          <w:szCs w:val="24"/>
        </w:rPr>
        <w:t>o es</w:t>
      </w:r>
      <w:r w:rsidR="0004296E" w:rsidRPr="00793D9D">
        <w:rPr>
          <w:rFonts w:ascii="Arial" w:hAnsi="Arial" w:cs="Arial"/>
          <w:sz w:val="24"/>
          <w:szCs w:val="24"/>
        </w:rPr>
        <w:t xml:space="preserve"> supremamente importante </w:t>
      </w:r>
      <w:proofErr w:type="gramStart"/>
      <w:r w:rsidR="0004296E" w:rsidRPr="00793D9D">
        <w:rPr>
          <w:rFonts w:ascii="Arial" w:hAnsi="Arial" w:cs="Arial"/>
          <w:sz w:val="24"/>
          <w:szCs w:val="24"/>
        </w:rPr>
        <w:t>y</w:t>
      </w:r>
      <w:proofErr w:type="gramEnd"/>
      <w:r w:rsidR="0004296E" w:rsidRPr="00793D9D">
        <w:rPr>
          <w:rFonts w:ascii="Arial" w:hAnsi="Arial" w:cs="Arial"/>
          <w:sz w:val="24"/>
          <w:szCs w:val="24"/>
        </w:rPr>
        <w:t xml:space="preserve"> además</w:t>
      </w:r>
      <w:r w:rsidR="0004296E">
        <w:rPr>
          <w:rFonts w:ascii="Arial" w:hAnsi="Arial" w:cs="Arial"/>
          <w:sz w:val="24"/>
          <w:szCs w:val="24"/>
        </w:rPr>
        <w:t>,</w:t>
      </w:r>
      <w:r w:rsidR="0004296E" w:rsidRPr="00793D9D">
        <w:rPr>
          <w:rFonts w:ascii="Arial" w:hAnsi="Arial" w:cs="Arial"/>
          <w:sz w:val="24"/>
          <w:szCs w:val="24"/>
        </w:rPr>
        <w:t xml:space="preserve"> todo el compromiso como </w:t>
      </w:r>
      <w:r w:rsidR="0004296E">
        <w:rPr>
          <w:rFonts w:ascii="Arial" w:hAnsi="Arial" w:cs="Arial"/>
          <w:sz w:val="24"/>
          <w:szCs w:val="24"/>
        </w:rPr>
        <w:t xml:space="preserve">se </w:t>
      </w:r>
      <w:r w:rsidR="0004296E" w:rsidRPr="00793D9D">
        <w:rPr>
          <w:rFonts w:ascii="Arial" w:hAnsi="Arial" w:cs="Arial"/>
          <w:sz w:val="24"/>
          <w:szCs w:val="24"/>
        </w:rPr>
        <w:t>los explicaba en el artículo 11</w:t>
      </w:r>
      <w:r w:rsidR="0004296E">
        <w:rPr>
          <w:rFonts w:ascii="Arial" w:hAnsi="Arial" w:cs="Arial"/>
          <w:sz w:val="24"/>
          <w:szCs w:val="24"/>
        </w:rPr>
        <w:t>º,</w:t>
      </w:r>
      <w:r w:rsidR="0004296E" w:rsidRPr="00793D9D">
        <w:rPr>
          <w:rFonts w:ascii="Arial" w:hAnsi="Arial" w:cs="Arial"/>
          <w:sz w:val="24"/>
          <w:szCs w:val="24"/>
        </w:rPr>
        <w:t xml:space="preserve"> del </w:t>
      </w:r>
      <w:r>
        <w:rPr>
          <w:rFonts w:ascii="Arial" w:hAnsi="Arial" w:cs="Arial"/>
          <w:sz w:val="24"/>
          <w:szCs w:val="24"/>
        </w:rPr>
        <w:t>G</w:t>
      </w:r>
      <w:r w:rsidR="0004296E" w:rsidRPr="00793D9D">
        <w:rPr>
          <w:rFonts w:ascii="Arial" w:hAnsi="Arial" w:cs="Arial"/>
          <w:sz w:val="24"/>
          <w:szCs w:val="24"/>
        </w:rPr>
        <w:t xml:space="preserve">obierno </w:t>
      </w:r>
      <w:r>
        <w:rPr>
          <w:rFonts w:ascii="Arial" w:hAnsi="Arial" w:cs="Arial"/>
          <w:sz w:val="24"/>
          <w:szCs w:val="24"/>
        </w:rPr>
        <w:t>N</w:t>
      </w:r>
      <w:r w:rsidR="0004296E" w:rsidRPr="00793D9D">
        <w:rPr>
          <w:rFonts w:ascii="Arial" w:hAnsi="Arial" w:cs="Arial"/>
          <w:sz w:val="24"/>
          <w:szCs w:val="24"/>
        </w:rPr>
        <w:t>acional</w:t>
      </w:r>
      <w:r>
        <w:rPr>
          <w:rFonts w:ascii="Arial" w:hAnsi="Arial" w:cs="Arial"/>
          <w:sz w:val="24"/>
          <w:szCs w:val="24"/>
        </w:rPr>
        <w:t xml:space="preserve"> </w:t>
      </w:r>
      <w:r w:rsidR="0004296E" w:rsidRPr="00793D9D">
        <w:rPr>
          <w:rFonts w:ascii="Arial" w:hAnsi="Arial" w:cs="Arial"/>
          <w:sz w:val="24"/>
          <w:szCs w:val="24"/>
        </w:rPr>
        <w:t xml:space="preserve">para proteger las construcciones con </w:t>
      </w:r>
      <w:r w:rsidR="0004296E">
        <w:rPr>
          <w:rFonts w:ascii="Arial" w:hAnsi="Arial" w:cs="Arial"/>
          <w:sz w:val="24"/>
          <w:szCs w:val="24"/>
        </w:rPr>
        <w:t>g</w:t>
      </w:r>
      <w:r w:rsidR="0004296E" w:rsidRPr="00793D9D">
        <w:rPr>
          <w:rFonts w:ascii="Arial" w:hAnsi="Arial" w:cs="Arial"/>
          <w:sz w:val="24"/>
          <w:szCs w:val="24"/>
        </w:rPr>
        <w:t>uadua y bambú</w:t>
      </w:r>
      <w:r w:rsidR="00B969DC">
        <w:rPr>
          <w:rFonts w:ascii="Arial" w:hAnsi="Arial" w:cs="Arial"/>
          <w:sz w:val="24"/>
          <w:szCs w:val="24"/>
        </w:rPr>
        <w:t>.</w:t>
      </w:r>
    </w:p>
    <w:p w14:paraId="315804D5" w14:textId="77777777" w:rsidR="00B969DC" w:rsidRDefault="00B969DC" w:rsidP="0004296E">
      <w:pPr>
        <w:pStyle w:val="Sinespaciado"/>
        <w:jc w:val="both"/>
        <w:rPr>
          <w:rFonts w:ascii="Arial" w:hAnsi="Arial" w:cs="Arial"/>
          <w:sz w:val="24"/>
          <w:szCs w:val="24"/>
        </w:rPr>
      </w:pPr>
    </w:p>
    <w:p w14:paraId="180A7FDC" w14:textId="749A4196" w:rsidR="0004296E" w:rsidRDefault="00B969DC" w:rsidP="0004296E">
      <w:pPr>
        <w:pStyle w:val="Sinespaciado"/>
        <w:jc w:val="both"/>
        <w:rPr>
          <w:rFonts w:ascii="Arial" w:hAnsi="Arial" w:cs="Arial"/>
          <w:sz w:val="24"/>
          <w:szCs w:val="24"/>
        </w:rPr>
      </w:pPr>
      <w:r>
        <w:rPr>
          <w:rFonts w:ascii="Arial" w:hAnsi="Arial" w:cs="Arial"/>
          <w:sz w:val="24"/>
          <w:szCs w:val="24"/>
        </w:rPr>
        <w:t>G</w:t>
      </w:r>
      <w:r w:rsidR="0004296E" w:rsidRPr="00793D9D">
        <w:rPr>
          <w:rFonts w:ascii="Arial" w:hAnsi="Arial" w:cs="Arial"/>
          <w:sz w:val="24"/>
          <w:szCs w:val="24"/>
        </w:rPr>
        <w:t xml:space="preserve">racias </w:t>
      </w:r>
      <w:proofErr w:type="gramStart"/>
      <w:r w:rsidR="0004296E">
        <w:rPr>
          <w:rFonts w:ascii="Arial" w:hAnsi="Arial" w:cs="Arial"/>
          <w:sz w:val="24"/>
          <w:szCs w:val="24"/>
        </w:rPr>
        <w:t>P</w:t>
      </w:r>
      <w:r w:rsidR="0004296E" w:rsidRPr="00793D9D">
        <w:rPr>
          <w:rFonts w:ascii="Arial" w:hAnsi="Arial" w:cs="Arial"/>
          <w:sz w:val="24"/>
          <w:szCs w:val="24"/>
        </w:rPr>
        <w:t>residente</w:t>
      </w:r>
      <w:proofErr w:type="gramEnd"/>
      <w:r w:rsidR="0004296E">
        <w:rPr>
          <w:rFonts w:ascii="Arial" w:hAnsi="Arial" w:cs="Arial"/>
          <w:sz w:val="24"/>
          <w:szCs w:val="24"/>
        </w:rPr>
        <w:t>.</w:t>
      </w:r>
    </w:p>
    <w:p w14:paraId="65D7E3AD" w14:textId="77777777" w:rsidR="0004296E" w:rsidRDefault="0004296E" w:rsidP="0004296E">
      <w:pPr>
        <w:pStyle w:val="Sinespaciado"/>
        <w:jc w:val="both"/>
        <w:rPr>
          <w:rFonts w:ascii="Arial" w:hAnsi="Arial" w:cs="Arial"/>
          <w:sz w:val="24"/>
          <w:szCs w:val="24"/>
        </w:rPr>
      </w:pPr>
    </w:p>
    <w:p w14:paraId="26464C00" w14:textId="43500879" w:rsidR="0004296E" w:rsidRPr="002D6857" w:rsidRDefault="0004296E" w:rsidP="0004296E">
      <w:pPr>
        <w:pStyle w:val="Sinespaciado"/>
        <w:jc w:val="both"/>
        <w:rPr>
          <w:rFonts w:ascii="Arial" w:hAnsi="Arial" w:cs="Arial"/>
          <w:sz w:val="24"/>
          <w:szCs w:val="24"/>
        </w:rPr>
      </w:pPr>
      <w:r w:rsidRPr="002D6857">
        <w:rPr>
          <w:rFonts w:ascii="Arial" w:hAnsi="Arial" w:cs="Arial"/>
          <w:sz w:val="24"/>
          <w:szCs w:val="24"/>
        </w:rPr>
        <w:t>PRESIDENTE</w:t>
      </w:r>
      <w:r w:rsidR="00B969DC">
        <w:rPr>
          <w:rFonts w:ascii="Arial" w:hAnsi="Arial" w:cs="Arial"/>
          <w:sz w:val="24"/>
          <w:szCs w:val="24"/>
        </w:rPr>
        <w:t>;</w:t>
      </w:r>
      <w:r w:rsidRPr="002D6857">
        <w:rPr>
          <w:rFonts w:ascii="Arial" w:hAnsi="Arial" w:cs="Arial"/>
          <w:sz w:val="24"/>
          <w:szCs w:val="24"/>
        </w:rPr>
        <w:t xml:space="preserve"> H.R</w:t>
      </w:r>
      <w:r w:rsidR="00B969DC">
        <w:rPr>
          <w:rFonts w:ascii="Arial" w:hAnsi="Arial" w:cs="Arial"/>
          <w:sz w:val="24"/>
          <w:szCs w:val="24"/>
        </w:rPr>
        <w:t>.</w:t>
      </w:r>
      <w:r w:rsidRPr="002D6857">
        <w:rPr>
          <w:rFonts w:ascii="Arial" w:hAnsi="Arial" w:cs="Arial"/>
          <w:sz w:val="24"/>
          <w:szCs w:val="24"/>
        </w:rPr>
        <w:t xml:space="preserve"> RUBÉN DARÍO MOLANO PIÑEROS:</w:t>
      </w:r>
    </w:p>
    <w:p w14:paraId="71DE61E8" w14:textId="77777777" w:rsidR="0004296E" w:rsidRPr="002D6857" w:rsidRDefault="0004296E" w:rsidP="0004296E">
      <w:pPr>
        <w:pStyle w:val="Sinespaciado"/>
        <w:jc w:val="both"/>
        <w:rPr>
          <w:rFonts w:ascii="Arial" w:hAnsi="Arial" w:cs="Arial"/>
          <w:sz w:val="24"/>
          <w:szCs w:val="24"/>
        </w:rPr>
      </w:pPr>
      <w:r w:rsidRPr="002D6857">
        <w:rPr>
          <w:rFonts w:ascii="Arial" w:hAnsi="Arial" w:cs="Arial"/>
          <w:sz w:val="24"/>
          <w:szCs w:val="24"/>
        </w:rPr>
        <w:t xml:space="preserve">   </w:t>
      </w:r>
    </w:p>
    <w:p w14:paraId="5C50601C" w14:textId="77777777" w:rsidR="00B969DC" w:rsidRDefault="0004296E" w:rsidP="0004296E">
      <w:pPr>
        <w:pStyle w:val="Sinespaciado"/>
        <w:jc w:val="both"/>
        <w:rPr>
          <w:rFonts w:ascii="Arial" w:hAnsi="Arial" w:cs="Arial"/>
          <w:sz w:val="24"/>
          <w:szCs w:val="24"/>
          <w:lang w:val="es-CO"/>
        </w:rPr>
      </w:pPr>
      <w:r w:rsidRPr="002D6857">
        <w:rPr>
          <w:rFonts w:ascii="Arial" w:hAnsi="Arial" w:cs="Arial"/>
          <w:sz w:val="24"/>
          <w:szCs w:val="24"/>
          <w:lang w:val="es-CO"/>
        </w:rPr>
        <w:t>Muy bien,</w:t>
      </w:r>
      <w:r>
        <w:rPr>
          <w:rFonts w:ascii="Arial" w:hAnsi="Arial" w:cs="Arial"/>
          <w:sz w:val="24"/>
          <w:szCs w:val="24"/>
          <w:lang w:val="es-CO"/>
        </w:rPr>
        <w:t xml:space="preserve"> mil gracias Representante Juan Espinal</w:t>
      </w:r>
      <w:r w:rsidR="00B969DC">
        <w:rPr>
          <w:rFonts w:ascii="Arial" w:hAnsi="Arial" w:cs="Arial"/>
          <w:sz w:val="24"/>
          <w:szCs w:val="24"/>
          <w:lang w:val="es-CO"/>
        </w:rPr>
        <w:t>.</w:t>
      </w:r>
    </w:p>
    <w:p w14:paraId="69E2622F" w14:textId="77777777" w:rsidR="00B969DC" w:rsidRDefault="00B969DC" w:rsidP="0004296E">
      <w:pPr>
        <w:pStyle w:val="Sinespaciado"/>
        <w:jc w:val="both"/>
        <w:rPr>
          <w:rFonts w:ascii="Arial" w:hAnsi="Arial" w:cs="Arial"/>
          <w:sz w:val="24"/>
          <w:szCs w:val="24"/>
          <w:lang w:val="es-CO"/>
        </w:rPr>
      </w:pPr>
    </w:p>
    <w:p w14:paraId="7B5EED2D" w14:textId="578F845D" w:rsidR="0004296E" w:rsidRDefault="00B969DC" w:rsidP="0004296E">
      <w:pPr>
        <w:pStyle w:val="Sinespaciado"/>
        <w:jc w:val="both"/>
        <w:rPr>
          <w:rFonts w:ascii="Arial" w:hAnsi="Arial" w:cs="Arial"/>
          <w:sz w:val="24"/>
          <w:szCs w:val="24"/>
          <w:lang w:val="es-CO"/>
        </w:rPr>
      </w:pPr>
      <w:r>
        <w:rPr>
          <w:rFonts w:ascii="Arial" w:hAnsi="Arial" w:cs="Arial"/>
          <w:sz w:val="24"/>
          <w:szCs w:val="24"/>
          <w:lang w:val="es-CO"/>
        </w:rPr>
        <w:t>E</w:t>
      </w:r>
      <w:r w:rsidR="0004296E">
        <w:rPr>
          <w:rFonts w:ascii="Arial" w:hAnsi="Arial" w:cs="Arial"/>
          <w:sz w:val="24"/>
          <w:szCs w:val="24"/>
          <w:lang w:val="es-CO"/>
        </w:rPr>
        <w:t xml:space="preserve">stamos en la discusión de la proposición del </w:t>
      </w:r>
      <w:r w:rsidR="00157173">
        <w:rPr>
          <w:rFonts w:ascii="Arial" w:hAnsi="Arial" w:cs="Arial"/>
          <w:sz w:val="24"/>
          <w:szCs w:val="24"/>
          <w:lang w:val="es-CO"/>
        </w:rPr>
        <w:t>A</w:t>
      </w:r>
      <w:r w:rsidR="0004296E">
        <w:rPr>
          <w:rFonts w:ascii="Arial" w:hAnsi="Arial" w:cs="Arial"/>
          <w:sz w:val="24"/>
          <w:szCs w:val="24"/>
          <w:lang w:val="es-CO"/>
        </w:rPr>
        <w:t xml:space="preserve">rtículo 15, aviso que se va a cerrar la discusión, se cierra la discusión, señor </w:t>
      </w:r>
      <w:proofErr w:type="gramStart"/>
      <w:r w:rsidR="0004296E">
        <w:rPr>
          <w:rFonts w:ascii="Arial" w:hAnsi="Arial" w:cs="Arial"/>
          <w:sz w:val="24"/>
          <w:szCs w:val="24"/>
          <w:lang w:val="es-CO"/>
        </w:rPr>
        <w:t>Secretario</w:t>
      </w:r>
      <w:proofErr w:type="gramEnd"/>
      <w:r w:rsidR="0004296E">
        <w:rPr>
          <w:rFonts w:ascii="Arial" w:hAnsi="Arial" w:cs="Arial"/>
          <w:sz w:val="24"/>
          <w:szCs w:val="24"/>
          <w:lang w:val="es-CO"/>
        </w:rPr>
        <w:t>, proceda a la votación.</w:t>
      </w:r>
    </w:p>
    <w:p w14:paraId="03BDC6C5" w14:textId="77777777" w:rsidR="0004296E" w:rsidRDefault="0004296E" w:rsidP="0004296E">
      <w:pPr>
        <w:pStyle w:val="Sinespaciado"/>
        <w:jc w:val="both"/>
        <w:rPr>
          <w:rFonts w:ascii="Arial" w:hAnsi="Arial" w:cs="Arial"/>
          <w:sz w:val="24"/>
          <w:szCs w:val="24"/>
          <w:lang w:val="es-CO"/>
        </w:rPr>
      </w:pPr>
    </w:p>
    <w:p w14:paraId="227F2AF1" w14:textId="7374C7CF" w:rsidR="0004296E" w:rsidRPr="00C8082C" w:rsidRDefault="0004296E" w:rsidP="0004296E">
      <w:pPr>
        <w:pStyle w:val="Sinespaciado"/>
        <w:rPr>
          <w:rFonts w:ascii="Arial" w:hAnsi="Arial" w:cs="Arial"/>
          <w:sz w:val="24"/>
          <w:szCs w:val="24"/>
        </w:rPr>
      </w:pPr>
      <w:r w:rsidRPr="00C8082C">
        <w:rPr>
          <w:rFonts w:ascii="Arial" w:hAnsi="Arial" w:cs="Arial"/>
          <w:sz w:val="24"/>
          <w:szCs w:val="24"/>
        </w:rPr>
        <w:t>SECRETARIO</w:t>
      </w:r>
      <w:r w:rsidR="00B969DC">
        <w:rPr>
          <w:rFonts w:ascii="Arial" w:hAnsi="Arial" w:cs="Arial"/>
          <w:sz w:val="24"/>
          <w:szCs w:val="24"/>
        </w:rPr>
        <w:t xml:space="preserve">; </w:t>
      </w:r>
      <w:r w:rsidRPr="00C8082C">
        <w:rPr>
          <w:rFonts w:ascii="Arial" w:hAnsi="Arial" w:cs="Arial"/>
          <w:sz w:val="24"/>
          <w:szCs w:val="24"/>
        </w:rPr>
        <w:t>JOSÉ JAIR EBRATT DÍAZ:</w:t>
      </w:r>
    </w:p>
    <w:p w14:paraId="039F1BF2" w14:textId="77777777" w:rsidR="0004296E" w:rsidRPr="00C8082C" w:rsidRDefault="0004296E" w:rsidP="0004296E">
      <w:pPr>
        <w:pStyle w:val="Sinespaciado"/>
        <w:rPr>
          <w:rFonts w:ascii="Arial" w:hAnsi="Arial" w:cs="Arial"/>
          <w:sz w:val="24"/>
          <w:szCs w:val="24"/>
        </w:rPr>
      </w:pPr>
      <w:r w:rsidRPr="00C8082C">
        <w:rPr>
          <w:rFonts w:ascii="Arial" w:hAnsi="Arial" w:cs="Arial"/>
          <w:sz w:val="24"/>
          <w:szCs w:val="24"/>
        </w:rPr>
        <w:t xml:space="preserve">                           </w:t>
      </w:r>
    </w:p>
    <w:p w14:paraId="748BD2B3" w14:textId="77777777" w:rsidR="00157173" w:rsidRDefault="0004296E" w:rsidP="0004296E">
      <w:pPr>
        <w:pStyle w:val="Sinespaciado"/>
        <w:jc w:val="both"/>
        <w:rPr>
          <w:rFonts w:ascii="Arial" w:hAnsi="Arial" w:cs="Arial"/>
          <w:sz w:val="24"/>
          <w:szCs w:val="24"/>
          <w:lang w:val="es-CO"/>
        </w:rPr>
      </w:pPr>
      <w:r w:rsidRPr="00C8082C">
        <w:rPr>
          <w:rFonts w:ascii="Arial" w:hAnsi="Arial" w:cs="Arial"/>
          <w:sz w:val="24"/>
          <w:szCs w:val="24"/>
          <w:lang w:val="es-CO"/>
        </w:rPr>
        <w:t xml:space="preserve">Con mucho gusto, señor </w:t>
      </w:r>
      <w:proofErr w:type="gramStart"/>
      <w:r w:rsidRPr="00C8082C">
        <w:rPr>
          <w:rFonts w:ascii="Arial" w:hAnsi="Arial" w:cs="Arial"/>
          <w:sz w:val="24"/>
          <w:szCs w:val="24"/>
          <w:lang w:val="es-CO"/>
        </w:rPr>
        <w:t>Presidente</w:t>
      </w:r>
      <w:proofErr w:type="gramEnd"/>
      <w:r w:rsidR="00157173">
        <w:rPr>
          <w:rFonts w:ascii="Arial" w:hAnsi="Arial" w:cs="Arial"/>
          <w:sz w:val="24"/>
          <w:szCs w:val="24"/>
          <w:lang w:val="es-CO"/>
        </w:rPr>
        <w:t>.</w:t>
      </w:r>
    </w:p>
    <w:p w14:paraId="4C8308AA" w14:textId="77777777" w:rsidR="00157173" w:rsidRDefault="00157173" w:rsidP="0004296E">
      <w:pPr>
        <w:pStyle w:val="Sinespaciado"/>
        <w:jc w:val="both"/>
        <w:rPr>
          <w:rFonts w:ascii="Arial" w:hAnsi="Arial" w:cs="Arial"/>
          <w:sz w:val="24"/>
          <w:szCs w:val="24"/>
          <w:lang w:val="es-CO"/>
        </w:rPr>
      </w:pPr>
    </w:p>
    <w:p w14:paraId="45F7FB46" w14:textId="77777777" w:rsidR="00A8065B" w:rsidRDefault="00A8065B" w:rsidP="0004296E">
      <w:pPr>
        <w:pStyle w:val="Sinespaciado"/>
        <w:jc w:val="both"/>
        <w:rPr>
          <w:rFonts w:ascii="Arial" w:hAnsi="Arial" w:cs="Arial"/>
          <w:sz w:val="24"/>
          <w:szCs w:val="24"/>
          <w:lang w:val="es-CO"/>
        </w:rPr>
      </w:pPr>
    </w:p>
    <w:p w14:paraId="09FFD5D4" w14:textId="2DD0FFF4" w:rsidR="0004296E" w:rsidRDefault="00157173" w:rsidP="0004296E">
      <w:pPr>
        <w:pStyle w:val="Sinespaciado"/>
        <w:jc w:val="both"/>
        <w:rPr>
          <w:rFonts w:ascii="Arial" w:hAnsi="Arial" w:cs="Arial"/>
          <w:sz w:val="24"/>
          <w:szCs w:val="24"/>
          <w:lang w:val="es-CO"/>
        </w:rPr>
      </w:pPr>
      <w:r>
        <w:rPr>
          <w:rFonts w:ascii="Arial" w:hAnsi="Arial" w:cs="Arial"/>
          <w:sz w:val="24"/>
          <w:szCs w:val="24"/>
          <w:lang w:val="es-CO"/>
        </w:rPr>
        <w:t>P</w:t>
      </w:r>
      <w:r w:rsidR="0004296E">
        <w:rPr>
          <w:rFonts w:ascii="Arial" w:hAnsi="Arial" w:cs="Arial"/>
          <w:sz w:val="24"/>
          <w:szCs w:val="24"/>
          <w:lang w:val="es-CO"/>
        </w:rPr>
        <w:t xml:space="preserve">roposición al </w:t>
      </w:r>
      <w:r>
        <w:rPr>
          <w:rFonts w:ascii="Arial" w:hAnsi="Arial" w:cs="Arial"/>
          <w:sz w:val="24"/>
          <w:szCs w:val="24"/>
          <w:lang w:val="es-CO"/>
        </w:rPr>
        <w:t>A</w:t>
      </w:r>
      <w:r w:rsidR="0004296E">
        <w:rPr>
          <w:rFonts w:ascii="Arial" w:hAnsi="Arial" w:cs="Arial"/>
          <w:sz w:val="24"/>
          <w:szCs w:val="24"/>
          <w:lang w:val="es-CO"/>
        </w:rPr>
        <w:t>rtículo 15</w:t>
      </w:r>
      <w:r w:rsidR="00BB43A8">
        <w:rPr>
          <w:rFonts w:ascii="Arial" w:hAnsi="Arial" w:cs="Arial"/>
          <w:sz w:val="24"/>
          <w:szCs w:val="24"/>
          <w:lang w:val="es-CO"/>
        </w:rPr>
        <w:t>.</w:t>
      </w:r>
    </w:p>
    <w:p w14:paraId="36BAE15C" w14:textId="77777777" w:rsidR="0004296E" w:rsidRDefault="0004296E" w:rsidP="0004296E">
      <w:pPr>
        <w:pStyle w:val="Sinespaciado"/>
        <w:jc w:val="both"/>
        <w:rPr>
          <w:rFonts w:ascii="Arial" w:hAnsi="Arial" w:cs="Arial"/>
          <w:sz w:val="24"/>
          <w:szCs w:val="24"/>
          <w:lang w:val="es-CO"/>
        </w:rPr>
      </w:pPr>
    </w:p>
    <w:p w14:paraId="3A645ADE" w14:textId="77777777" w:rsidR="0004296E" w:rsidRPr="0012514A" w:rsidRDefault="0004296E" w:rsidP="0004296E">
      <w:pPr>
        <w:pStyle w:val="Sinespaciado"/>
        <w:jc w:val="both"/>
        <w:rPr>
          <w:rFonts w:ascii="Arial" w:hAnsi="Arial" w:cs="Arial"/>
          <w:sz w:val="24"/>
          <w:szCs w:val="24"/>
          <w:lang w:val="es-CO"/>
        </w:rPr>
      </w:pPr>
      <w:r w:rsidRPr="0012514A">
        <w:rPr>
          <w:rFonts w:ascii="Arial" w:hAnsi="Arial" w:cs="Arial"/>
          <w:sz w:val="24"/>
          <w:szCs w:val="24"/>
          <w:lang w:val="es-CO"/>
        </w:rPr>
        <w:t>ARANGO CÁRDENAS OSCAR CAMILO</w:t>
      </w:r>
      <w:r w:rsidRPr="0012514A">
        <w:rPr>
          <w:rFonts w:ascii="Arial" w:hAnsi="Arial" w:cs="Arial"/>
          <w:sz w:val="24"/>
          <w:szCs w:val="24"/>
          <w:lang w:val="es-CO"/>
        </w:rPr>
        <w:tab/>
      </w:r>
      <w:r w:rsidRPr="0012514A">
        <w:rPr>
          <w:rFonts w:ascii="Arial" w:hAnsi="Arial" w:cs="Arial"/>
          <w:sz w:val="24"/>
          <w:szCs w:val="24"/>
          <w:lang w:val="es-CO"/>
        </w:rPr>
        <w:tab/>
      </w:r>
      <w:r w:rsidRPr="0012514A">
        <w:rPr>
          <w:rFonts w:ascii="Arial" w:hAnsi="Arial" w:cs="Arial"/>
          <w:sz w:val="24"/>
          <w:szCs w:val="24"/>
          <w:lang w:val="es-CO"/>
        </w:rPr>
        <w:tab/>
      </w:r>
      <w:r w:rsidRPr="0012514A">
        <w:rPr>
          <w:rFonts w:ascii="Arial" w:hAnsi="Arial" w:cs="Arial"/>
          <w:sz w:val="24"/>
          <w:szCs w:val="24"/>
          <w:lang w:val="es-CO"/>
        </w:rPr>
        <w:tab/>
      </w:r>
      <w:r>
        <w:rPr>
          <w:rFonts w:ascii="Arial" w:hAnsi="Arial" w:cs="Arial"/>
          <w:sz w:val="24"/>
          <w:szCs w:val="24"/>
          <w:lang w:val="es-CO"/>
        </w:rPr>
        <w:t>SI</w:t>
      </w:r>
    </w:p>
    <w:p w14:paraId="36FEC553" w14:textId="77777777" w:rsidR="0004296E" w:rsidRPr="0012514A" w:rsidRDefault="0004296E" w:rsidP="0004296E">
      <w:pPr>
        <w:pStyle w:val="Sinespaciado"/>
        <w:jc w:val="both"/>
        <w:rPr>
          <w:rFonts w:ascii="Arial" w:hAnsi="Arial" w:cs="Arial"/>
          <w:sz w:val="24"/>
          <w:szCs w:val="24"/>
          <w:lang w:val="es-CO"/>
        </w:rPr>
      </w:pPr>
      <w:r w:rsidRPr="0012514A">
        <w:rPr>
          <w:rFonts w:ascii="Arial" w:hAnsi="Arial" w:cs="Arial"/>
          <w:sz w:val="24"/>
          <w:szCs w:val="24"/>
          <w:lang w:val="es-CO"/>
        </w:rPr>
        <w:t>BALLESTEROS ARCHILA EDWIN GILBERTO</w:t>
      </w:r>
      <w:r w:rsidRPr="0012514A">
        <w:rPr>
          <w:rFonts w:ascii="Arial" w:hAnsi="Arial" w:cs="Arial"/>
          <w:sz w:val="24"/>
          <w:szCs w:val="24"/>
          <w:lang w:val="es-CO"/>
        </w:rPr>
        <w:tab/>
      </w:r>
      <w:r w:rsidRPr="0012514A">
        <w:rPr>
          <w:rFonts w:ascii="Arial" w:hAnsi="Arial" w:cs="Arial"/>
          <w:sz w:val="24"/>
          <w:szCs w:val="24"/>
          <w:lang w:val="es-CO"/>
        </w:rPr>
        <w:tab/>
      </w:r>
      <w:r w:rsidRPr="0012514A">
        <w:rPr>
          <w:rFonts w:ascii="Arial" w:hAnsi="Arial" w:cs="Arial"/>
          <w:sz w:val="24"/>
          <w:szCs w:val="24"/>
          <w:lang w:val="es-CO"/>
        </w:rPr>
        <w:tab/>
        <w:t>SI</w:t>
      </w:r>
    </w:p>
    <w:p w14:paraId="66E4D059" w14:textId="77777777" w:rsidR="0004296E" w:rsidRPr="0012514A" w:rsidRDefault="0004296E" w:rsidP="0004296E">
      <w:pPr>
        <w:pStyle w:val="Sinespaciado"/>
        <w:jc w:val="both"/>
        <w:rPr>
          <w:rFonts w:ascii="Arial" w:hAnsi="Arial" w:cs="Arial"/>
          <w:sz w:val="24"/>
          <w:szCs w:val="24"/>
          <w:lang w:val="es-CO"/>
        </w:rPr>
      </w:pPr>
      <w:r w:rsidRPr="0012514A">
        <w:rPr>
          <w:rFonts w:ascii="Arial" w:hAnsi="Arial" w:cs="Arial"/>
          <w:sz w:val="24"/>
          <w:szCs w:val="24"/>
          <w:lang w:val="es-CO"/>
        </w:rPr>
        <w:t>CAICEDO SASTOQUE JOSÉ EDILBERTO</w:t>
      </w:r>
      <w:r w:rsidRPr="0012514A">
        <w:rPr>
          <w:rFonts w:ascii="Arial" w:hAnsi="Arial" w:cs="Arial"/>
          <w:sz w:val="24"/>
          <w:szCs w:val="24"/>
          <w:lang w:val="es-CO"/>
        </w:rPr>
        <w:tab/>
      </w:r>
      <w:r w:rsidRPr="0012514A">
        <w:rPr>
          <w:rFonts w:ascii="Arial" w:hAnsi="Arial" w:cs="Arial"/>
          <w:sz w:val="24"/>
          <w:szCs w:val="24"/>
          <w:lang w:val="es-CO"/>
        </w:rPr>
        <w:tab/>
      </w:r>
      <w:r w:rsidRPr="0012514A">
        <w:rPr>
          <w:rFonts w:ascii="Arial" w:hAnsi="Arial" w:cs="Arial"/>
          <w:sz w:val="24"/>
          <w:szCs w:val="24"/>
          <w:lang w:val="es-CO"/>
        </w:rPr>
        <w:tab/>
      </w:r>
      <w:r w:rsidRPr="0012514A">
        <w:rPr>
          <w:rFonts w:ascii="Arial" w:hAnsi="Arial" w:cs="Arial"/>
          <w:sz w:val="24"/>
          <w:szCs w:val="24"/>
          <w:lang w:val="es-CO"/>
        </w:rPr>
        <w:tab/>
        <w:t>SI</w:t>
      </w:r>
    </w:p>
    <w:p w14:paraId="7319E64F" w14:textId="77777777" w:rsidR="0004296E" w:rsidRPr="0012514A" w:rsidRDefault="0004296E" w:rsidP="0004296E">
      <w:pPr>
        <w:pStyle w:val="Sinespaciado"/>
        <w:jc w:val="both"/>
        <w:rPr>
          <w:rFonts w:ascii="Arial" w:hAnsi="Arial" w:cs="Arial"/>
          <w:sz w:val="24"/>
          <w:szCs w:val="24"/>
          <w:lang w:val="es-CO"/>
        </w:rPr>
      </w:pPr>
      <w:r w:rsidRPr="0012514A">
        <w:rPr>
          <w:rFonts w:ascii="Arial" w:hAnsi="Arial" w:cs="Arial"/>
          <w:sz w:val="24"/>
          <w:szCs w:val="24"/>
          <w:lang w:val="es-CO"/>
        </w:rPr>
        <w:t>CHICA CORREA FÉLIX ALEJANDRO</w:t>
      </w:r>
      <w:r w:rsidRPr="0012514A">
        <w:rPr>
          <w:rFonts w:ascii="Arial" w:hAnsi="Arial" w:cs="Arial"/>
          <w:sz w:val="24"/>
          <w:szCs w:val="24"/>
          <w:lang w:val="es-CO"/>
        </w:rPr>
        <w:tab/>
      </w:r>
      <w:r w:rsidRPr="0012514A">
        <w:rPr>
          <w:rFonts w:ascii="Arial" w:hAnsi="Arial" w:cs="Arial"/>
          <w:sz w:val="24"/>
          <w:szCs w:val="24"/>
          <w:lang w:val="es-CO"/>
        </w:rPr>
        <w:tab/>
      </w:r>
      <w:r w:rsidRPr="0012514A">
        <w:rPr>
          <w:rFonts w:ascii="Arial" w:hAnsi="Arial" w:cs="Arial"/>
          <w:sz w:val="24"/>
          <w:szCs w:val="24"/>
          <w:lang w:val="es-CO"/>
        </w:rPr>
        <w:tab/>
      </w:r>
      <w:r w:rsidRPr="0012514A">
        <w:rPr>
          <w:rFonts w:ascii="Arial" w:hAnsi="Arial" w:cs="Arial"/>
          <w:sz w:val="24"/>
          <w:szCs w:val="24"/>
          <w:lang w:val="es-CO"/>
        </w:rPr>
        <w:tab/>
      </w:r>
      <w:r w:rsidRPr="0012514A">
        <w:rPr>
          <w:rFonts w:ascii="Arial" w:hAnsi="Arial" w:cs="Arial"/>
          <w:sz w:val="24"/>
          <w:szCs w:val="24"/>
          <w:lang w:val="es-CO"/>
        </w:rPr>
        <w:tab/>
        <w:t>SI</w:t>
      </w:r>
    </w:p>
    <w:p w14:paraId="43A547D4" w14:textId="77777777" w:rsidR="0004296E" w:rsidRPr="0012514A" w:rsidRDefault="0004296E" w:rsidP="0004296E">
      <w:pPr>
        <w:pStyle w:val="Sinespaciado"/>
        <w:rPr>
          <w:rFonts w:ascii="Arial" w:hAnsi="Arial" w:cs="Arial"/>
          <w:sz w:val="24"/>
          <w:szCs w:val="24"/>
          <w:lang w:val="es-CO"/>
        </w:rPr>
      </w:pPr>
      <w:r w:rsidRPr="0012514A">
        <w:rPr>
          <w:rFonts w:ascii="Arial" w:hAnsi="Arial" w:cs="Arial"/>
          <w:sz w:val="24"/>
          <w:szCs w:val="24"/>
          <w:lang w:val="es-CO"/>
        </w:rPr>
        <w:t>CURE CORCIONE KAREN VIOLETTE</w:t>
      </w:r>
      <w:r w:rsidRPr="0012514A">
        <w:rPr>
          <w:rFonts w:ascii="Arial" w:hAnsi="Arial" w:cs="Arial"/>
          <w:sz w:val="24"/>
          <w:szCs w:val="24"/>
          <w:lang w:val="es-CO"/>
        </w:rPr>
        <w:tab/>
      </w:r>
      <w:r w:rsidRPr="0012514A">
        <w:rPr>
          <w:rFonts w:ascii="Arial" w:hAnsi="Arial" w:cs="Arial"/>
          <w:sz w:val="24"/>
          <w:szCs w:val="24"/>
          <w:lang w:val="es-CO"/>
        </w:rPr>
        <w:tab/>
      </w:r>
      <w:r w:rsidRPr="0012514A">
        <w:rPr>
          <w:rFonts w:ascii="Arial" w:hAnsi="Arial" w:cs="Arial"/>
          <w:sz w:val="24"/>
          <w:szCs w:val="24"/>
          <w:lang w:val="es-CO"/>
        </w:rPr>
        <w:tab/>
      </w:r>
      <w:r w:rsidRPr="0012514A">
        <w:rPr>
          <w:rFonts w:ascii="Arial" w:hAnsi="Arial" w:cs="Arial"/>
          <w:sz w:val="24"/>
          <w:szCs w:val="24"/>
          <w:lang w:val="es-CO"/>
        </w:rPr>
        <w:tab/>
      </w:r>
      <w:r w:rsidRPr="0012514A">
        <w:rPr>
          <w:rFonts w:ascii="Arial" w:hAnsi="Arial" w:cs="Arial"/>
          <w:sz w:val="24"/>
          <w:szCs w:val="24"/>
          <w:lang w:val="es-CO"/>
        </w:rPr>
        <w:tab/>
        <w:t>SI</w:t>
      </w:r>
    </w:p>
    <w:p w14:paraId="36C175D8" w14:textId="77777777" w:rsidR="0004296E" w:rsidRPr="0012514A" w:rsidRDefault="0004296E" w:rsidP="0004296E">
      <w:pPr>
        <w:pStyle w:val="Sinespaciado"/>
        <w:jc w:val="both"/>
        <w:rPr>
          <w:rFonts w:ascii="Arial" w:hAnsi="Arial" w:cs="Arial"/>
          <w:sz w:val="24"/>
          <w:szCs w:val="24"/>
          <w:lang w:val="es-CO"/>
        </w:rPr>
      </w:pPr>
      <w:r w:rsidRPr="0012514A">
        <w:rPr>
          <w:rFonts w:ascii="Arial" w:hAnsi="Arial" w:cs="Arial"/>
          <w:sz w:val="24"/>
          <w:szCs w:val="24"/>
          <w:lang w:val="es-CO"/>
        </w:rPr>
        <w:t>DEL RÍO CABARCAS ALONSO JOSÉ</w:t>
      </w:r>
      <w:r w:rsidRPr="0012514A">
        <w:rPr>
          <w:rFonts w:ascii="Arial" w:hAnsi="Arial" w:cs="Arial"/>
          <w:sz w:val="24"/>
          <w:szCs w:val="24"/>
          <w:lang w:val="es-CO"/>
        </w:rPr>
        <w:tab/>
      </w:r>
      <w:r w:rsidRPr="0012514A">
        <w:rPr>
          <w:rFonts w:ascii="Arial" w:hAnsi="Arial" w:cs="Arial"/>
          <w:sz w:val="24"/>
          <w:szCs w:val="24"/>
          <w:lang w:val="es-CO"/>
        </w:rPr>
        <w:tab/>
      </w:r>
      <w:r w:rsidRPr="0012514A">
        <w:rPr>
          <w:rFonts w:ascii="Arial" w:hAnsi="Arial" w:cs="Arial"/>
          <w:sz w:val="24"/>
          <w:szCs w:val="24"/>
          <w:lang w:val="es-CO"/>
        </w:rPr>
        <w:tab/>
      </w:r>
      <w:r w:rsidRPr="0012514A">
        <w:rPr>
          <w:rFonts w:ascii="Arial" w:hAnsi="Arial" w:cs="Arial"/>
          <w:sz w:val="24"/>
          <w:szCs w:val="24"/>
          <w:lang w:val="es-CO"/>
        </w:rPr>
        <w:tab/>
      </w:r>
      <w:r w:rsidRPr="0012514A">
        <w:rPr>
          <w:rFonts w:ascii="Arial" w:hAnsi="Arial" w:cs="Arial"/>
          <w:sz w:val="24"/>
          <w:szCs w:val="24"/>
          <w:lang w:val="es-CO"/>
        </w:rPr>
        <w:tab/>
        <w:t>SI</w:t>
      </w:r>
    </w:p>
    <w:p w14:paraId="36D2B38A" w14:textId="77777777" w:rsidR="0004296E" w:rsidRPr="0012514A" w:rsidRDefault="0004296E" w:rsidP="0004296E">
      <w:pPr>
        <w:pStyle w:val="Sinespaciado"/>
        <w:jc w:val="both"/>
        <w:rPr>
          <w:rFonts w:ascii="Arial" w:hAnsi="Arial" w:cs="Arial"/>
          <w:sz w:val="24"/>
          <w:szCs w:val="24"/>
          <w:lang w:val="es-CO"/>
        </w:rPr>
      </w:pPr>
      <w:r w:rsidRPr="0012514A">
        <w:rPr>
          <w:rFonts w:ascii="Arial" w:hAnsi="Arial" w:cs="Arial"/>
          <w:sz w:val="24"/>
          <w:szCs w:val="24"/>
          <w:lang w:val="es-CO"/>
        </w:rPr>
        <w:t>ECHEVERRY ALVARAN NICOLÁS ALBEIRO</w:t>
      </w:r>
      <w:r w:rsidRPr="0012514A">
        <w:rPr>
          <w:rFonts w:ascii="Arial" w:hAnsi="Arial" w:cs="Arial"/>
          <w:sz w:val="24"/>
          <w:szCs w:val="24"/>
          <w:lang w:val="es-CO"/>
        </w:rPr>
        <w:tab/>
      </w:r>
      <w:r w:rsidRPr="0012514A">
        <w:rPr>
          <w:rFonts w:ascii="Arial" w:hAnsi="Arial" w:cs="Arial"/>
          <w:sz w:val="24"/>
          <w:szCs w:val="24"/>
          <w:lang w:val="es-CO"/>
        </w:rPr>
        <w:tab/>
      </w:r>
      <w:r w:rsidRPr="0012514A">
        <w:rPr>
          <w:rFonts w:ascii="Arial" w:hAnsi="Arial" w:cs="Arial"/>
          <w:sz w:val="24"/>
          <w:szCs w:val="24"/>
          <w:lang w:val="es-CO"/>
        </w:rPr>
        <w:tab/>
      </w:r>
      <w:r w:rsidRPr="0012514A">
        <w:rPr>
          <w:rFonts w:ascii="Arial" w:hAnsi="Arial" w:cs="Arial"/>
          <w:sz w:val="24"/>
          <w:szCs w:val="24"/>
          <w:lang w:val="es-CO"/>
        </w:rPr>
        <w:tab/>
        <w:t>SI</w:t>
      </w:r>
    </w:p>
    <w:p w14:paraId="4C3E8754" w14:textId="77777777" w:rsidR="0004296E" w:rsidRPr="0012514A" w:rsidRDefault="0004296E" w:rsidP="0004296E">
      <w:pPr>
        <w:pStyle w:val="Sinespaciado"/>
        <w:jc w:val="both"/>
        <w:rPr>
          <w:rFonts w:ascii="Arial" w:hAnsi="Arial" w:cs="Arial"/>
          <w:sz w:val="24"/>
          <w:szCs w:val="24"/>
        </w:rPr>
      </w:pPr>
      <w:r w:rsidRPr="0012514A">
        <w:rPr>
          <w:rFonts w:ascii="Arial" w:hAnsi="Arial" w:cs="Arial"/>
          <w:sz w:val="24"/>
          <w:szCs w:val="24"/>
        </w:rPr>
        <w:t>ENRÍQUEZ ROSERO TERESA DE JESÚS</w:t>
      </w:r>
      <w:r w:rsidRPr="0012514A">
        <w:rPr>
          <w:rFonts w:ascii="Arial" w:hAnsi="Arial" w:cs="Arial"/>
          <w:sz w:val="24"/>
          <w:szCs w:val="24"/>
        </w:rPr>
        <w:tab/>
      </w:r>
      <w:r w:rsidRPr="0012514A">
        <w:rPr>
          <w:rFonts w:ascii="Arial" w:hAnsi="Arial" w:cs="Arial"/>
          <w:sz w:val="24"/>
          <w:szCs w:val="24"/>
        </w:rPr>
        <w:tab/>
      </w:r>
      <w:r w:rsidRPr="0012514A">
        <w:rPr>
          <w:rFonts w:ascii="Arial" w:hAnsi="Arial" w:cs="Arial"/>
          <w:sz w:val="24"/>
          <w:szCs w:val="24"/>
        </w:rPr>
        <w:tab/>
      </w:r>
      <w:r w:rsidRPr="0012514A">
        <w:rPr>
          <w:rFonts w:ascii="Arial" w:hAnsi="Arial" w:cs="Arial"/>
          <w:sz w:val="24"/>
          <w:szCs w:val="24"/>
        </w:rPr>
        <w:tab/>
        <w:t>SI</w:t>
      </w:r>
    </w:p>
    <w:p w14:paraId="15DA8553" w14:textId="77777777" w:rsidR="0004296E" w:rsidRPr="0012514A" w:rsidRDefault="0004296E" w:rsidP="0004296E">
      <w:pPr>
        <w:pStyle w:val="Sinespaciado"/>
        <w:jc w:val="both"/>
        <w:rPr>
          <w:rFonts w:ascii="Arial" w:hAnsi="Arial" w:cs="Arial"/>
          <w:sz w:val="24"/>
          <w:szCs w:val="24"/>
        </w:rPr>
      </w:pPr>
      <w:r w:rsidRPr="0012514A">
        <w:rPr>
          <w:rFonts w:ascii="Arial" w:hAnsi="Arial" w:cs="Arial"/>
          <w:sz w:val="24"/>
          <w:szCs w:val="24"/>
        </w:rPr>
        <w:t>ESPINAL RAMÍREZ JUAN FERNANDO</w:t>
      </w:r>
      <w:r w:rsidRPr="0012514A">
        <w:rPr>
          <w:rFonts w:ascii="Arial" w:hAnsi="Arial" w:cs="Arial"/>
          <w:sz w:val="24"/>
          <w:szCs w:val="24"/>
        </w:rPr>
        <w:tab/>
      </w:r>
      <w:r w:rsidRPr="0012514A">
        <w:rPr>
          <w:rFonts w:ascii="Arial" w:hAnsi="Arial" w:cs="Arial"/>
          <w:sz w:val="24"/>
          <w:szCs w:val="24"/>
        </w:rPr>
        <w:tab/>
      </w:r>
      <w:r w:rsidRPr="0012514A">
        <w:rPr>
          <w:rFonts w:ascii="Arial" w:hAnsi="Arial" w:cs="Arial"/>
          <w:sz w:val="24"/>
          <w:szCs w:val="24"/>
        </w:rPr>
        <w:tab/>
      </w:r>
      <w:r w:rsidRPr="0012514A">
        <w:rPr>
          <w:rFonts w:ascii="Arial" w:hAnsi="Arial" w:cs="Arial"/>
          <w:sz w:val="24"/>
          <w:szCs w:val="24"/>
        </w:rPr>
        <w:tab/>
      </w:r>
      <w:r>
        <w:rPr>
          <w:rFonts w:ascii="Arial" w:hAnsi="Arial" w:cs="Arial"/>
          <w:sz w:val="24"/>
          <w:szCs w:val="24"/>
        </w:rPr>
        <w:t>SI</w:t>
      </w:r>
    </w:p>
    <w:p w14:paraId="7B397287" w14:textId="77777777" w:rsidR="0004296E" w:rsidRPr="0012514A" w:rsidRDefault="0004296E" w:rsidP="0004296E">
      <w:pPr>
        <w:pStyle w:val="Sinespaciado"/>
        <w:jc w:val="both"/>
        <w:rPr>
          <w:rFonts w:ascii="Arial" w:hAnsi="Arial" w:cs="Arial"/>
          <w:sz w:val="24"/>
          <w:szCs w:val="24"/>
        </w:rPr>
      </w:pPr>
      <w:r w:rsidRPr="0012514A">
        <w:rPr>
          <w:rFonts w:ascii="Arial" w:hAnsi="Arial" w:cs="Arial"/>
          <w:sz w:val="24"/>
          <w:szCs w:val="24"/>
        </w:rPr>
        <w:t>FERNÁNDEZ NÚÑEZ CIRO</w:t>
      </w:r>
      <w:r w:rsidRPr="0012514A">
        <w:rPr>
          <w:rFonts w:ascii="Arial" w:hAnsi="Arial" w:cs="Arial"/>
          <w:sz w:val="24"/>
          <w:szCs w:val="24"/>
        </w:rPr>
        <w:tab/>
      </w:r>
      <w:r w:rsidRPr="0012514A">
        <w:rPr>
          <w:rFonts w:ascii="Arial" w:hAnsi="Arial" w:cs="Arial"/>
          <w:sz w:val="24"/>
          <w:szCs w:val="24"/>
        </w:rPr>
        <w:tab/>
      </w:r>
      <w:r w:rsidRPr="0012514A">
        <w:rPr>
          <w:rFonts w:ascii="Arial" w:hAnsi="Arial" w:cs="Arial"/>
          <w:sz w:val="24"/>
          <w:szCs w:val="24"/>
        </w:rPr>
        <w:tab/>
      </w:r>
      <w:r w:rsidRPr="0012514A">
        <w:rPr>
          <w:rFonts w:ascii="Arial" w:hAnsi="Arial" w:cs="Arial"/>
          <w:sz w:val="24"/>
          <w:szCs w:val="24"/>
        </w:rPr>
        <w:tab/>
      </w:r>
      <w:r w:rsidRPr="0012514A">
        <w:rPr>
          <w:rFonts w:ascii="Arial" w:hAnsi="Arial" w:cs="Arial"/>
          <w:sz w:val="24"/>
          <w:szCs w:val="24"/>
        </w:rPr>
        <w:tab/>
      </w:r>
      <w:r w:rsidRPr="0012514A">
        <w:rPr>
          <w:rFonts w:ascii="Arial" w:hAnsi="Arial" w:cs="Arial"/>
          <w:sz w:val="24"/>
          <w:szCs w:val="24"/>
        </w:rPr>
        <w:tab/>
        <w:t>SI</w:t>
      </w:r>
    </w:p>
    <w:p w14:paraId="65EB99C7" w14:textId="77777777" w:rsidR="0004296E" w:rsidRPr="002E1DBE" w:rsidRDefault="0004296E" w:rsidP="0004296E">
      <w:pPr>
        <w:pStyle w:val="Sinespaciado"/>
        <w:jc w:val="both"/>
        <w:rPr>
          <w:rFonts w:ascii="Arial" w:hAnsi="Arial" w:cs="Arial"/>
          <w:sz w:val="24"/>
          <w:szCs w:val="24"/>
        </w:rPr>
      </w:pPr>
      <w:r w:rsidRPr="002E1DBE">
        <w:rPr>
          <w:rFonts w:ascii="Arial" w:hAnsi="Arial" w:cs="Arial"/>
          <w:sz w:val="24"/>
          <w:szCs w:val="24"/>
        </w:rPr>
        <w:t>FERRO LOZANO RICARDO ALFONSO</w:t>
      </w:r>
      <w:r w:rsidRPr="002E1DBE">
        <w:rPr>
          <w:rFonts w:ascii="Arial" w:hAnsi="Arial" w:cs="Arial"/>
          <w:sz w:val="24"/>
          <w:szCs w:val="24"/>
        </w:rPr>
        <w:tab/>
      </w:r>
      <w:r w:rsidRPr="002E1DBE">
        <w:rPr>
          <w:rFonts w:ascii="Arial" w:hAnsi="Arial" w:cs="Arial"/>
          <w:sz w:val="24"/>
          <w:szCs w:val="24"/>
        </w:rPr>
        <w:tab/>
      </w:r>
      <w:r w:rsidRPr="002E1DBE">
        <w:rPr>
          <w:rFonts w:ascii="Arial" w:hAnsi="Arial" w:cs="Arial"/>
          <w:sz w:val="24"/>
          <w:szCs w:val="24"/>
        </w:rPr>
        <w:tab/>
      </w:r>
      <w:r w:rsidRPr="002E1DBE">
        <w:rPr>
          <w:rFonts w:ascii="Arial" w:hAnsi="Arial" w:cs="Arial"/>
          <w:sz w:val="24"/>
          <w:szCs w:val="24"/>
        </w:rPr>
        <w:tab/>
        <w:t>SI</w:t>
      </w:r>
    </w:p>
    <w:p w14:paraId="1A77677F" w14:textId="77777777" w:rsidR="0004296E" w:rsidRPr="002E1DBE" w:rsidRDefault="0004296E" w:rsidP="0004296E">
      <w:pPr>
        <w:pStyle w:val="Sinespaciado"/>
        <w:jc w:val="both"/>
        <w:rPr>
          <w:rFonts w:ascii="Arial" w:hAnsi="Arial" w:cs="Arial"/>
          <w:sz w:val="24"/>
          <w:szCs w:val="24"/>
        </w:rPr>
      </w:pPr>
      <w:r w:rsidRPr="002E1DBE">
        <w:rPr>
          <w:rFonts w:ascii="Arial" w:hAnsi="Arial" w:cs="Arial"/>
          <w:sz w:val="24"/>
          <w:szCs w:val="24"/>
        </w:rPr>
        <w:t>GAITÁN PULIDO ÁNGEL MARÍA</w:t>
      </w:r>
      <w:r w:rsidRPr="002E1DBE">
        <w:rPr>
          <w:rFonts w:ascii="Arial" w:hAnsi="Arial" w:cs="Arial"/>
          <w:sz w:val="24"/>
          <w:szCs w:val="24"/>
        </w:rPr>
        <w:tab/>
      </w:r>
      <w:r w:rsidRPr="002E1DBE">
        <w:rPr>
          <w:rFonts w:ascii="Arial" w:hAnsi="Arial" w:cs="Arial"/>
          <w:sz w:val="24"/>
          <w:szCs w:val="24"/>
        </w:rPr>
        <w:tab/>
      </w:r>
      <w:r w:rsidRPr="002E1DBE">
        <w:rPr>
          <w:rFonts w:ascii="Arial" w:hAnsi="Arial" w:cs="Arial"/>
          <w:sz w:val="24"/>
          <w:szCs w:val="24"/>
        </w:rPr>
        <w:tab/>
      </w:r>
      <w:r w:rsidRPr="002E1DBE">
        <w:rPr>
          <w:rFonts w:ascii="Arial" w:hAnsi="Arial" w:cs="Arial"/>
          <w:sz w:val="24"/>
          <w:szCs w:val="24"/>
        </w:rPr>
        <w:tab/>
      </w:r>
      <w:r w:rsidRPr="002E1DBE">
        <w:rPr>
          <w:rFonts w:ascii="Arial" w:hAnsi="Arial" w:cs="Arial"/>
          <w:sz w:val="24"/>
          <w:szCs w:val="24"/>
        </w:rPr>
        <w:tab/>
        <w:t>SI</w:t>
      </w:r>
    </w:p>
    <w:p w14:paraId="71CA44CE" w14:textId="77777777" w:rsidR="0004296E" w:rsidRPr="002E1DBE" w:rsidRDefault="0004296E" w:rsidP="0004296E">
      <w:pPr>
        <w:pStyle w:val="Sinespaciado"/>
        <w:jc w:val="both"/>
        <w:rPr>
          <w:rFonts w:ascii="Arial" w:hAnsi="Arial" w:cs="Arial"/>
          <w:sz w:val="24"/>
          <w:szCs w:val="24"/>
        </w:rPr>
      </w:pPr>
      <w:r w:rsidRPr="002E1DBE">
        <w:rPr>
          <w:rFonts w:ascii="Arial" w:hAnsi="Arial" w:cs="Arial"/>
          <w:sz w:val="24"/>
          <w:szCs w:val="24"/>
        </w:rPr>
        <w:t>GRISALES LONDOÑO LUCIANO</w:t>
      </w:r>
      <w:r w:rsidRPr="002E1DBE">
        <w:rPr>
          <w:rFonts w:ascii="Arial" w:hAnsi="Arial" w:cs="Arial"/>
          <w:sz w:val="24"/>
          <w:szCs w:val="24"/>
        </w:rPr>
        <w:tab/>
      </w:r>
      <w:r w:rsidRPr="002E1DBE">
        <w:rPr>
          <w:rFonts w:ascii="Arial" w:hAnsi="Arial" w:cs="Arial"/>
          <w:sz w:val="24"/>
          <w:szCs w:val="24"/>
        </w:rPr>
        <w:tab/>
      </w:r>
      <w:r w:rsidRPr="002E1DBE">
        <w:rPr>
          <w:rFonts w:ascii="Arial" w:hAnsi="Arial" w:cs="Arial"/>
          <w:sz w:val="24"/>
          <w:szCs w:val="24"/>
        </w:rPr>
        <w:tab/>
      </w:r>
      <w:r w:rsidRPr="002E1DBE">
        <w:rPr>
          <w:rFonts w:ascii="Arial" w:hAnsi="Arial" w:cs="Arial"/>
          <w:sz w:val="24"/>
          <w:szCs w:val="24"/>
        </w:rPr>
        <w:tab/>
      </w:r>
      <w:r w:rsidRPr="002E1DBE">
        <w:rPr>
          <w:rFonts w:ascii="Arial" w:hAnsi="Arial" w:cs="Arial"/>
          <w:sz w:val="24"/>
          <w:szCs w:val="24"/>
        </w:rPr>
        <w:tab/>
        <w:t>SI</w:t>
      </w:r>
      <w:r w:rsidRPr="002E1DBE">
        <w:rPr>
          <w:rFonts w:ascii="Arial" w:hAnsi="Arial" w:cs="Arial"/>
          <w:sz w:val="24"/>
          <w:szCs w:val="24"/>
        </w:rPr>
        <w:tab/>
      </w:r>
      <w:r w:rsidRPr="002E1DBE">
        <w:rPr>
          <w:rFonts w:ascii="Arial" w:hAnsi="Arial" w:cs="Arial"/>
          <w:sz w:val="24"/>
          <w:szCs w:val="24"/>
        </w:rPr>
        <w:tab/>
      </w:r>
    </w:p>
    <w:p w14:paraId="77BE9296" w14:textId="77777777" w:rsidR="0004296E" w:rsidRPr="0012514A" w:rsidRDefault="0004296E" w:rsidP="0004296E">
      <w:pPr>
        <w:pStyle w:val="Sinespaciado"/>
        <w:jc w:val="both"/>
        <w:rPr>
          <w:rFonts w:ascii="Arial" w:hAnsi="Arial" w:cs="Arial"/>
          <w:sz w:val="24"/>
          <w:szCs w:val="24"/>
          <w:lang w:val="it-IT"/>
        </w:rPr>
      </w:pPr>
      <w:r w:rsidRPr="0012514A">
        <w:rPr>
          <w:rFonts w:ascii="Arial" w:hAnsi="Arial" w:cs="Arial"/>
          <w:sz w:val="24"/>
          <w:szCs w:val="24"/>
          <w:lang w:val="it-IT"/>
        </w:rPr>
        <w:t>LOZANO DE LA OSSA FRANKLIN DEL CRISTO</w:t>
      </w:r>
      <w:r w:rsidRPr="0012514A">
        <w:rPr>
          <w:rFonts w:ascii="Arial" w:hAnsi="Arial" w:cs="Arial"/>
          <w:sz w:val="24"/>
          <w:szCs w:val="24"/>
          <w:lang w:val="it-IT"/>
        </w:rPr>
        <w:tab/>
      </w:r>
      <w:r w:rsidRPr="0012514A">
        <w:rPr>
          <w:rFonts w:ascii="Arial" w:hAnsi="Arial" w:cs="Arial"/>
          <w:sz w:val="24"/>
          <w:szCs w:val="24"/>
          <w:lang w:val="it-IT"/>
        </w:rPr>
        <w:tab/>
      </w:r>
      <w:r w:rsidRPr="0012514A">
        <w:rPr>
          <w:rFonts w:ascii="Arial" w:hAnsi="Arial" w:cs="Arial"/>
          <w:sz w:val="24"/>
          <w:szCs w:val="24"/>
          <w:lang w:val="it-IT"/>
        </w:rPr>
        <w:tab/>
        <w:t>SI</w:t>
      </w:r>
    </w:p>
    <w:p w14:paraId="650A7927" w14:textId="77777777" w:rsidR="0004296E" w:rsidRPr="0012514A" w:rsidRDefault="0004296E" w:rsidP="0004296E">
      <w:pPr>
        <w:pStyle w:val="Sinespaciado"/>
        <w:jc w:val="both"/>
        <w:rPr>
          <w:rFonts w:ascii="Arial" w:hAnsi="Arial" w:cs="Arial"/>
          <w:sz w:val="24"/>
          <w:szCs w:val="24"/>
        </w:rPr>
      </w:pPr>
      <w:r w:rsidRPr="0012514A">
        <w:rPr>
          <w:rFonts w:ascii="Arial" w:hAnsi="Arial" w:cs="Arial"/>
          <w:sz w:val="24"/>
          <w:szCs w:val="24"/>
        </w:rPr>
        <w:t>MOLANO PIÑEROS RUBÉN DARÍO</w:t>
      </w:r>
      <w:r w:rsidRPr="0012514A">
        <w:rPr>
          <w:rFonts w:ascii="Arial" w:hAnsi="Arial" w:cs="Arial"/>
          <w:sz w:val="24"/>
          <w:szCs w:val="24"/>
        </w:rPr>
        <w:tab/>
      </w:r>
      <w:r w:rsidRPr="0012514A">
        <w:rPr>
          <w:rFonts w:ascii="Arial" w:hAnsi="Arial" w:cs="Arial"/>
          <w:sz w:val="24"/>
          <w:szCs w:val="24"/>
        </w:rPr>
        <w:tab/>
      </w:r>
      <w:r w:rsidRPr="0012514A">
        <w:rPr>
          <w:rFonts w:ascii="Arial" w:hAnsi="Arial" w:cs="Arial"/>
          <w:sz w:val="24"/>
          <w:szCs w:val="24"/>
        </w:rPr>
        <w:tab/>
      </w:r>
      <w:r w:rsidRPr="0012514A">
        <w:rPr>
          <w:rFonts w:ascii="Arial" w:hAnsi="Arial" w:cs="Arial"/>
          <w:sz w:val="24"/>
          <w:szCs w:val="24"/>
        </w:rPr>
        <w:tab/>
      </w:r>
      <w:r w:rsidRPr="0012514A">
        <w:rPr>
          <w:rFonts w:ascii="Arial" w:hAnsi="Arial" w:cs="Arial"/>
          <w:sz w:val="24"/>
          <w:szCs w:val="24"/>
        </w:rPr>
        <w:tab/>
        <w:t>SI</w:t>
      </w:r>
    </w:p>
    <w:p w14:paraId="5DD6C653" w14:textId="77777777" w:rsidR="0004296E" w:rsidRPr="0012514A" w:rsidRDefault="0004296E" w:rsidP="0004296E">
      <w:pPr>
        <w:pStyle w:val="Sinespaciado"/>
        <w:jc w:val="both"/>
        <w:rPr>
          <w:rFonts w:ascii="Arial" w:hAnsi="Arial" w:cs="Arial"/>
          <w:sz w:val="24"/>
          <w:szCs w:val="24"/>
        </w:rPr>
      </w:pPr>
      <w:r w:rsidRPr="0012514A">
        <w:rPr>
          <w:rFonts w:ascii="Arial" w:hAnsi="Arial" w:cs="Arial"/>
          <w:sz w:val="24"/>
          <w:szCs w:val="24"/>
        </w:rPr>
        <w:t>ORTIZ NÚÑEZ HÉCTOR ÁNGEL</w:t>
      </w:r>
      <w:r w:rsidRPr="0012514A">
        <w:rPr>
          <w:rFonts w:ascii="Arial" w:hAnsi="Arial" w:cs="Arial"/>
          <w:sz w:val="24"/>
          <w:szCs w:val="24"/>
        </w:rPr>
        <w:tab/>
      </w:r>
      <w:r w:rsidRPr="0012514A">
        <w:rPr>
          <w:rFonts w:ascii="Arial" w:hAnsi="Arial" w:cs="Arial"/>
          <w:sz w:val="24"/>
          <w:szCs w:val="24"/>
        </w:rPr>
        <w:tab/>
      </w:r>
      <w:r w:rsidRPr="0012514A">
        <w:rPr>
          <w:rFonts w:ascii="Arial" w:hAnsi="Arial" w:cs="Arial"/>
          <w:sz w:val="24"/>
          <w:szCs w:val="24"/>
        </w:rPr>
        <w:tab/>
      </w:r>
      <w:r w:rsidRPr="0012514A">
        <w:rPr>
          <w:rFonts w:ascii="Arial" w:hAnsi="Arial" w:cs="Arial"/>
          <w:sz w:val="24"/>
          <w:szCs w:val="24"/>
        </w:rPr>
        <w:tab/>
      </w:r>
      <w:r w:rsidRPr="0012514A">
        <w:rPr>
          <w:rFonts w:ascii="Arial" w:hAnsi="Arial" w:cs="Arial"/>
          <w:sz w:val="24"/>
          <w:szCs w:val="24"/>
        </w:rPr>
        <w:tab/>
        <w:t>SI</w:t>
      </w:r>
    </w:p>
    <w:p w14:paraId="13835358" w14:textId="77777777" w:rsidR="0004296E" w:rsidRPr="0012514A" w:rsidRDefault="0004296E" w:rsidP="0004296E">
      <w:pPr>
        <w:pStyle w:val="Sinespaciado"/>
        <w:jc w:val="both"/>
        <w:rPr>
          <w:rFonts w:ascii="Arial" w:hAnsi="Arial" w:cs="Arial"/>
          <w:sz w:val="24"/>
          <w:szCs w:val="24"/>
        </w:rPr>
      </w:pPr>
      <w:r w:rsidRPr="0012514A">
        <w:rPr>
          <w:rFonts w:ascii="Arial" w:hAnsi="Arial" w:cs="Arial"/>
          <w:sz w:val="24"/>
          <w:szCs w:val="24"/>
        </w:rPr>
        <w:t>ORTIZ ZORRO CESAR AUGUSTO</w:t>
      </w:r>
      <w:r w:rsidRPr="0012514A">
        <w:rPr>
          <w:rFonts w:ascii="Arial" w:hAnsi="Arial" w:cs="Arial"/>
          <w:sz w:val="24"/>
          <w:szCs w:val="24"/>
        </w:rPr>
        <w:tab/>
      </w:r>
      <w:r w:rsidRPr="0012514A">
        <w:rPr>
          <w:rFonts w:ascii="Arial" w:hAnsi="Arial" w:cs="Arial"/>
          <w:sz w:val="24"/>
          <w:szCs w:val="24"/>
        </w:rPr>
        <w:tab/>
      </w:r>
      <w:r w:rsidRPr="0012514A">
        <w:rPr>
          <w:rFonts w:ascii="Arial" w:hAnsi="Arial" w:cs="Arial"/>
          <w:sz w:val="24"/>
          <w:szCs w:val="24"/>
        </w:rPr>
        <w:tab/>
      </w:r>
      <w:r w:rsidRPr="0012514A">
        <w:rPr>
          <w:rFonts w:ascii="Arial" w:hAnsi="Arial" w:cs="Arial"/>
          <w:sz w:val="24"/>
          <w:szCs w:val="24"/>
        </w:rPr>
        <w:tab/>
      </w:r>
      <w:r w:rsidRPr="0012514A">
        <w:rPr>
          <w:rFonts w:ascii="Arial" w:hAnsi="Arial" w:cs="Arial"/>
          <w:sz w:val="24"/>
          <w:szCs w:val="24"/>
        </w:rPr>
        <w:tab/>
      </w:r>
      <w:r>
        <w:rPr>
          <w:rFonts w:ascii="Arial" w:hAnsi="Arial" w:cs="Arial"/>
          <w:sz w:val="24"/>
          <w:szCs w:val="24"/>
        </w:rPr>
        <w:t>SI</w:t>
      </w:r>
    </w:p>
    <w:p w14:paraId="30210DBE" w14:textId="77777777" w:rsidR="0004296E" w:rsidRPr="0012514A" w:rsidRDefault="0004296E" w:rsidP="0004296E">
      <w:pPr>
        <w:pStyle w:val="Sinespaciado"/>
        <w:jc w:val="both"/>
        <w:rPr>
          <w:rFonts w:ascii="Arial" w:hAnsi="Arial" w:cs="Arial"/>
          <w:sz w:val="24"/>
          <w:szCs w:val="24"/>
        </w:rPr>
      </w:pPr>
      <w:r w:rsidRPr="0012514A">
        <w:rPr>
          <w:rFonts w:ascii="Arial" w:hAnsi="Arial" w:cs="Arial"/>
          <w:sz w:val="24"/>
          <w:szCs w:val="24"/>
        </w:rPr>
        <w:t>PACHÓN ACHURY CESAR AUGUSTO</w:t>
      </w:r>
      <w:r w:rsidRPr="0012514A">
        <w:rPr>
          <w:rFonts w:ascii="Arial" w:hAnsi="Arial" w:cs="Arial"/>
          <w:sz w:val="24"/>
          <w:szCs w:val="24"/>
        </w:rPr>
        <w:tab/>
      </w:r>
      <w:r w:rsidRPr="0012514A">
        <w:rPr>
          <w:rFonts w:ascii="Arial" w:hAnsi="Arial" w:cs="Arial"/>
          <w:sz w:val="24"/>
          <w:szCs w:val="24"/>
        </w:rPr>
        <w:tab/>
      </w:r>
      <w:r w:rsidRPr="0012514A">
        <w:rPr>
          <w:rFonts w:ascii="Arial" w:hAnsi="Arial" w:cs="Arial"/>
          <w:sz w:val="24"/>
          <w:szCs w:val="24"/>
        </w:rPr>
        <w:tab/>
      </w:r>
      <w:r w:rsidRPr="0012514A">
        <w:rPr>
          <w:rFonts w:ascii="Arial" w:hAnsi="Arial" w:cs="Arial"/>
          <w:sz w:val="24"/>
          <w:szCs w:val="24"/>
        </w:rPr>
        <w:tab/>
      </w:r>
    </w:p>
    <w:p w14:paraId="7F190364" w14:textId="77777777" w:rsidR="0004296E" w:rsidRPr="0012514A" w:rsidRDefault="0004296E" w:rsidP="0004296E">
      <w:pPr>
        <w:pStyle w:val="Sinespaciado"/>
        <w:jc w:val="both"/>
        <w:rPr>
          <w:rFonts w:ascii="Arial" w:hAnsi="Arial" w:cs="Arial"/>
          <w:sz w:val="24"/>
          <w:szCs w:val="24"/>
          <w:lang w:val="it-IT"/>
        </w:rPr>
      </w:pPr>
      <w:r w:rsidRPr="0012514A">
        <w:rPr>
          <w:rFonts w:ascii="Arial" w:hAnsi="Arial" w:cs="Arial"/>
          <w:sz w:val="24"/>
          <w:szCs w:val="24"/>
          <w:lang w:val="it-IT"/>
        </w:rPr>
        <w:t>PERDOMO ANDRADE FLORA</w:t>
      </w:r>
      <w:r w:rsidRPr="0012514A">
        <w:rPr>
          <w:rFonts w:ascii="Arial" w:hAnsi="Arial" w:cs="Arial"/>
          <w:sz w:val="24"/>
          <w:szCs w:val="24"/>
          <w:lang w:val="it-IT"/>
        </w:rPr>
        <w:tab/>
      </w:r>
      <w:r w:rsidRPr="0012514A">
        <w:rPr>
          <w:rFonts w:ascii="Arial" w:hAnsi="Arial" w:cs="Arial"/>
          <w:sz w:val="24"/>
          <w:szCs w:val="24"/>
          <w:lang w:val="it-IT"/>
        </w:rPr>
        <w:tab/>
      </w:r>
      <w:r w:rsidRPr="0012514A">
        <w:rPr>
          <w:rFonts w:ascii="Arial" w:hAnsi="Arial" w:cs="Arial"/>
          <w:sz w:val="24"/>
          <w:szCs w:val="24"/>
          <w:lang w:val="it-IT"/>
        </w:rPr>
        <w:tab/>
      </w:r>
      <w:r w:rsidRPr="0012514A">
        <w:rPr>
          <w:rFonts w:ascii="Arial" w:hAnsi="Arial" w:cs="Arial"/>
          <w:sz w:val="24"/>
          <w:szCs w:val="24"/>
          <w:lang w:val="it-IT"/>
        </w:rPr>
        <w:tab/>
      </w:r>
      <w:r w:rsidRPr="0012514A">
        <w:rPr>
          <w:rFonts w:ascii="Arial" w:hAnsi="Arial" w:cs="Arial"/>
          <w:sz w:val="24"/>
          <w:szCs w:val="24"/>
          <w:lang w:val="it-IT"/>
        </w:rPr>
        <w:tab/>
      </w:r>
      <w:r w:rsidRPr="0012514A">
        <w:rPr>
          <w:rFonts w:ascii="Arial" w:hAnsi="Arial" w:cs="Arial"/>
          <w:sz w:val="24"/>
          <w:szCs w:val="24"/>
          <w:lang w:val="it-IT"/>
        </w:rPr>
        <w:tab/>
        <w:t>SI</w:t>
      </w:r>
    </w:p>
    <w:p w14:paraId="7DA41D91" w14:textId="77777777" w:rsidR="0004296E" w:rsidRPr="0012514A" w:rsidRDefault="0004296E" w:rsidP="0004296E">
      <w:pPr>
        <w:pStyle w:val="Sinespaciado"/>
        <w:jc w:val="both"/>
        <w:rPr>
          <w:rFonts w:ascii="Arial" w:hAnsi="Arial" w:cs="Arial"/>
          <w:sz w:val="24"/>
          <w:szCs w:val="24"/>
          <w:lang w:val="it-IT"/>
        </w:rPr>
      </w:pPr>
      <w:r w:rsidRPr="0012514A">
        <w:rPr>
          <w:rFonts w:ascii="Arial" w:hAnsi="Arial" w:cs="Arial"/>
          <w:sz w:val="24"/>
          <w:szCs w:val="24"/>
          <w:lang w:val="it-IT"/>
        </w:rPr>
        <w:t>PISSO MAZABUEL CRISANTO</w:t>
      </w:r>
      <w:r w:rsidRPr="0012514A">
        <w:rPr>
          <w:rFonts w:ascii="Arial" w:hAnsi="Arial" w:cs="Arial"/>
          <w:sz w:val="24"/>
          <w:szCs w:val="24"/>
          <w:lang w:val="it-IT"/>
        </w:rPr>
        <w:tab/>
      </w:r>
      <w:r w:rsidRPr="0012514A">
        <w:rPr>
          <w:rFonts w:ascii="Arial" w:hAnsi="Arial" w:cs="Arial"/>
          <w:sz w:val="24"/>
          <w:szCs w:val="24"/>
          <w:lang w:val="it-IT"/>
        </w:rPr>
        <w:tab/>
      </w:r>
      <w:r w:rsidRPr="0012514A">
        <w:rPr>
          <w:rFonts w:ascii="Arial" w:hAnsi="Arial" w:cs="Arial"/>
          <w:sz w:val="24"/>
          <w:szCs w:val="24"/>
          <w:lang w:val="it-IT"/>
        </w:rPr>
        <w:tab/>
      </w:r>
      <w:r w:rsidRPr="0012514A">
        <w:rPr>
          <w:rFonts w:ascii="Arial" w:hAnsi="Arial" w:cs="Arial"/>
          <w:sz w:val="24"/>
          <w:szCs w:val="24"/>
          <w:lang w:val="it-IT"/>
        </w:rPr>
        <w:tab/>
      </w:r>
      <w:r w:rsidRPr="0012514A">
        <w:rPr>
          <w:rFonts w:ascii="Arial" w:hAnsi="Arial" w:cs="Arial"/>
          <w:sz w:val="24"/>
          <w:szCs w:val="24"/>
          <w:lang w:val="it-IT"/>
        </w:rPr>
        <w:tab/>
      </w:r>
      <w:r w:rsidRPr="0012514A">
        <w:rPr>
          <w:rFonts w:ascii="Arial" w:hAnsi="Arial" w:cs="Arial"/>
          <w:sz w:val="24"/>
          <w:szCs w:val="24"/>
          <w:lang w:val="it-IT"/>
        </w:rPr>
        <w:tab/>
        <w:t>SI</w:t>
      </w:r>
    </w:p>
    <w:p w14:paraId="1C0F48D3" w14:textId="77777777" w:rsidR="0004296E" w:rsidRPr="0012514A" w:rsidRDefault="0004296E" w:rsidP="0004296E">
      <w:pPr>
        <w:pStyle w:val="Sinespaciado"/>
        <w:jc w:val="both"/>
        <w:rPr>
          <w:rFonts w:ascii="Arial" w:hAnsi="Arial" w:cs="Arial"/>
          <w:sz w:val="24"/>
          <w:szCs w:val="24"/>
          <w:lang w:val="it-IT"/>
        </w:rPr>
      </w:pPr>
    </w:p>
    <w:p w14:paraId="116997F4" w14:textId="17251D26" w:rsidR="0004296E" w:rsidRDefault="0004296E" w:rsidP="0004296E">
      <w:pPr>
        <w:pStyle w:val="Sinespaciado"/>
        <w:jc w:val="both"/>
        <w:rPr>
          <w:rFonts w:ascii="Arial" w:hAnsi="Arial" w:cs="Arial"/>
          <w:sz w:val="24"/>
          <w:szCs w:val="24"/>
        </w:rPr>
      </w:pPr>
      <w:r w:rsidRPr="0012514A">
        <w:rPr>
          <w:rFonts w:ascii="Arial" w:hAnsi="Arial" w:cs="Arial"/>
          <w:sz w:val="24"/>
          <w:szCs w:val="24"/>
        </w:rPr>
        <w:t>Se cierra la votación, el resultado es el siguiente</w:t>
      </w:r>
      <w:r w:rsidR="00157173">
        <w:rPr>
          <w:rFonts w:ascii="Arial" w:hAnsi="Arial" w:cs="Arial"/>
          <w:sz w:val="24"/>
          <w:szCs w:val="24"/>
        </w:rPr>
        <w:t>;</w:t>
      </w:r>
      <w:r w:rsidRPr="0012514A">
        <w:rPr>
          <w:rFonts w:ascii="Arial" w:hAnsi="Arial" w:cs="Arial"/>
          <w:sz w:val="24"/>
          <w:szCs w:val="24"/>
        </w:rPr>
        <w:t xml:space="preserve"> 1</w:t>
      </w:r>
      <w:r>
        <w:rPr>
          <w:rFonts w:ascii="Arial" w:hAnsi="Arial" w:cs="Arial"/>
          <w:sz w:val="24"/>
          <w:szCs w:val="24"/>
        </w:rPr>
        <w:t>9</w:t>
      </w:r>
      <w:r w:rsidRPr="0012514A">
        <w:rPr>
          <w:rFonts w:ascii="Arial" w:hAnsi="Arial" w:cs="Arial"/>
          <w:sz w:val="24"/>
          <w:szCs w:val="24"/>
        </w:rPr>
        <w:t xml:space="preserve"> votos por el SI, cero votos por el NO, en consecuencia, ha sido </w:t>
      </w:r>
      <w:r w:rsidR="00157173">
        <w:rPr>
          <w:rFonts w:ascii="Arial" w:hAnsi="Arial" w:cs="Arial"/>
          <w:sz w:val="24"/>
          <w:szCs w:val="24"/>
        </w:rPr>
        <w:t>A</w:t>
      </w:r>
      <w:r w:rsidRPr="0012514A">
        <w:rPr>
          <w:rFonts w:ascii="Arial" w:hAnsi="Arial" w:cs="Arial"/>
          <w:sz w:val="24"/>
          <w:szCs w:val="24"/>
        </w:rPr>
        <w:t>probada la modifica</w:t>
      </w:r>
      <w:r>
        <w:rPr>
          <w:rFonts w:ascii="Arial" w:hAnsi="Arial" w:cs="Arial"/>
          <w:sz w:val="24"/>
          <w:szCs w:val="24"/>
        </w:rPr>
        <w:t xml:space="preserve">ción al </w:t>
      </w:r>
      <w:r w:rsidR="00157173">
        <w:rPr>
          <w:rFonts w:ascii="Arial" w:hAnsi="Arial" w:cs="Arial"/>
          <w:sz w:val="24"/>
          <w:szCs w:val="24"/>
        </w:rPr>
        <w:t>A</w:t>
      </w:r>
      <w:r>
        <w:rPr>
          <w:rFonts w:ascii="Arial" w:hAnsi="Arial" w:cs="Arial"/>
          <w:sz w:val="24"/>
          <w:szCs w:val="24"/>
        </w:rPr>
        <w:t xml:space="preserve">rtículo 15 propuesta por </w:t>
      </w:r>
      <w:r w:rsidRPr="0012514A">
        <w:rPr>
          <w:rFonts w:ascii="Arial" w:hAnsi="Arial" w:cs="Arial"/>
          <w:sz w:val="24"/>
          <w:szCs w:val="24"/>
        </w:rPr>
        <w:t xml:space="preserve">el Representante Juan Espinal, señor </w:t>
      </w:r>
      <w:proofErr w:type="gramStart"/>
      <w:r w:rsidRPr="0012514A">
        <w:rPr>
          <w:rFonts w:ascii="Arial" w:hAnsi="Arial" w:cs="Arial"/>
          <w:sz w:val="24"/>
          <w:szCs w:val="24"/>
        </w:rPr>
        <w:t>Presidente</w:t>
      </w:r>
      <w:proofErr w:type="gramEnd"/>
      <w:r w:rsidRPr="0012514A">
        <w:rPr>
          <w:rFonts w:ascii="Arial" w:hAnsi="Arial" w:cs="Arial"/>
          <w:sz w:val="24"/>
          <w:szCs w:val="24"/>
        </w:rPr>
        <w:t>.</w:t>
      </w:r>
    </w:p>
    <w:p w14:paraId="1AF72231" w14:textId="77777777" w:rsidR="0004296E" w:rsidRDefault="0004296E" w:rsidP="0004296E">
      <w:pPr>
        <w:pStyle w:val="Sinespaciado"/>
        <w:jc w:val="both"/>
        <w:rPr>
          <w:rFonts w:ascii="Arial" w:hAnsi="Arial" w:cs="Arial"/>
          <w:sz w:val="24"/>
          <w:szCs w:val="24"/>
        </w:rPr>
      </w:pPr>
    </w:p>
    <w:p w14:paraId="15E76E45" w14:textId="302664B2" w:rsidR="0004296E" w:rsidRPr="00A32280" w:rsidRDefault="0004296E" w:rsidP="0004296E">
      <w:pPr>
        <w:pStyle w:val="Sinespaciado"/>
        <w:jc w:val="both"/>
        <w:rPr>
          <w:rFonts w:ascii="Arial" w:hAnsi="Arial" w:cs="Arial"/>
          <w:sz w:val="24"/>
          <w:szCs w:val="24"/>
        </w:rPr>
      </w:pPr>
      <w:r w:rsidRPr="00A32280">
        <w:rPr>
          <w:rFonts w:ascii="Arial" w:hAnsi="Arial" w:cs="Arial"/>
          <w:sz w:val="24"/>
          <w:szCs w:val="24"/>
        </w:rPr>
        <w:t>PRESIDENTE</w:t>
      </w:r>
      <w:r w:rsidR="00B969DC">
        <w:rPr>
          <w:rFonts w:ascii="Arial" w:hAnsi="Arial" w:cs="Arial"/>
          <w:sz w:val="24"/>
          <w:szCs w:val="24"/>
        </w:rPr>
        <w:t>;</w:t>
      </w:r>
      <w:r w:rsidRPr="00A32280">
        <w:rPr>
          <w:rFonts w:ascii="Arial" w:hAnsi="Arial" w:cs="Arial"/>
          <w:sz w:val="24"/>
          <w:szCs w:val="24"/>
        </w:rPr>
        <w:t xml:space="preserve"> H.R</w:t>
      </w:r>
      <w:r w:rsidR="00B969DC">
        <w:rPr>
          <w:rFonts w:ascii="Arial" w:hAnsi="Arial" w:cs="Arial"/>
          <w:sz w:val="24"/>
          <w:szCs w:val="24"/>
        </w:rPr>
        <w:t>.</w:t>
      </w:r>
      <w:r w:rsidRPr="00A32280">
        <w:rPr>
          <w:rFonts w:ascii="Arial" w:hAnsi="Arial" w:cs="Arial"/>
          <w:sz w:val="24"/>
          <w:szCs w:val="24"/>
        </w:rPr>
        <w:t xml:space="preserve"> RUBÉN DARÍO MOLANO PIÑEROS:</w:t>
      </w:r>
    </w:p>
    <w:p w14:paraId="6A7E16F2" w14:textId="000CAF79" w:rsidR="0004296E" w:rsidRPr="00A32280" w:rsidRDefault="0004296E" w:rsidP="0004296E">
      <w:pPr>
        <w:pStyle w:val="Sinespaciado"/>
        <w:jc w:val="both"/>
        <w:rPr>
          <w:rFonts w:ascii="Arial" w:hAnsi="Arial" w:cs="Arial"/>
          <w:sz w:val="24"/>
          <w:szCs w:val="24"/>
        </w:rPr>
      </w:pPr>
    </w:p>
    <w:p w14:paraId="02431F81" w14:textId="01B46A4F" w:rsidR="0004296E" w:rsidRDefault="0004296E" w:rsidP="0004296E">
      <w:pPr>
        <w:pStyle w:val="Sinespaciado"/>
        <w:jc w:val="both"/>
        <w:rPr>
          <w:rFonts w:ascii="Arial" w:hAnsi="Arial" w:cs="Arial"/>
          <w:sz w:val="24"/>
          <w:szCs w:val="24"/>
          <w:lang w:val="es-CO"/>
        </w:rPr>
      </w:pPr>
      <w:r w:rsidRPr="00A32280">
        <w:rPr>
          <w:rFonts w:ascii="Arial" w:hAnsi="Arial" w:cs="Arial"/>
          <w:sz w:val="24"/>
          <w:szCs w:val="24"/>
          <w:lang w:val="es-CO"/>
        </w:rPr>
        <w:t>Muy bien,</w:t>
      </w:r>
      <w:r>
        <w:rPr>
          <w:rFonts w:ascii="Arial" w:hAnsi="Arial" w:cs="Arial"/>
          <w:sz w:val="24"/>
          <w:szCs w:val="24"/>
          <w:lang w:val="es-CO"/>
        </w:rPr>
        <w:t xml:space="preserve"> </w:t>
      </w:r>
      <w:proofErr w:type="gramStart"/>
      <w:r>
        <w:rPr>
          <w:rFonts w:ascii="Arial" w:hAnsi="Arial" w:cs="Arial"/>
          <w:sz w:val="24"/>
          <w:szCs w:val="24"/>
          <w:lang w:val="es-CO"/>
        </w:rPr>
        <w:t>Secretario</w:t>
      </w:r>
      <w:proofErr w:type="gramEnd"/>
      <w:r>
        <w:rPr>
          <w:rFonts w:ascii="Arial" w:hAnsi="Arial" w:cs="Arial"/>
          <w:sz w:val="24"/>
          <w:szCs w:val="24"/>
          <w:lang w:val="es-CO"/>
        </w:rPr>
        <w:t>, por favor</w:t>
      </w:r>
      <w:r w:rsidR="00157173">
        <w:rPr>
          <w:rFonts w:ascii="Arial" w:hAnsi="Arial" w:cs="Arial"/>
          <w:sz w:val="24"/>
          <w:szCs w:val="24"/>
          <w:lang w:val="es-CO"/>
        </w:rPr>
        <w:t>,</w:t>
      </w:r>
      <w:r>
        <w:rPr>
          <w:rFonts w:ascii="Arial" w:hAnsi="Arial" w:cs="Arial"/>
          <w:sz w:val="24"/>
          <w:szCs w:val="24"/>
          <w:lang w:val="es-CO"/>
        </w:rPr>
        <w:t xml:space="preserve"> procedamos a dar lectura a las proposiciones del </w:t>
      </w:r>
      <w:r w:rsidR="00157173">
        <w:rPr>
          <w:rFonts w:ascii="Arial" w:hAnsi="Arial" w:cs="Arial"/>
          <w:sz w:val="24"/>
          <w:szCs w:val="24"/>
          <w:lang w:val="es-CO"/>
        </w:rPr>
        <w:t>A</w:t>
      </w:r>
      <w:r>
        <w:rPr>
          <w:rFonts w:ascii="Arial" w:hAnsi="Arial" w:cs="Arial"/>
          <w:sz w:val="24"/>
          <w:szCs w:val="24"/>
          <w:lang w:val="es-CO"/>
        </w:rPr>
        <w:t>rtículo 17.</w:t>
      </w:r>
    </w:p>
    <w:p w14:paraId="641C4651" w14:textId="77777777" w:rsidR="0004296E" w:rsidRDefault="0004296E" w:rsidP="0004296E">
      <w:pPr>
        <w:pStyle w:val="Sinespaciado"/>
        <w:jc w:val="both"/>
        <w:rPr>
          <w:rFonts w:ascii="Arial" w:hAnsi="Arial" w:cs="Arial"/>
          <w:sz w:val="24"/>
          <w:szCs w:val="24"/>
          <w:lang w:val="es-CO"/>
        </w:rPr>
      </w:pPr>
    </w:p>
    <w:p w14:paraId="2BC282F2" w14:textId="07243C2A" w:rsidR="0004296E" w:rsidRPr="003460D0" w:rsidRDefault="0004296E" w:rsidP="0004296E">
      <w:pPr>
        <w:pStyle w:val="Sinespaciado"/>
        <w:jc w:val="both"/>
        <w:rPr>
          <w:rFonts w:ascii="Arial" w:hAnsi="Arial" w:cs="Arial"/>
          <w:sz w:val="24"/>
          <w:szCs w:val="24"/>
        </w:rPr>
      </w:pPr>
      <w:r w:rsidRPr="003460D0">
        <w:rPr>
          <w:rFonts w:ascii="Arial" w:hAnsi="Arial" w:cs="Arial"/>
          <w:sz w:val="24"/>
          <w:szCs w:val="24"/>
        </w:rPr>
        <w:t>SECRETARIO</w:t>
      </w:r>
      <w:r w:rsidR="00B969DC">
        <w:rPr>
          <w:rFonts w:ascii="Arial" w:hAnsi="Arial" w:cs="Arial"/>
          <w:sz w:val="24"/>
          <w:szCs w:val="24"/>
        </w:rPr>
        <w:t xml:space="preserve">; </w:t>
      </w:r>
      <w:r w:rsidRPr="003460D0">
        <w:rPr>
          <w:rFonts w:ascii="Arial" w:hAnsi="Arial" w:cs="Arial"/>
          <w:sz w:val="24"/>
          <w:szCs w:val="24"/>
        </w:rPr>
        <w:t>JOSÉ JAIR EBRATT DÍAZ:</w:t>
      </w:r>
    </w:p>
    <w:p w14:paraId="60264F82" w14:textId="77777777" w:rsidR="0004296E" w:rsidRPr="00A32280" w:rsidRDefault="0004296E" w:rsidP="0004296E">
      <w:pPr>
        <w:pStyle w:val="Sinespaciado"/>
        <w:jc w:val="both"/>
        <w:rPr>
          <w:rFonts w:ascii="Arial" w:hAnsi="Arial" w:cs="Arial"/>
          <w:sz w:val="24"/>
          <w:szCs w:val="24"/>
        </w:rPr>
      </w:pPr>
    </w:p>
    <w:p w14:paraId="38C52703" w14:textId="1424CC16" w:rsidR="0004296E" w:rsidRDefault="0004296E" w:rsidP="0004296E">
      <w:pPr>
        <w:pStyle w:val="Sinespaciado"/>
        <w:rPr>
          <w:rFonts w:ascii="Arial" w:hAnsi="Arial" w:cs="Arial"/>
          <w:sz w:val="24"/>
          <w:szCs w:val="24"/>
        </w:rPr>
      </w:pPr>
      <w:r>
        <w:rPr>
          <w:rFonts w:ascii="Arial" w:hAnsi="Arial" w:cs="Arial"/>
          <w:sz w:val="24"/>
          <w:szCs w:val="24"/>
        </w:rPr>
        <w:t xml:space="preserve">Sí señor </w:t>
      </w:r>
      <w:proofErr w:type="gramStart"/>
      <w:r>
        <w:rPr>
          <w:rFonts w:ascii="Arial" w:hAnsi="Arial" w:cs="Arial"/>
          <w:sz w:val="24"/>
          <w:szCs w:val="24"/>
        </w:rPr>
        <w:t>Presidente</w:t>
      </w:r>
      <w:proofErr w:type="gramEnd"/>
      <w:r>
        <w:rPr>
          <w:rFonts w:ascii="Arial" w:hAnsi="Arial" w:cs="Arial"/>
          <w:sz w:val="24"/>
          <w:szCs w:val="24"/>
        </w:rPr>
        <w:t>, con mucho gusto.</w:t>
      </w:r>
    </w:p>
    <w:p w14:paraId="7E76706F" w14:textId="77777777" w:rsidR="0004296E" w:rsidRDefault="0004296E" w:rsidP="0004296E">
      <w:pPr>
        <w:pStyle w:val="Sinespaciado"/>
        <w:rPr>
          <w:rFonts w:ascii="Arial" w:hAnsi="Arial" w:cs="Arial"/>
          <w:sz w:val="24"/>
          <w:szCs w:val="24"/>
        </w:rPr>
      </w:pPr>
    </w:p>
    <w:p w14:paraId="20C44411" w14:textId="7F9BF883" w:rsidR="0004296E" w:rsidRPr="00ED090E" w:rsidRDefault="0004296E" w:rsidP="0004296E">
      <w:pPr>
        <w:pStyle w:val="Sinespaciado"/>
        <w:rPr>
          <w:rFonts w:ascii="Arial" w:hAnsi="Arial" w:cs="Arial"/>
          <w:sz w:val="24"/>
          <w:szCs w:val="24"/>
          <w:lang w:val="es-CO"/>
        </w:rPr>
      </w:pPr>
      <w:r w:rsidRPr="00ED090E">
        <w:rPr>
          <w:rFonts w:ascii="Arial" w:hAnsi="Arial" w:cs="Arial"/>
          <w:sz w:val="24"/>
          <w:szCs w:val="24"/>
          <w:lang w:val="es-CO"/>
        </w:rPr>
        <w:t>H.R</w:t>
      </w:r>
      <w:r w:rsidR="00B969DC">
        <w:rPr>
          <w:rFonts w:ascii="Arial" w:hAnsi="Arial" w:cs="Arial"/>
          <w:sz w:val="24"/>
          <w:szCs w:val="24"/>
          <w:lang w:val="es-CO"/>
        </w:rPr>
        <w:t>.</w:t>
      </w:r>
      <w:r w:rsidRPr="00ED090E">
        <w:rPr>
          <w:rFonts w:ascii="Arial" w:hAnsi="Arial" w:cs="Arial"/>
          <w:sz w:val="24"/>
          <w:szCs w:val="24"/>
          <w:lang w:val="es-CO"/>
        </w:rPr>
        <w:t xml:space="preserve"> JUAN FERNANDO ESPINAL RAMÍREZ:</w:t>
      </w:r>
    </w:p>
    <w:p w14:paraId="24740FD4" w14:textId="77777777" w:rsidR="0004296E" w:rsidRPr="00ED090E" w:rsidRDefault="0004296E" w:rsidP="0004296E">
      <w:pPr>
        <w:pStyle w:val="Sinespaciado"/>
        <w:rPr>
          <w:rFonts w:ascii="Arial" w:hAnsi="Arial" w:cs="Arial"/>
          <w:sz w:val="24"/>
          <w:szCs w:val="24"/>
          <w:lang w:val="es-CO"/>
        </w:rPr>
      </w:pPr>
    </w:p>
    <w:p w14:paraId="138FEEB7" w14:textId="6F5830A3"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Presidente, en el </w:t>
      </w:r>
      <w:r w:rsidR="00157173">
        <w:rPr>
          <w:rFonts w:ascii="Arial" w:hAnsi="Arial" w:cs="Arial"/>
          <w:sz w:val="24"/>
          <w:szCs w:val="24"/>
          <w:lang w:val="es-CO"/>
        </w:rPr>
        <w:t>A</w:t>
      </w:r>
      <w:r>
        <w:rPr>
          <w:rFonts w:ascii="Arial" w:hAnsi="Arial" w:cs="Arial"/>
          <w:sz w:val="24"/>
          <w:szCs w:val="24"/>
          <w:lang w:val="es-CO"/>
        </w:rPr>
        <w:t>rtículo 17</w:t>
      </w:r>
      <w:r w:rsidR="00BB43A8">
        <w:rPr>
          <w:rFonts w:ascii="Arial" w:hAnsi="Arial" w:cs="Arial"/>
          <w:sz w:val="24"/>
          <w:szCs w:val="24"/>
          <w:lang w:val="es-CO"/>
        </w:rPr>
        <w:t xml:space="preserve"> </w:t>
      </w:r>
      <w:r>
        <w:rPr>
          <w:rFonts w:ascii="Arial" w:hAnsi="Arial" w:cs="Arial"/>
          <w:sz w:val="24"/>
          <w:szCs w:val="24"/>
          <w:lang w:val="es-CO"/>
        </w:rPr>
        <w:t>si me lo permite.</w:t>
      </w:r>
    </w:p>
    <w:p w14:paraId="13C5ACE3" w14:textId="77777777" w:rsidR="0004296E" w:rsidRDefault="0004296E" w:rsidP="0004296E">
      <w:pPr>
        <w:pStyle w:val="Sinespaciado"/>
        <w:jc w:val="both"/>
        <w:rPr>
          <w:rFonts w:ascii="Arial" w:hAnsi="Arial" w:cs="Arial"/>
          <w:sz w:val="24"/>
          <w:szCs w:val="24"/>
          <w:lang w:val="es-CO"/>
        </w:rPr>
      </w:pPr>
    </w:p>
    <w:p w14:paraId="2186421B" w14:textId="2FD1EB2B" w:rsidR="0004296E" w:rsidRPr="00ED090E" w:rsidRDefault="0004296E" w:rsidP="0004296E">
      <w:pPr>
        <w:pStyle w:val="Sinespaciado"/>
        <w:rPr>
          <w:rFonts w:ascii="Arial" w:hAnsi="Arial" w:cs="Arial"/>
          <w:sz w:val="24"/>
          <w:szCs w:val="24"/>
        </w:rPr>
      </w:pPr>
      <w:r w:rsidRPr="00ED090E">
        <w:rPr>
          <w:rFonts w:ascii="Arial" w:hAnsi="Arial" w:cs="Arial"/>
          <w:sz w:val="24"/>
          <w:szCs w:val="24"/>
        </w:rPr>
        <w:t>PRESIDENTE</w:t>
      </w:r>
      <w:r w:rsidR="00B969DC">
        <w:rPr>
          <w:rFonts w:ascii="Arial" w:hAnsi="Arial" w:cs="Arial"/>
          <w:sz w:val="24"/>
          <w:szCs w:val="24"/>
        </w:rPr>
        <w:t>;</w:t>
      </w:r>
      <w:r w:rsidRPr="00ED090E">
        <w:rPr>
          <w:rFonts w:ascii="Arial" w:hAnsi="Arial" w:cs="Arial"/>
          <w:sz w:val="24"/>
          <w:szCs w:val="24"/>
        </w:rPr>
        <w:t xml:space="preserve"> H.R</w:t>
      </w:r>
      <w:r w:rsidR="00B969DC">
        <w:rPr>
          <w:rFonts w:ascii="Arial" w:hAnsi="Arial" w:cs="Arial"/>
          <w:sz w:val="24"/>
          <w:szCs w:val="24"/>
        </w:rPr>
        <w:t>.</w:t>
      </w:r>
      <w:r w:rsidRPr="00ED090E">
        <w:rPr>
          <w:rFonts w:ascii="Arial" w:hAnsi="Arial" w:cs="Arial"/>
          <w:sz w:val="24"/>
          <w:szCs w:val="24"/>
        </w:rPr>
        <w:t xml:space="preserve"> RUBÉN DARÍO MOLANO PIÑEROS:</w:t>
      </w:r>
    </w:p>
    <w:p w14:paraId="36A2BDC8" w14:textId="7777777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  </w:t>
      </w:r>
    </w:p>
    <w:p w14:paraId="1C576F6F" w14:textId="7777777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Adelante, doctor Juan.</w:t>
      </w:r>
    </w:p>
    <w:p w14:paraId="615ABDA1" w14:textId="77777777" w:rsidR="0004296E" w:rsidRDefault="0004296E" w:rsidP="0004296E">
      <w:pPr>
        <w:pStyle w:val="Sinespaciado"/>
        <w:jc w:val="both"/>
        <w:rPr>
          <w:rFonts w:ascii="Arial" w:hAnsi="Arial" w:cs="Arial"/>
          <w:sz w:val="24"/>
          <w:szCs w:val="24"/>
          <w:lang w:val="es-CO"/>
        </w:rPr>
      </w:pPr>
    </w:p>
    <w:p w14:paraId="30796E05" w14:textId="77777777" w:rsidR="00A8065B" w:rsidRDefault="00A8065B" w:rsidP="0004296E">
      <w:pPr>
        <w:pStyle w:val="Sinespaciado"/>
        <w:jc w:val="both"/>
        <w:rPr>
          <w:rFonts w:ascii="Arial" w:hAnsi="Arial" w:cs="Arial"/>
          <w:sz w:val="24"/>
          <w:szCs w:val="24"/>
        </w:rPr>
      </w:pPr>
    </w:p>
    <w:p w14:paraId="37775E73" w14:textId="77777777" w:rsidR="00A8065B" w:rsidRDefault="00A8065B" w:rsidP="0004296E">
      <w:pPr>
        <w:pStyle w:val="Sinespaciado"/>
        <w:jc w:val="both"/>
        <w:rPr>
          <w:rFonts w:ascii="Arial" w:hAnsi="Arial" w:cs="Arial"/>
          <w:sz w:val="24"/>
          <w:szCs w:val="24"/>
        </w:rPr>
      </w:pPr>
    </w:p>
    <w:p w14:paraId="7129AE30" w14:textId="3D7E75BB" w:rsidR="0004296E" w:rsidRPr="00ED090E" w:rsidRDefault="0004296E" w:rsidP="0004296E">
      <w:pPr>
        <w:pStyle w:val="Sinespaciado"/>
        <w:jc w:val="both"/>
        <w:rPr>
          <w:rFonts w:ascii="Arial" w:hAnsi="Arial" w:cs="Arial"/>
          <w:sz w:val="24"/>
          <w:szCs w:val="24"/>
        </w:rPr>
      </w:pPr>
      <w:r w:rsidRPr="00ED090E">
        <w:rPr>
          <w:rFonts w:ascii="Arial" w:hAnsi="Arial" w:cs="Arial"/>
          <w:sz w:val="24"/>
          <w:szCs w:val="24"/>
        </w:rPr>
        <w:lastRenderedPageBreak/>
        <w:t>H.R</w:t>
      </w:r>
      <w:r w:rsidR="00B969DC">
        <w:rPr>
          <w:rFonts w:ascii="Arial" w:hAnsi="Arial" w:cs="Arial"/>
          <w:sz w:val="24"/>
          <w:szCs w:val="24"/>
        </w:rPr>
        <w:t>.</w:t>
      </w:r>
      <w:r w:rsidRPr="00ED090E">
        <w:rPr>
          <w:rFonts w:ascii="Arial" w:hAnsi="Arial" w:cs="Arial"/>
          <w:sz w:val="24"/>
          <w:szCs w:val="24"/>
        </w:rPr>
        <w:t xml:space="preserve"> JUAN FERNANDO ESPINAL RAMÍREZ:</w:t>
      </w:r>
    </w:p>
    <w:p w14:paraId="670C6C6F" w14:textId="77777777" w:rsidR="0004296E" w:rsidRPr="00ED090E" w:rsidRDefault="0004296E" w:rsidP="0004296E">
      <w:pPr>
        <w:pStyle w:val="Sinespaciado"/>
        <w:jc w:val="both"/>
        <w:rPr>
          <w:rFonts w:ascii="Arial" w:hAnsi="Arial" w:cs="Arial"/>
          <w:sz w:val="24"/>
          <w:szCs w:val="24"/>
        </w:rPr>
      </w:pPr>
    </w:p>
    <w:p w14:paraId="62A8C80C" w14:textId="58CE5A73"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Hay dos proposiciones, una del doctor Luciano y otra que he presentado, yo dejo la mía como </w:t>
      </w:r>
      <w:r w:rsidR="00157173">
        <w:rPr>
          <w:rFonts w:ascii="Arial" w:hAnsi="Arial" w:cs="Arial"/>
          <w:sz w:val="24"/>
          <w:szCs w:val="24"/>
          <w:lang w:val="es-CO"/>
        </w:rPr>
        <w:t>C</w:t>
      </w:r>
      <w:r>
        <w:rPr>
          <w:rFonts w:ascii="Arial" w:hAnsi="Arial" w:cs="Arial"/>
          <w:sz w:val="24"/>
          <w:szCs w:val="24"/>
          <w:lang w:val="es-CO"/>
        </w:rPr>
        <w:t xml:space="preserve">onstancia y me adhiero y apruebo la del doctor Luciano, para que le demos agilidad al </w:t>
      </w:r>
      <w:r w:rsidR="00BB43A8">
        <w:rPr>
          <w:rFonts w:ascii="Arial" w:hAnsi="Arial" w:cs="Arial"/>
          <w:sz w:val="24"/>
          <w:szCs w:val="24"/>
          <w:lang w:val="es-CO"/>
        </w:rPr>
        <w:t>P</w:t>
      </w:r>
      <w:r>
        <w:rPr>
          <w:rFonts w:ascii="Arial" w:hAnsi="Arial" w:cs="Arial"/>
          <w:sz w:val="24"/>
          <w:szCs w:val="24"/>
          <w:lang w:val="es-CO"/>
        </w:rPr>
        <w:t>royecto.</w:t>
      </w:r>
    </w:p>
    <w:p w14:paraId="000F5984" w14:textId="77777777" w:rsidR="0004296E" w:rsidRDefault="0004296E" w:rsidP="0004296E">
      <w:pPr>
        <w:pStyle w:val="Sinespaciado"/>
        <w:jc w:val="both"/>
        <w:rPr>
          <w:rFonts w:ascii="Arial" w:hAnsi="Arial" w:cs="Arial"/>
          <w:sz w:val="24"/>
          <w:szCs w:val="24"/>
          <w:lang w:val="es-CO"/>
        </w:rPr>
      </w:pPr>
    </w:p>
    <w:p w14:paraId="67E9D8AB" w14:textId="0562757F" w:rsidR="0004296E" w:rsidRPr="00857F63" w:rsidRDefault="0004296E" w:rsidP="0004296E">
      <w:pPr>
        <w:pStyle w:val="Sinespaciado"/>
        <w:jc w:val="both"/>
        <w:rPr>
          <w:rFonts w:ascii="Arial" w:hAnsi="Arial" w:cs="Arial"/>
          <w:sz w:val="24"/>
          <w:szCs w:val="24"/>
        </w:rPr>
      </w:pPr>
      <w:r w:rsidRPr="00857F63">
        <w:rPr>
          <w:rFonts w:ascii="Arial" w:hAnsi="Arial" w:cs="Arial"/>
          <w:sz w:val="24"/>
          <w:szCs w:val="24"/>
        </w:rPr>
        <w:t>PRESIDENTE</w:t>
      </w:r>
      <w:r w:rsidR="00B969DC">
        <w:rPr>
          <w:rFonts w:ascii="Arial" w:hAnsi="Arial" w:cs="Arial"/>
          <w:sz w:val="24"/>
          <w:szCs w:val="24"/>
        </w:rPr>
        <w:t>;</w:t>
      </w:r>
      <w:r w:rsidRPr="00857F63">
        <w:rPr>
          <w:rFonts w:ascii="Arial" w:hAnsi="Arial" w:cs="Arial"/>
          <w:sz w:val="24"/>
          <w:szCs w:val="24"/>
        </w:rPr>
        <w:t xml:space="preserve"> H.R</w:t>
      </w:r>
      <w:r w:rsidR="00B969DC">
        <w:rPr>
          <w:rFonts w:ascii="Arial" w:hAnsi="Arial" w:cs="Arial"/>
          <w:sz w:val="24"/>
          <w:szCs w:val="24"/>
        </w:rPr>
        <w:t>.</w:t>
      </w:r>
      <w:r w:rsidRPr="00857F63">
        <w:rPr>
          <w:rFonts w:ascii="Arial" w:hAnsi="Arial" w:cs="Arial"/>
          <w:sz w:val="24"/>
          <w:szCs w:val="24"/>
        </w:rPr>
        <w:t xml:space="preserve"> RUBÉN DARÍO MOLANO PIÑEROS:</w:t>
      </w:r>
    </w:p>
    <w:p w14:paraId="112A0F69" w14:textId="77777777" w:rsidR="0004296E" w:rsidRPr="00857F63" w:rsidRDefault="0004296E" w:rsidP="0004296E">
      <w:pPr>
        <w:pStyle w:val="Sinespaciado"/>
        <w:jc w:val="both"/>
        <w:rPr>
          <w:rFonts w:ascii="Arial" w:hAnsi="Arial" w:cs="Arial"/>
          <w:sz w:val="24"/>
          <w:szCs w:val="24"/>
        </w:rPr>
      </w:pPr>
      <w:r w:rsidRPr="00857F63">
        <w:rPr>
          <w:rFonts w:ascii="Arial" w:hAnsi="Arial" w:cs="Arial"/>
          <w:sz w:val="24"/>
          <w:szCs w:val="24"/>
        </w:rPr>
        <w:t xml:space="preserve">   </w:t>
      </w:r>
    </w:p>
    <w:p w14:paraId="0ACC278B" w14:textId="77777777" w:rsidR="00B969DC" w:rsidRDefault="0004296E" w:rsidP="0004296E">
      <w:pPr>
        <w:pStyle w:val="Sinespaciado"/>
        <w:jc w:val="both"/>
        <w:rPr>
          <w:rFonts w:ascii="Arial" w:hAnsi="Arial" w:cs="Arial"/>
          <w:sz w:val="24"/>
          <w:szCs w:val="24"/>
          <w:lang w:val="es-CO"/>
        </w:rPr>
      </w:pPr>
      <w:r w:rsidRPr="00857F63">
        <w:rPr>
          <w:rFonts w:ascii="Arial" w:hAnsi="Arial" w:cs="Arial"/>
          <w:sz w:val="24"/>
          <w:szCs w:val="24"/>
          <w:lang w:val="es-CO"/>
        </w:rPr>
        <w:t>Muy bien, mil gracias Representante Juan Espinal</w:t>
      </w:r>
      <w:r w:rsidR="00B969DC">
        <w:rPr>
          <w:rFonts w:ascii="Arial" w:hAnsi="Arial" w:cs="Arial"/>
          <w:sz w:val="24"/>
          <w:szCs w:val="24"/>
          <w:lang w:val="es-CO"/>
        </w:rPr>
        <w:t>.</w:t>
      </w:r>
    </w:p>
    <w:p w14:paraId="3AFBBD97" w14:textId="77777777" w:rsidR="00B969DC" w:rsidRDefault="00B969DC" w:rsidP="0004296E">
      <w:pPr>
        <w:pStyle w:val="Sinespaciado"/>
        <w:jc w:val="both"/>
        <w:rPr>
          <w:rFonts w:ascii="Arial" w:hAnsi="Arial" w:cs="Arial"/>
          <w:sz w:val="24"/>
          <w:szCs w:val="24"/>
          <w:lang w:val="es-CO"/>
        </w:rPr>
      </w:pPr>
    </w:p>
    <w:p w14:paraId="159DF6DB" w14:textId="66A51023" w:rsidR="0004296E" w:rsidRDefault="00B969DC" w:rsidP="0004296E">
      <w:pPr>
        <w:pStyle w:val="Sinespaciado"/>
        <w:jc w:val="both"/>
        <w:rPr>
          <w:rFonts w:ascii="Arial" w:hAnsi="Arial" w:cs="Arial"/>
          <w:sz w:val="24"/>
          <w:szCs w:val="24"/>
          <w:lang w:val="es-CO"/>
        </w:rPr>
      </w:pPr>
      <w:r>
        <w:rPr>
          <w:rFonts w:ascii="Arial" w:hAnsi="Arial" w:cs="Arial"/>
          <w:sz w:val="24"/>
          <w:szCs w:val="24"/>
          <w:lang w:val="es-CO"/>
        </w:rPr>
        <w:t>D</w:t>
      </w:r>
      <w:r w:rsidR="0004296E">
        <w:rPr>
          <w:rFonts w:ascii="Arial" w:hAnsi="Arial" w:cs="Arial"/>
          <w:sz w:val="24"/>
          <w:szCs w:val="24"/>
          <w:lang w:val="es-CO"/>
        </w:rPr>
        <w:t>octor Luciano, brevemente una explicación sobre su proposición avalada.</w:t>
      </w:r>
    </w:p>
    <w:p w14:paraId="6813DC83" w14:textId="77777777" w:rsidR="0004296E" w:rsidRDefault="0004296E" w:rsidP="0004296E">
      <w:pPr>
        <w:pStyle w:val="Sinespaciado"/>
        <w:jc w:val="both"/>
        <w:rPr>
          <w:rFonts w:ascii="Arial" w:hAnsi="Arial" w:cs="Arial"/>
          <w:sz w:val="24"/>
          <w:szCs w:val="24"/>
        </w:rPr>
      </w:pPr>
    </w:p>
    <w:p w14:paraId="5CFF8D31" w14:textId="06DC082C" w:rsidR="0004296E" w:rsidRPr="001B2925" w:rsidRDefault="0004296E" w:rsidP="0004296E">
      <w:pPr>
        <w:pStyle w:val="Sinespaciado"/>
        <w:jc w:val="both"/>
        <w:rPr>
          <w:rFonts w:ascii="Arial" w:hAnsi="Arial" w:cs="Arial"/>
          <w:sz w:val="24"/>
          <w:szCs w:val="24"/>
        </w:rPr>
      </w:pPr>
      <w:r w:rsidRPr="001B2925">
        <w:rPr>
          <w:rFonts w:ascii="Arial" w:hAnsi="Arial" w:cs="Arial"/>
          <w:sz w:val="24"/>
          <w:szCs w:val="24"/>
        </w:rPr>
        <w:t>SECRETARIO</w:t>
      </w:r>
      <w:r w:rsidR="00B969DC">
        <w:rPr>
          <w:rFonts w:ascii="Arial" w:hAnsi="Arial" w:cs="Arial"/>
          <w:sz w:val="24"/>
          <w:szCs w:val="24"/>
        </w:rPr>
        <w:t>;</w:t>
      </w:r>
      <w:r w:rsidRPr="001B2925">
        <w:rPr>
          <w:rFonts w:ascii="Arial" w:hAnsi="Arial" w:cs="Arial"/>
          <w:sz w:val="24"/>
          <w:szCs w:val="24"/>
        </w:rPr>
        <w:t xml:space="preserve"> JOSÉ JAIR EBRATT DÍAZ:</w:t>
      </w:r>
    </w:p>
    <w:p w14:paraId="52D87774" w14:textId="77777777" w:rsidR="0004296E" w:rsidRPr="001B2925" w:rsidRDefault="0004296E" w:rsidP="0004296E">
      <w:pPr>
        <w:pStyle w:val="Sinespaciado"/>
        <w:jc w:val="both"/>
        <w:rPr>
          <w:rFonts w:ascii="Arial" w:hAnsi="Arial" w:cs="Arial"/>
          <w:sz w:val="24"/>
          <w:szCs w:val="24"/>
        </w:rPr>
      </w:pPr>
    </w:p>
    <w:p w14:paraId="556B7122" w14:textId="4F4AB6AB" w:rsidR="0004296E" w:rsidRDefault="0004296E" w:rsidP="0004296E">
      <w:pPr>
        <w:pStyle w:val="Sinespaciado"/>
        <w:jc w:val="both"/>
        <w:rPr>
          <w:rFonts w:ascii="Arial" w:hAnsi="Arial" w:cs="Arial"/>
          <w:sz w:val="24"/>
          <w:szCs w:val="24"/>
        </w:rPr>
      </w:pPr>
      <w:r>
        <w:rPr>
          <w:rFonts w:ascii="Arial" w:hAnsi="Arial" w:cs="Arial"/>
          <w:sz w:val="24"/>
          <w:szCs w:val="24"/>
        </w:rPr>
        <w:t>S</w:t>
      </w:r>
      <w:r w:rsidRPr="001B2925">
        <w:rPr>
          <w:rFonts w:ascii="Arial" w:hAnsi="Arial" w:cs="Arial"/>
          <w:sz w:val="24"/>
          <w:szCs w:val="24"/>
        </w:rPr>
        <w:t xml:space="preserve">eñor </w:t>
      </w:r>
      <w:proofErr w:type="gramStart"/>
      <w:r w:rsidRPr="001B2925">
        <w:rPr>
          <w:rFonts w:ascii="Arial" w:hAnsi="Arial" w:cs="Arial"/>
          <w:sz w:val="24"/>
          <w:szCs w:val="24"/>
        </w:rPr>
        <w:t>Presidente</w:t>
      </w:r>
      <w:proofErr w:type="gramEnd"/>
      <w:r w:rsidRPr="001B2925">
        <w:rPr>
          <w:rFonts w:ascii="Arial" w:hAnsi="Arial" w:cs="Arial"/>
          <w:sz w:val="24"/>
          <w:szCs w:val="24"/>
        </w:rPr>
        <w:t>,</w:t>
      </w:r>
      <w:r>
        <w:rPr>
          <w:rFonts w:ascii="Arial" w:hAnsi="Arial" w:cs="Arial"/>
          <w:sz w:val="24"/>
          <w:szCs w:val="24"/>
        </w:rPr>
        <w:t xml:space="preserve"> si me permite le doy lectura a la proposición, antes de que </w:t>
      </w:r>
      <w:r w:rsidR="00B969DC">
        <w:rPr>
          <w:rFonts w:ascii="Arial" w:hAnsi="Arial" w:cs="Arial"/>
          <w:sz w:val="24"/>
          <w:szCs w:val="24"/>
        </w:rPr>
        <w:t>é</w:t>
      </w:r>
      <w:r>
        <w:rPr>
          <w:rFonts w:ascii="Arial" w:hAnsi="Arial" w:cs="Arial"/>
          <w:sz w:val="24"/>
          <w:szCs w:val="24"/>
        </w:rPr>
        <w:t>l intervenga.</w:t>
      </w:r>
    </w:p>
    <w:p w14:paraId="15E016F2" w14:textId="77777777" w:rsidR="0004296E" w:rsidRDefault="0004296E" w:rsidP="0004296E">
      <w:pPr>
        <w:pStyle w:val="Sinespaciado"/>
        <w:jc w:val="both"/>
        <w:rPr>
          <w:rFonts w:ascii="Arial" w:hAnsi="Arial" w:cs="Arial"/>
          <w:sz w:val="24"/>
          <w:szCs w:val="24"/>
        </w:rPr>
      </w:pPr>
    </w:p>
    <w:p w14:paraId="50DD037A" w14:textId="3B00FA82" w:rsidR="0004296E" w:rsidRPr="0064343A" w:rsidRDefault="0004296E" w:rsidP="0004296E">
      <w:pPr>
        <w:pStyle w:val="Sinespaciado"/>
        <w:rPr>
          <w:rFonts w:ascii="Arial" w:hAnsi="Arial" w:cs="Arial"/>
          <w:sz w:val="24"/>
          <w:szCs w:val="24"/>
        </w:rPr>
      </w:pPr>
      <w:r w:rsidRPr="0064343A">
        <w:rPr>
          <w:rFonts w:ascii="Arial" w:hAnsi="Arial" w:cs="Arial"/>
          <w:sz w:val="24"/>
          <w:szCs w:val="24"/>
        </w:rPr>
        <w:t>PRESIDENTE</w:t>
      </w:r>
      <w:r w:rsidR="00B969DC">
        <w:rPr>
          <w:rFonts w:ascii="Arial" w:hAnsi="Arial" w:cs="Arial"/>
          <w:sz w:val="24"/>
          <w:szCs w:val="24"/>
        </w:rPr>
        <w:t>;</w:t>
      </w:r>
      <w:r w:rsidRPr="0064343A">
        <w:rPr>
          <w:rFonts w:ascii="Arial" w:hAnsi="Arial" w:cs="Arial"/>
          <w:sz w:val="24"/>
          <w:szCs w:val="24"/>
        </w:rPr>
        <w:t xml:space="preserve"> H.R</w:t>
      </w:r>
      <w:r w:rsidR="00B969DC">
        <w:rPr>
          <w:rFonts w:ascii="Arial" w:hAnsi="Arial" w:cs="Arial"/>
          <w:sz w:val="24"/>
          <w:szCs w:val="24"/>
        </w:rPr>
        <w:t>.</w:t>
      </w:r>
      <w:r w:rsidRPr="0064343A">
        <w:rPr>
          <w:rFonts w:ascii="Arial" w:hAnsi="Arial" w:cs="Arial"/>
          <w:sz w:val="24"/>
          <w:szCs w:val="24"/>
        </w:rPr>
        <w:t xml:space="preserve"> RUBÉN DARÍO MOLANO PIÑEROS:</w:t>
      </w:r>
    </w:p>
    <w:p w14:paraId="49DB36B0" w14:textId="77777777" w:rsidR="0004296E" w:rsidRPr="001B2925" w:rsidRDefault="0004296E" w:rsidP="0004296E">
      <w:pPr>
        <w:pStyle w:val="Sinespaciado"/>
        <w:jc w:val="both"/>
        <w:rPr>
          <w:rFonts w:ascii="Arial" w:hAnsi="Arial" w:cs="Arial"/>
          <w:sz w:val="24"/>
          <w:szCs w:val="24"/>
          <w:lang w:val="es-CO"/>
        </w:rPr>
      </w:pPr>
      <w:r>
        <w:rPr>
          <w:rFonts w:ascii="Arial" w:hAnsi="Arial" w:cs="Arial"/>
          <w:sz w:val="24"/>
          <w:szCs w:val="24"/>
        </w:rPr>
        <w:t xml:space="preserve">   </w:t>
      </w:r>
    </w:p>
    <w:p w14:paraId="79CDCFD5" w14:textId="4494BBE0"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Pero con la sugerencia que hace el Representante Juan Espinal, </w:t>
      </w:r>
      <w:r w:rsidR="00BB43A8">
        <w:rPr>
          <w:rFonts w:ascii="Arial" w:hAnsi="Arial" w:cs="Arial"/>
          <w:sz w:val="24"/>
          <w:szCs w:val="24"/>
          <w:lang w:val="es-CO"/>
        </w:rPr>
        <w:t xml:space="preserve">él </w:t>
      </w:r>
      <w:r>
        <w:rPr>
          <w:rFonts w:ascii="Arial" w:hAnsi="Arial" w:cs="Arial"/>
          <w:sz w:val="24"/>
          <w:szCs w:val="24"/>
          <w:lang w:val="es-CO"/>
        </w:rPr>
        <w:t xml:space="preserve">la deja como </w:t>
      </w:r>
      <w:r w:rsidR="00B969DC">
        <w:rPr>
          <w:rFonts w:ascii="Arial" w:hAnsi="Arial" w:cs="Arial"/>
          <w:sz w:val="24"/>
          <w:szCs w:val="24"/>
          <w:lang w:val="es-CO"/>
        </w:rPr>
        <w:t>C</w:t>
      </w:r>
      <w:r>
        <w:rPr>
          <w:rFonts w:ascii="Arial" w:hAnsi="Arial" w:cs="Arial"/>
          <w:sz w:val="24"/>
          <w:szCs w:val="24"/>
          <w:lang w:val="es-CO"/>
        </w:rPr>
        <w:t>onstancia y leemos la del Representante Luciano.</w:t>
      </w:r>
    </w:p>
    <w:p w14:paraId="67AB0CAC" w14:textId="77777777" w:rsidR="0004296E" w:rsidRDefault="0004296E" w:rsidP="0004296E">
      <w:pPr>
        <w:pStyle w:val="Sinespaciado"/>
        <w:jc w:val="both"/>
        <w:rPr>
          <w:rFonts w:ascii="Arial" w:hAnsi="Arial" w:cs="Arial"/>
          <w:sz w:val="24"/>
          <w:szCs w:val="24"/>
          <w:lang w:val="es-CO"/>
        </w:rPr>
      </w:pPr>
    </w:p>
    <w:p w14:paraId="28120AB6" w14:textId="0BCAA10A" w:rsidR="0004296E" w:rsidRPr="00580FA5" w:rsidRDefault="0004296E" w:rsidP="0004296E">
      <w:pPr>
        <w:pStyle w:val="Sinespaciado"/>
        <w:jc w:val="both"/>
        <w:rPr>
          <w:rFonts w:ascii="Arial" w:hAnsi="Arial" w:cs="Arial"/>
          <w:sz w:val="24"/>
          <w:szCs w:val="24"/>
        </w:rPr>
      </w:pPr>
      <w:r w:rsidRPr="00580FA5">
        <w:rPr>
          <w:rFonts w:ascii="Arial" w:hAnsi="Arial" w:cs="Arial"/>
          <w:sz w:val="24"/>
          <w:szCs w:val="24"/>
        </w:rPr>
        <w:t>SECRETARIO</w:t>
      </w:r>
      <w:r w:rsidR="00B969DC">
        <w:rPr>
          <w:rFonts w:ascii="Arial" w:hAnsi="Arial" w:cs="Arial"/>
          <w:sz w:val="24"/>
          <w:szCs w:val="24"/>
        </w:rPr>
        <w:t>;</w:t>
      </w:r>
      <w:r w:rsidRPr="00580FA5">
        <w:rPr>
          <w:rFonts w:ascii="Arial" w:hAnsi="Arial" w:cs="Arial"/>
          <w:sz w:val="24"/>
          <w:szCs w:val="24"/>
        </w:rPr>
        <w:t xml:space="preserve"> JOSÉ JAIR EBRATT DÍAZ:</w:t>
      </w:r>
    </w:p>
    <w:p w14:paraId="5731B4FE" w14:textId="77777777" w:rsidR="0004296E" w:rsidRPr="00857F63"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  </w:t>
      </w:r>
    </w:p>
    <w:p w14:paraId="28F95C0D" w14:textId="6267C731"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Correcto, voy a darle lectura a la proposición del doctor Luciano, que dice lo siguiente</w:t>
      </w:r>
      <w:r w:rsidR="00157173">
        <w:rPr>
          <w:rFonts w:ascii="Arial" w:hAnsi="Arial" w:cs="Arial"/>
          <w:sz w:val="24"/>
          <w:szCs w:val="24"/>
          <w:lang w:val="es-CO"/>
        </w:rPr>
        <w:t>:</w:t>
      </w:r>
    </w:p>
    <w:p w14:paraId="014D2828" w14:textId="77777777" w:rsidR="0004296E" w:rsidRDefault="0004296E" w:rsidP="0004296E">
      <w:pPr>
        <w:pStyle w:val="Sinespaciado"/>
        <w:jc w:val="both"/>
        <w:rPr>
          <w:rFonts w:ascii="Arial" w:hAnsi="Arial" w:cs="Arial"/>
          <w:sz w:val="24"/>
          <w:szCs w:val="24"/>
          <w:lang w:val="es-CO"/>
        </w:rPr>
      </w:pPr>
    </w:p>
    <w:p w14:paraId="080A3A4F" w14:textId="293E47FC"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Modifíquese el artículo 17º del </w:t>
      </w:r>
      <w:r w:rsidR="00157173">
        <w:rPr>
          <w:rFonts w:ascii="Arial" w:hAnsi="Arial" w:cs="Arial"/>
          <w:sz w:val="24"/>
          <w:szCs w:val="24"/>
          <w:lang w:val="es-CO"/>
        </w:rPr>
        <w:t>P</w:t>
      </w:r>
      <w:r>
        <w:rPr>
          <w:rFonts w:ascii="Arial" w:hAnsi="Arial" w:cs="Arial"/>
          <w:sz w:val="24"/>
          <w:szCs w:val="24"/>
          <w:lang w:val="es-CO"/>
        </w:rPr>
        <w:t xml:space="preserve">royecto de </w:t>
      </w:r>
      <w:r w:rsidR="00157173">
        <w:rPr>
          <w:rFonts w:ascii="Arial" w:hAnsi="Arial" w:cs="Arial"/>
          <w:sz w:val="24"/>
          <w:szCs w:val="24"/>
          <w:lang w:val="es-CO"/>
        </w:rPr>
        <w:t>L</w:t>
      </w:r>
      <w:r>
        <w:rPr>
          <w:rFonts w:ascii="Arial" w:hAnsi="Arial" w:cs="Arial"/>
          <w:sz w:val="24"/>
          <w:szCs w:val="24"/>
          <w:lang w:val="es-CO"/>
        </w:rPr>
        <w:t>ey 276 de 2019</w:t>
      </w:r>
      <w:r w:rsidR="00157173">
        <w:rPr>
          <w:rFonts w:ascii="Arial" w:hAnsi="Arial" w:cs="Arial"/>
          <w:sz w:val="24"/>
          <w:szCs w:val="24"/>
          <w:lang w:val="es-CO"/>
        </w:rPr>
        <w:t xml:space="preserve"> -</w:t>
      </w:r>
      <w:r>
        <w:rPr>
          <w:rFonts w:ascii="Arial" w:hAnsi="Arial" w:cs="Arial"/>
          <w:sz w:val="24"/>
          <w:szCs w:val="24"/>
          <w:lang w:val="es-CO"/>
        </w:rPr>
        <w:t xml:space="preserve"> Cámara, el cual quedara así</w:t>
      </w:r>
      <w:r w:rsidR="00B969DC">
        <w:rPr>
          <w:rFonts w:ascii="Arial" w:hAnsi="Arial" w:cs="Arial"/>
          <w:sz w:val="24"/>
          <w:szCs w:val="24"/>
          <w:lang w:val="es-CO"/>
        </w:rPr>
        <w:t>:</w:t>
      </w:r>
    </w:p>
    <w:p w14:paraId="0B6BAFE3" w14:textId="77777777" w:rsidR="0004296E" w:rsidRDefault="0004296E" w:rsidP="0004296E">
      <w:pPr>
        <w:pStyle w:val="Sinespaciado"/>
        <w:jc w:val="both"/>
        <w:rPr>
          <w:rFonts w:ascii="Arial" w:hAnsi="Arial" w:cs="Arial"/>
          <w:sz w:val="24"/>
          <w:szCs w:val="24"/>
          <w:lang w:val="es-CO"/>
        </w:rPr>
      </w:pPr>
    </w:p>
    <w:p w14:paraId="3D474582" w14:textId="4573FC55" w:rsidR="0004296E" w:rsidRDefault="0004296E" w:rsidP="0004296E">
      <w:pPr>
        <w:pStyle w:val="Sinespaciado"/>
        <w:jc w:val="both"/>
        <w:rPr>
          <w:rFonts w:ascii="Arial" w:hAnsi="Arial" w:cs="Arial"/>
          <w:sz w:val="24"/>
          <w:szCs w:val="24"/>
          <w:lang w:val="es-CO"/>
        </w:rPr>
      </w:pPr>
      <w:r w:rsidRPr="00157173">
        <w:rPr>
          <w:rFonts w:ascii="Arial" w:hAnsi="Arial" w:cs="Arial"/>
          <w:b/>
          <w:bCs/>
          <w:sz w:val="24"/>
          <w:szCs w:val="24"/>
          <w:lang w:val="es-CO"/>
        </w:rPr>
        <w:t>Artículo 17</w:t>
      </w:r>
      <w:r w:rsidR="00BB43A8">
        <w:rPr>
          <w:rFonts w:ascii="Arial" w:hAnsi="Arial" w:cs="Arial"/>
          <w:b/>
          <w:bCs/>
          <w:sz w:val="24"/>
          <w:szCs w:val="24"/>
          <w:lang w:val="es-CO"/>
        </w:rPr>
        <w:t>º</w:t>
      </w:r>
      <w:r w:rsidR="00B969DC" w:rsidRPr="00157173">
        <w:rPr>
          <w:rFonts w:ascii="Arial" w:hAnsi="Arial" w:cs="Arial"/>
          <w:b/>
          <w:bCs/>
          <w:sz w:val="24"/>
          <w:szCs w:val="24"/>
          <w:lang w:val="es-CO"/>
        </w:rPr>
        <w:t>.</w:t>
      </w:r>
      <w:r w:rsidRPr="00157173">
        <w:rPr>
          <w:rFonts w:ascii="Arial" w:hAnsi="Arial" w:cs="Arial"/>
          <w:b/>
          <w:bCs/>
          <w:sz w:val="24"/>
          <w:szCs w:val="24"/>
          <w:lang w:val="es-CO"/>
        </w:rPr>
        <w:t xml:space="preserve"> </w:t>
      </w:r>
      <w:r w:rsidR="00B969DC" w:rsidRPr="00BB43A8">
        <w:rPr>
          <w:rFonts w:ascii="Arial" w:hAnsi="Arial" w:cs="Arial"/>
          <w:sz w:val="24"/>
          <w:szCs w:val="24"/>
          <w:lang w:val="es-CO"/>
        </w:rPr>
        <w:t>E</w:t>
      </w:r>
      <w:r w:rsidRPr="00BB43A8">
        <w:rPr>
          <w:rFonts w:ascii="Arial" w:hAnsi="Arial" w:cs="Arial"/>
          <w:sz w:val="24"/>
          <w:szCs w:val="24"/>
          <w:lang w:val="es-CO"/>
        </w:rPr>
        <w:t>l Ministerio de Ciencia</w:t>
      </w:r>
      <w:r w:rsidR="00BB43A8">
        <w:rPr>
          <w:rFonts w:ascii="Arial" w:hAnsi="Arial" w:cs="Arial"/>
          <w:sz w:val="24"/>
          <w:szCs w:val="24"/>
          <w:lang w:val="es-CO"/>
        </w:rPr>
        <w:t>,</w:t>
      </w:r>
      <w:r w:rsidRPr="00BB43A8">
        <w:rPr>
          <w:rFonts w:ascii="Arial" w:hAnsi="Arial" w:cs="Arial"/>
          <w:sz w:val="24"/>
          <w:szCs w:val="24"/>
          <w:lang w:val="es-CO"/>
        </w:rPr>
        <w:t xml:space="preserve"> Tecnología e Innovación</w:t>
      </w:r>
      <w:r w:rsidR="00BB43A8">
        <w:rPr>
          <w:rFonts w:ascii="Arial" w:hAnsi="Arial" w:cs="Arial"/>
          <w:sz w:val="24"/>
          <w:szCs w:val="24"/>
          <w:lang w:val="es-CO"/>
        </w:rPr>
        <w:t>,</w:t>
      </w:r>
      <w:r>
        <w:rPr>
          <w:rFonts w:ascii="Arial" w:hAnsi="Arial" w:cs="Arial"/>
          <w:sz w:val="24"/>
          <w:szCs w:val="24"/>
          <w:lang w:val="es-CO"/>
        </w:rPr>
        <w:t xml:space="preserve"> </w:t>
      </w:r>
      <w:proofErr w:type="spellStart"/>
      <w:r>
        <w:rPr>
          <w:rFonts w:ascii="Arial" w:hAnsi="Arial" w:cs="Arial"/>
          <w:sz w:val="24"/>
          <w:szCs w:val="24"/>
          <w:lang w:val="es-CO"/>
        </w:rPr>
        <w:t>A</w:t>
      </w:r>
      <w:r w:rsidR="00BB43A8">
        <w:rPr>
          <w:rFonts w:ascii="Arial" w:hAnsi="Arial" w:cs="Arial"/>
          <w:sz w:val="24"/>
          <w:szCs w:val="24"/>
          <w:lang w:val="es-CO"/>
        </w:rPr>
        <w:t>grosavia</w:t>
      </w:r>
      <w:proofErr w:type="spellEnd"/>
      <w:r>
        <w:rPr>
          <w:rFonts w:ascii="Arial" w:hAnsi="Arial" w:cs="Arial"/>
          <w:sz w:val="24"/>
          <w:szCs w:val="24"/>
          <w:lang w:val="es-CO"/>
        </w:rPr>
        <w:t xml:space="preserve"> y el Ministerio de Agricultura y Desarrollo Rural a</w:t>
      </w:r>
      <w:r w:rsidR="00BB43A8">
        <w:rPr>
          <w:rFonts w:ascii="Arial" w:hAnsi="Arial" w:cs="Arial"/>
          <w:sz w:val="24"/>
          <w:szCs w:val="24"/>
          <w:lang w:val="es-CO"/>
        </w:rPr>
        <w:t>un</w:t>
      </w:r>
      <w:r>
        <w:rPr>
          <w:rFonts w:ascii="Arial" w:hAnsi="Arial" w:cs="Arial"/>
          <w:sz w:val="24"/>
          <w:szCs w:val="24"/>
          <w:lang w:val="es-CO"/>
        </w:rPr>
        <w:t>ar</w:t>
      </w:r>
      <w:r w:rsidR="00BB43A8">
        <w:rPr>
          <w:rFonts w:ascii="Arial" w:hAnsi="Arial" w:cs="Arial"/>
          <w:sz w:val="24"/>
          <w:szCs w:val="24"/>
          <w:lang w:val="es-CO"/>
        </w:rPr>
        <w:t>á</w:t>
      </w:r>
      <w:r>
        <w:rPr>
          <w:rFonts w:ascii="Arial" w:hAnsi="Arial" w:cs="Arial"/>
          <w:sz w:val="24"/>
          <w:szCs w:val="24"/>
          <w:lang w:val="es-CO"/>
        </w:rPr>
        <w:t xml:space="preserve">n esfuerzos y voluntades con el sector privado para desarrollar programas establecidos con el </w:t>
      </w:r>
      <w:r w:rsidR="00BB43A8">
        <w:rPr>
          <w:rFonts w:ascii="Arial" w:hAnsi="Arial" w:cs="Arial"/>
          <w:sz w:val="24"/>
          <w:szCs w:val="24"/>
          <w:lang w:val="es-CO"/>
        </w:rPr>
        <w:t>G</w:t>
      </w:r>
      <w:r>
        <w:rPr>
          <w:rFonts w:ascii="Arial" w:hAnsi="Arial" w:cs="Arial"/>
          <w:sz w:val="24"/>
          <w:szCs w:val="24"/>
          <w:lang w:val="es-CO"/>
        </w:rPr>
        <w:t xml:space="preserve">obierno nacional enfocados en la creación </w:t>
      </w:r>
      <w:r w:rsidRPr="008A2E2C">
        <w:rPr>
          <w:rFonts w:ascii="Arial" w:hAnsi="Arial" w:cs="Arial"/>
          <w:sz w:val="24"/>
          <w:szCs w:val="24"/>
          <w:u w:val="single"/>
          <w:lang w:val="es-CO"/>
        </w:rPr>
        <w:t xml:space="preserve">o fomento de </w:t>
      </w:r>
      <w:r w:rsidR="00BB43A8" w:rsidRPr="008A2E2C">
        <w:rPr>
          <w:rFonts w:ascii="Arial" w:hAnsi="Arial" w:cs="Arial"/>
          <w:sz w:val="24"/>
          <w:szCs w:val="24"/>
          <w:u w:val="single"/>
          <w:lang w:val="es-CO"/>
        </w:rPr>
        <w:t>C</w:t>
      </w:r>
      <w:r w:rsidRPr="008A2E2C">
        <w:rPr>
          <w:rFonts w:ascii="Arial" w:hAnsi="Arial" w:cs="Arial"/>
          <w:sz w:val="24"/>
          <w:szCs w:val="24"/>
          <w:u w:val="single"/>
          <w:lang w:val="es-CO"/>
        </w:rPr>
        <w:t xml:space="preserve">entros de </w:t>
      </w:r>
      <w:r w:rsidR="00BB43A8" w:rsidRPr="008A2E2C">
        <w:rPr>
          <w:rFonts w:ascii="Arial" w:hAnsi="Arial" w:cs="Arial"/>
          <w:sz w:val="24"/>
          <w:szCs w:val="24"/>
          <w:u w:val="single"/>
          <w:lang w:val="es-CO"/>
        </w:rPr>
        <w:t>I</w:t>
      </w:r>
      <w:r w:rsidRPr="008A2E2C">
        <w:rPr>
          <w:rFonts w:ascii="Arial" w:hAnsi="Arial" w:cs="Arial"/>
          <w:sz w:val="24"/>
          <w:szCs w:val="24"/>
          <w:u w:val="single"/>
          <w:lang w:val="es-CO"/>
        </w:rPr>
        <w:t xml:space="preserve">nvestigación </w:t>
      </w:r>
      <w:r>
        <w:rPr>
          <w:rFonts w:ascii="Arial" w:hAnsi="Arial" w:cs="Arial"/>
          <w:sz w:val="24"/>
          <w:szCs w:val="24"/>
          <w:lang w:val="es-CO"/>
        </w:rPr>
        <w:t>de desarrollo tecnológico e innovación</w:t>
      </w:r>
      <w:r w:rsidR="00BB43A8">
        <w:rPr>
          <w:rFonts w:ascii="Arial" w:hAnsi="Arial" w:cs="Arial"/>
          <w:sz w:val="24"/>
          <w:szCs w:val="24"/>
          <w:lang w:val="es-CO"/>
        </w:rPr>
        <w:t xml:space="preserve"> de</w:t>
      </w:r>
      <w:r>
        <w:rPr>
          <w:rFonts w:ascii="Arial" w:hAnsi="Arial" w:cs="Arial"/>
          <w:sz w:val="24"/>
          <w:szCs w:val="24"/>
          <w:lang w:val="es-CO"/>
        </w:rPr>
        <w:t xml:space="preserve"> excelencia para la generación y difusión de conocimiento</w:t>
      </w:r>
      <w:r w:rsidR="00BB43A8">
        <w:rPr>
          <w:rFonts w:ascii="Arial" w:hAnsi="Arial" w:cs="Arial"/>
          <w:sz w:val="24"/>
          <w:szCs w:val="24"/>
          <w:lang w:val="es-CO"/>
        </w:rPr>
        <w:t>,</w:t>
      </w:r>
      <w:r>
        <w:rPr>
          <w:rFonts w:ascii="Arial" w:hAnsi="Arial" w:cs="Arial"/>
          <w:sz w:val="24"/>
          <w:szCs w:val="24"/>
          <w:lang w:val="es-CO"/>
        </w:rPr>
        <w:t xml:space="preserve"> desarrollo, apropiación y tra</w:t>
      </w:r>
      <w:r w:rsidR="00BB43A8">
        <w:rPr>
          <w:rFonts w:ascii="Arial" w:hAnsi="Arial" w:cs="Arial"/>
          <w:sz w:val="24"/>
          <w:szCs w:val="24"/>
          <w:lang w:val="es-CO"/>
        </w:rPr>
        <w:t>n</w:t>
      </w:r>
      <w:r>
        <w:rPr>
          <w:rFonts w:ascii="Arial" w:hAnsi="Arial" w:cs="Arial"/>
          <w:sz w:val="24"/>
          <w:szCs w:val="24"/>
          <w:lang w:val="es-CO"/>
        </w:rPr>
        <w:t>sferencia de tecnología</w:t>
      </w:r>
      <w:r w:rsidR="00BB43A8">
        <w:rPr>
          <w:rFonts w:ascii="Arial" w:hAnsi="Arial" w:cs="Arial"/>
          <w:sz w:val="24"/>
          <w:szCs w:val="24"/>
          <w:lang w:val="es-CO"/>
        </w:rPr>
        <w:t>s</w:t>
      </w:r>
      <w:r>
        <w:rPr>
          <w:rFonts w:ascii="Arial" w:hAnsi="Arial" w:cs="Arial"/>
          <w:sz w:val="24"/>
          <w:szCs w:val="24"/>
          <w:lang w:val="es-CO"/>
        </w:rPr>
        <w:t>, con el objeto de fortalecer el desarrollo productivo, aumentar la competitividad</w:t>
      </w:r>
      <w:r w:rsidR="00BB43A8">
        <w:rPr>
          <w:rFonts w:ascii="Arial" w:hAnsi="Arial" w:cs="Arial"/>
          <w:sz w:val="24"/>
          <w:szCs w:val="24"/>
          <w:lang w:val="es-CO"/>
        </w:rPr>
        <w:t>,</w:t>
      </w:r>
      <w:r>
        <w:rPr>
          <w:rFonts w:ascii="Arial" w:hAnsi="Arial" w:cs="Arial"/>
          <w:sz w:val="24"/>
          <w:szCs w:val="24"/>
          <w:lang w:val="es-CO"/>
        </w:rPr>
        <w:t xml:space="preserve"> </w:t>
      </w:r>
      <w:r w:rsidRPr="008A2E2C">
        <w:rPr>
          <w:rFonts w:ascii="Arial" w:hAnsi="Arial" w:cs="Arial"/>
          <w:sz w:val="24"/>
          <w:szCs w:val="24"/>
          <w:u w:val="single"/>
          <w:lang w:val="es-CO"/>
        </w:rPr>
        <w:t>consolidar la cadena de valor sostenible</w:t>
      </w:r>
      <w:r w:rsidR="00BB43A8" w:rsidRPr="008A2E2C">
        <w:rPr>
          <w:rFonts w:ascii="Arial" w:hAnsi="Arial" w:cs="Arial"/>
          <w:sz w:val="24"/>
          <w:szCs w:val="24"/>
          <w:lang w:val="es-CO"/>
        </w:rPr>
        <w:t xml:space="preserve"> </w:t>
      </w:r>
      <w:r w:rsidR="00BB43A8">
        <w:rPr>
          <w:rFonts w:ascii="Arial" w:hAnsi="Arial" w:cs="Arial"/>
          <w:sz w:val="24"/>
          <w:szCs w:val="24"/>
          <w:lang w:val="es-CO"/>
        </w:rPr>
        <w:t>y potenciar</w:t>
      </w:r>
      <w:r>
        <w:rPr>
          <w:rFonts w:ascii="Arial" w:hAnsi="Arial" w:cs="Arial"/>
          <w:sz w:val="24"/>
          <w:szCs w:val="24"/>
          <w:lang w:val="es-CO"/>
        </w:rPr>
        <w:t xml:space="preserve"> el talento humano de los temas de guadua y bambú.</w:t>
      </w:r>
    </w:p>
    <w:p w14:paraId="72426A99" w14:textId="77777777" w:rsidR="0004296E" w:rsidRPr="008A2E2C" w:rsidRDefault="0004296E" w:rsidP="0004296E">
      <w:pPr>
        <w:pStyle w:val="Sinespaciado"/>
        <w:jc w:val="both"/>
        <w:rPr>
          <w:rFonts w:ascii="Arial" w:hAnsi="Arial" w:cs="Arial"/>
          <w:sz w:val="24"/>
          <w:szCs w:val="24"/>
          <w:u w:val="single"/>
          <w:lang w:val="es-CO"/>
        </w:rPr>
      </w:pPr>
    </w:p>
    <w:p w14:paraId="790053FC" w14:textId="3AACC51C" w:rsidR="0004296E" w:rsidRPr="008A2E2C" w:rsidRDefault="0004296E" w:rsidP="0004296E">
      <w:pPr>
        <w:pStyle w:val="Sinespaciado"/>
        <w:jc w:val="both"/>
        <w:rPr>
          <w:rFonts w:ascii="Arial" w:hAnsi="Arial" w:cs="Arial"/>
          <w:sz w:val="24"/>
          <w:szCs w:val="24"/>
          <w:u w:val="single"/>
          <w:lang w:val="es-CO"/>
        </w:rPr>
      </w:pPr>
      <w:r w:rsidRPr="008A2E2C">
        <w:rPr>
          <w:rFonts w:ascii="Arial" w:hAnsi="Arial" w:cs="Arial"/>
          <w:b/>
          <w:bCs/>
          <w:sz w:val="24"/>
          <w:szCs w:val="24"/>
          <w:u w:val="single"/>
          <w:lang w:val="es-CO"/>
        </w:rPr>
        <w:t>Parágrafo 1</w:t>
      </w:r>
      <w:r w:rsidR="00B969DC" w:rsidRPr="008A2E2C">
        <w:rPr>
          <w:rFonts w:ascii="Arial" w:hAnsi="Arial" w:cs="Arial"/>
          <w:b/>
          <w:bCs/>
          <w:sz w:val="24"/>
          <w:szCs w:val="24"/>
          <w:u w:val="single"/>
          <w:lang w:val="es-CO"/>
        </w:rPr>
        <w:t>.</w:t>
      </w:r>
      <w:r w:rsidR="00B969DC" w:rsidRPr="008A2E2C">
        <w:rPr>
          <w:rFonts w:ascii="Arial" w:hAnsi="Arial" w:cs="Arial"/>
          <w:sz w:val="24"/>
          <w:szCs w:val="24"/>
          <w:u w:val="single"/>
          <w:lang w:val="es-CO"/>
        </w:rPr>
        <w:t xml:space="preserve"> E</w:t>
      </w:r>
      <w:r w:rsidRPr="008A2E2C">
        <w:rPr>
          <w:rFonts w:ascii="Arial" w:hAnsi="Arial" w:cs="Arial"/>
          <w:sz w:val="24"/>
          <w:szCs w:val="24"/>
          <w:u w:val="single"/>
          <w:lang w:val="es-CO"/>
        </w:rPr>
        <w:t xml:space="preserve">l </w:t>
      </w:r>
      <w:r w:rsidR="00B969DC" w:rsidRPr="008A2E2C">
        <w:rPr>
          <w:rFonts w:ascii="Arial" w:hAnsi="Arial" w:cs="Arial"/>
          <w:sz w:val="24"/>
          <w:szCs w:val="24"/>
          <w:u w:val="single"/>
          <w:lang w:val="es-CO"/>
        </w:rPr>
        <w:t>G</w:t>
      </w:r>
      <w:r w:rsidRPr="008A2E2C">
        <w:rPr>
          <w:rFonts w:ascii="Arial" w:hAnsi="Arial" w:cs="Arial"/>
          <w:sz w:val="24"/>
          <w:szCs w:val="24"/>
          <w:u w:val="single"/>
          <w:lang w:val="es-CO"/>
        </w:rPr>
        <w:t xml:space="preserve">obierno </w:t>
      </w:r>
      <w:r w:rsidR="00B969DC" w:rsidRPr="008A2E2C">
        <w:rPr>
          <w:rFonts w:ascii="Arial" w:hAnsi="Arial" w:cs="Arial"/>
          <w:sz w:val="24"/>
          <w:szCs w:val="24"/>
          <w:u w:val="single"/>
          <w:lang w:val="es-CO"/>
        </w:rPr>
        <w:t>N</w:t>
      </w:r>
      <w:r w:rsidRPr="008A2E2C">
        <w:rPr>
          <w:rFonts w:ascii="Arial" w:hAnsi="Arial" w:cs="Arial"/>
          <w:sz w:val="24"/>
          <w:szCs w:val="24"/>
          <w:u w:val="single"/>
          <w:lang w:val="es-CO"/>
        </w:rPr>
        <w:t xml:space="preserve">acional reconocerá, promoverá, fortalecerá y contribuirá al financiamiento del </w:t>
      </w:r>
      <w:r w:rsidR="00B969DC" w:rsidRPr="008A2E2C">
        <w:rPr>
          <w:rFonts w:ascii="Arial" w:hAnsi="Arial" w:cs="Arial"/>
          <w:sz w:val="24"/>
          <w:szCs w:val="24"/>
          <w:u w:val="single"/>
          <w:lang w:val="es-CO"/>
        </w:rPr>
        <w:t>C</w:t>
      </w:r>
      <w:r w:rsidRPr="008A2E2C">
        <w:rPr>
          <w:rFonts w:ascii="Arial" w:hAnsi="Arial" w:cs="Arial"/>
          <w:sz w:val="24"/>
          <w:szCs w:val="24"/>
          <w:u w:val="single"/>
          <w:lang w:val="es-CO"/>
        </w:rPr>
        <w:t xml:space="preserve">entro </w:t>
      </w:r>
      <w:r w:rsidR="00B969DC" w:rsidRPr="008A2E2C">
        <w:rPr>
          <w:rFonts w:ascii="Arial" w:hAnsi="Arial" w:cs="Arial"/>
          <w:sz w:val="24"/>
          <w:szCs w:val="24"/>
          <w:u w:val="single"/>
          <w:lang w:val="es-CO"/>
        </w:rPr>
        <w:t>N</w:t>
      </w:r>
      <w:r w:rsidRPr="008A2E2C">
        <w:rPr>
          <w:rFonts w:ascii="Arial" w:hAnsi="Arial" w:cs="Arial"/>
          <w:sz w:val="24"/>
          <w:szCs w:val="24"/>
          <w:u w:val="single"/>
          <w:lang w:val="es-CO"/>
        </w:rPr>
        <w:t xml:space="preserve">acional para el </w:t>
      </w:r>
      <w:r w:rsidR="00B969DC" w:rsidRPr="008A2E2C">
        <w:rPr>
          <w:rFonts w:ascii="Arial" w:hAnsi="Arial" w:cs="Arial"/>
          <w:sz w:val="24"/>
          <w:szCs w:val="24"/>
          <w:u w:val="single"/>
          <w:lang w:val="es-CO"/>
        </w:rPr>
        <w:t>E</w:t>
      </w:r>
      <w:r w:rsidRPr="008A2E2C">
        <w:rPr>
          <w:rFonts w:ascii="Arial" w:hAnsi="Arial" w:cs="Arial"/>
          <w:sz w:val="24"/>
          <w:szCs w:val="24"/>
          <w:u w:val="single"/>
          <w:lang w:val="es-CO"/>
        </w:rPr>
        <w:t>studio de</w:t>
      </w:r>
      <w:r w:rsidR="008A2E2C">
        <w:rPr>
          <w:rFonts w:ascii="Arial" w:hAnsi="Arial" w:cs="Arial"/>
          <w:sz w:val="24"/>
          <w:szCs w:val="24"/>
          <w:u w:val="single"/>
          <w:lang w:val="es-CO"/>
        </w:rPr>
        <w:t>l</w:t>
      </w:r>
      <w:r w:rsidRPr="008A2E2C">
        <w:rPr>
          <w:rFonts w:ascii="Arial" w:hAnsi="Arial" w:cs="Arial"/>
          <w:sz w:val="24"/>
          <w:szCs w:val="24"/>
          <w:u w:val="single"/>
          <w:lang w:val="es-CO"/>
        </w:rPr>
        <w:t xml:space="preserve"> </w:t>
      </w:r>
      <w:r w:rsidR="00B969DC" w:rsidRPr="008A2E2C">
        <w:rPr>
          <w:rFonts w:ascii="Arial" w:hAnsi="Arial" w:cs="Arial"/>
          <w:sz w:val="24"/>
          <w:szCs w:val="24"/>
          <w:u w:val="single"/>
          <w:lang w:val="es-CO"/>
        </w:rPr>
        <w:t>B</w:t>
      </w:r>
      <w:r w:rsidRPr="008A2E2C">
        <w:rPr>
          <w:rFonts w:ascii="Arial" w:hAnsi="Arial" w:cs="Arial"/>
          <w:sz w:val="24"/>
          <w:szCs w:val="24"/>
          <w:u w:val="single"/>
          <w:lang w:val="es-CO"/>
        </w:rPr>
        <w:t xml:space="preserve">ambú, </w:t>
      </w:r>
      <w:r w:rsidR="00B969DC" w:rsidRPr="008A2E2C">
        <w:rPr>
          <w:rFonts w:ascii="Arial" w:hAnsi="Arial" w:cs="Arial"/>
          <w:sz w:val="24"/>
          <w:szCs w:val="24"/>
          <w:u w:val="single"/>
          <w:lang w:val="es-CO"/>
        </w:rPr>
        <w:t>G</w:t>
      </w:r>
      <w:r w:rsidRPr="008A2E2C">
        <w:rPr>
          <w:rFonts w:ascii="Arial" w:hAnsi="Arial" w:cs="Arial"/>
          <w:sz w:val="24"/>
          <w:szCs w:val="24"/>
          <w:u w:val="single"/>
          <w:lang w:val="es-CO"/>
        </w:rPr>
        <w:t>uadua</w:t>
      </w:r>
      <w:r w:rsidR="008A2E2C">
        <w:rPr>
          <w:rFonts w:ascii="Arial" w:hAnsi="Arial" w:cs="Arial"/>
          <w:sz w:val="24"/>
          <w:szCs w:val="24"/>
          <w:u w:val="single"/>
          <w:lang w:val="es-CO"/>
        </w:rPr>
        <w:t xml:space="preserve"> - CNEBG</w:t>
      </w:r>
      <w:r w:rsidRPr="008A2E2C">
        <w:rPr>
          <w:rFonts w:ascii="Arial" w:hAnsi="Arial" w:cs="Arial"/>
          <w:sz w:val="24"/>
          <w:szCs w:val="24"/>
          <w:u w:val="single"/>
          <w:lang w:val="es-CO"/>
        </w:rPr>
        <w:t xml:space="preserve"> ubicado en el municipio de Córdoba</w:t>
      </w:r>
      <w:r w:rsidR="008A2E2C">
        <w:rPr>
          <w:rFonts w:ascii="Arial" w:hAnsi="Arial" w:cs="Arial"/>
          <w:sz w:val="24"/>
          <w:szCs w:val="24"/>
          <w:u w:val="single"/>
          <w:lang w:val="es-CO"/>
        </w:rPr>
        <w:t xml:space="preserve">, </w:t>
      </w:r>
      <w:r w:rsidRPr="008A2E2C">
        <w:rPr>
          <w:rFonts w:ascii="Arial" w:hAnsi="Arial" w:cs="Arial"/>
          <w:sz w:val="24"/>
          <w:szCs w:val="24"/>
          <w:u w:val="single"/>
          <w:lang w:val="es-CO"/>
        </w:rPr>
        <w:t xml:space="preserve">Quindío, como un modelo para el desarrollo del tipo de </w:t>
      </w:r>
      <w:r w:rsidR="008A2E2C">
        <w:rPr>
          <w:rFonts w:ascii="Arial" w:hAnsi="Arial" w:cs="Arial"/>
          <w:sz w:val="24"/>
          <w:szCs w:val="24"/>
          <w:u w:val="single"/>
          <w:lang w:val="es-CO"/>
        </w:rPr>
        <w:t>C</w:t>
      </w:r>
      <w:r w:rsidRPr="008A2E2C">
        <w:rPr>
          <w:rFonts w:ascii="Arial" w:hAnsi="Arial" w:cs="Arial"/>
          <w:sz w:val="24"/>
          <w:szCs w:val="24"/>
          <w:u w:val="single"/>
          <w:lang w:val="es-CO"/>
        </w:rPr>
        <w:t xml:space="preserve">entro de </w:t>
      </w:r>
      <w:r w:rsidR="008A2E2C">
        <w:rPr>
          <w:rFonts w:ascii="Arial" w:hAnsi="Arial" w:cs="Arial"/>
          <w:sz w:val="24"/>
          <w:szCs w:val="24"/>
          <w:u w:val="single"/>
          <w:lang w:val="es-CO"/>
        </w:rPr>
        <w:t>I</w:t>
      </w:r>
      <w:r w:rsidRPr="008A2E2C">
        <w:rPr>
          <w:rFonts w:ascii="Arial" w:hAnsi="Arial" w:cs="Arial"/>
          <w:sz w:val="24"/>
          <w:szCs w:val="24"/>
          <w:u w:val="single"/>
          <w:lang w:val="es-CO"/>
        </w:rPr>
        <w:t>nvestigación señalado</w:t>
      </w:r>
      <w:r w:rsidR="008A2E2C">
        <w:rPr>
          <w:rFonts w:ascii="Arial" w:hAnsi="Arial" w:cs="Arial"/>
          <w:sz w:val="24"/>
          <w:szCs w:val="24"/>
          <w:u w:val="single"/>
          <w:lang w:val="es-CO"/>
        </w:rPr>
        <w:t>s</w:t>
      </w:r>
      <w:r w:rsidRPr="008A2E2C">
        <w:rPr>
          <w:rFonts w:ascii="Arial" w:hAnsi="Arial" w:cs="Arial"/>
          <w:sz w:val="24"/>
          <w:szCs w:val="24"/>
          <w:u w:val="single"/>
          <w:lang w:val="es-CO"/>
        </w:rPr>
        <w:t xml:space="preserve"> en este artículo.</w:t>
      </w:r>
    </w:p>
    <w:p w14:paraId="1CA2D3AC" w14:textId="77777777" w:rsidR="0004296E" w:rsidRPr="008A2E2C" w:rsidRDefault="0004296E" w:rsidP="0004296E">
      <w:pPr>
        <w:pStyle w:val="Sinespaciado"/>
        <w:jc w:val="both"/>
        <w:rPr>
          <w:rFonts w:ascii="Arial" w:hAnsi="Arial" w:cs="Arial"/>
          <w:sz w:val="24"/>
          <w:szCs w:val="24"/>
          <w:u w:val="single"/>
          <w:lang w:val="es-CO"/>
        </w:rPr>
      </w:pPr>
    </w:p>
    <w:p w14:paraId="2D9F4155" w14:textId="5F44C788"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Firma</w:t>
      </w:r>
      <w:r w:rsidR="00157173">
        <w:rPr>
          <w:rFonts w:ascii="Arial" w:hAnsi="Arial" w:cs="Arial"/>
          <w:sz w:val="24"/>
          <w:szCs w:val="24"/>
          <w:lang w:val="es-CO"/>
        </w:rPr>
        <w:t>:</w:t>
      </w:r>
      <w:r>
        <w:rPr>
          <w:rFonts w:ascii="Arial" w:hAnsi="Arial" w:cs="Arial"/>
          <w:sz w:val="24"/>
          <w:szCs w:val="24"/>
          <w:lang w:val="es-CO"/>
        </w:rPr>
        <w:t xml:space="preserve"> </w:t>
      </w:r>
      <w:r w:rsidR="00B969DC">
        <w:rPr>
          <w:rFonts w:ascii="Arial" w:hAnsi="Arial" w:cs="Arial"/>
          <w:sz w:val="24"/>
          <w:szCs w:val="24"/>
          <w:lang w:val="es-CO"/>
        </w:rPr>
        <w:t>L</w:t>
      </w:r>
      <w:r w:rsidR="00157173">
        <w:rPr>
          <w:rFonts w:ascii="Arial" w:hAnsi="Arial" w:cs="Arial"/>
          <w:sz w:val="24"/>
          <w:szCs w:val="24"/>
          <w:lang w:val="es-CO"/>
        </w:rPr>
        <w:t>uciano Grisales Londoño</w:t>
      </w:r>
      <w:r w:rsidR="00B969DC">
        <w:rPr>
          <w:rFonts w:ascii="Arial" w:hAnsi="Arial" w:cs="Arial"/>
          <w:sz w:val="24"/>
          <w:szCs w:val="24"/>
          <w:lang w:val="es-CO"/>
        </w:rPr>
        <w:t>.</w:t>
      </w:r>
    </w:p>
    <w:p w14:paraId="519A172B" w14:textId="77777777" w:rsidR="0004296E" w:rsidRDefault="0004296E" w:rsidP="0004296E">
      <w:pPr>
        <w:pStyle w:val="Sinespaciado"/>
        <w:jc w:val="both"/>
        <w:rPr>
          <w:rFonts w:ascii="Arial" w:hAnsi="Arial" w:cs="Arial"/>
          <w:sz w:val="24"/>
          <w:szCs w:val="24"/>
          <w:lang w:val="es-CO"/>
        </w:rPr>
      </w:pPr>
    </w:p>
    <w:p w14:paraId="1F77BCCB" w14:textId="7777777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lastRenderedPageBreak/>
        <w:t xml:space="preserve">Esta leída la proposición, señor </w:t>
      </w:r>
      <w:proofErr w:type="gramStart"/>
      <w:r>
        <w:rPr>
          <w:rFonts w:ascii="Arial" w:hAnsi="Arial" w:cs="Arial"/>
          <w:sz w:val="24"/>
          <w:szCs w:val="24"/>
          <w:lang w:val="es-CO"/>
        </w:rPr>
        <w:t>Presidente</w:t>
      </w:r>
      <w:proofErr w:type="gramEnd"/>
      <w:r>
        <w:rPr>
          <w:rFonts w:ascii="Arial" w:hAnsi="Arial" w:cs="Arial"/>
          <w:sz w:val="24"/>
          <w:szCs w:val="24"/>
          <w:lang w:val="es-CO"/>
        </w:rPr>
        <w:t>.</w:t>
      </w:r>
    </w:p>
    <w:p w14:paraId="4F926800" w14:textId="77777777" w:rsidR="0004296E" w:rsidRDefault="0004296E" w:rsidP="0004296E">
      <w:pPr>
        <w:pStyle w:val="Sinespaciado"/>
        <w:jc w:val="both"/>
        <w:rPr>
          <w:rFonts w:ascii="Arial" w:hAnsi="Arial" w:cs="Arial"/>
          <w:sz w:val="24"/>
          <w:szCs w:val="24"/>
          <w:lang w:val="es-CO"/>
        </w:rPr>
      </w:pPr>
    </w:p>
    <w:p w14:paraId="3EACA0F1" w14:textId="7E36D487" w:rsidR="0004296E" w:rsidRPr="002D4E43" w:rsidRDefault="0004296E" w:rsidP="0004296E">
      <w:pPr>
        <w:pStyle w:val="Sinespaciado"/>
        <w:jc w:val="both"/>
        <w:rPr>
          <w:rFonts w:ascii="Arial" w:hAnsi="Arial" w:cs="Arial"/>
          <w:sz w:val="24"/>
          <w:szCs w:val="24"/>
        </w:rPr>
      </w:pPr>
      <w:r w:rsidRPr="002D4E43">
        <w:rPr>
          <w:rFonts w:ascii="Arial" w:hAnsi="Arial" w:cs="Arial"/>
          <w:sz w:val="24"/>
          <w:szCs w:val="24"/>
        </w:rPr>
        <w:t>PRESIDENTE</w:t>
      </w:r>
      <w:r w:rsidR="00B969DC">
        <w:rPr>
          <w:rFonts w:ascii="Arial" w:hAnsi="Arial" w:cs="Arial"/>
          <w:sz w:val="24"/>
          <w:szCs w:val="24"/>
        </w:rPr>
        <w:t>;</w:t>
      </w:r>
      <w:r w:rsidRPr="002D4E43">
        <w:rPr>
          <w:rFonts w:ascii="Arial" w:hAnsi="Arial" w:cs="Arial"/>
          <w:sz w:val="24"/>
          <w:szCs w:val="24"/>
        </w:rPr>
        <w:t xml:space="preserve"> H.R</w:t>
      </w:r>
      <w:r w:rsidR="00B969DC">
        <w:rPr>
          <w:rFonts w:ascii="Arial" w:hAnsi="Arial" w:cs="Arial"/>
          <w:sz w:val="24"/>
          <w:szCs w:val="24"/>
        </w:rPr>
        <w:t>.</w:t>
      </w:r>
      <w:r w:rsidRPr="002D4E43">
        <w:rPr>
          <w:rFonts w:ascii="Arial" w:hAnsi="Arial" w:cs="Arial"/>
          <w:sz w:val="24"/>
          <w:szCs w:val="24"/>
        </w:rPr>
        <w:t xml:space="preserve"> RUBÉN DARÍO MOLANO PIÑEROS:</w:t>
      </w:r>
    </w:p>
    <w:p w14:paraId="7FA70853" w14:textId="77777777" w:rsidR="0004296E" w:rsidRPr="002D4E43" w:rsidRDefault="0004296E" w:rsidP="0004296E">
      <w:pPr>
        <w:pStyle w:val="Sinespaciado"/>
        <w:jc w:val="both"/>
        <w:rPr>
          <w:rFonts w:ascii="Arial" w:hAnsi="Arial" w:cs="Arial"/>
          <w:sz w:val="24"/>
          <w:szCs w:val="24"/>
        </w:rPr>
      </w:pPr>
      <w:r w:rsidRPr="002D4E43">
        <w:rPr>
          <w:rFonts w:ascii="Arial" w:hAnsi="Arial" w:cs="Arial"/>
          <w:sz w:val="24"/>
          <w:szCs w:val="24"/>
        </w:rPr>
        <w:t xml:space="preserve">   </w:t>
      </w:r>
    </w:p>
    <w:p w14:paraId="4FE8A3A0" w14:textId="77777777" w:rsidR="00B969DC" w:rsidRDefault="0004296E" w:rsidP="0004296E">
      <w:pPr>
        <w:pStyle w:val="Sinespaciado"/>
        <w:jc w:val="both"/>
        <w:rPr>
          <w:rFonts w:ascii="Arial" w:hAnsi="Arial" w:cs="Arial"/>
          <w:sz w:val="24"/>
          <w:szCs w:val="24"/>
          <w:lang w:val="es-CO"/>
        </w:rPr>
      </w:pPr>
      <w:r w:rsidRPr="002D4E43">
        <w:rPr>
          <w:rFonts w:ascii="Arial" w:hAnsi="Arial" w:cs="Arial"/>
          <w:sz w:val="24"/>
          <w:szCs w:val="24"/>
          <w:lang w:val="es-CO"/>
        </w:rPr>
        <w:t>Mu</w:t>
      </w:r>
      <w:r>
        <w:rPr>
          <w:rFonts w:ascii="Arial" w:hAnsi="Arial" w:cs="Arial"/>
          <w:sz w:val="24"/>
          <w:szCs w:val="24"/>
          <w:lang w:val="es-CO"/>
        </w:rPr>
        <w:t xml:space="preserve">chas </w:t>
      </w:r>
      <w:r w:rsidRPr="002D4E43">
        <w:rPr>
          <w:rFonts w:ascii="Arial" w:hAnsi="Arial" w:cs="Arial"/>
          <w:sz w:val="24"/>
          <w:szCs w:val="24"/>
          <w:lang w:val="es-CO"/>
        </w:rPr>
        <w:t>gracias</w:t>
      </w:r>
      <w:r>
        <w:rPr>
          <w:rFonts w:ascii="Arial" w:hAnsi="Arial" w:cs="Arial"/>
          <w:sz w:val="24"/>
          <w:szCs w:val="24"/>
          <w:lang w:val="es-CO"/>
        </w:rPr>
        <w:t xml:space="preserve">, señor </w:t>
      </w:r>
      <w:proofErr w:type="gramStart"/>
      <w:r>
        <w:rPr>
          <w:rFonts w:ascii="Arial" w:hAnsi="Arial" w:cs="Arial"/>
          <w:sz w:val="24"/>
          <w:szCs w:val="24"/>
          <w:lang w:val="es-CO"/>
        </w:rPr>
        <w:t>Secretario</w:t>
      </w:r>
      <w:proofErr w:type="gramEnd"/>
      <w:r w:rsidR="00B969DC">
        <w:rPr>
          <w:rFonts w:ascii="Arial" w:hAnsi="Arial" w:cs="Arial"/>
          <w:sz w:val="24"/>
          <w:szCs w:val="24"/>
          <w:lang w:val="es-CO"/>
        </w:rPr>
        <w:t>.</w:t>
      </w:r>
    </w:p>
    <w:p w14:paraId="0D502FF6" w14:textId="77777777" w:rsidR="00B969DC" w:rsidRDefault="00B969DC" w:rsidP="0004296E">
      <w:pPr>
        <w:pStyle w:val="Sinespaciado"/>
        <w:jc w:val="both"/>
        <w:rPr>
          <w:rFonts w:ascii="Arial" w:hAnsi="Arial" w:cs="Arial"/>
          <w:sz w:val="24"/>
          <w:szCs w:val="24"/>
          <w:lang w:val="es-CO"/>
        </w:rPr>
      </w:pPr>
    </w:p>
    <w:p w14:paraId="45F762FF" w14:textId="1080F845" w:rsidR="0004296E" w:rsidRDefault="00B969DC" w:rsidP="0004296E">
      <w:pPr>
        <w:pStyle w:val="Sinespaciado"/>
        <w:jc w:val="both"/>
        <w:rPr>
          <w:rFonts w:ascii="Arial" w:hAnsi="Arial" w:cs="Arial"/>
          <w:sz w:val="24"/>
          <w:szCs w:val="24"/>
          <w:lang w:val="es-CO"/>
        </w:rPr>
      </w:pPr>
      <w:r>
        <w:rPr>
          <w:rFonts w:ascii="Arial" w:hAnsi="Arial" w:cs="Arial"/>
          <w:sz w:val="24"/>
          <w:szCs w:val="24"/>
          <w:lang w:val="es-CO"/>
        </w:rPr>
        <w:t>D</w:t>
      </w:r>
      <w:r w:rsidR="0004296E">
        <w:rPr>
          <w:rFonts w:ascii="Arial" w:hAnsi="Arial" w:cs="Arial"/>
          <w:sz w:val="24"/>
          <w:szCs w:val="24"/>
          <w:lang w:val="es-CO"/>
        </w:rPr>
        <w:t>octor Luciano</w:t>
      </w:r>
      <w:r>
        <w:rPr>
          <w:rFonts w:ascii="Arial" w:hAnsi="Arial" w:cs="Arial"/>
          <w:sz w:val="24"/>
          <w:szCs w:val="24"/>
          <w:lang w:val="es-CO"/>
        </w:rPr>
        <w:t>,</w:t>
      </w:r>
      <w:r w:rsidR="0004296E">
        <w:rPr>
          <w:rFonts w:ascii="Arial" w:hAnsi="Arial" w:cs="Arial"/>
          <w:sz w:val="24"/>
          <w:szCs w:val="24"/>
          <w:lang w:val="es-CO"/>
        </w:rPr>
        <w:t xml:space="preserve"> adelante por favor.</w:t>
      </w:r>
    </w:p>
    <w:p w14:paraId="1F625237" w14:textId="77777777" w:rsidR="00B969DC" w:rsidRDefault="00B969DC" w:rsidP="0004296E">
      <w:pPr>
        <w:pStyle w:val="Sinespaciado"/>
        <w:jc w:val="both"/>
        <w:rPr>
          <w:rFonts w:ascii="Arial" w:hAnsi="Arial" w:cs="Arial"/>
          <w:sz w:val="24"/>
          <w:szCs w:val="24"/>
          <w:lang w:val="it-IT"/>
        </w:rPr>
      </w:pPr>
    </w:p>
    <w:p w14:paraId="3E9D9A71" w14:textId="2E12B97A" w:rsidR="0004296E" w:rsidRPr="00D31104" w:rsidRDefault="0004296E" w:rsidP="0004296E">
      <w:pPr>
        <w:pStyle w:val="Sinespaciado"/>
        <w:jc w:val="both"/>
        <w:rPr>
          <w:rFonts w:ascii="Arial" w:hAnsi="Arial" w:cs="Arial"/>
          <w:sz w:val="24"/>
          <w:szCs w:val="24"/>
          <w:lang w:val="it-IT"/>
        </w:rPr>
      </w:pPr>
      <w:r w:rsidRPr="00D31104">
        <w:rPr>
          <w:rFonts w:ascii="Arial" w:hAnsi="Arial" w:cs="Arial"/>
          <w:sz w:val="24"/>
          <w:szCs w:val="24"/>
          <w:lang w:val="it-IT"/>
        </w:rPr>
        <w:t>H.R</w:t>
      </w:r>
      <w:r w:rsidR="00B969DC">
        <w:rPr>
          <w:rFonts w:ascii="Arial" w:hAnsi="Arial" w:cs="Arial"/>
          <w:sz w:val="24"/>
          <w:szCs w:val="24"/>
          <w:lang w:val="it-IT"/>
        </w:rPr>
        <w:t>.</w:t>
      </w:r>
      <w:r w:rsidRPr="00D31104">
        <w:rPr>
          <w:rFonts w:ascii="Arial" w:hAnsi="Arial" w:cs="Arial"/>
          <w:sz w:val="24"/>
          <w:szCs w:val="24"/>
          <w:lang w:val="it-IT"/>
        </w:rPr>
        <w:t xml:space="preserve"> LUCIANO GRISLAES LONDOÑO:</w:t>
      </w:r>
    </w:p>
    <w:p w14:paraId="3F3AB7AB" w14:textId="77777777" w:rsidR="0004296E" w:rsidRDefault="0004296E" w:rsidP="0004296E">
      <w:pPr>
        <w:pStyle w:val="Sinespaciado"/>
        <w:jc w:val="both"/>
        <w:rPr>
          <w:rFonts w:ascii="Arial" w:hAnsi="Arial" w:cs="Arial"/>
          <w:sz w:val="24"/>
          <w:szCs w:val="24"/>
          <w:lang w:val="it-IT"/>
        </w:rPr>
      </w:pPr>
    </w:p>
    <w:p w14:paraId="4AA4F410" w14:textId="5E1E5F04" w:rsidR="0004296E" w:rsidRDefault="0004296E" w:rsidP="0004296E">
      <w:pPr>
        <w:pStyle w:val="Sinespaciado"/>
        <w:jc w:val="both"/>
        <w:rPr>
          <w:rFonts w:ascii="Arial" w:hAnsi="Arial" w:cs="Arial"/>
          <w:sz w:val="24"/>
          <w:szCs w:val="24"/>
        </w:rPr>
      </w:pPr>
      <w:r>
        <w:rPr>
          <w:rFonts w:ascii="Arial" w:hAnsi="Arial" w:cs="Arial"/>
          <w:sz w:val="24"/>
          <w:szCs w:val="24"/>
        </w:rPr>
        <w:t>Presidente, de una forma muy sencilla</w:t>
      </w:r>
      <w:r w:rsidR="008A2E2C">
        <w:rPr>
          <w:rFonts w:ascii="Arial" w:hAnsi="Arial" w:cs="Arial"/>
          <w:sz w:val="24"/>
          <w:szCs w:val="24"/>
        </w:rPr>
        <w:t>;</w:t>
      </w:r>
      <w:r>
        <w:rPr>
          <w:rFonts w:ascii="Arial" w:hAnsi="Arial" w:cs="Arial"/>
          <w:sz w:val="24"/>
          <w:szCs w:val="24"/>
        </w:rPr>
        <w:t xml:space="preserve"> hace más o menos </w:t>
      </w:r>
      <w:r w:rsidRPr="00E56BCE">
        <w:rPr>
          <w:rFonts w:ascii="Arial" w:hAnsi="Arial" w:cs="Arial"/>
          <w:sz w:val="24"/>
          <w:szCs w:val="24"/>
        </w:rPr>
        <w:t>34 años el departamento del Quindío visiona el aprovechamiento del bambú</w:t>
      </w:r>
      <w:r>
        <w:rPr>
          <w:rFonts w:ascii="Arial" w:hAnsi="Arial" w:cs="Arial"/>
          <w:sz w:val="24"/>
          <w:szCs w:val="24"/>
        </w:rPr>
        <w:t>,</w:t>
      </w:r>
      <w:r w:rsidRPr="00E56BCE">
        <w:rPr>
          <w:rFonts w:ascii="Arial" w:hAnsi="Arial" w:cs="Arial"/>
          <w:sz w:val="24"/>
          <w:szCs w:val="24"/>
        </w:rPr>
        <w:t xml:space="preserve"> guadua y en general de</w:t>
      </w:r>
      <w:r>
        <w:rPr>
          <w:rFonts w:ascii="Arial" w:hAnsi="Arial" w:cs="Arial"/>
          <w:sz w:val="24"/>
          <w:szCs w:val="24"/>
        </w:rPr>
        <w:t xml:space="preserve"> la guadua </w:t>
      </w:r>
      <w:r w:rsidRPr="00E56BCE">
        <w:rPr>
          <w:rFonts w:ascii="Arial" w:hAnsi="Arial" w:cs="Arial"/>
          <w:sz w:val="24"/>
          <w:szCs w:val="24"/>
        </w:rPr>
        <w:t xml:space="preserve">y el bambú como un elemento importante </w:t>
      </w:r>
      <w:r>
        <w:rPr>
          <w:rFonts w:ascii="Arial" w:hAnsi="Arial" w:cs="Arial"/>
          <w:sz w:val="24"/>
          <w:szCs w:val="24"/>
        </w:rPr>
        <w:t xml:space="preserve">a más </w:t>
      </w:r>
      <w:r w:rsidRPr="00E56BCE">
        <w:rPr>
          <w:rFonts w:ascii="Arial" w:hAnsi="Arial" w:cs="Arial"/>
          <w:sz w:val="24"/>
          <w:szCs w:val="24"/>
        </w:rPr>
        <w:t>de la cultura de la economía de la región</w:t>
      </w:r>
      <w:r>
        <w:rPr>
          <w:rFonts w:ascii="Arial" w:hAnsi="Arial" w:cs="Arial"/>
          <w:sz w:val="24"/>
          <w:szCs w:val="24"/>
        </w:rPr>
        <w:t>,</w:t>
      </w:r>
      <w:r w:rsidRPr="00E56BCE">
        <w:rPr>
          <w:rFonts w:ascii="Arial" w:hAnsi="Arial" w:cs="Arial"/>
          <w:sz w:val="24"/>
          <w:szCs w:val="24"/>
        </w:rPr>
        <w:t xml:space="preserve"> lo proyecta el país</w:t>
      </w:r>
      <w:r>
        <w:rPr>
          <w:rFonts w:ascii="Arial" w:hAnsi="Arial" w:cs="Arial"/>
          <w:sz w:val="24"/>
          <w:szCs w:val="24"/>
        </w:rPr>
        <w:t>,</w:t>
      </w:r>
      <w:r w:rsidRPr="00E56BCE">
        <w:rPr>
          <w:rFonts w:ascii="Arial" w:hAnsi="Arial" w:cs="Arial"/>
          <w:sz w:val="24"/>
          <w:szCs w:val="24"/>
        </w:rPr>
        <w:t xml:space="preserve"> hace investigación y crea el </w:t>
      </w:r>
      <w:r w:rsidR="008A2E2C">
        <w:rPr>
          <w:rFonts w:ascii="Arial" w:hAnsi="Arial" w:cs="Arial"/>
          <w:sz w:val="24"/>
          <w:szCs w:val="24"/>
        </w:rPr>
        <w:t>C</w:t>
      </w:r>
      <w:r w:rsidRPr="00E56BCE">
        <w:rPr>
          <w:rFonts w:ascii="Arial" w:hAnsi="Arial" w:cs="Arial"/>
          <w:sz w:val="24"/>
          <w:szCs w:val="24"/>
        </w:rPr>
        <w:t xml:space="preserve">entro </w:t>
      </w:r>
      <w:r w:rsidR="008A2E2C">
        <w:rPr>
          <w:rFonts w:ascii="Arial" w:hAnsi="Arial" w:cs="Arial"/>
          <w:sz w:val="24"/>
          <w:szCs w:val="24"/>
        </w:rPr>
        <w:t>N</w:t>
      </w:r>
      <w:r w:rsidRPr="00E56BCE">
        <w:rPr>
          <w:rFonts w:ascii="Arial" w:hAnsi="Arial" w:cs="Arial"/>
          <w:sz w:val="24"/>
          <w:szCs w:val="24"/>
        </w:rPr>
        <w:t xml:space="preserve">acional para el </w:t>
      </w:r>
      <w:r w:rsidR="008A2E2C">
        <w:rPr>
          <w:rFonts w:ascii="Arial" w:hAnsi="Arial" w:cs="Arial"/>
          <w:sz w:val="24"/>
          <w:szCs w:val="24"/>
        </w:rPr>
        <w:t>E</w:t>
      </w:r>
      <w:r w:rsidRPr="00E56BCE">
        <w:rPr>
          <w:rFonts w:ascii="Arial" w:hAnsi="Arial" w:cs="Arial"/>
          <w:sz w:val="24"/>
          <w:szCs w:val="24"/>
        </w:rPr>
        <w:t xml:space="preserve">studio del </w:t>
      </w:r>
      <w:r w:rsidR="008A2E2C">
        <w:rPr>
          <w:rFonts w:ascii="Arial" w:hAnsi="Arial" w:cs="Arial"/>
          <w:sz w:val="24"/>
          <w:szCs w:val="24"/>
        </w:rPr>
        <w:t>B</w:t>
      </w:r>
      <w:r w:rsidRPr="00E56BCE">
        <w:rPr>
          <w:rFonts w:ascii="Arial" w:hAnsi="Arial" w:cs="Arial"/>
          <w:sz w:val="24"/>
          <w:szCs w:val="24"/>
        </w:rPr>
        <w:t>ambú</w:t>
      </w:r>
      <w:r w:rsidR="008A2E2C">
        <w:rPr>
          <w:rFonts w:ascii="Arial" w:hAnsi="Arial" w:cs="Arial"/>
          <w:sz w:val="24"/>
          <w:szCs w:val="24"/>
        </w:rPr>
        <w:t xml:space="preserve"> y</w:t>
      </w:r>
      <w:r w:rsidRPr="00E56BCE">
        <w:rPr>
          <w:rFonts w:ascii="Arial" w:hAnsi="Arial" w:cs="Arial"/>
          <w:sz w:val="24"/>
          <w:szCs w:val="24"/>
        </w:rPr>
        <w:t xml:space="preserve"> </w:t>
      </w:r>
      <w:r w:rsidR="008A2E2C">
        <w:rPr>
          <w:rFonts w:ascii="Arial" w:hAnsi="Arial" w:cs="Arial"/>
          <w:sz w:val="24"/>
          <w:szCs w:val="24"/>
        </w:rPr>
        <w:t>G</w:t>
      </w:r>
      <w:r w:rsidRPr="00E56BCE">
        <w:rPr>
          <w:rFonts w:ascii="Arial" w:hAnsi="Arial" w:cs="Arial"/>
          <w:sz w:val="24"/>
          <w:szCs w:val="24"/>
        </w:rPr>
        <w:t>uadua</w:t>
      </w:r>
      <w:r>
        <w:rPr>
          <w:rFonts w:ascii="Arial" w:hAnsi="Arial" w:cs="Arial"/>
          <w:sz w:val="24"/>
          <w:szCs w:val="24"/>
        </w:rPr>
        <w:t>,</w:t>
      </w:r>
      <w:r w:rsidRPr="00E56BCE">
        <w:rPr>
          <w:rFonts w:ascii="Arial" w:hAnsi="Arial" w:cs="Arial"/>
          <w:sz w:val="24"/>
          <w:szCs w:val="24"/>
        </w:rPr>
        <w:t xml:space="preserve"> este </w:t>
      </w:r>
      <w:r w:rsidR="008A2E2C">
        <w:rPr>
          <w:rFonts w:ascii="Arial" w:hAnsi="Arial" w:cs="Arial"/>
          <w:sz w:val="24"/>
          <w:szCs w:val="24"/>
        </w:rPr>
        <w:t>C</w:t>
      </w:r>
      <w:r w:rsidRPr="00E56BCE">
        <w:rPr>
          <w:rFonts w:ascii="Arial" w:hAnsi="Arial" w:cs="Arial"/>
          <w:sz w:val="24"/>
          <w:szCs w:val="24"/>
        </w:rPr>
        <w:t>entro digamos que está interpretando lo que ya el mismo artículo está advirtiendo</w:t>
      </w:r>
      <w:r>
        <w:rPr>
          <w:rFonts w:ascii="Arial" w:hAnsi="Arial" w:cs="Arial"/>
          <w:sz w:val="24"/>
          <w:szCs w:val="24"/>
        </w:rPr>
        <w:t>,</w:t>
      </w:r>
      <w:r w:rsidRPr="00E56BCE">
        <w:rPr>
          <w:rFonts w:ascii="Arial" w:hAnsi="Arial" w:cs="Arial"/>
          <w:sz w:val="24"/>
          <w:szCs w:val="24"/>
        </w:rPr>
        <w:t xml:space="preserve"> es fundamental fomentar la </w:t>
      </w:r>
      <w:r w:rsidR="008A2E2C">
        <w:rPr>
          <w:rFonts w:ascii="Arial" w:hAnsi="Arial" w:cs="Arial"/>
          <w:sz w:val="24"/>
          <w:szCs w:val="24"/>
        </w:rPr>
        <w:t>I</w:t>
      </w:r>
      <w:r w:rsidRPr="00E56BCE">
        <w:rPr>
          <w:rFonts w:ascii="Arial" w:hAnsi="Arial" w:cs="Arial"/>
          <w:sz w:val="24"/>
          <w:szCs w:val="24"/>
        </w:rPr>
        <w:t>nvestigación</w:t>
      </w:r>
      <w:r>
        <w:rPr>
          <w:rFonts w:ascii="Arial" w:hAnsi="Arial" w:cs="Arial"/>
          <w:sz w:val="24"/>
          <w:szCs w:val="24"/>
        </w:rPr>
        <w:t>,</w:t>
      </w:r>
      <w:r w:rsidRPr="00E56BCE">
        <w:rPr>
          <w:rFonts w:ascii="Arial" w:hAnsi="Arial" w:cs="Arial"/>
          <w:sz w:val="24"/>
          <w:szCs w:val="24"/>
        </w:rPr>
        <w:t xml:space="preserve"> crear </w:t>
      </w:r>
      <w:r w:rsidR="008A2E2C">
        <w:rPr>
          <w:rFonts w:ascii="Arial" w:hAnsi="Arial" w:cs="Arial"/>
          <w:sz w:val="24"/>
          <w:szCs w:val="24"/>
        </w:rPr>
        <w:t>C</w:t>
      </w:r>
      <w:r w:rsidRPr="00E56BCE">
        <w:rPr>
          <w:rFonts w:ascii="Arial" w:hAnsi="Arial" w:cs="Arial"/>
          <w:sz w:val="24"/>
          <w:szCs w:val="24"/>
        </w:rPr>
        <w:t>entro</w:t>
      </w:r>
      <w:r>
        <w:rPr>
          <w:rFonts w:ascii="Arial" w:hAnsi="Arial" w:cs="Arial"/>
          <w:sz w:val="24"/>
          <w:szCs w:val="24"/>
        </w:rPr>
        <w:t>s</w:t>
      </w:r>
      <w:r w:rsidRPr="00E56BCE">
        <w:rPr>
          <w:rFonts w:ascii="Arial" w:hAnsi="Arial" w:cs="Arial"/>
          <w:sz w:val="24"/>
          <w:szCs w:val="24"/>
        </w:rPr>
        <w:t xml:space="preserve"> de </w:t>
      </w:r>
      <w:r w:rsidR="008A2E2C">
        <w:rPr>
          <w:rFonts w:ascii="Arial" w:hAnsi="Arial" w:cs="Arial"/>
          <w:sz w:val="24"/>
          <w:szCs w:val="24"/>
        </w:rPr>
        <w:t>I</w:t>
      </w:r>
      <w:r w:rsidRPr="00E56BCE">
        <w:rPr>
          <w:rFonts w:ascii="Arial" w:hAnsi="Arial" w:cs="Arial"/>
          <w:sz w:val="24"/>
          <w:szCs w:val="24"/>
        </w:rPr>
        <w:t>nvestigación</w:t>
      </w:r>
      <w:r>
        <w:rPr>
          <w:rFonts w:ascii="Arial" w:hAnsi="Arial" w:cs="Arial"/>
          <w:sz w:val="24"/>
          <w:szCs w:val="24"/>
        </w:rPr>
        <w:t>,</w:t>
      </w:r>
      <w:r w:rsidRPr="00E56BCE">
        <w:rPr>
          <w:rFonts w:ascii="Arial" w:hAnsi="Arial" w:cs="Arial"/>
          <w:sz w:val="24"/>
          <w:szCs w:val="24"/>
        </w:rPr>
        <w:t xml:space="preserve"> consolidar la cadena sostenible de la guadua y fortalecer el desarrollo productivo a partir de la </w:t>
      </w:r>
      <w:r w:rsidR="008A2E2C">
        <w:rPr>
          <w:rFonts w:ascii="Arial" w:hAnsi="Arial" w:cs="Arial"/>
          <w:sz w:val="24"/>
          <w:szCs w:val="24"/>
        </w:rPr>
        <w:t>I</w:t>
      </w:r>
      <w:r w:rsidRPr="00E56BCE">
        <w:rPr>
          <w:rFonts w:ascii="Arial" w:hAnsi="Arial" w:cs="Arial"/>
          <w:sz w:val="24"/>
          <w:szCs w:val="24"/>
        </w:rPr>
        <w:t>nvestigación</w:t>
      </w:r>
      <w:r>
        <w:rPr>
          <w:rFonts w:ascii="Arial" w:hAnsi="Arial" w:cs="Arial"/>
          <w:sz w:val="24"/>
          <w:szCs w:val="24"/>
        </w:rPr>
        <w:t>.</w:t>
      </w:r>
    </w:p>
    <w:p w14:paraId="3533D498" w14:textId="77777777" w:rsidR="0004296E" w:rsidRDefault="0004296E" w:rsidP="0004296E">
      <w:pPr>
        <w:pStyle w:val="Sinespaciado"/>
        <w:jc w:val="both"/>
        <w:rPr>
          <w:rFonts w:ascii="Arial" w:hAnsi="Arial" w:cs="Arial"/>
          <w:sz w:val="24"/>
          <w:szCs w:val="24"/>
        </w:rPr>
      </w:pPr>
    </w:p>
    <w:p w14:paraId="206F8956" w14:textId="06F4DA0C" w:rsidR="0004296E" w:rsidRDefault="0004296E" w:rsidP="0004296E">
      <w:pPr>
        <w:pStyle w:val="Sinespaciado"/>
        <w:jc w:val="both"/>
        <w:rPr>
          <w:rFonts w:ascii="Arial" w:hAnsi="Arial" w:cs="Arial"/>
          <w:sz w:val="24"/>
          <w:szCs w:val="24"/>
        </w:rPr>
      </w:pPr>
      <w:r>
        <w:rPr>
          <w:rFonts w:ascii="Arial" w:hAnsi="Arial" w:cs="Arial"/>
          <w:sz w:val="24"/>
          <w:szCs w:val="24"/>
        </w:rPr>
        <w:t>E</w:t>
      </w:r>
      <w:r w:rsidRPr="00E56BCE">
        <w:rPr>
          <w:rFonts w:ascii="Arial" w:hAnsi="Arial" w:cs="Arial"/>
          <w:sz w:val="24"/>
          <w:szCs w:val="24"/>
        </w:rPr>
        <w:t>ntonces</w:t>
      </w:r>
      <w:r>
        <w:rPr>
          <w:rFonts w:ascii="Arial" w:hAnsi="Arial" w:cs="Arial"/>
          <w:sz w:val="24"/>
          <w:szCs w:val="24"/>
        </w:rPr>
        <w:t>,</w:t>
      </w:r>
      <w:r w:rsidRPr="00E56BCE">
        <w:rPr>
          <w:rFonts w:ascii="Arial" w:hAnsi="Arial" w:cs="Arial"/>
          <w:sz w:val="24"/>
          <w:szCs w:val="24"/>
        </w:rPr>
        <w:t xml:space="preserve"> lo que estamos advirtiendo es que muy bien intencionado el artículo</w:t>
      </w:r>
      <w:r>
        <w:rPr>
          <w:rFonts w:ascii="Arial" w:hAnsi="Arial" w:cs="Arial"/>
          <w:sz w:val="24"/>
          <w:szCs w:val="24"/>
        </w:rPr>
        <w:t>,</w:t>
      </w:r>
      <w:r w:rsidRPr="00E56BCE">
        <w:rPr>
          <w:rFonts w:ascii="Arial" w:hAnsi="Arial" w:cs="Arial"/>
          <w:sz w:val="24"/>
          <w:szCs w:val="24"/>
        </w:rPr>
        <w:t xml:space="preserve"> pero yo creo que la experiencia </w:t>
      </w:r>
      <w:r>
        <w:rPr>
          <w:rFonts w:ascii="Arial" w:hAnsi="Arial" w:cs="Arial"/>
          <w:sz w:val="24"/>
          <w:szCs w:val="24"/>
        </w:rPr>
        <w:t xml:space="preserve">ya </w:t>
      </w:r>
      <w:r w:rsidRPr="00E56BCE">
        <w:rPr>
          <w:rFonts w:ascii="Arial" w:hAnsi="Arial" w:cs="Arial"/>
          <w:sz w:val="24"/>
          <w:szCs w:val="24"/>
        </w:rPr>
        <w:t xml:space="preserve">adquirida desde este Centro </w:t>
      </w:r>
      <w:r w:rsidR="008A2E2C">
        <w:rPr>
          <w:rFonts w:ascii="Arial" w:hAnsi="Arial" w:cs="Arial"/>
          <w:sz w:val="24"/>
          <w:szCs w:val="24"/>
        </w:rPr>
        <w:t>N</w:t>
      </w:r>
      <w:r w:rsidRPr="00E56BCE">
        <w:rPr>
          <w:rFonts w:ascii="Arial" w:hAnsi="Arial" w:cs="Arial"/>
          <w:sz w:val="24"/>
          <w:szCs w:val="24"/>
        </w:rPr>
        <w:t xml:space="preserve">acional para el </w:t>
      </w:r>
      <w:r w:rsidR="008A2E2C">
        <w:rPr>
          <w:rFonts w:ascii="Arial" w:hAnsi="Arial" w:cs="Arial"/>
          <w:sz w:val="24"/>
          <w:szCs w:val="24"/>
        </w:rPr>
        <w:t>E</w:t>
      </w:r>
      <w:r w:rsidRPr="00E56BCE">
        <w:rPr>
          <w:rFonts w:ascii="Arial" w:hAnsi="Arial" w:cs="Arial"/>
          <w:sz w:val="24"/>
          <w:szCs w:val="24"/>
        </w:rPr>
        <w:t xml:space="preserve">studio del </w:t>
      </w:r>
      <w:r w:rsidR="008A2E2C">
        <w:rPr>
          <w:rFonts w:ascii="Arial" w:hAnsi="Arial" w:cs="Arial"/>
          <w:sz w:val="24"/>
          <w:szCs w:val="24"/>
        </w:rPr>
        <w:t>B</w:t>
      </w:r>
      <w:r w:rsidRPr="00E56BCE">
        <w:rPr>
          <w:rFonts w:ascii="Arial" w:hAnsi="Arial" w:cs="Arial"/>
          <w:sz w:val="24"/>
          <w:szCs w:val="24"/>
        </w:rPr>
        <w:t xml:space="preserve">ambú </w:t>
      </w:r>
      <w:r>
        <w:rPr>
          <w:rFonts w:ascii="Arial" w:hAnsi="Arial" w:cs="Arial"/>
          <w:sz w:val="24"/>
          <w:szCs w:val="24"/>
        </w:rPr>
        <w:t xml:space="preserve">debe </w:t>
      </w:r>
      <w:r w:rsidRPr="00E56BCE">
        <w:rPr>
          <w:rFonts w:ascii="Arial" w:hAnsi="Arial" w:cs="Arial"/>
          <w:sz w:val="24"/>
          <w:szCs w:val="24"/>
        </w:rPr>
        <w:t>irradiarse en el resto del país</w:t>
      </w:r>
      <w:r>
        <w:rPr>
          <w:rFonts w:ascii="Arial" w:hAnsi="Arial" w:cs="Arial"/>
          <w:sz w:val="24"/>
          <w:szCs w:val="24"/>
        </w:rPr>
        <w:t>,</w:t>
      </w:r>
      <w:r w:rsidRPr="00E56BCE">
        <w:rPr>
          <w:rFonts w:ascii="Arial" w:hAnsi="Arial" w:cs="Arial"/>
          <w:sz w:val="24"/>
          <w:szCs w:val="24"/>
        </w:rPr>
        <w:t xml:space="preserve"> sin limitar la creación de otros centros</w:t>
      </w:r>
      <w:r>
        <w:rPr>
          <w:rFonts w:ascii="Arial" w:hAnsi="Arial" w:cs="Arial"/>
          <w:sz w:val="24"/>
          <w:szCs w:val="24"/>
        </w:rPr>
        <w:t>,</w:t>
      </w:r>
      <w:r w:rsidRPr="00E56BCE">
        <w:rPr>
          <w:rFonts w:ascii="Arial" w:hAnsi="Arial" w:cs="Arial"/>
          <w:sz w:val="24"/>
          <w:szCs w:val="24"/>
        </w:rPr>
        <w:t xml:space="preserve"> al contrario</w:t>
      </w:r>
      <w:r w:rsidR="008A2E2C">
        <w:rPr>
          <w:rFonts w:ascii="Arial" w:hAnsi="Arial" w:cs="Arial"/>
          <w:sz w:val="24"/>
          <w:szCs w:val="24"/>
        </w:rPr>
        <w:t>,</w:t>
      </w:r>
      <w:r w:rsidRPr="00E56BCE">
        <w:rPr>
          <w:rFonts w:ascii="Arial" w:hAnsi="Arial" w:cs="Arial"/>
          <w:sz w:val="24"/>
          <w:szCs w:val="24"/>
        </w:rPr>
        <w:t xml:space="preserve"> adquiriendo de esta experiencia que se tiene hace 34 años en el Quindío un soporte para seguir fomentando y estimulando la </w:t>
      </w:r>
      <w:r w:rsidR="008A2E2C">
        <w:rPr>
          <w:rFonts w:ascii="Arial" w:hAnsi="Arial" w:cs="Arial"/>
          <w:sz w:val="24"/>
          <w:szCs w:val="24"/>
        </w:rPr>
        <w:t>I</w:t>
      </w:r>
      <w:r w:rsidRPr="00E56BCE">
        <w:rPr>
          <w:rFonts w:ascii="Arial" w:hAnsi="Arial" w:cs="Arial"/>
          <w:sz w:val="24"/>
          <w:szCs w:val="24"/>
        </w:rPr>
        <w:t xml:space="preserve">nvestigación y la consolidación de la </w:t>
      </w:r>
      <w:r w:rsidR="008A2E2C">
        <w:rPr>
          <w:rFonts w:ascii="Arial" w:hAnsi="Arial" w:cs="Arial"/>
          <w:sz w:val="24"/>
          <w:szCs w:val="24"/>
        </w:rPr>
        <w:t>C</w:t>
      </w:r>
      <w:r w:rsidRPr="00E56BCE">
        <w:rPr>
          <w:rFonts w:ascii="Arial" w:hAnsi="Arial" w:cs="Arial"/>
          <w:sz w:val="24"/>
          <w:szCs w:val="24"/>
        </w:rPr>
        <w:t xml:space="preserve">adena </w:t>
      </w:r>
      <w:r w:rsidR="008A2E2C">
        <w:rPr>
          <w:rFonts w:ascii="Arial" w:hAnsi="Arial" w:cs="Arial"/>
          <w:sz w:val="24"/>
          <w:szCs w:val="24"/>
        </w:rPr>
        <w:t>P</w:t>
      </w:r>
      <w:r w:rsidRPr="00E56BCE">
        <w:rPr>
          <w:rFonts w:ascii="Arial" w:hAnsi="Arial" w:cs="Arial"/>
          <w:sz w:val="24"/>
          <w:szCs w:val="24"/>
        </w:rPr>
        <w:t>roductiva</w:t>
      </w:r>
      <w:r>
        <w:rPr>
          <w:rFonts w:ascii="Arial" w:hAnsi="Arial" w:cs="Arial"/>
          <w:sz w:val="24"/>
          <w:szCs w:val="24"/>
        </w:rPr>
        <w:t>.</w:t>
      </w:r>
    </w:p>
    <w:p w14:paraId="71F471F8" w14:textId="77777777" w:rsidR="0004296E" w:rsidRDefault="0004296E" w:rsidP="0004296E">
      <w:pPr>
        <w:pStyle w:val="Sinespaciado"/>
        <w:jc w:val="both"/>
        <w:rPr>
          <w:rFonts w:ascii="Arial" w:hAnsi="Arial" w:cs="Arial"/>
          <w:sz w:val="24"/>
          <w:szCs w:val="24"/>
        </w:rPr>
      </w:pPr>
    </w:p>
    <w:p w14:paraId="38BF24FD" w14:textId="243EC0A6" w:rsidR="00B969DC" w:rsidRDefault="0004296E" w:rsidP="0004296E">
      <w:pPr>
        <w:pStyle w:val="Sinespaciado"/>
        <w:jc w:val="both"/>
        <w:rPr>
          <w:rFonts w:ascii="Arial" w:hAnsi="Arial" w:cs="Arial"/>
          <w:sz w:val="24"/>
          <w:szCs w:val="24"/>
        </w:rPr>
      </w:pPr>
      <w:r w:rsidRPr="00E56BCE">
        <w:rPr>
          <w:rFonts w:ascii="Arial" w:hAnsi="Arial" w:cs="Arial"/>
          <w:sz w:val="24"/>
          <w:szCs w:val="24"/>
        </w:rPr>
        <w:t>Entonces</w:t>
      </w:r>
      <w:r>
        <w:rPr>
          <w:rFonts w:ascii="Arial" w:hAnsi="Arial" w:cs="Arial"/>
          <w:sz w:val="24"/>
          <w:szCs w:val="24"/>
        </w:rPr>
        <w:t>,</w:t>
      </w:r>
      <w:r w:rsidRPr="00E56BCE">
        <w:rPr>
          <w:rFonts w:ascii="Arial" w:hAnsi="Arial" w:cs="Arial"/>
          <w:sz w:val="24"/>
          <w:szCs w:val="24"/>
        </w:rPr>
        <w:t xml:space="preserve"> </w:t>
      </w:r>
      <w:r>
        <w:rPr>
          <w:rFonts w:ascii="Arial" w:hAnsi="Arial" w:cs="Arial"/>
          <w:sz w:val="24"/>
          <w:szCs w:val="24"/>
        </w:rPr>
        <w:t xml:space="preserve">esa era </w:t>
      </w:r>
      <w:r w:rsidRPr="00E56BCE">
        <w:rPr>
          <w:rFonts w:ascii="Arial" w:hAnsi="Arial" w:cs="Arial"/>
          <w:sz w:val="24"/>
          <w:szCs w:val="24"/>
        </w:rPr>
        <w:t>m</w:t>
      </w:r>
      <w:r>
        <w:rPr>
          <w:rFonts w:ascii="Arial" w:hAnsi="Arial" w:cs="Arial"/>
          <w:sz w:val="24"/>
          <w:szCs w:val="24"/>
        </w:rPr>
        <w:t>i</w:t>
      </w:r>
      <w:r w:rsidRPr="00E56BCE">
        <w:rPr>
          <w:rFonts w:ascii="Arial" w:hAnsi="Arial" w:cs="Arial"/>
          <w:sz w:val="24"/>
          <w:szCs w:val="24"/>
        </w:rPr>
        <w:t xml:space="preserve"> advertencia porque estábamos pasando por alto de que ya existe un</w:t>
      </w:r>
      <w:r>
        <w:rPr>
          <w:rFonts w:ascii="Arial" w:hAnsi="Arial" w:cs="Arial"/>
          <w:sz w:val="24"/>
          <w:szCs w:val="24"/>
        </w:rPr>
        <w:t xml:space="preserve"> c</w:t>
      </w:r>
      <w:r w:rsidR="008A2E2C">
        <w:rPr>
          <w:rFonts w:ascii="Arial" w:hAnsi="Arial" w:cs="Arial"/>
          <w:sz w:val="24"/>
          <w:szCs w:val="24"/>
        </w:rPr>
        <w:t>ú</w:t>
      </w:r>
      <w:r w:rsidRPr="00E56BCE">
        <w:rPr>
          <w:rFonts w:ascii="Arial" w:hAnsi="Arial" w:cs="Arial"/>
          <w:sz w:val="24"/>
          <w:szCs w:val="24"/>
        </w:rPr>
        <w:t>mulo de experiencia</w:t>
      </w:r>
      <w:r>
        <w:rPr>
          <w:rFonts w:ascii="Arial" w:hAnsi="Arial" w:cs="Arial"/>
          <w:sz w:val="24"/>
          <w:szCs w:val="24"/>
        </w:rPr>
        <w:t>,</w:t>
      </w:r>
      <w:r w:rsidRPr="00E56BCE">
        <w:rPr>
          <w:rFonts w:ascii="Arial" w:hAnsi="Arial" w:cs="Arial"/>
          <w:sz w:val="24"/>
          <w:szCs w:val="24"/>
        </w:rPr>
        <w:t xml:space="preserve"> una vocación</w:t>
      </w:r>
      <w:r>
        <w:rPr>
          <w:rFonts w:ascii="Arial" w:hAnsi="Arial" w:cs="Arial"/>
          <w:sz w:val="24"/>
          <w:szCs w:val="24"/>
        </w:rPr>
        <w:t>,</w:t>
      </w:r>
      <w:r w:rsidRPr="00E56BCE">
        <w:rPr>
          <w:rFonts w:ascii="Arial" w:hAnsi="Arial" w:cs="Arial"/>
          <w:sz w:val="24"/>
          <w:szCs w:val="24"/>
        </w:rPr>
        <w:t xml:space="preserve"> un trabajo muy juicioso de muchos años en el país</w:t>
      </w:r>
      <w:r>
        <w:rPr>
          <w:rFonts w:ascii="Arial" w:hAnsi="Arial" w:cs="Arial"/>
          <w:sz w:val="24"/>
          <w:szCs w:val="24"/>
        </w:rPr>
        <w:t>,</w:t>
      </w:r>
      <w:r w:rsidRPr="00E56BCE">
        <w:rPr>
          <w:rFonts w:ascii="Arial" w:hAnsi="Arial" w:cs="Arial"/>
          <w:sz w:val="24"/>
          <w:szCs w:val="24"/>
        </w:rPr>
        <w:t xml:space="preserve"> centrado en este </w:t>
      </w:r>
      <w:r w:rsidR="008A2E2C">
        <w:rPr>
          <w:rFonts w:ascii="Arial" w:hAnsi="Arial" w:cs="Arial"/>
          <w:sz w:val="24"/>
          <w:szCs w:val="24"/>
        </w:rPr>
        <w:t>C</w:t>
      </w:r>
      <w:r w:rsidRPr="00E56BCE">
        <w:rPr>
          <w:rFonts w:ascii="Arial" w:hAnsi="Arial" w:cs="Arial"/>
          <w:sz w:val="24"/>
          <w:szCs w:val="24"/>
        </w:rPr>
        <w:t xml:space="preserve">entro de </w:t>
      </w:r>
      <w:r w:rsidR="008A2E2C">
        <w:rPr>
          <w:rFonts w:ascii="Arial" w:hAnsi="Arial" w:cs="Arial"/>
          <w:sz w:val="24"/>
          <w:szCs w:val="24"/>
        </w:rPr>
        <w:t>I</w:t>
      </w:r>
      <w:r w:rsidRPr="00E56BCE">
        <w:rPr>
          <w:rFonts w:ascii="Arial" w:hAnsi="Arial" w:cs="Arial"/>
          <w:sz w:val="24"/>
          <w:szCs w:val="24"/>
        </w:rPr>
        <w:t>nvestigación que es importante fortalecerlo</w:t>
      </w:r>
      <w:r>
        <w:rPr>
          <w:rFonts w:ascii="Arial" w:hAnsi="Arial" w:cs="Arial"/>
          <w:sz w:val="24"/>
          <w:szCs w:val="24"/>
        </w:rPr>
        <w:t>,</w:t>
      </w:r>
      <w:r w:rsidRPr="00E56BCE">
        <w:rPr>
          <w:rFonts w:ascii="Arial" w:hAnsi="Arial" w:cs="Arial"/>
          <w:sz w:val="24"/>
          <w:szCs w:val="24"/>
        </w:rPr>
        <w:t xml:space="preserve"> que es importante promover</w:t>
      </w:r>
      <w:r>
        <w:rPr>
          <w:rFonts w:ascii="Arial" w:hAnsi="Arial" w:cs="Arial"/>
          <w:sz w:val="24"/>
          <w:szCs w:val="24"/>
        </w:rPr>
        <w:t>lo y reconocerlo</w:t>
      </w:r>
      <w:r w:rsidR="00B969DC">
        <w:rPr>
          <w:rFonts w:ascii="Arial" w:hAnsi="Arial" w:cs="Arial"/>
          <w:sz w:val="24"/>
          <w:szCs w:val="24"/>
        </w:rPr>
        <w:t>.</w:t>
      </w:r>
    </w:p>
    <w:p w14:paraId="0A8A7113" w14:textId="77777777" w:rsidR="00B969DC" w:rsidRDefault="00B969DC" w:rsidP="0004296E">
      <w:pPr>
        <w:pStyle w:val="Sinespaciado"/>
        <w:jc w:val="both"/>
        <w:rPr>
          <w:rFonts w:ascii="Arial" w:hAnsi="Arial" w:cs="Arial"/>
          <w:sz w:val="24"/>
          <w:szCs w:val="24"/>
        </w:rPr>
      </w:pPr>
    </w:p>
    <w:p w14:paraId="49C52D1B" w14:textId="0C3B324C" w:rsidR="0004296E" w:rsidRDefault="00B969DC" w:rsidP="0004296E">
      <w:pPr>
        <w:pStyle w:val="Sinespaciado"/>
        <w:jc w:val="both"/>
        <w:rPr>
          <w:rFonts w:ascii="Arial" w:hAnsi="Arial" w:cs="Arial"/>
          <w:sz w:val="24"/>
          <w:szCs w:val="24"/>
        </w:rPr>
      </w:pPr>
      <w:r>
        <w:rPr>
          <w:rFonts w:ascii="Arial" w:hAnsi="Arial" w:cs="Arial"/>
          <w:sz w:val="24"/>
          <w:szCs w:val="24"/>
        </w:rPr>
        <w:t>M</w:t>
      </w:r>
      <w:r w:rsidR="0004296E" w:rsidRPr="00E56BCE">
        <w:rPr>
          <w:rFonts w:ascii="Arial" w:hAnsi="Arial" w:cs="Arial"/>
          <w:sz w:val="24"/>
          <w:szCs w:val="24"/>
        </w:rPr>
        <w:t>uchas gracias</w:t>
      </w:r>
      <w:r>
        <w:rPr>
          <w:rFonts w:ascii="Arial" w:hAnsi="Arial" w:cs="Arial"/>
          <w:sz w:val="24"/>
          <w:szCs w:val="24"/>
        </w:rPr>
        <w:t>,</w:t>
      </w:r>
      <w:r w:rsidR="0004296E" w:rsidRPr="00E56BCE">
        <w:rPr>
          <w:rFonts w:ascii="Arial" w:hAnsi="Arial" w:cs="Arial"/>
          <w:sz w:val="24"/>
          <w:szCs w:val="24"/>
        </w:rPr>
        <w:t xml:space="preserve"> </w:t>
      </w:r>
      <w:proofErr w:type="gramStart"/>
      <w:r w:rsidR="0004296E">
        <w:rPr>
          <w:rFonts w:ascii="Arial" w:hAnsi="Arial" w:cs="Arial"/>
          <w:sz w:val="24"/>
          <w:szCs w:val="24"/>
        </w:rPr>
        <w:t>P</w:t>
      </w:r>
      <w:r w:rsidR="0004296E" w:rsidRPr="00E56BCE">
        <w:rPr>
          <w:rFonts w:ascii="Arial" w:hAnsi="Arial" w:cs="Arial"/>
          <w:sz w:val="24"/>
          <w:szCs w:val="24"/>
        </w:rPr>
        <w:t>residente</w:t>
      </w:r>
      <w:proofErr w:type="gramEnd"/>
      <w:r w:rsidR="0004296E">
        <w:rPr>
          <w:rFonts w:ascii="Arial" w:hAnsi="Arial" w:cs="Arial"/>
          <w:sz w:val="24"/>
          <w:szCs w:val="24"/>
        </w:rPr>
        <w:t>.</w:t>
      </w:r>
    </w:p>
    <w:p w14:paraId="2C6041F2" w14:textId="77777777" w:rsidR="0004296E" w:rsidRDefault="0004296E" w:rsidP="0004296E">
      <w:pPr>
        <w:pStyle w:val="Sinespaciado"/>
        <w:jc w:val="both"/>
        <w:rPr>
          <w:rFonts w:ascii="Arial" w:hAnsi="Arial" w:cs="Arial"/>
          <w:sz w:val="24"/>
          <w:szCs w:val="24"/>
        </w:rPr>
      </w:pPr>
    </w:p>
    <w:p w14:paraId="03CEB24A" w14:textId="5FE15995" w:rsidR="0004296E" w:rsidRPr="00212D67" w:rsidRDefault="0004296E" w:rsidP="0004296E">
      <w:pPr>
        <w:pStyle w:val="Sinespaciado"/>
        <w:jc w:val="both"/>
        <w:rPr>
          <w:rFonts w:ascii="Arial" w:hAnsi="Arial" w:cs="Arial"/>
          <w:sz w:val="24"/>
          <w:szCs w:val="24"/>
        </w:rPr>
      </w:pPr>
      <w:r w:rsidRPr="00212D67">
        <w:rPr>
          <w:rFonts w:ascii="Arial" w:hAnsi="Arial" w:cs="Arial"/>
          <w:sz w:val="24"/>
          <w:szCs w:val="24"/>
        </w:rPr>
        <w:t>PRESIDENTE</w:t>
      </w:r>
      <w:r w:rsidR="00B969DC">
        <w:rPr>
          <w:rFonts w:ascii="Arial" w:hAnsi="Arial" w:cs="Arial"/>
          <w:sz w:val="24"/>
          <w:szCs w:val="24"/>
        </w:rPr>
        <w:t>;</w:t>
      </w:r>
      <w:r w:rsidRPr="00212D67">
        <w:rPr>
          <w:rFonts w:ascii="Arial" w:hAnsi="Arial" w:cs="Arial"/>
          <w:sz w:val="24"/>
          <w:szCs w:val="24"/>
        </w:rPr>
        <w:t xml:space="preserve"> H.R</w:t>
      </w:r>
      <w:r w:rsidR="00B969DC">
        <w:rPr>
          <w:rFonts w:ascii="Arial" w:hAnsi="Arial" w:cs="Arial"/>
          <w:sz w:val="24"/>
          <w:szCs w:val="24"/>
        </w:rPr>
        <w:t>.</w:t>
      </w:r>
      <w:r w:rsidRPr="00212D67">
        <w:rPr>
          <w:rFonts w:ascii="Arial" w:hAnsi="Arial" w:cs="Arial"/>
          <w:sz w:val="24"/>
          <w:szCs w:val="24"/>
        </w:rPr>
        <w:t xml:space="preserve"> RUBÉN DARÍO MOLANO PIÑEROS:</w:t>
      </w:r>
    </w:p>
    <w:p w14:paraId="2B9A7E67" w14:textId="77777777" w:rsidR="0004296E" w:rsidRPr="00212D67" w:rsidRDefault="0004296E" w:rsidP="0004296E">
      <w:pPr>
        <w:pStyle w:val="Sinespaciado"/>
        <w:jc w:val="both"/>
        <w:rPr>
          <w:rFonts w:ascii="Arial" w:hAnsi="Arial" w:cs="Arial"/>
          <w:sz w:val="24"/>
          <w:szCs w:val="24"/>
        </w:rPr>
      </w:pPr>
      <w:r w:rsidRPr="00212D67">
        <w:rPr>
          <w:rFonts w:ascii="Arial" w:hAnsi="Arial" w:cs="Arial"/>
          <w:sz w:val="24"/>
          <w:szCs w:val="24"/>
        </w:rPr>
        <w:t xml:space="preserve">   </w:t>
      </w:r>
    </w:p>
    <w:p w14:paraId="72B941C5" w14:textId="6CA7A005" w:rsidR="00B969DC" w:rsidRDefault="0004296E" w:rsidP="0004296E">
      <w:pPr>
        <w:pStyle w:val="Sinespaciado"/>
        <w:jc w:val="both"/>
        <w:rPr>
          <w:rFonts w:ascii="Arial" w:hAnsi="Arial" w:cs="Arial"/>
          <w:sz w:val="24"/>
          <w:szCs w:val="24"/>
          <w:lang w:val="es-CO"/>
        </w:rPr>
      </w:pPr>
      <w:r w:rsidRPr="00212D67">
        <w:rPr>
          <w:rFonts w:ascii="Arial" w:hAnsi="Arial" w:cs="Arial"/>
          <w:sz w:val="24"/>
          <w:szCs w:val="24"/>
          <w:lang w:val="es-CO"/>
        </w:rPr>
        <w:t>Mu</w:t>
      </w:r>
      <w:r>
        <w:rPr>
          <w:rFonts w:ascii="Arial" w:hAnsi="Arial" w:cs="Arial"/>
          <w:sz w:val="24"/>
          <w:szCs w:val="24"/>
          <w:lang w:val="es-CO"/>
        </w:rPr>
        <w:t xml:space="preserve">chas </w:t>
      </w:r>
      <w:r w:rsidR="00B969DC">
        <w:rPr>
          <w:rFonts w:ascii="Arial" w:hAnsi="Arial" w:cs="Arial"/>
          <w:sz w:val="24"/>
          <w:szCs w:val="24"/>
          <w:lang w:val="es-CO"/>
        </w:rPr>
        <w:t>gracias</w:t>
      </w:r>
      <w:r w:rsidR="00157173">
        <w:rPr>
          <w:rFonts w:ascii="Arial" w:hAnsi="Arial" w:cs="Arial"/>
          <w:sz w:val="24"/>
          <w:szCs w:val="24"/>
          <w:lang w:val="es-CO"/>
        </w:rPr>
        <w:t>,</w:t>
      </w:r>
      <w:r w:rsidR="00B969DC">
        <w:rPr>
          <w:rFonts w:ascii="Arial" w:hAnsi="Arial" w:cs="Arial"/>
          <w:sz w:val="24"/>
          <w:szCs w:val="24"/>
          <w:lang w:val="es-CO"/>
        </w:rPr>
        <w:t xml:space="preserve"> </w:t>
      </w:r>
      <w:r w:rsidRPr="00212D67">
        <w:rPr>
          <w:rFonts w:ascii="Arial" w:hAnsi="Arial" w:cs="Arial"/>
          <w:sz w:val="24"/>
          <w:szCs w:val="24"/>
          <w:lang w:val="es-CO"/>
        </w:rPr>
        <w:t>Representante</w:t>
      </w:r>
      <w:r>
        <w:rPr>
          <w:rFonts w:ascii="Arial" w:hAnsi="Arial" w:cs="Arial"/>
          <w:sz w:val="24"/>
          <w:szCs w:val="24"/>
          <w:lang w:val="es-CO"/>
        </w:rPr>
        <w:t xml:space="preserve"> Luciano Grisales</w:t>
      </w:r>
      <w:r w:rsidR="00B969DC">
        <w:rPr>
          <w:rFonts w:ascii="Arial" w:hAnsi="Arial" w:cs="Arial"/>
          <w:sz w:val="24"/>
          <w:szCs w:val="24"/>
          <w:lang w:val="es-CO"/>
        </w:rPr>
        <w:t>.</w:t>
      </w:r>
    </w:p>
    <w:p w14:paraId="20FF6EFD" w14:textId="77777777" w:rsidR="00B969DC" w:rsidRDefault="00B969DC" w:rsidP="0004296E">
      <w:pPr>
        <w:pStyle w:val="Sinespaciado"/>
        <w:jc w:val="both"/>
        <w:rPr>
          <w:rFonts w:ascii="Arial" w:hAnsi="Arial" w:cs="Arial"/>
          <w:sz w:val="24"/>
          <w:szCs w:val="24"/>
          <w:lang w:val="es-CO"/>
        </w:rPr>
      </w:pPr>
    </w:p>
    <w:p w14:paraId="60EFEDC3" w14:textId="02519C75" w:rsidR="0004296E" w:rsidRDefault="00B969DC" w:rsidP="0004296E">
      <w:pPr>
        <w:pStyle w:val="Sinespaciado"/>
        <w:jc w:val="both"/>
        <w:rPr>
          <w:rFonts w:ascii="Arial" w:hAnsi="Arial" w:cs="Arial"/>
          <w:sz w:val="24"/>
          <w:szCs w:val="24"/>
          <w:lang w:val="es-CO"/>
        </w:rPr>
      </w:pPr>
      <w:r>
        <w:rPr>
          <w:rFonts w:ascii="Arial" w:hAnsi="Arial" w:cs="Arial"/>
          <w:sz w:val="24"/>
          <w:szCs w:val="24"/>
          <w:lang w:val="es-CO"/>
        </w:rPr>
        <w:t>A</w:t>
      </w:r>
      <w:r w:rsidR="0004296E">
        <w:rPr>
          <w:rFonts w:ascii="Arial" w:hAnsi="Arial" w:cs="Arial"/>
          <w:sz w:val="24"/>
          <w:szCs w:val="24"/>
          <w:lang w:val="es-CO"/>
        </w:rPr>
        <w:t xml:space="preserve">viso que se va a cerrar la discusión sobre la proposición, se cierra la discusión, señor </w:t>
      </w:r>
      <w:proofErr w:type="gramStart"/>
      <w:r w:rsidR="0004296E">
        <w:rPr>
          <w:rFonts w:ascii="Arial" w:hAnsi="Arial" w:cs="Arial"/>
          <w:sz w:val="24"/>
          <w:szCs w:val="24"/>
          <w:lang w:val="es-CO"/>
        </w:rPr>
        <w:t>Secretario</w:t>
      </w:r>
      <w:proofErr w:type="gramEnd"/>
      <w:r w:rsidR="0004296E">
        <w:rPr>
          <w:rFonts w:ascii="Arial" w:hAnsi="Arial" w:cs="Arial"/>
          <w:sz w:val="24"/>
          <w:szCs w:val="24"/>
          <w:lang w:val="es-CO"/>
        </w:rPr>
        <w:t>, proceda a la votación.</w:t>
      </w:r>
    </w:p>
    <w:p w14:paraId="6F814274" w14:textId="77777777" w:rsidR="0004296E" w:rsidRDefault="0004296E" w:rsidP="0004296E">
      <w:pPr>
        <w:pStyle w:val="Sinespaciado"/>
        <w:jc w:val="both"/>
        <w:rPr>
          <w:rFonts w:ascii="Arial" w:hAnsi="Arial" w:cs="Arial"/>
          <w:sz w:val="24"/>
          <w:szCs w:val="24"/>
          <w:lang w:val="es-CO"/>
        </w:rPr>
      </w:pPr>
    </w:p>
    <w:p w14:paraId="4CDF5C91" w14:textId="66D66960" w:rsidR="0004296E" w:rsidRPr="002A4E5B" w:rsidRDefault="0004296E" w:rsidP="0004296E">
      <w:pPr>
        <w:pStyle w:val="Sinespaciado"/>
        <w:jc w:val="both"/>
        <w:rPr>
          <w:rFonts w:ascii="Arial" w:hAnsi="Arial" w:cs="Arial"/>
          <w:sz w:val="24"/>
          <w:szCs w:val="24"/>
        </w:rPr>
      </w:pPr>
      <w:r w:rsidRPr="002A4E5B">
        <w:rPr>
          <w:rFonts w:ascii="Arial" w:hAnsi="Arial" w:cs="Arial"/>
          <w:sz w:val="24"/>
          <w:szCs w:val="24"/>
        </w:rPr>
        <w:t>SECRETARIO</w:t>
      </w:r>
      <w:r w:rsidR="00B969DC">
        <w:rPr>
          <w:rFonts w:ascii="Arial" w:hAnsi="Arial" w:cs="Arial"/>
          <w:sz w:val="24"/>
          <w:szCs w:val="24"/>
        </w:rPr>
        <w:t>;</w:t>
      </w:r>
      <w:r w:rsidRPr="002A4E5B">
        <w:rPr>
          <w:rFonts w:ascii="Arial" w:hAnsi="Arial" w:cs="Arial"/>
          <w:sz w:val="24"/>
          <w:szCs w:val="24"/>
        </w:rPr>
        <w:t xml:space="preserve"> JOSÉ JAIR EBRATT DÍAZ:</w:t>
      </w:r>
    </w:p>
    <w:p w14:paraId="2FEF0D67" w14:textId="77777777" w:rsidR="0004296E" w:rsidRPr="002A4E5B" w:rsidRDefault="0004296E" w:rsidP="0004296E">
      <w:pPr>
        <w:pStyle w:val="Sinespaciado"/>
        <w:jc w:val="both"/>
        <w:rPr>
          <w:rFonts w:ascii="Arial" w:hAnsi="Arial" w:cs="Arial"/>
          <w:sz w:val="24"/>
          <w:szCs w:val="24"/>
        </w:rPr>
      </w:pPr>
      <w:r w:rsidRPr="002A4E5B">
        <w:rPr>
          <w:rFonts w:ascii="Arial" w:hAnsi="Arial" w:cs="Arial"/>
          <w:sz w:val="24"/>
          <w:szCs w:val="24"/>
        </w:rPr>
        <w:t xml:space="preserve">                           </w:t>
      </w:r>
    </w:p>
    <w:p w14:paraId="36BD28F6" w14:textId="77777777" w:rsidR="00B969DC" w:rsidRDefault="0004296E" w:rsidP="0004296E">
      <w:pPr>
        <w:pStyle w:val="Sinespaciado"/>
        <w:jc w:val="both"/>
        <w:rPr>
          <w:rFonts w:ascii="Arial" w:hAnsi="Arial" w:cs="Arial"/>
          <w:sz w:val="24"/>
          <w:szCs w:val="24"/>
        </w:rPr>
      </w:pPr>
      <w:r>
        <w:rPr>
          <w:rFonts w:ascii="Arial" w:hAnsi="Arial" w:cs="Arial"/>
          <w:sz w:val="24"/>
          <w:szCs w:val="24"/>
        </w:rPr>
        <w:t xml:space="preserve">Sí señor </w:t>
      </w:r>
      <w:proofErr w:type="gramStart"/>
      <w:r>
        <w:rPr>
          <w:rFonts w:ascii="Arial" w:hAnsi="Arial" w:cs="Arial"/>
          <w:sz w:val="24"/>
          <w:szCs w:val="24"/>
        </w:rPr>
        <w:t>Presidente</w:t>
      </w:r>
      <w:proofErr w:type="gramEnd"/>
      <w:r>
        <w:rPr>
          <w:rFonts w:ascii="Arial" w:hAnsi="Arial" w:cs="Arial"/>
          <w:sz w:val="24"/>
          <w:szCs w:val="24"/>
        </w:rPr>
        <w:t>, c</w:t>
      </w:r>
      <w:r w:rsidRPr="002A4E5B">
        <w:rPr>
          <w:rFonts w:ascii="Arial" w:hAnsi="Arial" w:cs="Arial"/>
          <w:sz w:val="24"/>
          <w:szCs w:val="24"/>
        </w:rPr>
        <w:t xml:space="preserve">on mucho gusto, </w:t>
      </w:r>
      <w:r>
        <w:rPr>
          <w:rFonts w:ascii="Arial" w:hAnsi="Arial" w:cs="Arial"/>
          <w:sz w:val="24"/>
          <w:szCs w:val="24"/>
        </w:rPr>
        <w:t>entonces procedemos a votar la proposición del Representante Luciano Grisales Londoño</w:t>
      </w:r>
      <w:r w:rsidR="00B969DC">
        <w:rPr>
          <w:rFonts w:ascii="Arial" w:hAnsi="Arial" w:cs="Arial"/>
          <w:sz w:val="24"/>
          <w:szCs w:val="24"/>
        </w:rPr>
        <w:t>.</w:t>
      </w:r>
    </w:p>
    <w:p w14:paraId="52F68CFB" w14:textId="77777777" w:rsidR="00B969DC" w:rsidRDefault="00B969DC" w:rsidP="0004296E">
      <w:pPr>
        <w:pStyle w:val="Sinespaciado"/>
        <w:jc w:val="both"/>
        <w:rPr>
          <w:rFonts w:ascii="Arial" w:hAnsi="Arial" w:cs="Arial"/>
          <w:sz w:val="24"/>
          <w:szCs w:val="24"/>
        </w:rPr>
      </w:pPr>
    </w:p>
    <w:p w14:paraId="00E20363" w14:textId="61B5BA8A" w:rsidR="0004296E" w:rsidRDefault="00B969DC" w:rsidP="0004296E">
      <w:pPr>
        <w:pStyle w:val="Sinespaciado"/>
        <w:jc w:val="both"/>
        <w:rPr>
          <w:rFonts w:ascii="Arial" w:hAnsi="Arial" w:cs="Arial"/>
          <w:sz w:val="24"/>
          <w:szCs w:val="24"/>
        </w:rPr>
      </w:pPr>
      <w:r>
        <w:rPr>
          <w:rFonts w:ascii="Arial" w:hAnsi="Arial" w:cs="Arial"/>
          <w:sz w:val="24"/>
          <w:szCs w:val="24"/>
        </w:rPr>
        <w:t>C</w:t>
      </w:r>
      <w:r w:rsidR="0004296E" w:rsidRPr="002A4E5B">
        <w:rPr>
          <w:rFonts w:ascii="Arial" w:hAnsi="Arial" w:cs="Arial"/>
          <w:sz w:val="24"/>
          <w:szCs w:val="24"/>
        </w:rPr>
        <w:t>omo vota el doctor</w:t>
      </w:r>
      <w:r w:rsidR="0004296E">
        <w:rPr>
          <w:rFonts w:ascii="Arial" w:hAnsi="Arial" w:cs="Arial"/>
          <w:sz w:val="24"/>
          <w:szCs w:val="24"/>
        </w:rPr>
        <w:t xml:space="preserve"> </w:t>
      </w:r>
      <w:r w:rsidR="008A2E2C">
        <w:rPr>
          <w:rFonts w:ascii="Arial" w:hAnsi="Arial" w:cs="Arial"/>
          <w:sz w:val="24"/>
          <w:szCs w:val="24"/>
        </w:rPr>
        <w:t xml:space="preserve">Espinal Ramírez </w:t>
      </w:r>
      <w:r w:rsidR="0004296E">
        <w:rPr>
          <w:rFonts w:ascii="Arial" w:hAnsi="Arial" w:cs="Arial"/>
          <w:sz w:val="24"/>
          <w:szCs w:val="24"/>
        </w:rPr>
        <w:t>Juan Fernando</w:t>
      </w:r>
      <w:r w:rsidR="008A2E2C">
        <w:rPr>
          <w:rFonts w:ascii="Arial" w:hAnsi="Arial" w:cs="Arial"/>
          <w:sz w:val="24"/>
          <w:szCs w:val="24"/>
        </w:rPr>
        <w:t>, Ponente del Proyecto.</w:t>
      </w:r>
    </w:p>
    <w:p w14:paraId="79A88DB5" w14:textId="77777777" w:rsidR="0004296E" w:rsidRDefault="0004296E" w:rsidP="0004296E">
      <w:pPr>
        <w:pStyle w:val="Sinespaciado"/>
        <w:jc w:val="both"/>
        <w:rPr>
          <w:rFonts w:ascii="Arial" w:hAnsi="Arial" w:cs="Arial"/>
          <w:sz w:val="24"/>
          <w:szCs w:val="24"/>
        </w:rPr>
      </w:pPr>
    </w:p>
    <w:p w14:paraId="5251410E" w14:textId="1BD905AF" w:rsidR="0004296E" w:rsidRPr="00AB210A" w:rsidRDefault="0004296E" w:rsidP="0004296E">
      <w:pPr>
        <w:pStyle w:val="Sinespaciado"/>
        <w:rPr>
          <w:rFonts w:ascii="Arial" w:hAnsi="Arial" w:cs="Arial"/>
          <w:sz w:val="24"/>
          <w:szCs w:val="24"/>
        </w:rPr>
      </w:pPr>
      <w:r w:rsidRPr="00AB210A">
        <w:rPr>
          <w:rFonts w:ascii="Arial" w:hAnsi="Arial" w:cs="Arial"/>
          <w:sz w:val="24"/>
          <w:szCs w:val="24"/>
        </w:rPr>
        <w:lastRenderedPageBreak/>
        <w:t>H.R</w:t>
      </w:r>
      <w:r w:rsidR="00B969DC">
        <w:rPr>
          <w:rFonts w:ascii="Arial" w:hAnsi="Arial" w:cs="Arial"/>
          <w:sz w:val="24"/>
          <w:szCs w:val="24"/>
        </w:rPr>
        <w:t xml:space="preserve">. </w:t>
      </w:r>
      <w:r w:rsidRPr="00AB210A">
        <w:rPr>
          <w:rFonts w:ascii="Arial" w:hAnsi="Arial" w:cs="Arial"/>
          <w:sz w:val="24"/>
          <w:szCs w:val="24"/>
        </w:rPr>
        <w:t>JUAN FERNANDO ESPINAL RAMÍREZ:</w:t>
      </w:r>
    </w:p>
    <w:p w14:paraId="12399579" w14:textId="77777777" w:rsidR="0004296E" w:rsidRPr="00AB210A" w:rsidRDefault="0004296E" w:rsidP="0004296E">
      <w:pPr>
        <w:pStyle w:val="Sinespaciado"/>
        <w:rPr>
          <w:rFonts w:ascii="Arial" w:hAnsi="Arial" w:cs="Arial"/>
          <w:sz w:val="24"/>
          <w:szCs w:val="24"/>
        </w:rPr>
      </w:pPr>
    </w:p>
    <w:p w14:paraId="4627FF33" w14:textId="13C22451" w:rsidR="0004296E" w:rsidRPr="002E1DBE" w:rsidRDefault="0004296E" w:rsidP="0004296E">
      <w:pPr>
        <w:pStyle w:val="Sinespaciado"/>
        <w:jc w:val="both"/>
        <w:rPr>
          <w:rFonts w:ascii="Arial" w:hAnsi="Arial" w:cs="Arial"/>
          <w:sz w:val="24"/>
          <w:szCs w:val="24"/>
          <w:lang w:val="it-IT"/>
        </w:rPr>
      </w:pPr>
      <w:r w:rsidRPr="002E1DBE">
        <w:rPr>
          <w:rFonts w:ascii="Arial" w:hAnsi="Arial" w:cs="Arial"/>
          <w:sz w:val="24"/>
          <w:szCs w:val="24"/>
          <w:lang w:val="it-IT"/>
        </w:rPr>
        <w:t>Voto SI, Secretario, voto positivo</w:t>
      </w:r>
      <w:r w:rsidR="008A2E2C">
        <w:rPr>
          <w:rFonts w:ascii="Arial" w:hAnsi="Arial" w:cs="Arial"/>
          <w:sz w:val="24"/>
          <w:szCs w:val="24"/>
          <w:lang w:val="it-IT"/>
        </w:rPr>
        <w:t>.</w:t>
      </w:r>
    </w:p>
    <w:p w14:paraId="077622DE" w14:textId="77777777" w:rsidR="0004296E" w:rsidRPr="002E1DBE" w:rsidRDefault="0004296E" w:rsidP="0004296E">
      <w:pPr>
        <w:pStyle w:val="Sinespaciado"/>
        <w:jc w:val="both"/>
        <w:rPr>
          <w:rFonts w:ascii="Arial" w:hAnsi="Arial" w:cs="Arial"/>
          <w:sz w:val="24"/>
          <w:szCs w:val="24"/>
          <w:lang w:val="it-IT"/>
        </w:rPr>
      </w:pPr>
    </w:p>
    <w:p w14:paraId="3040872C" w14:textId="3D6B92B3" w:rsidR="00B969DC" w:rsidRDefault="00B969DC" w:rsidP="00B969DC">
      <w:pPr>
        <w:pStyle w:val="Sinespaciado"/>
        <w:jc w:val="both"/>
        <w:rPr>
          <w:rFonts w:ascii="Arial" w:hAnsi="Arial" w:cs="Arial"/>
          <w:sz w:val="24"/>
          <w:szCs w:val="24"/>
        </w:rPr>
      </w:pPr>
      <w:r w:rsidRPr="002A4E5B">
        <w:rPr>
          <w:rFonts w:ascii="Arial" w:hAnsi="Arial" w:cs="Arial"/>
          <w:sz w:val="24"/>
          <w:szCs w:val="24"/>
        </w:rPr>
        <w:t>SECRETARIO</w:t>
      </w:r>
      <w:r>
        <w:rPr>
          <w:rFonts w:ascii="Arial" w:hAnsi="Arial" w:cs="Arial"/>
          <w:sz w:val="24"/>
          <w:szCs w:val="24"/>
        </w:rPr>
        <w:t>;</w:t>
      </w:r>
      <w:r w:rsidRPr="002A4E5B">
        <w:rPr>
          <w:rFonts w:ascii="Arial" w:hAnsi="Arial" w:cs="Arial"/>
          <w:sz w:val="24"/>
          <w:szCs w:val="24"/>
        </w:rPr>
        <w:t xml:space="preserve"> JOSÉ JAIR EBRATT DÍAZ:</w:t>
      </w:r>
    </w:p>
    <w:p w14:paraId="62E7BDC2" w14:textId="6F67A86B" w:rsidR="008A2E2C" w:rsidRDefault="008A2E2C" w:rsidP="00B969DC">
      <w:pPr>
        <w:pStyle w:val="Sinespaciado"/>
        <w:jc w:val="both"/>
        <w:rPr>
          <w:rFonts w:ascii="Arial" w:hAnsi="Arial" w:cs="Arial"/>
          <w:sz w:val="24"/>
          <w:szCs w:val="24"/>
        </w:rPr>
      </w:pPr>
    </w:p>
    <w:p w14:paraId="76B5151E" w14:textId="53A2DFD2" w:rsidR="008A2E2C" w:rsidRPr="002A4E5B" w:rsidRDefault="008A2E2C" w:rsidP="00B969DC">
      <w:pPr>
        <w:pStyle w:val="Sinespaciado"/>
        <w:jc w:val="both"/>
        <w:rPr>
          <w:rFonts w:ascii="Arial" w:hAnsi="Arial" w:cs="Arial"/>
          <w:sz w:val="24"/>
          <w:szCs w:val="24"/>
        </w:rPr>
      </w:pPr>
      <w:r>
        <w:rPr>
          <w:rFonts w:ascii="Arial" w:hAnsi="Arial" w:cs="Arial"/>
          <w:sz w:val="24"/>
          <w:szCs w:val="24"/>
        </w:rPr>
        <w:t xml:space="preserve">Vota SI, </w:t>
      </w:r>
      <w:r w:rsidRPr="002E1DBE">
        <w:rPr>
          <w:rFonts w:ascii="Arial" w:hAnsi="Arial" w:cs="Arial"/>
          <w:sz w:val="24"/>
          <w:szCs w:val="24"/>
          <w:lang w:val="it-IT"/>
        </w:rPr>
        <w:t>voto positivo</w:t>
      </w:r>
      <w:r>
        <w:rPr>
          <w:rFonts w:ascii="Arial" w:hAnsi="Arial" w:cs="Arial"/>
          <w:sz w:val="24"/>
          <w:szCs w:val="24"/>
          <w:lang w:val="it-IT"/>
        </w:rPr>
        <w:t>. Deja como Constancia la proposición de él.</w:t>
      </w:r>
    </w:p>
    <w:p w14:paraId="1296E4FE" w14:textId="77777777" w:rsidR="00B969DC" w:rsidRDefault="00B969DC" w:rsidP="0004296E">
      <w:pPr>
        <w:pStyle w:val="Sinespaciado"/>
        <w:rPr>
          <w:rFonts w:ascii="Arial" w:hAnsi="Arial" w:cs="Arial"/>
          <w:sz w:val="24"/>
          <w:szCs w:val="24"/>
          <w:lang w:val="it-IT"/>
        </w:rPr>
      </w:pPr>
    </w:p>
    <w:p w14:paraId="5A24623C" w14:textId="368E77CE" w:rsidR="0004296E" w:rsidRPr="002E1DBE" w:rsidRDefault="0004296E" w:rsidP="0004296E">
      <w:pPr>
        <w:pStyle w:val="Sinespaciado"/>
        <w:rPr>
          <w:rFonts w:ascii="Arial" w:hAnsi="Arial" w:cs="Arial"/>
          <w:sz w:val="24"/>
          <w:szCs w:val="24"/>
          <w:lang w:val="it-IT"/>
        </w:rPr>
      </w:pPr>
      <w:r w:rsidRPr="002E1DBE">
        <w:rPr>
          <w:rFonts w:ascii="Arial" w:hAnsi="Arial" w:cs="Arial"/>
          <w:sz w:val="24"/>
          <w:szCs w:val="24"/>
          <w:lang w:val="it-IT"/>
        </w:rPr>
        <w:t>ARANGO CÁRDENAS OSCAR CAMILO</w:t>
      </w:r>
      <w:r w:rsidRPr="002E1DBE">
        <w:rPr>
          <w:rFonts w:ascii="Arial" w:hAnsi="Arial" w:cs="Arial"/>
          <w:sz w:val="24"/>
          <w:szCs w:val="24"/>
          <w:lang w:val="it-IT"/>
        </w:rPr>
        <w:tab/>
      </w:r>
      <w:r w:rsidRPr="002E1DBE">
        <w:rPr>
          <w:rFonts w:ascii="Arial" w:hAnsi="Arial" w:cs="Arial"/>
          <w:sz w:val="24"/>
          <w:szCs w:val="24"/>
          <w:lang w:val="it-IT"/>
        </w:rPr>
        <w:tab/>
      </w:r>
      <w:r w:rsidRPr="002E1DBE">
        <w:rPr>
          <w:rFonts w:ascii="Arial" w:hAnsi="Arial" w:cs="Arial"/>
          <w:sz w:val="24"/>
          <w:szCs w:val="24"/>
          <w:lang w:val="it-IT"/>
        </w:rPr>
        <w:tab/>
      </w:r>
      <w:r w:rsidRPr="002E1DBE">
        <w:rPr>
          <w:rFonts w:ascii="Arial" w:hAnsi="Arial" w:cs="Arial"/>
          <w:sz w:val="24"/>
          <w:szCs w:val="24"/>
          <w:lang w:val="it-IT"/>
        </w:rPr>
        <w:tab/>
        <w:t>SI</w:t>
      </w:r>
    </w:p>
    <w:p w14:paraId="40D96B7E" w14:textId="77777777" w:rsidR="0004296E" w:rsidRPr="002E1DBE" w:rsidRDefault="0004296E" w:rsidP="0004296E">
      <w:pPr>
        <w:pStyle w:val="Sinespaciado"/>
        <w:rPr>
          <w:rFonts w:ascii="Arial" w:hAnsi="Arial" w:cs="Arial"/>
          <w:sz w:val="24"/>
          <w:szCs w:val="24"/>
          <w:lang w:val="it-IT"/>
        </w:rPr>
      </w:pPr>
      <w:r w:rsidRPr="002E1DBE">
        <w:rPr>
          <w:rFonts w:ascii="Arial" w:hAnsi="Arial" w:cs="Arial"/>
          <w:sz w:val="24"/>
          <w:szCs w:val="24"/>
          <w:lang w:val="it-IT"/>
        </w:rPr>
        <w:t>BALLESTEROS ARCHILA EDWIN GILBERTO</w:t>
      </w:r>
      <w:r w:rsidRPr="002E1DBE">
        <w:rPr>
          <w:rFonts w:ascii="Arial" w:hAnsi="Arial" w:cs="Arial"/>
          <w:sz w:val="24"/>
          <w:szCs w:val="24"/>
          <w:lang w:val="it-IT"/>
        </w:rPr>
        <w:tab/>
      </w:r>
      <w:r w:rsidRPr="002E1DBE">
        <w:rPr>
          <w:rFonts w:ascii="Arial" w:hAnsi="Arial" w:cs="Arial"/>
          <w:sz w:val="24"/>
          <w:szCs w:val="24"/>
          <w:lang w:val="it-IT"/>
        </w:rPr>
        <w:tab/>
      </w:r>
      <w:r w:rsidRPr="002E1DBE">
        <w:rPr>
          <w:rFonts w:ascii="Arial" w:hAnsi="Arial" w:cs="Arial"/>
          <w:sz w:val="24"/>
          <w:szCs w:val="24"/>
          <w:lang w:val="it-IT"/>
        </w:rPr>
        <w:tab/>
        <w:t>SI</w:t>
      </w:r>
    </w:p>
    <w:p w14:paraId="6FFD967D" w14:textId="77777777" w:rsidR="0004296E" w:rsidRPr="002E1DBE" w:rsidRDefault="0004296E" w:rsidP="0004296E">
      <w:pPr>
        <w:pStyle w:val="Sinespaciado"/>
        <w:rPr>
          <w:rFonts w:ascii="Arial" w:hAnsi="Arial" w:cs="Arial"/>
          <w:sz w:val="24"/>
          <w:szCs w:val="24"/>
          <w:lang w:val="it-IT"/>
        </w:rPr>
      </w:pPr>
      <w:r w:rsidRPr="002E1DBE">
        <w:rPr>
          <w:rFonts w:ascii="Arial" w:hAnsi="Arial" w:cs="Arial"/>
          <w:sz w:val="24"/>
          <w:szCs w:val="24"/>
          <w:lang w:val="it-IT"/>
        </w:rPr>
        <w:t>CAICEDO SASTOQUE JOSÉ EDILBERTO</w:t>
      </w:r>
      <w:r w:rsidRPr="002E1DBE">
        <w:rPr>
          <w:rFonts w:ascii="Arial" w:hAnsi="Arial" w:cs="Arial"/>
          <w:sz w:val="24"/>
          <w:szCs w:val="24"/>
          <w:lang w:val="it-IT"/>
        </w:rPr>
        <w:tab/>
      </w:r>
      <w:r w:rsidRPr="002E1DBE">
        <w:rPr>
          <w:rFonts w:ascii="Arial" w:hAnsi="Arial" w:cs="Arial"/>
          <w:sz w:val="24"/>
          <w:szCs w:val="24"/>
          <w:lang w:val="it-IT"/>
        </w:rPr>
        <w:tab/>
      </w:r>
      <w:r w:rsidRPr="002E1DBE">
        <w:rPr>
          <w:rFonts w:ascii="Arial" w:hAnsi="Arial" w:cs="Arial"/>
          <w:sz w:val="24"/>
          <w:szCs w:val="24"/>
          <w:lang w:val="it-IT"/>
        </w:rPr>
        <w:tab/>
      </w:r>
      <w:r w:rsidRPr="002E1DBE">
        <w:rPr>
          <w:rFonts w:ascii="Arial" w:hAnsi="Arial" w:cs="Arial"/>
          <w:sz w:val="24"/>
          <w:szCs w:val="24"/>
          <w:lang w:val="it-IT"/>
        </w:rPr>
        <w:tab/>
        <w:t>SI</w:t>
      </w:r>
    </w:p>
    <w:p w14:paraId="6E8331D1" w14:textId="77777777" w:rsidR="0004296E" w:rsidRPr="002E1DBE" w:rsidRDefault="0004296E" w:rsidP="0004296E">
      <w:pPr>
        <w:pStyle w:val="Sinespaciado"/>
        <w:rPr>
          <w:rFonts w:ascii="Arial" w:hAnsi="Arial" w:cs="Arial"/>
          <w:sz w:val="24"/>
          <w:szCs w:val="24"/>
          <w:lang w:val="it-IT"/>
        </w:rPr>
      </w:pPr>
      <w:r w:rsidRPr="002E1DBE">
        <w:rPr>
          <w:rFonts w:ascii="Arial" w:hAnsi="Arial" w:cs="Arial"/>
          <w:sz w:val="24"/>
          <w:szCs w:val="24"/>
          <w:lang w:val="it-IT"/>
        </w:rPr>
        <w:t>CHICA CORREA FÉLIX ALEJANDRO</w:t>
      </w:r>
      <w:r w:rsidRPr="002E1DBE">
        <w:rPr>
          <w:rFonts w:ascii="Arial" w:hAnsi="Arial" w:cs="Arial"/>
          <w:sz w:val="24"/>
          <w:szCs w:val="24"/>
          <w:lang w:val="it-IT"/>
        </w:rPr>
        <w:tab/>
      </w:r>
      <w:r w:rsidRPr="002E1DBE">
        <w:rPr>
          <w:rFonts w:ascii="Arial" w:hAnsi="Arial" w:cs="Arial"/>
          <w:sz w:val="24"/>
          <w:szCs w:val="24"/>
          <w:lang w:val="it-IT"/>
        </w:rPr>
        <w:tab/>
      </w:r>
      <w:r w:rsidRPr="002E1DBE">
        <w:rPr>
          <w:rFonts w:ascii="Arial" w:hAnsi="Arial" w:cs="Arial"/>
          <w:sz w:val="24"/>
          <w:szCs w:val="24"/>
          <w:lang w:val="it-IT"/>
        </w:rPr>
        <w:tab/>
      </w:r>
      <w:r w:rsidRPr="002E1DBE">
        <w:rPr>
          <w:rFonts w:ascii="Arial" w:hAnsi="Arial" w:cs="Arial"/>
          <w:sz w:val="24"/>
          <w:szCs w:val="24"/>
          <w:lang w:val="it-IT"/>
        </w:rPr>
        <w:tab/>
      </w:r>
      <w:r w:rsidRPr="002E1DBE">
        <w:rPr>
          <w:rFonts w:ascii="Arial" w:hAnsi="Arial" w:cs="Arial"/>
          <w:sz w:val="24"/>
          <w:szCs w:val="24"/>
          <w:lang w:val="it-IT"/>
        </w:rPr>
        <w:tab/>
        <w:t>SI</w:t>
      </w:r>
    </w:p>
    <w:p w14:paraId="3A1B1B3C" w14:textId="77777777" w:rsidR="0004296E" w:rsidRPr="002E1DBE" w:rsidRDefault="0004296E" w:rsidP="0004296E">
      <w:pPr>
        <w:pStyle w:val="Sinespaciado"/>
        <w:jc w:val="both"/>
        <w:rPr>
          <w:rFonts w:ascii="Arial" w:hAnsi="Arial" w:cs="Arial"/>
          <w:sz w:val="24"/>
          <w:szCs w:val="24"/>
          <w:lang w:val="it-IT"/>
        </w:rPr>
      </w:pPr>
      <w:r w:rsidRPr="002E1DBE">
        <w:rPr>
          <w:rFonts w:ascii="Arial" w:hAnsi="Arial" w:cs="Arial"/>
          <w:sz w:val="24"/>
          <w:szCs w:val="24"/>
          <w:lang w:val="it-IT"/>
        </w:rPr>
        <w:t>CURE CORCIONE KAREN VIOLETTE</w:t>
      </w:r>
      <w:r w:rsidRPr="002E1DBE">
        <w:rPr>
          <w:rFonts w:ascii="Arial" w:hAnsi="Arial" w:cs="Arial"/>
          <w:sz w:val="24"/>
          <w:szCs w:val="24"/>
          <w:lang w:val="it-IT"/>
        </w:rPr>
        <w:tab/>
      </w:r>
      <w:r w:rsidRPr="002E1DBE">
        <w:rPr>
          <w:rFonts w:ascii="Arial" w:hAnsi="Arial" w:cs="Arial"/>
          <w:sz w:val="24"/>
          <w:szCs w:val="24"/>
          <w:lang w:val="it-IT"/>
        </w:rPr>
        <w:tab/>
      </w:r>
      <w:r w:rsidRPr="002E1DBE">
        <w:rPr>
          <w:rFonts w:ascii="Arial" w:hAnsi="Arial" w:cs="Arial"/>
          <w:sz w:val="24"/>
          <w:szCs w:val="24"/>
          <w:lang w:val="it-IT"/>
        </w:rPr>
        <w:tab/>
      </w:r>
      <w:r w:rsidRPr="002E1DBE">
        <w:rPr>
          <w:rFonts w:ascii="Arial" w:hAnsi="Arial" w:cs="Arial"/>
          <w:sz w:val="24"/>
          <w:szCs w:val="24"/>
          <w:lang w:val="it-IT"/>
        </w:rPr>
        <w:tab/>
      </w:r>
      <w:r w:rsidRPr="002E1DBE">
        <w:rPr>
          <w:rFonts w:ascii="Arial" w:hAnsi="Arial" w:cs="Arial"/>
          <w:sz w:val="24"/>
          <w:szCs w:val="24"/>
          <w:lang w:val="it-IT"/>
        </w:rPr>
        <w:tab/>
        <w:t>SI</w:t>
      </w:r>
    </w:p>
    <w:p w14:paraId="3CF08D76" w14:textId="77777777" w:rsidR="0004296E" w:rsidRPr="002E1DBE" w:rsidRDefault="0004296E" w:rsidP="0004296E">
      <w:pPr>
        <w:pStyle w:val="Sinespaciado"/>
        <w:rPr>
          <w:rFonts w:ascii="Arial" w:hAnsi="Arial" w:cs="Arial"/>
          <w:sz w:val="24"/>
          <w:szCs w:val="24"/>
          <w:lang w:val="it-IT"/>
        </w:rPr>
      </w:pPr>
      <w:r w:rsidRPr="002E1DBE">
        <w:rPr>
          <w:rFonts w:ascii="Arial" w:hAnsi="Arial" w:cs="Arial"/>
          <w:sz w:val="24"/>
          <w:szCs w:val="24"/>
          <w:lang w:val="it-IT"/>
        </w:rPr>
        <w:t>DEL RÍO CABARCAS ALONSO JOSÉ</w:t>
      </w:r>
      <w:r w:rsidRPr="002E1DBE">
        <w:rPr>
          <w:rFonts w:ascii="Arial" w:hAnsi="Arial" w:cs="Arial"/>
          <w:sz w:val="24"/>
          <w:szCs w:val="24"/>
          <w:lang w:val="it-IT"/>
        </w:rPr>
        <w:tab/>
      </w:r>
      <w:r w:rsidRPr="002E1DBE">
        <w:rPr>
          <w:rFonts w:ascii="Arial" w:hAnsi="Arial" w:cs="Arial"/>
          <w:sz w:val="24"/>
          <w:szCs w:val="24"/>
          <w:lang w:val="it-IT"/>
        </w:rPr>
        <w:tab/>
      </w:r>
      <w:r w:rsidRPr="002E1DBE">
        <w:rPr>
          <w:rFonts w:ascii="Arial" w:hAnsi="Arial" w:cs="Arial"/>
          <w:sz w:val="24"/>
          <w:szCs w:val="24"/>
          <w:lang w:val="it-IT"/>
        </w:rPr>
        <w:tab/>
      </w:r>
      <w:r w:rsidRPr="002E1DBE">
        <w:rPr>
          <w:rFonts w:ascii="Arial" w:hAnsi="Arial" w:cs="Arial"/>
          <w:sz w:val="24"/>
          <w:szCs w:val="24"/>
          <w:lang w:val="it-IT"/>
        </w:rPr>
        <w:tab/>
      </w:r>
      <w:r w:rsidRPr="002E1DBE">
        <w:rPr>
          <w:rFonts w:ascii="Arial" w:hAnsi="Arial" w:cs="Arial"/>
          <w:sz w:val="24"/>
          <w:szCs w:val="24"/>
          <w:lang w:val="it-IT"/>
        </w:rPr>
        <w:tab/>
      </w:r>
    </w:p>
    <w:p w14:paraId="736FB856" w14:textId="77777777" w:rsidR="0004296E" w:rsidRPr="002A4E5B" w:rsidRDefault="0004296E" w:rsidP="0004296E">
      <w:pPr>
        <w:pStyle w:val="Sinespaciado"/>
        <w:rPr>
          <w:rFonts w:ascii="Arial" w:hAnsi="Arial" w:cs="Arial"/>
          <w:sz w:val="24"/>
          <w:szCs w:val="24"/>
        </w:rPr>
      </w:pPr>
      <w:r w:rsidRPr="002A4E5B">
        <w:rPr>
          <w:rFonts w:ascii="Arial" w:hAnsi="Arial" w:cs="Arial"/>
          <w:sz w:val="24"/>
          <w:szCs w:val="24"/>
        </w:rPr>
        <w:t>ECHEVERRY ALVARAN NICOLÁS ALBEIRO</w:t>
      </w:r>
      <w:r w:rsidRPr="002A4E5B">
        <w:rPr>
          <w:rFonts w:ascii="Arial" w:hAnsi="Arial" w:cs="Arial"/>
          <w:sz w:val="24"/>
          <w:szCs w:val="24"/>
        </w:rPr>
        <w:tab/>
      </w:r>
      <w:r w:rsidRPr="002A4E5B">
        <w:rPr>
          <w:rFonts w:ascii="Arial" w:hAnsi="Arial" w:cs="Arial"/>
          <w:sz w:val="24"/>
          <w:szCs w:val="24"/>
        </w:rPr>
        <w:tab/>
      </w:r>
      <w:r w:rsidRPr="002A4E5B">
        <w:rPr>
          <w:rFonts w:ascii="Arial" w:hAnsi="Arial" w:cs="Arial"/>
          <w:sz w:val="24"/>
          <w:szCs w:val="24"/>
        </w:rPr>
        <w:tab/>
      </w:r>
      <w:r w:rsidRPr="002A4E5B">
        <w:rPr>
          <w:rFonts w:ascii="Arial" w:hAnsi="Arial" w:cs="Arial"/>
          <w:sz w:val="24"/>
          <w:szCs w:val="24"/>
        </w:rPr>
        <w:tab/>
        <w:t>SI</w:t>
      </w:r>
    </w:p>
    <w:p w14:paraId="1FFFBE98" w14:textId="77777777" w:rsidR="0004296E" w:rsidRPr="002A4E5B" w:rsidRDefault="0004296E" w:rsidP="0004296E">
      <w:pPr>
        <w:pStyle w:val="Sinespaciado"/>
        <w:rPr>
          <w:rFonts w:ascii="Arial" w:hAnsi="Arial" w:cs="Arial"/>
          <w:sz w:val="24"/>
          <w:szCs w:val="24"/>
        </w:rPr>
      </w:pPr>
      <w:r w:rsidRPr="002A4E5B">
        <w:rPr>
          <w:rFonts w:ascii="Arial" w:hAnsi="Arial" w:cs="Arial"/>
          <w:sz w:val="24"/>
          <w:szCs w:val="24"/>
        </w:rPr>
        <w:t>ENRÍQUEZ ROSERO TERESA DE JESÚS</w:t>
      </w:r>
      <w:r w:rsidRPr="002A4E5B">
        <w:rPr>
          <w:rFonts w:ascii="Arial" w:hAnsi="Arial" w:cs="Arial"/>
          <w:sz w:val="24"/>
          <w:szCs w:val="24"/>
        </w:rPr>
        <w:tab/>
      </w:r>
      <w:r w:rsidRPr="002A4E5B">
        <w:rPr>
          <w:rFonts w:ascii="Arial" w:hAnsi="Arial" w:cs="Arial"/>
          <w:sz w:val="24"/>
          <w:szCs w:val="24"/>
        </w:rPr>
        <w:tab/>
      </w:r>
      <w:r w:rsidRPr="002A4E5B">
        <w:rPr>
          <w:rFonts w:ascii="Arial" w:hAnsi="Arial" w:cs="Arial"/>
          <w:sz w:val="24"/>
          <w:szCs w:val="24"/>
        </w:rPr>
        <w:tab/>
      </w:r>
      <w:r w:rsidRPr="002A4E5B">
        <w:rPr>
          <w:rFonts w:ascii="Arial" w:hAnsi="Arial" w:cs="Arial"/>
          <w:sz w:val="24"/>
          <w:szCs w:val="24"/>
        </w:rPr>
        <w:tab/>
        <w:t>SI</w:t>
      </w:r>
    </w:p>
    <w:p w14:paraId="6EA022A8" w14:textId="77777777" w:rsidR="0004296E" w:rsidRPr="002A4E5B" w:rsidRDefault="0004296E" w:rsidP="0004296E">
      <w:pPr>
        <w:pStyle w:val="Sinespaciado"/>
        <w:rPr>
          <w:rFonts w:ascii="Arial" w:hAnsi="Arial" w:cs="Arial"/>
          <w:sz w:val="24"/>
          <w:szCs w:val="24"/>
        </w:rPr>
      </w:pPr>
      <w:r w:rsidRPr="002A4E5B">
        <w:rPr>
          <w:rFonts w:ascii="Arial" w:hAnsi="Arial" w:cs="Arial"/>
          <w:sz w:val="24"/>
          <w:szCs w:val="24"/>
        </w:rPr>
        <w:t>FERNÁNDEZ NÚÑEZ CIRO</w:t>
      </w:r>
      <w:r w:rsidRPr="002A4E5B">
        <w:rPr>
          <w:rFonts w:ascii="Arial" w:hAnsi="Arial" w:cs="Arial"/>
          <w:sz w:val="24"/>
          <w:szCs w:val="24"/>
        </w:rPr>
        <w:tab/>
      </w:r>
      <w:r w:rsidRPr="002A4E5B">
        <w:rPr>
          <w:rFonts w:ascii="Arial" w:hAnsi="Arial" w:cs="Arial"/>
          <w:sz w:val="24"/>
          <w:szCs w:val="24"/>
        </w:rPr>
        <w:tab/>
      </w:r>
      <w:r w:rsidRPr="002A4E5B">
        <w:rPr>
          <w:rFonts w:ascii="Arial" w:hAnsi="Arial" w:cs="Arial"/>
          <w:sz w:val="24"/>
          <w:szCs w:val="24"/>
        </w:rPr>
        <w:tab/>
      </w:r>
      <w:r w:rsidRPr="002A4E5B">
        <w:rPr>
          <w:rFonts w:ascii="Arial" w:hAnsi="Arial" w:cs="Arial"/>
          <w:sz w:val="24"/>
          <w:szCs w:val="24"/>
        </w:rPr>
        <w:tab/>
      </w:r>
      <w:r w:rsidRPr="002A4E5B">
        <w:rPr>
          <w:rFonts w:ascii="Arial" w:hAnsi="Arial" w:cs="Arial"/>
          <w:sz w:val="24"/>
          <w:szCs w:val="24"/>
        </w:rPr>
        <w:tab/>
      </w:r>
      <w:r w:rsidRPr="002A4E5B">
        <w:rPr>
          <w:rFonts w:ascii="Arial" w:hAnsi="Arial" w:cs="Arial"/>
          <w:sz w:val="24"/>
          <w:szCs w:val="24"/>
        </w:rPr>
        <w:tab/>
      </w:r>
      <w:r>
        <w:rPr>
          <w:rFonts w:ascii="Arial" w:hAnsi="Arial" w:cs="Arial"/>
          <w:sz w:val="24"/>
          <w:szCs w:val="24"/>
        </w:rPr>
        <w:t>SI</w:t>
      </w:r>
    </w:p>
    <w:p w14:paraId="105E873D" w14:textId="77777777" w:rsidR="0004296E" w:rsidRPr="002E1DBE" w:rsidRDefault="0004296E" w:rsidP="0004296E">
      <w:pPr>
        <w:pStyle w:val="Sinespaciado"/>
        <w:rPr>
          <w:rFonts w:ascii="Arial" w:hAnsi="Arial" w:cs="Arial"/>
          <w:sz w:val="24"/>
          <w:szCs w:val="24"/>
          <w:lang w:val="it-IT"/>
        </w:rPr>
      </w:pPr>
      <w:r w:rsidRPr="002E1DBE">
        <w:rPr>
          <w:rFonts w:ascii="Arial" w:hAnsi="Arial" w:cs="Arial"/>
          <w:sz w:val="24"/>
          <w:szCs w:val="24"/>
          <w:lang w:val="it-IT"/>
        </w:rPr>
        <w:t>FERRO LOZANO RICARDO ALFONSO</w:t>
      </w:r>
      <w:r w:rsidRPr="002E1DBE">
        <w:rPr>
          <w:rFonts w:ascii="Arial" w:hAnsi="Arial" w:cs="Arial"/>
          <w:sz w:val="24"/>
          <w:szCs w:val="24"/>
          <w:lang w:val="it-IT"/>
        </w:rPr>
        <w:tab/>
      </w:r>
      <w:r w:rsidRPr="002E1DBE">
        <w:rPr>
          <w:rFonts w:ascii="Arial" w:hAnsi="Arial" w:cs="Arial"/>
          <w:sz w:val="24"/>
          <w:szCs w:val="24"/>
          <w:lang w:val="it-IT"/>
        </w:rPr>
        <w:tab/>
      </w:r>
      <w:r w:rsidRPr="002E1DBE">
        <w:rPr>
          <w:rFonts w:ascii="Arial" w:hAnsi="Arial" w:cs="Arial"/>
          <w:sz w:val="24"/>
          <w:szCs w:val="24"/>
          <w:lang w:val="it-IT"/>
        </w:rPr>
        <w:tab/>
      </w:r>
      <w:r w:rsidRPr="002E1DBE">
        <w:rPr>
          <w:rFonts w:ascii="Arial" w:hAnsi="Arial" w:cs="Arial"/>
          <w:sz w:val="24"/>
          <w:szCs w:val="24"/>
          <w:lang w:val="it-IT"/>
        </w:rPr>
        <w:tab/>
        <w:t>SI</w:t>
      </w:r>
    </w:p>
    <w:p w14:paraId="1576DA8C" w14:textId="77777777" w:rsidR="0004296E" w:rsidRPr="002E1DBE" w:rsidRDefault="0004296E" w:rsidP="0004296E">
      <w:pPr>
        <w:pStyle w:val="Sinespaciado"/>
        <w:rPr>
          <w:rFonts w:ascii="Arial" w:hAnsi="Arial" w:cs="Arial"/>
          <w:sz w:val="24"/>
          <w:szCs w:val="24"/>
          <w:lang w:val="it-IT"/>
        </w:rPr>
      </w:pPr>
      <w:r w:rsidRPr="002E1DBE">
        <w:rPr>
          <w:rFonts w:ascii="Arial" w:hAnsi="Arial" w:cs="Arial"/>
          <w:sz w:val="24"/>
          <w:szCs w:val="24"/>
          <w:lang w:val="it-IT"/>
        </w:rPr>
        <w:t>GAITÁN PULIDO ÁNGEL MARÍA</w:t>
      </w:r>
      <w:r w:rsidRPr="002E1DBE">
        <w:rPr>
          <w:rFonts w:ascii="Arial" w:hAnsi="Arial" w:cs="Arial"/>
          <w:sz w:val="24"/>
          <w:szCs w:val="24"/>
          <w:lang w:val="it-IT"/>
        </w:rPr>
        <w:tab/>
      </w:r>
      <w:r w:rsidRPr="002E1DBE">
        <w:rPr>
          <w:rFonts w:ascii="Arial" w:hAnsi="Arial" w:cs="Arial"/>
          <w:sz w:val="24"/>
          <w:szCs w:val="24"/>
          <w:lang w:val="it-IT"/>
        </w:rPr>
        <w:tab/>
      </w:r>
      <w:r w:rsidRPr="002E1DBE">
        <w:rPr>
          <w:rFonts w:ascii="Arial" w:hAnsi="Arial" w:cs="Arial"/>
          <w:sz w:val="24"/>
          <w:szCs w:val="24"/>
          <w:lang w:val="it-IT"/>
        </w:rPr>
        <w:tab/>
      </w:r>
      <w:r w:rsidRPr="002E1DBE">
        <w:rPr>
          <w:rFonts w:ascii="Arial" w:hAnsi="Arial" w:cs="Arial"/>
          <w:sz w:val="24"/>
          <w:szCs w:val="24"/>
          <w:lang w:val="it-IT"/>
        </w:rPr>
        <w:tab/>
      </w:r>
      <w:r w:rsidRPr="002E1DBE">
        <w:rPr>
          <w:rFonts w:ascii="Arial" w:hAnsi="Arial" w:cs="Arial"/>
          <w:sz w:val="24"/>
          <w:szCs w:val="24"/>
          <w:lang w:val="it-IT"/>
        </w:rPr>
        <w:tab/>
        <w:t>SI</w:t>
      </w:r>
    </w:p>
    <w:p w14:paraId="0BAAE6DB" w14:textId="77777777" w:rsidR="0004296E" w:rsidRPr="002E1DBE" w:rsidRDefault="0004296E" w:rsidP="0004296E">
      <w:pPr>
        <w:pStyle w:val="Sinespaciado"/>
        <w:rPr>
          <w:rFonts w:ascii="Arial" w:hAnsi="Arial" w:cs="Arial"/>
          <w:sz w:val="24"/>
          <w:szCs w:val="24"/>
          <w:lang w:val="it-IT"/>
        </w:rPr>
      </w:pPr>
      <w:r w:rsidRPr="002E1DBE">
        <w:rPr>
          <w:rFonts w:ascii="Arial" w:hAnsi="Arial" w:cs="Arial"/>
          <w:sz w:val="24"/>
          <w:szCs w:val="24"/>
          <w:lang w:val="it-IT"/>
        </w:rPr>
        <w:t>GRISALES LONDOÑO LUCIANO</w:t>
      </w:r>
      <w:r w:rsidRPr="002E1DBE">
        <w:rPr>
          <w:rFonts w:ascii="Arial" w:hAnsi="Arial" w:cs="Arial"/>
          <w:sz w:val="24"/>
          <w:szCs w:val="24"/>
          <w:lang w:val="it-IT"/>
        </w:rPr>
        <w:tab/>
      </w:r>
      <w:r w:rsidRPr="002E1DBE">
        <w:rPr>
          <w:rFonts w:ascii="Arial" w:hAnsi="Arial" w:cs="Arial"/>
          <w:sz w:val="24"/>
          <w:szCs w:val="24"/>
          <w:lang w:val="it-IT"/>
        </w:rPr>
        <w:tab/>
      </w:r>
      <w:r w:rsidRPr="002E1DBE">
        <w:rPr>
          <w:rFonts w:ascii="Arial" w:hAnsi="Arial" w:cs="Arial"/>
          <w:sz w:val="24"/>
          <w:szCs w:val="24"/>
          <w:lang w:val="it-IT"/>
        </w:rPr>
        <w:tab/>
      </w:r>
      <w:r w:rsidRPr="002E1DBE">
        <w:rPr>
          <w:rFonts w:ascii="Arial" w:hAnsi="Arial" w:cs="Arial"/>
          <w:sz w:val="24"/>
          <w:szCs w:val="24"/>
          <w:lang w:val="it-IT"/>
        </w:rPr>
        <w:tab/>
      </w:r>
      <w:r w:rsidRPr="002E1DBE">
        <w:rPr>
          <w:rFonts w:ascii="Arial" w:hAnsi="Arial" w:cs="Arial"/>
          <w:sz w:val="24"/>
          <w:szCs w:val="24"/>
          <w:lang w:val="it-IT"/>
        </w:rPr>
        <w:tab/>
        <w:t>SI</w:t>
      </w:r>
      <w:r w:rsidRPr="002E1DBE">
        <w:rPr>
          <w:rFonts w:ascii="Arial" w:hAnsi="Arial" w:cs="Arial"/>
          <w:sz w:val="24"/>
          <w:szCs w:val="24"/>
          <w:lang w:val="it-IT"/>
        </w:rPr>
        <w:tab/>
      </w:r>
      <w:r w:rsidRPr="002E1DBE">
        <w:rPr>
          <w:rFonts w:ascii="Arial" w:hAnsi="Arial" w:cs="Arial"/>
          <w:sz w:val="24"/>
          <w:szCs w:val="24"/>
          <w:lang w:val="it-IT"/>
        </w:rPr>
        <w:tab/>
      </w:r>
    </w:p>
    <w:p w14:paraId="366729AA" w14:textId="77777777" w:rsidR="0004296E" w:rsidRPr="002A4E5B" w:rsidRDefault="0004296E" w:rsidP="0004296E">
      <w:pPr>
        <w:pStyle w:val="Sinespaciado"/>
        <w:rPr>
          <w:rFonts w:ascii="Arial" w:hAnsi="Arial" w:cs="Arial"/>
          <w:sz w:val="24"/>
          <w:szCs w:val="24"/>
          <w:lang w:val="it-IT"/>
        </w:rPr>
      </w:pPr>
      <w:r w:rsidRPr="002A4E5B">
        <w:rPr>
          <w:rFonts w:ascii="Arial" w:hAnsi="Arial" w:cs="Arial"/>
          <w:sz w:val="24"/>
          <w:szCs w:val="24"/>
          <w:lang w:val="it-IT"/>
        </w:rPr>
        <w:t>LOZANO DE LA OSSA FRANKLIN DEL CRISTO</w:t>
      </w:r>
      <w:r w:rsidRPr="002A4E5B">
        <w:rPr>
          <w:rFonts w:ascii="Arial" w:hAnsi="Arial" w:cs="Arial"/>
          <w:sz w:val="24"/>
          <w:szCs w:val="24"/>
          <w:lang w:val="it-IT"/>
        </w:rPr>
        <w:tab/>
      </w:r>
      <w:r w:rsidRPr="002A4E5B">
        <w:rPr>
          <w:rFonts w:ascii="Arial" w:hAnsi="Arial" w:cs="Arial"/>
          <w:sz w:val="24"/>
          <w:szCs w:val="24"/>
          <w:lang w:val="it-IT"/>
        </w:rPr>
        <w:tab/>
      </w:r>
      <w:r w:rsidRPr="002A4E5B">
        <w:rPr>
          <w:rFonts w:ascii="Arial" w:hAnsi="Arial" w:cs="Arial"/>
          <w:sz w:val="24"/>
          <w:szCs w:val="24"/>
          <w:lang w:val="it-IT"/>
        </w:rPr>
        <w:tab/>
        <w:t>SI</w:t>
      </w:r>
    </w:p>
    <w:p w14:paraId="2EB62AE3" w14:textId="77777777" w:rsidR="0004296E" w:rsidRPr="002A4E5B" w:rsidRDefault="0004296E" w:rsidP="0004296E">
      <w:pPr>
        <w:pStyle w:val="Sinespaciado"/>
        <w:rPr>
          <w:rFonts w:ascii="Arial" w:hAnsi="Arial" w:cs="Arial"/>
          <w:sz w:val="24"/>
          <w:szCs w:val="24"/>
        </w:rPr>
      </w:pPr>
      <w:r w:rsidRPr="002A4E5B">
        <w:rPr>
          <w:rFonts w:ascii="Arial" w:hAnsi="Arial" w:cs="Arial"/>
          <w:sz w:val="24"/>
          <w:szCs w:val="24"/>
        </w:rPr>
        <w:t>MOLANO PIÑEROS RUBÉN DARÍO</w:t>
      </w:r>
      <w:r w:rsidRPr="002A4E5B">
        <w:rPr>
          <w:rFonts w:ascii="Arial" w:hAnsi="Arial" w:cs="Arial"/>
          <w:sz w:val="24"/>
          <w:szCs w:val="24"/>
        </w:rPr>
        <w:tab/>
      </w:r>
      <w:r w:rsidRPr="002A4E5B">
        <w:rPr>
          <w:rFonts w:ascii="Arial" w:hAnsi="Arial" w:cs="Arial"/>
          <w:sz w:val="24"/>
          <w:szCs w:val="24"/>
        </w:rPr>
        <w:tab/>
      </w:r>
      <w:r w:rsidRPr="002A4E5B">
        <w:rPr>
          <w:rFonts w:ascii="Arial" w:hAnsi="Arial" w:cs="Arial"/>
          <w:sz w:val="24"/>
          <w:szCs w:val="24"/>
        </w:rPr>
        <w:tab/>
      </w:r>
      <w:r w:rsidRPr="002A4E5B">
        <w:rPr>
          <w:rFonts w:ascii="Arial" w:hAnsi="Arial" w:cs="Arial"/>
          <w:sz w:val="24"/>
          <w:szCs w:val="24"/>
        </w:rPr>
        <w:tab/>
      </w:r>
      <w:r w:rsidRPr="002A4E5B">
        <w:rPr>
          <w:rFonts w:ascii="Arial" w:hAnsi="Arial" w:cs="Arial"/>
          <w:sz w:val="24"/>
          <w:szCs w:val="24"/>
        </w:rPr>
        <w:tab/>
        <w:t>SI</w:t>
      </w:r>
    </w:p>
    <w:p w14:paraId="1D980EEC" w14:textId="77777777" w:rsidR="0004296E" w:rsidRPr="002A4E5B" w:rsidRDefault="0004296E" w:rsidP="0004296E">
      <w:pPr>
        <w:pStyle w:val="Sinespaciado"/>
        <w:rPr>
          <w:rFonts w:ascii="Arial" w:hAnsi="Arial" w:cs="Arial"/>
          <w:sz w:val="24"/>
          <w:szCs w:val="24"/>
        </w:rPr>
      </w:pPr>
      <w:r w:rsidRPr="002A4E5B">
        <w:rPr>
          <w:rFonts w:ascii="Arial" w:hAnsi="Arial" w:cs="Arial"/>
          <w:sz w:val="24"/>
          <w:szCs w:val="24"/>
        </w:rPr>
        <w:t>ORTIZ NÚÑEZ HÉCTOR ÁNGEL</w:t>
      </w:r>
      <w:r w:rsidRPr="002A4E5B">
        <w:rPr>
          <w:rFonts w:ascii="Arial" w:hAnsi="Arial" w:cs="Arial"/>
          <w:sz w:val="24"/>
          <w:szCs w:val="24"/>
        </w:rPr>
        <w:tab/>
      </w:r>
      <w:r w:rsidRPr="002A4E5B">
        <w:rPr>
          <w:rFonts w:ascii="Arial" w:hAnsi="Arial" w:cs="Arial"/>
          <w:sz w:val="24"/>
          <w:szCs w:val="24"/>
        </w:rPr>
        <w:tab/>
      </w:r>
      <w:r w:rsidRPr="002A4E5B">
        <w:rPr>
          <w:rFonts w:ascii="Arial" w:hAnsi="Arial" w:cs="Arial"/>
          <w:sz w:val="24"/>
          <w:szCs w:val="24"/>
        </w:rPr>
        <w:tab/>
      </w:r>
      <w:r w:rsidRPr="002A4E5B">
        <w:rPr>
          <w:rFonts w:ascii="Arial" w:hAnsi="Arial" w:cs="Arial"/>
          <w:sz w:val="24"/>
          <w:szCs w:val="24"/>
        </w:rPr>
        <w:tab/>
      </w:r>
      <w:r w:rsidRPr="002A4E5B">
        <w:rPr>
          <w:rFonts w:ascii="Arial" w:hAnsi="Arial" w:cs="Arial"/>
          <w:sz w:val="24"/>
          <w:szCs w:val="24"/>
        </w:rPr>
        <w:tab/>
        <w:t>SI</w:t>
      </w:r>
    </w:p>
    <w:p w14:paraId="6D814002" w14:textId="77777777" w:rsidR="0004296E" w:rsidRPr="002A4E5B" w:rsidRDefault="0004296E" w:rsidP="0004296E">
      <w:pPr>
        <w:pStyle w:val="Sinespaciado"/>
        <w:rPr>
          <w:rFonts w:ascii="Arial" w:hAnsi="Arial" w:cs="Arial"/>
          <w:sz w:val="24"/>
          <w:szCs w:val="24"/>
        </w:rPr>
      </w:pPr>
      <w:r w:rsidRPr="002A4E5B">
        <w:rPr>
          <w:rFonts w:ascii="Arial" w:hAnsi="Arial" w:cs="Arial"/>
          <w:sz w:val="24"/>
          <w:szCs w:val="24"/>
        </w:rPr>
        <w:t>ORTIZ ZORRO CESAR AUGUSTO</w:t>
      </w:r>
      <w:r w:rsidRPr="002A4E5B">
        <w:rPr>
          <w:rFonts w:ascii="Arial" w:hAnsi="Arial" w:cs="Arial"/>
          <w:sz w:val="24"/>
          <w:szCs w:val="24"/>
        </w:rPr>
        <w:tab/>
      </w:r>
      <w:r w:rsidRPr="002A4E5B">
        <w:rPr>
          <w:rFonts w:ascii="Arial" w:hAnsi="Arial" w:cs="Arial"/>
          <w:sz w:val="24"/>
          <w:szCs w:val="24"/>
        </w:rPr>
        <w:tab/>
      </w:r>
      <w:r w:rsidRPr="002A4E5B">
        <w:rPr>
          <w:rFonts w:ascii="Arial" w:hAnsi="Arial" w:cs="Arial"/>
          <w:sz w:val="24"/>
          <w:szCs w:val="24"/>
        </w:rPr>
        <w:tab/>
      </w:r>
      <w:r w:rsidRPr="002A4E5B">
        <w:rPr>
          <w:rFonts w:ascii="Arial" w:hAnsi="Arial" w:cs="Arial"/>
          <w:sz w:val="24"/>
          <w:szCs w:val="24"/>
        </w:rPr>
        <w:tab/>
      </w:r>
      <w:r w:rsidRPr="002A4E5B">
        <w:rPr>
          <w:rFonts w:ascii="Arial" w:hAnsi="Arial" w:cs="Arial"/>
          <w:sz w:val="24"/>
          <w:szCs w:val="24"/>
        </w:rPr>
        <w:tab/>
        <w:t>SI</w:t>
      </w:r>
    </w:p>
    <w:p w14:paraId="1281897C" w14:textId="77777777" w:rsidR="0004296E" w:rsidRPr="002A4E5B" w:rsidRDefault="0004296E" w:rsidP="0004296E">
      <w:pPr>
        <w:pStyle w:val="Sinespaciado"/>
        <w:rPr>
          <w:rFonts w:ascii="Arial" w:hAnsi="Arial" w:cs="Arial"/>
          <w:sz w:val="24"/>
          <w:szCs w:val="24"/>
        </w:rPr>
      </w:pPr>
      <w:r w:rsidRPr="002A4E5B">
        <w:rPr>
          <w:rFonts w:ascii="Arial" w:hAnsi="Arial" w:cs="Arial"/>
          <w:sz w:val="24"/>
          <w:szCs w:val="24"/>
        </w:rPr>
        <w:t>PACHÓN ACHURY CESAR AUGUSTO</w:t>
      </w:r>
      <w:r w:rsidRPr="002A4E5B">
        <w:rPr>
          <w:rFonts w:ascii="Arial" w:hAnsi="Arial" w:cs="Arial"/>
          <w:sz w:val="24"/>
          <w:szCs w:val="24"/>
        </w:rPr>
        <w:tab/>
      </w:r>
      <w:r w:rsidRPr="002A4E5B">
        <w:rPr>
          <w:rFonts w:ascii="Arial" w:hAnsi="Arial" w:cs="Arial"/>
          <w:sz w:val="24"/>
          <w:szCs w:val="24"/>
        </w:rPr>
        <w:tab/>
      </w:r>
      <w:r w:rsidRPr="002A4E5B">
        <w:rPr>
          <w:rFonts w:ascii="Arial" w:hAnsi="Arial" w:cs="Arial"/>
          <w:sz w:val="24"/>
          <w:szCs w:val="24"/>
        </w:rPr>
        <w:tab/>
      </w:r>
      <w:r w:rsidRPr="002A4E5B">
        <w:rPr>
          <w:rFonts w:ascii="Arial" w:hAnsi="Arial" w:cs="Arial"/>
          <w:sz w:val="24"/>
          <w:szCs w:val="24"/>
        </w:rPr>
        <w:tab/>
      </w:r>
    </w:p>
    <w:p w14:paraId="0E841E29" w14:textId="77777777" w:rsidR="0004296E" w:rsidRPr="002A4E5B" w:rsidRDefault="0004296E" w:rsidP="0004296E">
      <w:pPr>
        <w:pStyle w:val="Sinespaciado"/>
        <w:rPr>
          <w:rFonts w:ascii="Arial" w:hAnsi="Arial" w:cs="Arial"/>
          <w:sz w:val="24"/>
          <w:szCs w:val="24"/>
          <w:lang w:val="it-IT"/>
        </w:rPr>
      </w:pPr>
      <w:r w:rsidRPr="002A4E5B">
        <w:rPr>
          <w:rFonts w:ascii="Arial" w:hAnsi="Arial" w:cs="Arial"/>
          <w:sz w:val="24"/>
          <w:szCs w:val="24"/>
          <w:lang w:val="it-IT"/>
        </w:rPr>
        <w:t>PERDOMO ANDRADE FLORA</w:t>
      </w:r>
      <w:r w:rsidRPr="002A4E5B">
        <w:rPr>
          <w:rFonts w:ascii="Arial" w:hAnsi="Arial" w:cs="Arial"/>
          <w:sz w:val="24"/>
          <w:szCs w:val="24"/>
          <w:lang w:val="it-IT"/>
        </w:rPr>
        <w:tab/>
      </w:r>
      <w:r w:rsidRPr="002A4E5B">
        <w:rPr>
          <w:rFonts w:ascii="Arial" w:hAnsi="Arial" w:cs="Arial"/>
          <w:sz w:val="24"/>
          <w:szCs w:val="24"/>
          <w:lang w:val="it-IT"/>
        </w:rPr>
        <w:tab/>
      </w:r>
      <w:r w:rsidRPr="002A4E5B">
        <w:rPr>
          <w:rFonts w:ascii="Arial" w:hAnsi="Arial" w:cs="Arial"/>
          <w:sz w:val="24"/>
          <w:szCs w:val="24"/>
          <w:lang w:val="it-IT"/>
        </w:rPr>
        <w:tab/>
      </w:r>
      <w:r w:rsidRPr="002A4E5B">
        <w:rPr>
          <w:rFonts w:ascii="Arial" w:hAnsi="Arial" w:cs="Arial"/>
          <w:sz w:val="24"/>
          <w:szCs w:val="24"/>
          <w:lang w:val="it-IT"/>
        </w:rPr>
        <w:tab/>
      </w:r>
      <w:r w:rsidRPr="002A4E5B">
        <w:rPr>
          <w:rFonts w:ascii="Arial" w:hAnsi="Arial" w:cs="Arial"/>
          <w:sz w:val="24"/>
          <w:szCs w:val="24"/>
          <w:lang w:val="it-IT"/>
        </w:rPr>
        <w:tab/>
      </w:r>
      <w:r w:rsidRPr="002A4E5B">
        <w:rPr>
          <w:rFonts w:ascii="Arial" w:hAnsi="Arial" w:cs="Arial"/>
          <w:sz w:val="24"/>
          <w:szCs w:val="24"/>
          <w:lang w:val="it-IT"/>
        </w:rPr>
        <w:tab/>
        <w:t>SI</w:t>
      </w:r>
    </w:p>
    <w:p w14:paraId="7D85C2A3" w14:textId="77777777" w:rsidR="0004296E" w:rsidRPr="002A4E5B" w:rsidRDefault="0004296E" w:rsidP="0004296E">
      <w:pPr>
        <w:pStyle w:val="Sinespaciado"/>
        <w:rPr>
          <w:rFonts w:ascii="Arial" w:hAnsi="Arial" w:cs="Arial"/>
          <w:sz w:val="24"/>
          <w:szCs w:val="24"/>
          <w:lang w:val="it-IT"/>
        </w:rPr>
      </w:pPr>
      <w:r w:rsidRPr="002A4E5B">
        <w:rPr>
          <w:rFonts w:ascii="Arial" w:hAnsi="Arial" w:cs="Arial"/>
          <w:sz w:val="24"/>
          <w:szCs w:val="24"/>
          <w:lang w:val="it-IT"/>
        </w:rPr>
        <w:t>PISSO MAZABUEL CRISANTO</w:t>
      </w:r>
      <w:r w:rsidRPr="002A4E5B">
        <w:rPr>
          <w:rFonts w:ascii="Arial" w:hAnsi="Arial" w:cs="Arial"/>
          <w:sz w:val="24"/>
          <w:szCs w:val="24"/>
          <w:lang w:val="it-IT"/>
        </w:rPr>
        <w:tab/>
      </w:r>
      <w:r w:rsidRPr="002A4E5B">
        <w:rPr>
          <w:rFonts w:ascii="Arial" w:hAnsi="Arial" w:cs="Arial"/>
          <w:sz w:val="24"/>
          <w:szCs w:val="24"/>
          <w:lang w:val="it-IT"/>
        </w:rPr>
        <w:tab/>
      </w:r>
      <w:r w:rsidRPr="002A4E5B">
        <w:rPr>
          <w:rFonts w:ascii="Arial" w:hAnsi="Arial" w:cs="Arial"/>
          <w:sz w:val="24"/>
          <w:szCs w:val="24"/>
          <w:lang w:val="it-IT"/>
        </w:rPr>
        <w:tab/>
      </w:r>
      <w:r w:rsidRPr="002A4E5B">
        <w:rPr>
          <w:rFonts w:ascii="Arial" w:hAnsi="Arial" w:cs="Arial"/>
          <w:sz w:val="24"/>
          <w:szCs w:val="24"/>
          <w:lang w:val="it-IT"/>
        </w:rPr>
        <w:tab/>
      </w:r>
      <w:r w:rsidRPr="002A4E5B">
        <w:rPr>
          <w:rFonts w:ascii="Arial" w:hAnsi="Arial" w:cs="Arial"/>
          <w:sz w:val="24"/>
          <w:szCs w:val="24"/>
          <w:lang w:val="it-IT"/>
        </w:rPr>
        <w:tab/>
      </w:r>
      <w:r w:rsidRPr="002A4E5B">
        <w:rPr>
          <w:rFonts w:ascii="Arial" w:hAnsi="Arial" w:cs="Arial"/>
          <w:sz w:val="24"/>
          <w:szCs w:val="24"/>
          <w:lang w:val="it-IT"/>
        </w:rPr>
        <w:tab/>
        <w:t>SI</w:t>
      </w:r>
    </w:p>
    <w:p w14:paraId="0F88ECD1" w14:textId="77777777" w:rsidR="0004296E" w:rsidRPr="002A4E5B" w:rsidRDefault="0004296E" w:rsidP="00157173">
      <w:pPr>
        <w:pStyle w:val="Sinespaciado"/>
        <w:jc w:val="both"/>
        <w:rPr>
          <w:rFonts w:ascii="Arial" w:hAnsi="Arial" w:cs="Arial"/>
          <w:sz w:val="24"/>
          <w:szCs w:val="24"/>
          <w:lang w:val="it-IT"/>
        </w:rPr>
      </w:pPr>
    </w:p>
    <w:p w14:paraId="12F1BC4F" w14:textId="6F2426FA" w:rsidR="0004296E" w:rsidRPr="002A4E5B" w:rsidRDefault="0004296E" w:rsidP="00157173">
      <w:pPr>
        <w:pStyle w:val="Sinespaciado"/>
        <w:jc w:val="both"/>
        <w:rPr>
          <w:rFonts w:ascii="Arial" w:hAnsi="Arial" w:cs="Arial"/>
          <w:sz w:val="24"/>
          <w:szCs w:val="24"/>
        </w:rPr>
      </w:pPr>
      <w:r w:rsidRPr="002A4E5B">
        <w:rPr>
          <w:rFonts w:ascii="Arial" w:hAnsi="Arial" w:cs="Arial"/>
          <w:sz w:val="24"/>
          <w:szCs w:val="24"/>
        </w:rPr>
        <w:t>Se cierra la votación, el resultado es el siguiente</w:t>
      </w:r>
      <w:r w:rsidR="00157173">
        <w:rPr>
          <w:rFonts w:ascii="Arial" w:hAnsi="Arial" w:cs="Arial"/>
          <w:sz w:val="24"/>
          <w:szCs w:val="24"/>
        </w:rPr>
        <w:t>;</w:t>
      </w:r>
      <w:r w:rsidRPr="002A4E5B">
        <w:rPr>
          <w:rFonts w:ascii="Arial" w:hAnsi="Arial" w:cs="Arial"/>
          <w:sz w:val="24"/>
          <w:szCs w:val="24"/>
        </w:rPr>
        <w:t xml:space="preserve"> 1</w:t>
      </w:r>
      <w:r>
        <w:rPr>
          <w:rFonts w:ascii="Arial" w:hAnsi="Arial" w:cs="Arial"/>
          <w:sz w:val="24"/>
          <w:szCs w:val="24"/>
        </w:rPr>
        <w:t>8</w:t>
      </w:r>
      <w:r w:rsidRPr="002A4E5B">
        <w:rPr>
          <w:rFonts w:ascii="Arial" w:hAnsi="Arial" w:cs="Arial"/>
          <w:sz w:val="24"/>
          <w:szCs w:val="24"/>
        </w:rPr>
        <w:t xml:space="preserve"> votos por el SI, cero votos por el NO, en consecuencia, ha sido </w:t>
      </w:r>
      <w:r w:rsidR="00157173">
        <w:rPr>
          <w:rFonts w:ascii="Arial" w:hAnsi="Arial" w:cs="Arial"/>
          <w:sz w:val="24"/>
          <w:szCs w:val="24"/>
        </w:rPr>
        <w:t>A</w:t>
      </w:r>
      <w:r w:rsidRPr="002A4E5B">
        <w:rPr>
          <w:rFonts w:ascii="Arial" w:hAnsi="Arial" w:cs="Arial"/>
          <w:sz w:val="24"/>
          <w:szCs w:val="24"/>
        </w:rPr>
        <w:t xml:space="preserve">probada la modificación </w:t>
      </w:r>
      <w:r>
        <w:rPr>
          <w:rFonts w:ascii="Arial" w:hAnsi="Arial" w:cs="Arial"/>
          <w:sz w:val="24"/>
          <w:szCs w:val="24"/>
        </w:rPr>
        <w:t xml:space="preserve">propuesta por el </w:t>
      </w:r>
      <w:r w:rsidRPr="002A4E5B">
        <w:rPr>
          <w:rFonts w:ascii="Arial" w:hAnsi="Arial" w:cs="Arial"/>
          <w:sz w:val="24"/>
          <w:szCs w:val="24"/>
        </w:rPr>
        <w:t xml:space="preserve">Representante </w:t>
      </w:r>
      <w:r>
        <w:rPr>
          <w:rFonts w:ascii="Arial" w:hAnsi="Arial" w:cs="Arial"/>
          <w:sz w:val="24"/>
          <w:szCs w:val="24"/>
        </w:rPr>
        <w:t xml:space="preserve">Luciano Grisales Londoño, al </w:t>
      </w:r>
      <w:r w:rsidR="00157173">
        <w:rPr>
          <w:rFonts w:ascii="Arial" w:hAnsi="Arial" w:cs="Arial"/>
          <w:sz w:val="24"/>
          <w:szCs w:val="24"/>
        </w:rPr>
        <w:t>A</w:t>
      </w:r>
      <w:r>
        <w:rPr>
          <w:rFonts w:ascii="Arial" w:hAnsi="Arial" w:cs="Arial"/>
          <w:sz w:val="24"/>
          <w:szCs w:val="24"/>
        </w:rPr>
        <w:t xml:space="preserve">rtículo 17º, señor </w:t>
      </w:r>
      <w:proofErr w:type="gramStart"/>
      <w:r>
        <w:rPr>
          <w:rFonts w:ascii="Arial" w:hAnsi="Arial" w:cs="Arial"/>
          <w:sz w:val="24"/>
          <w:szCs w:val="24"/>
        </w:rPr>
        <w:t>Presidente</w:t>
      </w:r>
      <w:proofErr w:type="gramEnd"/>
      <w:r>
        <w:rPr>
          <w:rFonts w:ascii="Arial" w:hAnsi="Arial" w:cs="Arial"/>
          <w:sz w:val="24"/>
          <w:szCs w:val="24"/>
        </w:rPr>
        <w:t xml:space="preserve">. </w:t>
      </w:r>
    </w:p>
    <w:p w14:paraId="5ED1E6E2" w14:textId="77777777" w:rsidR="0004296E" w:rsidRPr="002A4E5B" w:rsidRDefault="0004296E" w:rsidP="00157173">
      <w:pPr>
        <w:pStyle w:val="Sinespaciado"/>
        <w:jc w:val="both"/>
        <w:rPr>
          <w:rFonts w:ascii="Arial" w:hAnsi="Arial" w:cs="Arial"/>
          <w:sz w:val="24"/>
          <w:szCs w:val="24"/>
        </w:rPr>
      </w:pPr>
    </w:p>
    <w:p w14:paraId="3593512E" w14:textId="7A96F59C" w:rsidR="0004296E" w:rsidRDefault="0004296E" w:rsidP="0004296E">
      <w:pPr>
        <w:pStyle w:val="Sinespaciado"/>
        <w:rPr>
          <w:rFonts w:ascii="Arial" w:hAnsi="Arial" w:cs="Arial"/>
          <w:sz w:val="24"/>
          <w:szCs w:val="24"/>
        </w:rPr>
      </w:pPr>
      <w:r w:rsidRPr="002A4E5B">
        <w:rPr>
          <w:rFonts w:ascii="Arial" w:hAnsi="Arial" w:cs="Arial"/>
          <w:sz w:val="24"/>
          <w:szCs w:val="24"/>
        </w:rPr>
        <w:t>PRESIDENTE</w:t>
      </w:r>
      <w:r w:rsidR="00B969DC">
        <w:rPr>
          <w:rFonts w:ascii="Arial" w:hAnsi="Arial" w:cs="Arial"/>
          <w:sz w:val="24"/>
          <w:szCs w:val="24"/>
        </w:rPr>
        <w:t>;</w:t>
      </w:r>
      <w:r w:rsidRPr="002A4E5B">
        <w:rPr>
          <w:rFonts w:ascii="Arial" w:hAnsi="Arial" w:cs="Arial"/>
          <w:sz w:val="24"/>
          <w:szCs w:val="24"/>
        </w:rPr>
        <w:t xml:space="preserve"> H.R</w:t>
      </w:r>
      <w:r w:rsidR="00B969DC">
        <w:rPr>
          <w:rFonts w:ascii="Arial" w:hAnsi="Arial" w:cs="Arial"/>
          <w:sz w:val="24"/>
          <w:szCs w:val="24"/>
        </w:rPr>
        <w:t>.</w:t>
      </w:r>
      <w:r w:rsidRPr="002A4E5B">
        <w:rPr>
          <w:rFonts w:ascii="Arial" w:hAnsi="Arial" w:cs="Arial"/>
          <w:sz w:val="24"/>
          <w:szCs w:val="24"/>
        </w:rPr>
        <w:t xml:space="preserve"> RUBÉN DARÍO MOLANO PIÑEROS:</w:t>
      </w:r>
    </w:p>
    <w:p w14:paraId="6F9E2CD2" w14:textId="77777777" w:rsidR="0004296E" w:rsidRDefault="0004296E" w:rsidP="0004296E">
      <w:pPr>
        <w:pStyle w:val="Sinespaciado"/>
        <w:rPr>
          <w:rFonts w:ascii="Arial" w:hAnsi="Arial" w:cs="Arial"/>
          <w:sz w:val="24"/>
          <w:szCs w:val="24"/>
        </w:rPr>
      </w:pPr>
    </w:p>
    <w:p w14:paraId="06E16F8E" w14:textId="77777777" w:rsidR="00B969DC" w:rsidRDefault="0004296E" w:rsidP="0004296E">
      <w:pPr>
        <w:pStyle w:val="Sinespaciado"/>
        <w:jc w:val="both"/>
        <w:rPr>
          <w:rFonts w:ascii="Arial" w:hAnsi="Arial" w:cs="Arial"/>
          <w:sz w:val="24"/>
          <w:szCs w:val="24"/>
        </w:rPr>
      </w:pPr>
      <w:r>
        <w:rPr>
          <w:rFonts w:ascii="Arial" w:hAnsi="Arial" w:cs="Arial"/>
          <w:sz w:val="24"/>
          <w:szCs w:val="24"/>
        </w:rPr>
        <w:t xml:space="preserve">Muy bien, muchas gracias, señor </w:t>
      </w:r>
      <w:proofErr w:type="gramStart"/>
      <w:r>
        <w:rPr>
          <w:rFonts w:ascii="Arial" w:hAnsi="Arial" w:cs="Arial"/>
          <w:sz w:val="24"/>
          <w:szCs w:val="24"/>
        </w:rPr>
        <w:t>Secretario</w:t>
      </w:r>
      <w:proofErr w:type="gramEnd"/>
      <w:r w:rsidR="00B969DC">
        <w:rPr>
          <w:rFonts w:ascii="Arial" w:hAnsi="Arial" w:cs="Arial"/>
          <w:sz w:val="24"/>
          <w:szCs w:val="24"/>
        </w:rPr>
        <w:t>.</w:t>
      </w:r>
    </w:p>
    <w:p w14:paraId="2796F941" w14:textId="77777777" w:rsidR="00B969DC" w:rsidRDefault="00B969DC" w:rsidP="0004296E">
      <w:pPr>
        <w:pStyle w:val="Sinespaciado"/>
        <w:jc w:val="both"/>
        <w:rPr>
          <w:rFonts w:ascii="Arial" w:hAnsi="Arial" w:cs="Arial"/>
          <w:sz w:val="24"/>
          <w:szCs w:val="24"/>
        </w:rPr>
      </w:pPr>
    </w:p>
    <w:p w14:paraId="222A6FB3" w14:textId="45E1BB58" w:rsidR="0004296E" w:rsidRDefault="00B969DC" w:rsidP="0004296E">
      <w:pPr>
        <w:pStyle w:val="Sinespaciado"/>
        <w:jc w:val="both"/>
        <w:rPr>
          <w:rFonts w:ascii="Arial" w:hAnsi="Arial" w:cs="Arial"/>
          <w:sz w:val="24"/>
          <w:szCs w:val="24"/>
        </w:rPr>
      </w:pPr>
      <w:r>
        <w:rPr>
          <w:rFonts w:ascii="Arial" w:hAnsi="Arial" w:cs="Arial"/>
          <w:sz w:val="24"/>
          <w:szCs w:val="24"/>
        </w:rPr>
        <w:t>C</w:t>
      </w:r>
      <w:r w:rsidR="0004296E">
        <w:rPr>
          <w:rFonts w:ascii="Arial" w:hAnsi="Arial" w:cs="Arial"/>
          <w:sz w:val="24"/>
          <w:szCs w:val="24"/>
        </w:rPr>
        <w:t xml:space="preserve">reo que hemos acabado toda la parte correspondiente al </w:t>
      </w:r>
      <w:r w:rsidR="00157173">
        <w:rPr>
          <w:rFonts w:ascii="Arial" w:hAnsi="Arial" w:cs="Arial"/>
          <w:sz w:val="24"/>
          <w:szCs w:val="24"/>
        </w:rPr>
        <w:t>A</w:t>
      </w:r>
      <w:r w:rsidR="0004296E">
        <w:rPr>
          <w:rFonts w:ascii="Arial" w:hAnsi="Arial" w:cs="Arial"/>
          <w:sz w:val="24"/>
          <w:szCs w:val="24"/>
        </w:rPr>
        <w:t>rticulado, de tal manera</w:t>
      </w:r>
      <w:r>
        <w:rPr>
          <w:rFonts w:ascii="Arial" w:hAnsi="Arial" w:cs="Arial"/>
          <w:sz w:val="24"/>
          <w:szCs w:val="24"/>
        </w:rPr>
        <w:t>,</w:t>
      </w:r>
      <w:r w:rsidR="0004296E">
        <w:rPr>
          <w:rFonts w:ascii="Arial" w:hAnsi="Arial" w:cs="Arial"/>
          <w:sz w:val="24"/>
          <w:szCs w:val="24"/>
        </w:rPr>
        <w:t xml:space="preserve"> señor </w:t>
      </w:r>
      <w:proofErr w:type="gramStart"/>
      <w:r w:rsidR="0004296E">
        <w:rPr>
          <w:rFonts w:ascii="Arial" w:hAnsi="Arial" w:cs="Arial"/>
          <w:sz w:val="24"/>
          <w:szCs w:val="24"/>
        </w:rPr>
        <w:t>Secretario</w:t>
      </w:r>
      <w:proofErr w:type="gramEnd"/>
      <w:r w:rsidR="0004296E">
        <w:rPr>
          <w:rFonts w:ascii="Arial" w:hAnsi="Arial" w:cs="Arial"/>
          <w:sz w:val="24"/>
          <w:szCs w:val="24"/>
        </w:rPr>
        <w:t xml:space="preserve">, el </w:t>
      </w:r>
      <w:r>
        <w:rPr>
          <w:rFonts w:ascii="Arial" w:hAnsi="Arial" w:cs="Arial"/>
          <w:sz w:val="24"/>
          <w:szCs w:val="24"/>
        </w:rPr>
        <w:t>T</w:t>
      </w:r>
      <w:r w:rsidR="0004296E">
        <w:rPr>
          <w:rFonts w:ascii="Arial" w:hAnsi="Arial" w:cs="Arial"/>
          <w:sz w:val="24"/>
          <w:szCs w:val="24"/>
        </w:rPr>
        <w:t xml:space="preserve">ítulo y la </w:t>
      </w:r>
      <w:r>
        <w:rPr>
          <w:rFonts w:ascii="Arial" w:hAnsi="Arial" w:cs="Arial"/>
          <w:sz w:val="24"/>
          <w:szCs w:val="24"/>
        </w:rPr>
        <w:t>P</w:t>
      </w:r>
      <w:r w:rsidR="0004296E">
        <w:rPr>
          <w:rFonts w:ascii="Arial" w:hAnsi="Arial" w:cs="Arial"/>
          <w:sz w:val="24"/>
          <w:szCs w:val="24"/>
        </w:rPr>
        <w:t>regunta.</w:t>
      </w:r>
    </w:p>
    <w:p w14:paraId="510BDFCC" w14:textId="77777777" w:rsidR="0004296E" w:rsidRDefault="0004296E" w:rsidP="0004296E">
      <w:pPr>
        <w:pStyle w:val="Sinespaciado"/>
        <w:jc w:val="both"/>
        <w:rPr>
          <w:rFonts w:ascii="Arial" w:hAnsi="Arial" w:cs="Arial"/>
          <w:sz w:val="24"/>
          <w:szCs w:val="24"/>
        </w:rPr>
      </w:pPr>
    </w:p>
    <w:p w14:paraId="4F9570AC" w14:textId="382C2319" w:rsidR="0004296E" w:rsidRPr="007117F8" w:rsidRDefault="0004296E" w:rsidP="0004296E">
      <w:pPr>
        <w:pStyle w:val="Sinespaciado"/>
        <w:rPr>
          <w:rFonts w:ascii="Arial" w:hAnsi="Arial" w:cs="Arial"/>
          <w:sz w:val="24"/>
          <w:szCs w:val="24"/>
        </w:rPr>
      </w:pPr>
      <w:r w:rsidRPr="007117F8">
        <w:rPr>
          <w:rFonts w:ascii="Arial" w:hAnsi="Arial" w:cs="Arial"/>
          <w:sz w:val="24"/>
          <w:szCs w:val="24"/>
        </w:rPr>
        <w:t>SECRETARIO</w:t>
      </w:r>
      <w:r w:rsidR="00B969DC">
        <w:rPr>
          <w:rFonts w:ascii="Arial" w:hAnsi="Arial" w:cs="Arial"/>
          <w:sz w:val="24"/>
          <w:szCs w:val="24"/>
        </w:rPr>
        <w:t>;</w:t>
      </w:r>
      <w:r w:rsidRPr="007117F8">
        <w:rPr>
          <w:rFonts w:ascii="Arial" w:hAnsi="Arial" w:cs="Arial"/>
          <w:sz w:val="24"/>
          <w:szCs w:val="24"/>
        </w:rPr>
        <w:t xml:space="preserve"> JOSÉ JAIR EBRATT DÍAZ:</w:t>
      </w:r>
    </w:p>
    <w:p w14:paraId="33104EFA" w14:textId="77777777" w:rsidR="0004296E" w:rsidRPr="007117F8" w:rsidRDefault="0004296E" w:rsidP="0004296E">
      <w:pPr>
        <w:pStyle w:val="Sinespaciado"/>
        <w:rPr>
          <w:rFonts w:ascii="Arial" w:hAnsi="Arial" w:cs="Arial"/>
          <w:sz w:val="24"/>
          <w:szCs w:val="24"/>
        </w:rPr>
      </w:pPr>
      <w:r w:rsidRPr="007117F8">
        <w:rPr>
          <w:rFonts w:ascii="Arial" w:hAnsi="Arial" w:cs="Arial"/>
          <w:sz w:val="24"/>
          <w:szCs w:val="24"/>
        </w:rPr>
        <w:t xml:space="preserve">                           </w:t>
      </w:r>
    </w:p>
    <w:p w14:paraId="13B29428" w14:textId="104B45BC" w:rsidR="0004296E" w:rsidRDefault="0004296E" w:rsidP="0004296E">
      <w:pPr>
        <w:pStyle w:val="Sinespaciado"/>
        <w:jc w:val="both"/>
        <w:rPr>
          <w:rFonts w:ascii="Arial" w:hAnsi="Arial" w:cs="Arial"/>
          <w:sz w:val="24"/>
          <w:szCs w:val="24"/>
          <w:lang w:val="es-CO"/>
        </w:rPr>
      </w:pPr>
      <w:r w:rsidRPr="007117F8">
        <w:rPr>
          <w:rFonts w:ascii="Arial" w:hAnsi="Arial" w:cs="Arial"/>
          <w:sz w:val="24"/>
          <w:szCs w:val="24"/>
          <w:lang w:val="es-CO"/>
        </w:rPr>
        <w:t xml:space="preserve">Sí señor </w:t>
      </w:r>
      <w:proofErr w:type="gramStart"/>
      <w:r w:rsidRPr="007117F8">
        <w:rPr>
          <w:rFonts w:ascii="Arial" w:hAnsi="Arial" w:cs="Arial"/>
          <w:sz w:val="24"/>
          <w:szCs w:val="24"/>
          <w:lang w:val="es-CO"/>
        </w:rPr>
        <w:t>Presidente</w:t>
      </w:r>
      <w:proofErr w:type="gramEnd"/>
      <w:r>
        <w:rPr>
          <w:rFonts w:ascii="Arial" w:hAnsi="Arial" w:cs="Arial"/>
          <w:sz w:val="24"/>
          <w:szCs w:val="24"/>
          <w:lang w:val="es-CO"/>
        </w:rPr>
        <w:t>, con mucho gusto.</w:t>
      </w:r>
    </w:p>
    <w:p w14:paraId="44EA7303" w14:textId="77777777" w:rsidR="0004296E" w:rsidRDefault="0004296E" w:rsidP="0004296E">
      <w:pPr>
        <w:pStyle w:val="Sinespaciado"/>
        <w:jc w:val="both"/>
        <w:rPr>
          <w:rFonts w:ascii="Arial" w:hAnsi="Arial" w:cs="Arial"/>
          <w:sz w:val="24"/>
          <w:szCs w:val="24"/>
          <w:lang w:val="es-CO"/>
        </w:rPr>
      </w:pPr>
    </w:p>
    <w:p w14:paraId="35C5DE32" w14:textId="77777777" w:rsidR="00DA0E1F" w:rsidRPr="00D31104" w:rsidRDefault="00DA0E1F" w:rsidP="00DA0E1F">
      <w:pPr>
        <w:pStyle w:val="Sinespaciado"/>
        <w:jc w:val="both"/>
        <w:rPr>
          <w:rFonts w:ascii="Arial" w:hAnsi="Arial" w:cs="Arial"/>
          <w:sz w:val="24"/>
          <w:szCs w:val="24"/>
          <w:lang w:val="it-IT"/>
        </w:rPr>
      </w:pPr>
      <w:r w:rsidRPr="00D31104">
        <w:rPr>
          <w:rFonts w:ascii="Arial" w:hAnsi="Arial" w:cs="Arial"/>
          <w:sz w:val="24"/>
          <w:szCs w:val="24"/>
          <w:lang w:val="it-IT"/>
        </w:rPr>
        <w:t>H.R</w:t>
      </w:r>
      <w:r>
        <w:rPr>
          <w:rFonts w:ascii="Arial" w:hAnsi="Arial" w:cs="Arial"/>
          <w:sz w:val="24"/>
          <w:szCs w:val="24"/>
          <w:lang w:val="it-IT"/>
        </w:rPr>
        <w:t>.</w:t>
      </w:r>
      <w:r w:rsidRPr="00D31104">
        <w:rPr>
          <w:rFonts w:ascii="Arial" w:hAnsi="Arial" w:cs="Arial"/>
          <w:sz w:val="24"/>
          <w:szCs w:val="24"/>
          <w:lang w:val="it-IT"/>
        </w:rPr>
        <w:t xml:space="preserve"> LUCIANO GRISLAES LONDOÑO:</w:t>
      </w:r>
    </w:p>
    <w:p w14:paraId="64946B9D" w14:textId="77777777" w:rsidR="00DA0E1F" w:rsidRDefault="00DA0E1F" w:rsidP="0004296E">
      <w:pPr>
        <w:pStyle w:val="Sinespaciado"/>
        <w:jc w:val="both"/>
        <w:rPr>
          <w:rFonts w:ascii="Arial" w:hAnsi="Arial" w:cs="Arial"/>
          <w:sz w:val="24"/>
          <w:szCs w:val="24"/>
        </w:rPr>
      </w:pPr>
    </w:p>
    <w:p w14:paraId="3FB62B55" w14:textId="2079BCFB" w:rsidR="00DA0E1F" w:rsidRDefault="00DA0E1F" w:rsidP="00DA0E1F">
      <w:pPr>
        <w:pStyle w:val="Sinespaciado"/>
        <w:jc w:val="both"/>
        <w:rPr>
          <w:rFonts w:ascii="Arial" w:hAnsi="Arial" w:cs="Arial"/>
          <w:sz w:val="24"/>
          <w:szCs w:val="24"/>
          <w:lang w:val="es-CO"/>
        </w:rPr>
      </w:pPr>
      <w:r>
        <w:rPr>
          <w:rFonts w:ascii="Arial" w:hAnsi="Arial" w:cs="Arial"/>
          <w:sz w:val="24"/>
          <w:szCs w:val="24"/>
          <w:lang w:val="es-CO"/>
        </w:rPr>
        <w:t>Presidente, existen proposiciones para Artículos Nuevos.</w:t>
      </w:r>
    </w:p>
    <w:p w14:paraId="58B26330" w14:textId="77777777" w:rsidR="00DA0E1F" w:rsidRDefault="00DA0E1F" w:rsidP="0004296E">
      <w:pPr>
        <w:pStyle w:val="Sinespaciado"/>
        <w:jc w:val="both"/>
        <w:rPr>
          <w:rFonts w:ascii="Arial" w:hAnsi="Arial" w:cs="Arial"/>
          <w:sz w:val="24"/>
          <w:szCs w:val="24"/>
        </w:rPr>
      </w:pPr>
    </w:p>
    <w:p w14:paraId="1F78ABD9" w14:textId="77777777" w:rsidR="00DA0E1F" w:rsidRPr="00B73CF9" w:rsidRDefault="00DA0E1F" w:rsidP="00DA0E1F">
      <w:pPr>
        <w:pStyle w:val="Sinespaciado"/>
        <w:jc w:val="both"/>
        <w:rPr>
          <w:rFonts w:ascii="Arial" w:hAnsi="Arial" w:cs="Arial"/>
          <w:sz w:val="24"/>
          <w:szCs w:val="24"/>
        </w:rPr>
      </w:pPr>
      <w:r w:rsidRPr="00B73CF9">
        <w:rPr>
          <w:rFonts w:ascii="Arial" w:hAnsi="Arial" w:cs="Arial"/>
          <w:sz w:val="24"/>
          <w:szCs w:val="24"/>
        </w:rPr>
        <w:lastRenderedPageBreak/>
        <w:t>SECRETARIO</w:t>
      </w:r>
      <w:r>
        <w:rPr>
          <w:rFonts w:ascii="Arial" w:hAnsi="Arial" w:cs="Arial"/>
          <w:sz w:val="24"/>
          <w:szCs w:val="24"/>
        </w:rPr>
        <w:t>;</w:t>
      </w:r>
      <w:r w:rsidRPr="00B73CF9">
        <w:rPr>
          <w:rFonts w:ascii="Arial" w:hAnsi="Arial" w:cs="Arial"/>
          <w:sz w:val="24"/>
          <w:szCs w:val="24"/>
        </w:rPr>
        <w:t xml:space="preserve"> JOSÉ JAIR EBRATT DÍAZ:</w:t>
      </w:r>
    </w:p>
    <w:p w14:paraId="11B684AB" w14:textId="77777777" w:rsidR="00DA0E1F" w:rsidRDefault="00DA0E1F" w:rsidP="0004296E">
      <w:pPr>
        <w:pStyle w:val="Sinespaciado"/>
        <w:jc w:val="both"/>
        <w:rPr>
          <w:rFonts w:ascii="Arial" w:hAnsi="Arial" w:cs="Arial"/>
          <w:sz w:val="24"/>
          <w:szCs w:val="24"/>
        </w:rPr>
      </w:pPr>
    </w:p>
    <w:p w14:paraId="4C7F861D" w14:textId="630F7876" w:rsidR="00DA0E1F" w:rsidRDefault="00DA0E1F" w:rsidP="0004296E">
      <w:pPr>
        <w:pStyle w:val="Sinespaciado"/>
        <w:jc w:val="both"/>
        <w:rPr>
          <w:rFonts w:ascii="Arial" w:hAnsi="Arial" w:cs="Arial"/>
          <w:sz w:val="24"/>
          <w:szCs w:val="24"/>
        </w:rPr>
      </w:pPr>
      <w:r>
        <w:rPr>
          <w:rFonts w:ascii="Arial" w:hAnsi="Arial" w:cs="Arial"/>
          <w:sz w:val="24"/>
          <w:szCs w:val="24"/>
        </w:rPr>
        <w:t>Si señor tiene toda la razón.</w:t>
      </w:r>
    </w:p>
    <w:p w14:paraId="0959F8CD" w14:textId="77777777" w:rsidR="00DA0E1F" w:rsidRDefault="00DA0E1F" w:rsidP="0004296E">
      <w:pPr>
        <w:pStyle w:val="Sinespaciado"/>
        <w:jc w:val="both"/>
        <w:rPr>
          <w:rFonts w:ascii="Arial" w:hAnsi="Arial" w:cs="Arial"/>
          <w:sz w:val="24"/>
          <w:szCs w:val="24"/>
        </w:rPr>
      </w:pPr>
    </w:p>
    <w:p w14:paraId="714B0192" w14:textId="220C49FF" w:rsidR="0004296E" w:rsidRPr="00276185" w:rsidRDefault="0004296E" w:rsidP="0004296E">
      <w:pPr>
        <w:pStyle w:val="Sinespaciado"/>
        <w:jc w:val="both"/>
        <w:rPr>
          <w:rFonts w:ascii="Arial" w:hAnsi="Arial" w:cs="Arial"/>
          <w:sz w:val="24"/>
          <w:szCs w:val="24"/>
        </w:rPr>
      </w:pPr>
      <w:r w:rsidRPr="00276185">
        <w:rPr>
          <w:rFonts w:ascii="Arial" w:hAnsi="Arial" w:cs="Arial"/>
          <w:sz w:val="24"/>
          <w:szCs w:val="24"/>
        </w:rPr>
        <w:t>H.R</w:t>
      </w:r>
      <w:r w:rsidR="00B969DC">
        <w:rPr>
          <w:rFonts w:ascii="Arial" w:hAnsi="Arial" w:cs="Arial"/>
          <w:sz w:val="24"/>
          <w:szCs w:val="24"/>
        </w:rPr>
        <w:t>.</w:t>
      </w:r>
      <w:r w:rsidRPr="00276185">
        <w:rPr>
          <w:rFonts w:ascii="Arial" w:hAnsi="Arial" w:cs="Arial"/>
          <w:sz w:val="24"/>
          <w:szCs w:val="24"/>
        </w:rPr>
        <w:t xml:space="preserve"> JUAN FERNANDO ESPINAL RAMÍREZ:</w:t>
      </w:r>
    </w:p>
    <w:p w14:paraId="658822D1" w14:textId="77777777" w:rsidR="0004296E" w:rsidRPr="002A4E5B" w:rsidRDefault="0004296E" w:rsidP="0004296E">
      <w:pPr>
        <w:pStyle w:val="Sinespaciado"/>
        <w:jc w:val="both"/>
        <w:rPr>
          <w:rFonts w:ascii="Arial" w:hAnsi="Arial" w:cs="Arial"/>
          <w:sz w:val="24"/>
          <w:szCs w:val="24"/>
        </w:rPr>
      </w:pPr>
      <w:r>
        <w:rPr>
          <w:rFonts w:ascii="Arial" w:hAnsi="Arial" w:cs="Arial"/>
          <w:sz w:val="24"/>
          <w:szCs w:val="24"/>
        </w:rPr>
        <w:t xml:space="preserve">  </w:t>
      </w:r>
    </w:p>
    <w:p w14:paraId="32AC919B" w14:textId="24891358"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Presidente, hay </w:t>
      </w:r>
      <w:r w:rsidR="00B969DC">
        <w:rPr>
          <w:rFonts w:ascii="Arial" w:hAnsi="Arial" w:cs="Arial"/>
          <w:sz w:val="24"/>
          <w:szCs w:val="24"/>
          <w:lang w:val="es-CO"/>
        </w:rPr>
        <w:t>A</w:t>
      </w:r>
      <w:r>
        <w:rPr>
          <w:rFonts w:ascii="Arial" w:hAnsi="Arial" w:cs="Arial"/>
          <w:sz w:val="24"/>
          <w:szCs w:val="24"/>
          <w:lang w:val="es-CO"/>
        </w:rPr>
        <w:t xml:space="preserve">rtículos </w:t>
      </w:r>
      <w:r w:rsidR="00B969DC">
        <w:rPr>
          <w:rFonts w:ascii="Arial" w:hAnsi="Arial" w:cs="Arial"/>
          <w:sz w:val="24"/>
          <w:szCs w:val="24"/>
          <w:lang w:val="es-CO"/>
        </w:rPr>
        <w:t>N</w:t>
      </w:r>
      <w:r>
        <w:rPr>
          <w:rFonts w:ascii="Arial" w:hAnsi="Arial" w:cs="Arial"/>
          <w:sz w:val="24"/>
          <w:szCs w:val="24"/>
          <w:lang w:val="es-CO"/>
        </w:rPr>
        <w:t>uevos.</w:t>
      </w:r>
    </w:p>
    <w:p w14:paraId="215AAD72" w14:textId="77777777" w:rsidR="0004296E" w:rsidRDefault="0004296E" w:rsidP="0004296E">
      <w:pPr>
        <w:pStyle w:val="Sinespaciado"/>
        <w:jc w:val="both"/>
        <w:rPr>
          <w:rFonts w:ascii="Arial" w:hAnsi="Arial" w:cs="Arial"/>
          <w:sz w:val="24"/>
          <w:szCs w:val="24"/>
          <w:lang w:val="es-CO"/>
        </w:rPr>
      </w:pPr>
    </w:p>
    <w:p w14:paraId="2EBCA27E" w14:textId="78C95A9B" w:rsidR="0004296E" w:rsidRPr="00276185" w:rsidRDefault="0004296E" w:rsidP="0004296E">
      <w:pPr>
        <w:pStyle w:val="Sinespaciado"/>
        <w:jc w:val="both"/>
        <w:rPr>
          <w:rFonts w:ascii="Arial" w:hAnsi="Arial" w:cs="Arial"/>
          <w:sz w:val="24"/>
          <w:szCs w:val="24"/>
        </w:rPr>
      </w:pPr>
      <w:r w:rsidRPr="00276185">
        <w:rPr>
          <w:rFonts w:ascii="Arial" w:hAnsi="Arial" w:cs="Arial"/>
          <w:sz w:val="24"/>
          <w:szCs w:val="24"/>
        </w:rPr>
        <w:t>PRESIDENTE</w:t>
      </w:r>
      <w:r w:rsidR="00B969DC">
        <w:rPr>
          <w:rFonts w:ascii="Arial" w:hAnsi="Arial" w:cs="Arial"/>
          <w:sz w:val="24"/>
          <w:szCs w:val="24"/>
        </w:rPr>
        <w:t>;</w:t>
      </w:r>
      <w:r w:rsidRPr="00276185">
        <w:rPr>
          <w:rFonts w:ascii="Arial" w:hAnsi="Arial" w:cs="Arial"/>
          <w:sz w:val="24"/>
          <w:szCs w:val="24"/>
        </w:rPr>
        <w:t xml:space="preserve"> H.R</w:t>
      </w:r>
      <w:r w:rsidR="00B969DC">
        <w:rPr>
          <w:rFonts w:ascii="Arial" w:hAnsi="Arial" w:cs="Arial"/>
          <w:sz w:val="24"/>
          <w:szCs w:val="24"/>
        </w:rPr>
        <w:t>.</w:t>
      </w:r>
      <w:r w:rsidRPr="00276185">
        <w:rPr>
          <w:rFonts w:ascii="Arial" w:hAnsi="Arial" w:cs="Arial"/>
          <w:sz w:val="24"/>
          <w:szCs w:val="24"/>
        </w:rPr>
        <w:t xml:space="preserve"> RUBÉN DARÍO MOLANO PIÑEROS:</w:t>
      </w:r>
    </w:p>
    <w:p w14:paraId="15B27878" w14:textId="77777777" w:rsidR="0004296E" w:rsidRPr="00276185" w:rsidRDefault="0004296E" w:rsidP="0004296E">
      <w:pPr>
        <w:pStyle w:val="Sinespaciado"/>
        <w:jc w:val="both"/>
        <w:rPr>
          <w:rFonts w:ascii="Arial" w:hAnsi="Arial" w:cs="Arial"/>
          <w:sz w:val="24"/>
          <w:szCs w:val="24"/>
        </w:rPr>
      </w:pPr>
    </w:p>
    <w:p w14:paraId="7AC44C03" w14:textId="7777777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Por favor, señor </w:t>
      </w:r>
      <w:proofErr w:type="gramStart"/>
      <w:r>
        <w:rPr>
          <w:rFonts w:ascii="Arial" w:hAnsi="Arial" w:cs="Arial"/>
          <w:sz w:val="24"/>
          <w:szCs w:val="24"/>
          <w:lang w:val="es-CO"/>
        </w:rPr>
        <w:t>Secretario</w:t>
      </w:r>
      <w:proofErr w:type="gramEnd"/>
      <w:r>
        <w:rPr>
          <w:rFonts w:ascii="Arial" w:hAnsi="Arial" w:cs="Arial"/>
          <w:sz w:val="24"/>
          <w:szCs w:val="24"/>
          <w:lang w:val="es-CO"/>
        </w:rPr>
        <w:t>.</w:t>
      </w:r>
    </w:p>
    <w:p w14:paraId="57A506AD" w14:textId="77777777" w:rsidR="0004296E" w:rsidRDefault="0004296E" w:rsidP="0004296E">
      <w:pPr>
        <w:pStyle w:val="Sinespaciado"/>
        <w:jc w:val="both"/>
        <w:rPr>
          <w:rFonts w:ascii="Arial" w:hAnsi="Arial" w:cs="Arial"/>
          <w:sz w:val="24"/>
          <w:szCs w:val="24"/>
          <w:lang w:val="es-CO"/>
        </w:rPr>
      </w:pPr>
    </w:p>
    <w:p w14:paraId="70FDF0CA" w14:textId="7CF34957" w:rsidR="0004296E" w:rsidRPr="00B73CF9" w:rsidRDefault="0004296E" w:rsidP="0004296E">
      <w:pPr>
        <w:pStyle w:val="Sinespaciado"/>
        <w:jc w:val="both"/>
        <w:rPr>
          <w:rFonts w:ascii="Arial" w:hAnsi="Arial" w:cs="Arial"/>
          <w:sz w:val="24"/>
          <w:szCs w:val="24"/>
        </w:rPr>
      </w:pPr>
      <w:r w:rsidRPr="00B73CF9">
        <w:rPr>
          <w:rFonts w:ascii="Arial" w:hAnsi="Arial" w:cs="Arial"/>
          <w:sz w:val="24"/>
          <w:szCs w:val="24"/>
        </w:rPr>
        <w:t>SECRETARIO</w:t>
      </w:r>
      <w:r w:rsidR="00B969DC">
        <w:rPr>
          <w:rFonts w:ascii="Arial" w:hAnsi="Arial" w:cs="Arial"/>
          <w:sz w:val="24"/>
          <w:szCs w:val="24"/>
        </w:rPr>
        <w:t>;</w:t>
      </w:r>
      <w:r w:rsidRPr="00B73CF9">
        <w:rPr>
          <w:rFonts w:ascii="Arial" w:hAnsi="Arial" w:cs="Arial"/>
          <w:sz w:val="24"/>
          <w:szCs w:val="24"/>
        </w:rPr>
        <w:t xml:space="preserve"> JOSÉ JAIR EBRATT DÍAZ:</w:t>
      </w:r>
    </w:p>
    <w:p w14:paraId="590B5C55" w14:textId="77777777" w:rsidR="0004296E" w:rsidRPr="00B73CF9" w:rsidRDefault="0004296E" w:rsidP="0004296E">
      <w:pPr>
        <w:pStyle w:val="Sinespaciado"/>
        <w:jc w:val="both"/>
        <w:rPr>
          <w:rFonts w:ascii="Arial" w:hAnsi="Arial" w:cs="Arial"/>
          <w:sz w:val="24"/>
          <w:szCs w:val="24"/>
        </w:rPr>
      </w:pPr>
    </w:p>
    <w:p w14:paraId="23E218E6" w14:textId="5AB4A38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Han propuesto unos </w:t>
      </w:r>
      <w:r w:rsidR="00157173">
        <w:rPr>
          <w:rFonts w:ascii="Arial" w:hAnsi="Arial" w:cs="Arial"/>
          <w:sz w:val="24"/>
          <w:szCs w:val="24"/>
          <w:lang w:val="es-CO"/>
        </w:rPr>
        <w:t>A</w:t>
      </w:r>
      <w:r>
        <w:rPr>
          <w:rFonts w:ascii="Arial" w:hAnsi="Arial" w:cs="Arial"/>
          <w:sz w:val="24"/>
          <w:szCs w:val="24"/>
          <w:lang w:val="es-CO"/>
        </w:rPr>
        <w:t xml:space="preserve">rtículos </w:t>
      </w:r>
      <w:r w:rsidR="00157173">
        <w:rPr>
          <w:rFonts w:ascii="Arial" w:hAnsi="Arial" w:cs="Arial"/>
          <w:sz w:val="24"/>
          <w:szCs w:val="24"/>
          <w:lang w:val="es-CO"/>
        </w:rPr>
        <w:t>N</w:t>
      </w:r>
      <w:r>
        <w:rPr>
          <w:rFonts w:ascii="Arial" w:hAnsi="Arial" w:cs="Arial"/>
          <w:sz w:val="24"/>
          <w:szCs w:val="24"/>
          <w:lang w:val="es-CO"/>
        </w:rPr>
        <w:t xml:space="preserve">uevos, voy a darle lectura al primer </w:t>
      </w:r>
      <w:r w:rsidR="00157173">
        <w:rPr>
          <w:rFonts w:ascii="Arial" w:hAnsi="Arial" w:cs="Arial"/>
          <w:sz w:val="24"/>
          <w:szCs w:val="24"/>
          <w:lang w:val="es-CO"/>
        </w:rPr>
        <w:t>A</w:t>
      </w:r>
      <w:r>
        <w:rPr>
          <w:rFonts w:ascii="Arial" w:hAnsi="Arial" w:cs="Arial"/>
          <w:sz w:val="24"/>
          <w:szCs w:val="24"/>
          <w:lang w:val="es-CO"/>
        </w:rPr>
        <w:t xml:space="preserve">rtículo </w:t>
      </w:r>
      <w:r w:rsidR="00157173">
        <w:rPr>
          <w:rFonts w:ascii="Arial" w:hAnsi="Arial" w:cs="Arial"/>
          <w:sz w:val="24"/>
          <w:szCs w:val="24"/>
          <w:lang w:val="es-CO"/>
        </w:rPr>
        <w:t>N</w:t>
      </w:r>
      <w:r>
        <w:rPr>
          <w:rFonts w:ascii="Arial" w:hAnsi="Arial" w:cs="Arial"/>
          <w:sz w:val="24"/>
          <w:szCs w:val="24"/>
          <w:lang w:val="es-CO"/>
        </w:rPr>
        <w:t>uevo que dice lo siguiente</w:t>
      </w:r>
      <w:r w:rsidR="00B969DC">
        <w:rPr>
          <w:rFonts w:ascii="Arial" w:hAnsi="Arial" w:cs="Arial"/>
          <w:sz w:val="24"/>
          <w:szCs w:val="24"/>
          <w:lang w:val="es-CO"/>
        </w:rPr>
        <w:t>:</w:t>
      </w:r>
    </w:p>
    <w:p w14:paraId="33E1F83C" w14:textId="77777777" w:rsidR="0004296E" w:rsidRDefault="0004296E" w:rsidP="0004296E">
      <w:pPr>
        <w:pStyle w:val="Sinespaciado"/>
        <w:jc w:val="both"/>
        <w:rPr>
          <w:rFonts w:ascii="Arial" w:hAnsi="Arial" w:cs="Arial"/>
          <w:sz w:val="24"/>
          <w:szCs w:val="24"/>
          <w:lang w:val="es-CO"/>
        </w:rPr>
      </w:pPr>
    </w:p>
    <w:p w14:paraId="7EFCF6FA" w14:textId="3CB2FD4F"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Artículo Nuevo</w:t>
      </w:r>
      <w:r w:rsidR="00B969DC">
        <w:rPr>
          <w:rFonts w:ascii="Arial" w:hAnsi="Arial" w:cs="Arial"/>
          <w:sz w:val="24"/>
          <w:szCs w:val="24"/>
          <w:lang w:val="es-CO"/>
        </w:rPr>
        <w:t>.</w:t>
      </w:r>
      <w:r>
        <w:rPr>
          <w:rFonts w:ascii="Arial" w:hAnsi="Arial" w:cs="Arial"/>
          <w:sz w:val="24"/>
          <w:szCs w:val="24"/>
          <w:lang w:val="es-CO"/>
        </w:rPr>
        <w:t xml:space="preserve"> Adiciónese el siguiente artículo al Proyecto de </w:t>
      </w:r>
      <w:r w:rsidR="00DA0E1F">
        <w:rPr>
          <w:rFonts w:ascii="Arial" w:hAnsi="Arial" w:cs="Arial"/>
          <w:sz w:val="24"/>
          <w:szCs w:val="24"/>
          <w:lang w:val="es-CO"/>
        </w:rPr>
        <w:t>L</w:t>
      </w:r>
      <w:r>
        <w:rPr>
          <w:rFonts w:ascii="Arial" w:hAnsi="Arial" w:cs="Arial"/>
          <w:sz w:val="24"/>
          <w:szCs w:val="24"/>
          <w:lang w:val="es-CO"/>
        </w:rPr>
        <w:t>ey 276 de 2019</w:t>
      </w:r>
      <w:r w:rsidR="00B969DC">
        <w:rPr>
          <w:rFonts w:ascii="Arial" w:hAnsi="Arial" w:cs="Arial"/>
          <w:sz w:val="24"/>
          <w:szCs w:val="24"/>
          <w:lang w:val="es-CO"/>
        </w:rPr>
        <w:t xml:space="preserve"> –</w:t>
      </w:r>
      <w:r>
        <w:rPr>
          <w:rFonts w:ascii="Arial" w:hAnsi="Arial" w:cs="Arial"/>
          <w:sz w:val="24"/>
          <w:szCs w:val="24"/>
          <w:lang w:val="es-CO"/>
        </w:rPr>
        <w:t xml:space="preserve"> Cámara</w:t>
      </w:r>
      <w:r w:rsidR="00B969DC">
        <w:rPr>
          <w:rFonts w:ascii="Arial" w:hAnsi="Arial" w:cs="Arial"/>
          <w:sz w:val="24"/>
          <w:szCs w:val="24"/>
          <w:lang w:val="es-CO"/>
        </w:rPr>
        <w:t xml:space="preserve"> -</w:t>
      </w:r>
      <w:r>
        <w:rPr>
          <w:rFonts w:ascii="Arial" w:hAnsi="Arial" w:cs="Arial"/>
          <w:sz w:val="24"/>
          <w:szCs w:val="24"/>
          <w:lang w:val="es-CO"/>
        </w:rPr>
        <w:t xml:space="preserve"> 068 de 2018 </w:t>
      </w:r>
      <w:r w:rsidR="00B969DC">
        <w:rPr>
          <w:rFonts w:ascii="Arial" w:hAnsi="Arial" w:cs="Arial"/>
          <w:sz w:val="24"/>
          <w:szCs w:val="24"/>
          <w:lang w:val="es-CO"/>
        </w:rPr>
        <w:t>-</w:t>
      </w:r>
      <w:r>
        <w:rPr>
          <w:rFonts w:ascii="Arial" w:hAnsi="Arial" w:cs="Arial"/>
          <w:sz w:val="24"/>
          <w:szCs w:val="24"/>
          <w:lang w:val="es-CO"/>
        </w:rPr>
        <w:t>Senado. El cual dice así</w:t>
      </w:r>
      <w:r w:rsidR="00B969DC">
        <w:rPr>
          <w:rFonts w:ascii="Arial" w:hAnsi="Arial" w:cs="Arial"/>
          <w:sz w:val="24"/>
          <w:szCs w:val="24"/>
          <w:lang w:val="es-CO"/>
        </w:rPr>
        <w:t>:</w:t>
      </w:r>
    </w:p>
    <w:p w14:paraId="499BC536" w14:textId="77777777" w:rsidR="0004296E" w:rsidRDefault="0004296E" w:rsidP="0004296E">
      <w:pPr>
        <w:pStyle w:val="Sinespaciado"/>
        <w:jc w:val="both"/>
        <w:rPr>
          <w:rFonts w:ascii="Arial" w:hAnsi="Arial" w:cs="Arial"/>
          <w:sz w:val="24"/>
          <w:szCs w:val="24"/>
          <w:lang w:val="es-CO"/>
        </w:rPr>
      </w:pPr>
    </w:p>
    <w:p w14:paraId="77E99423" w14:textId="4D0DC057" w:rsidR="0004296E" w:rsidRDefault="0004296E" w:rsidP="0004296E">
      <w:pPr>
        <w:pStyle w:val="Sinespaciado"/>
        <w:jc w:val="both"/>
        <w:rPr>
          <w:rFonts w:ascii="Arial" w:hAnsi="Arial" w:cs="Arial"/>
          <w:sz w:val="24"/>
          <w:szCs w:val="24"/>
          <w:lang w:val="es-CO"/>
        </w:rPr>
      </w:pPr>
      <w:r w:rsidRPr="00157173">
        <w:rPr>
          <w:rFonts w:ascii="Arial" w:hAnsi="Arial" w:cs="Arial"/>
          <w:b/>
          <w:bCs/>
          <w:sz w:val="24"/>
          <w:szCs w:val="24"/>
          <w:lang w:val="es-CO"/>
        </w:rPr>
        <w:t xml:space="preserve">Artículo Nuevo. Promoción de las </w:t>
      </w:r>
      <w:r w:rsidR="00DA0E1F">
        <w:rPr>
          <w:rFonts w:ascii="Arial" w:hAnsi="Arial" w:cs="Arial"/>
          <w:b/>
          <w:bCs/>
          <w:sz w:val="24"/>
          <w:szCs w:val="24"/>
          <w:lang w:val="es-CO"/>
        </w:rPr>
        <w:t>c</w:t>
      </w:r>
      <w:r w:rsidRPr="00157173">
        <w:rPr>
          <w:rFonts w:ascii="Arial" w:hAnsi="Arial" w:cs="Arial"/>
          <w:b/>
          <w:bCs/>
          <w:sz w:val="24"/>
          <w:szCs w:val="24"/>
          <w:lang w:val="es-CO"/>
        </w:rPr>
        <w:t xml:space="preserve">onstrucciones </w:t>
      </w:r>
      <w:r w:rsidR="00DA0E1F">
        <w:rPr>
          <w:rFonts w:ascii="Arial" w:hAnsi="Arial" w:cs="Arial"/>
          <w:b/>
          <w:bCs/>
          <w:sz w:val="24"/>
          <w:szCs w:val="24"/>
          <w:lang w:val="es-CO"/>
        </w:rPr>
        <w:t>s</w:t>
      </w:r>
      <w:r w:rsidRPr="00157173">
        <w:rPr>
          <w:rFonts w:ascii="Arial" w:hAnsi="Arial" w:cs="Arial"/>
          <w:b/>
          <w:bCs/>
          <w:sz w:val="24"/>
          <w:szCs w:val="24"/>
          <w:lang w:val="es-CO"/>
        </w:rPr>
        <w:t xml:space="preserve">ostenibles y </w:t>
      </w:r>
      <w:r w:rsidR="00DA0E1F">
        <w:rPr>
          <w:rFonts w:ascii="Arial" w:hAnsi="Arial" w:cs="Arial"/>
          <w:b/>
          <w:bCs/>
          <w:sz w:val="24"/>
          <w:szCs w:val="24"/>
          <w:lang w:val="es-CO"/>
        </w:rPr>
        <w:t>o</w:t>
      </w:r>
      <w:r w:rsidRPr="00157173">
        <w:rPr>
          <w:rFonts w:ascii="Arial" w:hAnsi="Arial" w:cs="Arial"/>
          <w:b/>
          <w:bCs/>
          <w:sz w:val="24"/>
          <w:szCs w:val="24"/>
          <w:lang w:val="es-CO"/>
        </w:rPr>
        <w:t xml:space="preserve">bras </w:t>
      </w:r>
      <w:r w:rsidR="00DA0E1F">
        <w:rPr>
          <w:rFonts w:ascii="Arial" w:hAnsi="Arial" w:cs="Arial"/>
          <w:b/>
          <w:bCs/>
          <w:sz w:val="24"/>
          <w:szCs w:val="24"/>
          <w:lang w:val="es-CO"/>
        </w:rPr>
        <w:t>c</w:t>
      </w:r>
      <w:r w:rsidRPr="00157173">
        <w:rPr>
          <w:rFonts w:ascii="Arial" w:hAnsi="Arial" w:cs="Arial"/>
          <w:b/>
          <w:bCs/>
          <w:sz w:val="24"/>
          <w:szCs w:val="24"/>
          <w:lang w:val="es-CO"/>
        </w:rPr>
        <w:t>omplementarias</w:t>
      </w:r>
      <w:r w:rsidR="00B969DC" w:rsidRPr="00157173">
        <w:rPr>
          <w:rFonts w:ascii="Arial" w:hAnsi="Arial" w:cs="Arial"/>
          <w:b/>
          <w:bCs/>
          <w:sz w:val="24"/>
          <w:szCs w:val="24"/>
          <w:lang w:val="es-CO"/>
        </w:rPr>
        <w:t>.</w:t>
      </w:r>
      <w:r w:rsidR="00B969DC">
        <w:rPr>
          <w:rFonts w:ascii="Arial" w:hAnsi="Arial" w:cs="Arial"/>
          <w:sz w:val="24"/>
          <w:szCs w:val="24"/>
          <w:lang w:val="es-CO"/>
        </w:rPr>
        <w:t xml:space="preserve"> E</w:t>
      </w:r>
      <w:r>
        <w:rPr>
          <w:rFonts w:ascii="Arial" w:hAnsi="Arial" w:cs="Arial"/>
          <w:sz w:val="24"/>
          <w:szCs w:val="24"/>
          <w:lang w:val="es-CO"/>
        </w:rPr>
        <w:t xml:space="preserve">l </w:t>
      </w:r>
      <w:r w:rsidR="00B969DC">
        <w:rPr>
          <w:rFonts w:ascii="Arial" w:hAnsi="Arial" w:cs="Arial"/>
          <w:sz w:val="24"/>
          <w:szCs w:val="24"/>
          <w:lang w:val="es-CO"/>
        </w:rPr>
        <w:t>E</w:t>
      </w:r>
      <w:r>
        <w:rPr>
          <w:rFonts w:ascii="Arial" w:hAnsi="Arial" w:cs="Arial"/>
          <w:sz w:val="24"/>
          <w:szCs w:val="24"/>
          <w:lang w:val="es-CO"/>
        </w:rPr>
        <w:t xml:space="preserve">stado a través de sus diferentes </w:t>
      </w:r>
      <w:r w:rsidR="00DA0E1F">
        <w:rPr>
          <w:rFonts w:ascii="Arial" w:hAnsi="Arial" w:cs="Arial"/>
          <w:sz w:val="24"/>
          <w:szCs w:val="24"/>
          <w:lang w:val="es-CO"/>
        </w:rPr>
        <w:t>M</w:t>
      </w:r>
      <w:r>
        <w:rPr>
          <w:rFonts w:ascii="Arial" w:hAnsi="Arial" w:cs="Arial"/>
          <w:sz w:val="24"/>
          <w:szCs w:val="24"/>
          <w:lang w:val="es-CO"/>
        </w:rPr>
        <w:t xml:space="preserve">inisterios, </w:t>
      </w:r>
      <w:r w:rsidR="00DA0E1F">
        <w:rPr>
          <w:rFonts w:ascii="Arial" w:hAnsi="Arial" w:cs="Arial"/>
          <w:sz w:val="24"/>
          <w:szCs w:val="24"/>
          <w:lang w:val="es-CO"/>
        </w:rPr>
        <w:t>A</w:t>
      </w:r>
      <w:r>
        <w:rPr>
          <w:rFonts w:ascii="Arial" w:hAnsi="Arial" w:cs="Arial"/>
          <w:sz w:val="24"/>
          <w:szCs w:val="24"/>
          <w:lang w:val="es-CO"/>
        </w:rPr>
        <w:t xml:space="preserve">gencias, </w:t>
      </w:r>
      <w:r w:rsidR="00DA0E1F">
        <w:rPr>
          <w:rFonts w:ascii="Arial" w:hAnsi="Arial" w:cs="Arial"/>
          <w:sz w:val="24"/>
          <w:szCs w:val="24"/>
          <w:lang w:val="es-CO"/>
        </w:rPr>
        <w:t>O</w:t>
      </w:r>
      <w:r>
        <w:rPr>
          <w:rFonts w:ascii="Arial" w:hAnsi="Arial" w:cs="Arial"/>
          <w:sz w:val="24"/>
          <w:szCs w:val="24"/>
          <w:lang w:val="es-CO"/>
        </w:rPr>
        <w:t xml:space="preserve">rganismos descentralizados, </w:t>
      </w:r>
      <w:r w:rsidR="00DA0E1F">
        <w:rPr>
          <w:rFonts w:ascii="Arial" w:hAnsi="Arial" w:cs="Arial"/>
          <w:sz w:val="24"/>
          <w:szCs w:val="24"/>
          <w:lang w:val="es-CO"/>
        </w:rPr>
        <w:t>I</w:t>
      </w:r>
      <w:r>
        <w:rPr>
          <w:rFonts w:ascii="Arial" w:hAnsi="Arial" w:cs="Arial"/>
          <w:sz w:val="24"/>
          <w:szCs w:val="24"/>
          <w:lang w:val="es-CO"/>
        </w:rPr>
        <w:t xml:space="preserve">nstitutos y demás entes que conformen la estructura estatal en sus diferentes niveles, promoverá las construcciones con guaduas en colegios, escuelas, centros de salud, hospitales, parajes, centro de desarrollo comunitario y demás obras de construcción e infraestructura donde la guadua pueda cumplir su función estructural y estética de acuerdo con las normas de sismo </w:t>
      </w:r>
      <w:r w:rsidR="00DA0E1F">
        <w:rPr>
          <w:rFonts w:ascii="Arial" w:hAnsi="Arial" w:cs="Arial"/>
          <w:sz w:val="24"/>
          <w:szCs w:val="24"/>
          <w:lang w:val="es-CO"/>
        </w:rPr>
        <w:t xml:space="preserve">- </w:t>
      </w:r>
      <w:r>
        <w:rPr>
          <w:rFonts w:ascii="Arial" w:hAnsi="Arial" w:cs="Arial"/>
          <w:sz w:val="24"/>
          <w:szCs w:val="24"/>
          <w:lang w:val="es-CO"/>
        </w:rPr>
        <w:t xml:space="preserve">resistencia </w:t>
      </w:r>
      <w:r w:rsidR="00DA0E1F">
        <w:rPr>
          <w:rFonts w:ascii="Arial" w:hAnsi="Arial" w:cs="Arial"/>
          <w:sz w:val="24"/>
          <w:szCs w:val="24"/>
          <w:lang w:val="es-CO"/>
        </w:rPr>
        <w:t>(</w:t>
      </w:r>
      <w:r>
        <w:rPr>
          <w:rFonts w:ascii="Arial" w:hAnsi="Arial" w:cs="Arial"/>
          <w:sz w:val="24"/>
          <w:szCs w:val="24"/>
          <w:lang w:val="es-CO"/>
        </w:rPr>
        <w:t>NSR</w:t>
      </w:r>
      <w:r w:rsidR="00DA0E1F">
        <w:rPr>
          <w:rFonts w:ascii="Arial" w:hAnsi="Arial" w:cs="Arial"/>
          <w:sz w:val="24"/>
          <w:szCs w:val="24"/>
          <w:lang w:val="es-CO"/>
        </w:rPr>
        <w:t>). D</w:t>
      </w:r>
      <w:r>
        <w:rPr>
          <w:rFonts w:ascii="Arial" w:hAnsi="Arial" w:cs="Arial"/>
          <w:sz w:val="24"/>
          <w:szCs w:val="24"/>
          <w:lang w:val="es-CO"/>
        </w:rPr>
        <w:t>e igual manera promoverá el uso del casetón en guadua en las edificaciones desincentivando el uso de materiales altamente tóxicos al ambiente y la salud humana</w:t>
      </w:r>
      <w:r w:rsidR="00DA0E1F">
        <w:rPr>
          <w:rFonts w:ascii="Arial" w:hAnsi="Arial" w:cs="Arial"/>
          <w:sz w:val="24"/>
          <w:szCs w:val="24"/>
          <w:lang w:val="es-CO"/>
        </w:rPr>
        <w:t>. T</w:t>
      </w:r>
      <w:r>
        <w:rPr>
          <w:rFonts w:ascii="Arial" w:hAnsi="Arial" w:cs="Arial"/>
          <w:sz w:val="24"/>
          <w:szCs w:val="24"/>
          <w:lang w:val="es-CO"/>
        </w:rPr>
        <w:t>ambién promoverá el uso de la guadua como material de estabilización manejo y conservación de taludes en las vías construidas y por construir</w:t>
      </w:r>
      <w:r w:rsidR="00DA0E1F">
        <w:rPr>
          <w:rFonts w:ascii="Arial" w:hAnsi="Arial" w:cs="Arial"/>
          <w:sz w:val="24"/>
          <w:szCs w:val="24"/>
          <w:lang w:val="es-CO"/>
        </w:rPr>
        <w:t>. L</w:t>
      </w:r>
      <w:r>
        <w:rPr>
          <w:rFonts w:ascii="Arial" w:hAnsi="Arial" w:cs="Arial"/>
          <w:sz w:val="24"/>
          <w:szCs w:val="24"/>
          <w:lang w:val="es-CO"/>
        </w:rPr>
        <w:t>os mobiliarios y enseres de los nuevos proyectos estatales incluirán la guadua dentro de sus componentes constructivos.</w:t>
      </w:r>
    </w:p>
    <w:p w14:paraId="56E4F5A7" w14:textId="77777777" w:rsidR="0004296E" w:rsidRPr="00157173" w:rsidRDefault="0004296E" w:rsidP="0004296E">
      <w:pPr>
        <w:pStyle w:val="Sinespaciado"/>
        <w:jc w:val="both"/>
        <w:rPr>
          <w:rFonts w:ascii="Arial" w:hAnsi="Arial" w:cs="Arial"/>
          <w:b/>
          <w:bCs/>
          <w:sz w:val="24"/>
          <w:szCs w:val="24"/>
          <w:lang w:val="es-CO"/>
        </w:rPr>
      </w:pPr>
    </w:p>
    <w:p w14:paraId="28B0FA16" w14:textId="1E0DA0DA" w:rsidR="0004296E" w:rsidRDefault="0004296E" w:rsidP="0004296E">
      <w:pPr>
        <w:pStyle w:val="Sinespaciado"/>
        <w:jc w:val="both"/>
        <w:rPr>
          <w:rFonts w:ascii="Arial" w:hAnsi="Arial" w:cs="Arial"/>
          <w:sz w:val="24"/>
          <w:szCs w:val="24"/>
          <w:lang w:val="es-CO"/>
        </w:rPr>
      </w:pPr>
      <w:r w:rsidRPr="00157173">
        <w:rPr>
          <w:rFonts w:ascii="Arial" w:hAnsi="Arial" w:cs="Arial"/>
          <w:b/>
          <w:bCs/>
          <w:sz w:val="24"/>
          <w:szCs w:val="24"/>
          <w:lang w:val="es-CO"/>
        </w:rPr>
        <w:t>Parágrafo.</w:t>
      </w:r>
      <w:r>
        <w:rPr>
          <w:rFonts w:ascii="Arial" w:hAnsi="Arial" w:cs="Arial"/>
          <w:sz w:val="24"/>
          <w:szCs w:val="24"/>
          <w:lang w:val="es-CO"/>
        </w:rPr>
        <w:t xml:space="preserve"> Las instituciones financieras incluirán en sus planes de créditos y fomento a los proyectos de siembra, manejo de guaduales y bambusales, construcción de vivienda con guadua y su trasformación industrial como material sostenible</w:t>
      </w:r>
      <w:r w:rsidR="00DA0E1F">
        <w:rPr>
          <w:rFonts w:ascii="Arial" w:hAnsi="Arial" w:cs="Arial"/>
          <w:sz w:val="24"/>
          <w:szCs w:val="24"/>
          <w:lang w:val="es-CO"/>
        </w:rPr>
        <w:t>. I</w:t>
      </w:r>
      <w:r>
        <w:rPr>
          <w:rFonts w:ascii="Arial" w:hAnsi="Arial" w:cs="Arial"/>
          <w:sz w:val="24"/>
          <w:szCs w:val="24"/>
          <w:lang w:val="es-CO"/>
        </w:rPr>
        <w:t>gualmente</w:t>
      </w:r>
      <w:r w:rsidR="00DA0E1F">
        <w:rPr>
          <w:rFonts w:ascii="Arial" w:hAnsi="Arial" w:cs="Arial"/>
          <w:sz w:val="24"/>
          <w:szCs w:val="24"/>
          <w:lang w:val="es-CO"/>
        </w:rPr>
        <w:t>,</w:t>
      </w:r>
      <w:r>
        <w:rPr>
          <w:rFonts w:ascii="Arial" w:hAnsi="Arial" w:cs="Arial"/>
          <w:sz w:val="24"/>
          <w:szCs w:val="24"/>
          <w:lang w:val="es-CO"/>
        </w:rPr>
        <w:t xml:space="preserve"> las compañías de seguros incluirán la guadua y el bambú en sus planes de cubrimiento para obras de construcción de diversa índole.</w:t>
      </w:r>
    </w:p>
    <w:p w14:paraId="2876DF7B" w14:textId="77777777" w:rsidR="0004296E" w:rsidRDefault="0004296E" w:rsidP="0004296E">
      <w:pPr>
        <w:pStyle w:val="Sinespaciado"/>
        <w:jc w:val="both"/>
        <w:rPr>
          <w:rFonts w:ascii="Arial" w:hAnsi="Arial" w:cs="Arial"/>
          <w:sz w:val="24"/>
          <w:szCs w:val="24"/>
          <w:lang w:val="es-CO"/>
        </w:rPr>
      </w:pPr>
    </w:p>
    <w:p w14:paraId="73684214" w14:textId="4ECD2640"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Esta leído el </w:t>
      </w:r>
      <w:r w:rsidR="00B969DC">
        <w:rPr>
          <w:rFonts w:ascii="Arial" w:hAnsi="Arial" w:cs="Arial"/>
          <w:sz w:val="24"/>
          <w:szCs w:val="24"/>
          <w:lang w:val="es-CO"/>
        </w:rPr>
        <w:t>A</w:t>
      </w:r>
      <w:r>
        <w:rPr>
          <w:rFonts w:ascii="Arial" w:hAnsi="Arial" w:cs="Arial"/>
          <w:sz w:val="24"/>
          <w:szCs w:val="24"/>
          <w:lang w:val="es-CO"/>
        </w:rPr>
        <w:t xml:space="preserve">rtículo </w:t>
      </w:r>
      <w:r w:rsidR="00B969DC">
        <w:rPr>
          <w:rFonts w:ascii="Arial" w:hAnsi="Arial" w:cs="Arial"/>
          <w:sz w:val="24"/>
          <w:szCs w:val="24"/>
          <w:lang w:val="es-CO"/>
        </w:rPr>
        <w:t>N</w:t>
      </w:r>
      <w:r>
        <w:rPr>
          <w:rFonts w:ascii="Arial" w:hAnsi="Arial" w:cs="Arial"/>
          <w:sz w:val="24"/>
          <w:szCs w:val="24"/>
          <w:lang w:val="es-CO"/>
        </w:rPr>
        <w:t xml:space="preserve">uevo propuesto por el Representante Luciano Grisales, señor </w:t>
      </w:r>
      <w:proofErr w:type="gramStart"/>
      <w:r>
        <w:rPr>
          <w:rFonts w:ascii="Arial" w:hAnsi="Arial" w:cs="Arial"/>
          <w:sz w:val="24"/>
          <w:szCs w:val="24"/>
          <w:lang w:val="es-CO"/>
        </w:rPr>
        <w:t>Presidente</w:t>
      </w:r>
      <w:proofErr w:type="gramEnd"/>
      <w:r>
        <w:rPr>
          <w:rFonts w:ascii="Arial" w:hAnsi="Arial" w:cs="Arial"/>
          <w:sz w:val="24"/>
          <w:szCs w:val="24"/>
          <w:lang w:val="es-CO"/>
        </w:rPr>
        <w:t>.</w:t>
      </w:r>
    </w:p>
    <w:p w14:paraId="01BBF5A7" w14:textId="77777777" w:rsidR="0004296E" w:rsidRDefault="0004296E" w:rsidP="0004296E">
      <w:pPr>
        <w:pStyle w:val="Sinespaciado"/>
        <w:jc w:val="both"/>
        <w:rPr>
          <w:rFonts w:ascii="Arial" w:hAnsi="Arial" w:cs="Arial"/>
          <w:sz w:val="24"/>
          <w:szCs w:val="24"/>
          <w:lang w:val="es-CO"/>
        </w:rPr>
      </w:pPr>
    </w:p>
    <w:p w14:paraId="22CBA8DD" w14:textId="49E53F37" w:rsidR="0004296E" w:rsidRPr="00647A36" w:rsidRDefault="0004296E" w:rsidP="0004296E">
      <w:pPr>
        <w:pStyle w:val="Sinespaciado"/>
        <w:jc w:val="both"/>
        <w:rPr>
          <w:rFonts w:ascii="Arial" w:hAnsi="Arial" w:cs="Arial"/>
          <w:sz w:val="24"/>
          <w:szCs w:val="24"/>
        </w:rPr>
      </w:pPr>
      <w:r w:rsidRPr="00647A36">
        <w:rPr>
          <w:rFonts w:ascii="Arial" w:hAnsi="Arial" w:cs="Arial"/>
          <w:sz w:val="24"/>
          <w:szCs w:val="24"/>
        </w:rPr>
        <w:t>PRESIDENTE</w:t>
      </w:r>
      <w:r w:rsidR="00B969DC">
        <w:rPr>
          <w:rFonts w:ascii="Arial" w:hAnsi="Arial" w:cs="Arial"/>
          <w:sz w:val="24"/>
          <w:szCs w:val="24"/>
        </w:rPr>
        <w:t>;</w:t>
      </w:r>
      <w:r w:rsidRPr="00647A36">
        <w:rPr>
          <w:rFonts w:ascii="Arial" w:hAnsi="Arial" w:cs="Arial"/>
          <w:sz w:val="24"/>
          <w:szCs w:val="24"/>
        </w:rPr>
        <w:t xml:space="preserve"> H.R</w:t>
      </w:r>
      <w:r w:rsidR="00B969DC">
        <w:rPr>
          <w:rFonts w:ascii="Arial" w:hAnsi="Arial" w:cs="Arial"/>
          <w:sz w:val="24"/>
          <w:szCs w:val="24"/>
        </w:rPr>
        <w:t>.</w:t>
      </w:r>
      <w:r w:rsidRPr="00647A36">
        <w:rPr>
          <w:rFonts w:ascii="Arial" w:hAnsi="Arial" w:cs="Arial"/>
          <w:sz w:val="24"/>
          <w:szCs w:val="24"/>
        </w:rPr>
        <w:t xml:space="preserve"> RUBÉN DARÍO MOLANO PIÑEROS:</w:t>
      </w:r>
    </w:p>
    <w:p w14:paraId="7A19EBAB" w14:textId="77777777" w:rsidR="0004296E" w:rsidRPr="00647A36" w:rsidRDefault="0004296E" w:rsidP="0004296E">
      <w:pPr>
        <w:pStyle w:val="Sinespaciado"/>
        <w:jc w:val="both"/>
        <w:rPr>
          <w:rFonts w:ascii="Arial" w:hAnsi="Arial" w:cs="Arial"/>
          <w:sz w:val="24"/>
          <w:szCs w:val="24"/>
        </w:rPr>
      </w:pPr>
    </w:p>
    <w:p w14:paraId="75DF4793" w14:textId="77777777" w:rsidR="00B969DC" w:rsidRDefault="0004296E" w:rsidP="0004296E">
      <w:pPr>
        <w:pStyle w:val="Sinespaciado"/>
        <w:jc w:val="both"/>
        <w:rPr>
          <w:rFonts w:ascii="Arial" w:hAnsi="Arial" w:cs="Arial"/>
          <w:sz w:val="24"/>
          <w:szCs w:val="24"/>
        </w:rPr>
      </w:pPr>
      <w:r w:rsidRPr="00647A36">
        <w:rPr>
          <w:rFonts w:ascii="Arial" w:hAnsi="Arial" w:cs="Arial"/>
          <w:sz w:val="24"/>
          <w:szCs w:val="24"/>
        </w:rPr>
        <w:t xml:space="preserve">Muy bien, señor </w:t>
      </w:r>
      <w:proofErr w:type="gramStart"/>
      <w:r w:rsidRPr="00647A36">
        <w:rPr>
          <w:rFonts w:ascii="Arial" w:hAnsi="Arial" w:cs="Arial"/>
          <w:sz w:val="24"/>
          <w:szCs w:val="24"/>
        </w:rPr>
        <w:t>Secretario</w:t>
      </w:r>
      <w:proofErr w:type="gramEnd"/>
      <w:r w:rsidR="00B969DC">
        <w:rPr>
          <w:rFonts w:ascii="Arial" w:hAnsi="Arial" w:cs="Arial"/>
          <w:sz w:val="24"/>
          <w:szCs w:val="24"/>
        </w:rPr>
        <w:t>.</w:t>
      </w:r>
    </w:p>
    <w:p w14:paraId="079E4AAE" w14:textId="77777777" w:rsidR="00B969DC" w:rsidRDefault="00B969DC" w:rsidP="0004296E">
      <w:pPr>
        <w:pStyle w:val="Sinespaciado"/>
        <w:jc w:val="both"/>
        <w:rPr>
          <w:rFonts w:ascii="Arial" w:hAnsi="Arial" w:cs="Arial"/>
          <w:sz w:val="24"/>
          <w:szCs w:val="24"/>
        </w:rPr>
      </w:pPr>
    </w:p>
    <w:p w14:paraId="4F72F79B" w14:textId="5EA39DD2" w:rsidR="0004296E" w:rsidRDefault="00B969DC" w:rsidP="0004296E">
      <w:pPr>
        <w:pStyle w:val="Sinespaciado"/>
        <w:jc w:val="both"/>
        <w:rPr>
          <w:rFonts w:ascii="Arial" w:hAnsi="Arial" w:cs="Arial"/>
          <w:sz w:val="24"/>
          <w:szCs w:val="24"/>
        </w:rPr>
      </w:pPr>
      <w:r>
        <w:rPr>
          <w:rFonts w:ascii="Arial" w:hAnsi="Arial" w:cs="Arial"/>
          <w:sz w:val="24"/>
          <w:szCs w:val="24"/>
        </w:rPr>
        <w:lastRenderedPageBreak/>
        <w:t>D</w:t>
      </w:r>
      <w:r w:rsidR="0004296E">
        <w:rPr>
          <w:rFonts w:ascii="Arial" w:hAnsi="Arial" w:cs="Arial"/>
          <w:sz w:val="24"/>
          <w:szCs w:val="24"/>
        </w:rPr>
        <w:t>octor Luciano.</w:t>
      </w:r>
    </w:p>
    <w:p w14:paraId="0891D226" w14:textId="77777777" w:rsidR="0004296E" w:rsidRDefault="0004296E" w:rsidP="0004296E">
      <w:pPr>
        <w:pStyle w:val="Sinespaciado"/>
        <w:jc w:val="both"/>
        <w:rPr>
          <w:rFonts w:ascii="Arial" w:hAnsi="Arial" w:cs="Arial"/>
          <w:sz w:val="24"/>
          <w:szCs w:val="24"/>
        </w:rPr>
      </w:pPr>
    </w:p>
    <w:p w14:paraId="5D37B14D" w14:textId="77777777" w:rsidR="0004296E" w:rsidRDefault="0004296E" w:rsidP="0004296E">
      <w:pPr>
        <w:pStyle w:val="Sinespaciado"/>
        <w:jc w:val="both"/>
        <w:rPr>
          <w:rFonts w:ascii="Arial" w:hAnsi="Arial" w:cs="Arial"/>
          <w:sz w:val="24"/>
          <w:szCs w:val="24"/>
        </w:rPr>
      </w:pPr>
      <w:r>
        <w:rPr>
          <w:rFonts w:ascii="Arial" w:hAnsi="Arial" w:cs="Arial"/>
          <w:sz w:val="24"/>
          <w:szCs w:val="24"/>
        </w:rPr>
        <w:t>H.R: LUCIANO GRISALES LONDOÑO:</w:t>
      </w:r>
    </w:p>
    <w:p w14:paraId="3C99CB56" w14:textId="77777777" w:rsidR="0004296E" w:rsidRDefault="0004296E" w:rsidP="0004296E">
      <w:pPr>
        <w:pStyle w:val="Sinespaciado"/>
        <w:jc w:val="both"/>
        <w:rPr>
          <w:rFonts w:ascii="Arial" w:hAnsi="Arial" w:cs="Arial"/>
          <w:sz w:val="24"/>
          <w:szCs w:val="24"/>
        </w:rPr>
      </w:pPr>
    </w:p>
    <w:p w14:paraId="731A7F73" w14:textId="72A5D03D" w:rsidR="0004296E" w:rsidRDefault="0004296E" w:rsidP="0004296E">
      <w:pPr>
        <w:pStyle w:val="Sinespaciado"/>
        <w:jc w:val="both"/>
        <w:rPr>
          <w:rFonts w:ascii="Arial" w:hAnsi="Arial" w:cs="Arial"/>
          <w:sz w:val="24"/>
          <w:szCs w:val="24"/>
        </w:rPr>
      </w:pPr>
      <w:r>
        <w:rPr>
          <w:rFonts w:ascii="Arial" w:hAnsi="Arial" w:cs="Arial"/>
          <w:sz w:val="24"/>
          <w:szCs w:val="24"/>
        </w:rPr>
        <w:t>Presidente, yo solo</w:t>
      </w:r>
      <w:r w:rsidRPr="00B32162">
        <w:rPr>
          <w:rFonts w:ascii="Arial" w:hAnsi="Arial" w:cs="Arial"/>
          <w:sz w:val="24"/>
          <w:szCs w:val="24"/>
        </w:rPr>
        <w:t xml:space="preserve"> recuerdo</w:t>
      </w:r>
      <w:r>
        <w:rPr>
          <w:rFonts w:ascii="Arial" w:hAnsi="Arial" w:cs="Arial"/>
          <w:sz w:val="24"/>
          <w:szCs w:val="24"/>
        </w:rPr>
        <w:t xml:space="preserve"> </w:t>
      </w:r>
      <w:r w:rsidR="001B3A6F">
        <w:rPr>
          <w:rFonts w:ascii="Arial" w:hAnsi="Arial" w:cs="Arial"/>
          <w:sz w:val="24"/>
          <w:szCs w:val="24"/>
        </w:rPr>
        <w:t xml:space="preserve">en </w:t>
      </w:r>
      <w:r w:rsidRPr="00B32162">
        <w:rPr>
          <w:rFonts w:ascii="Arial" w:hAnsi="Arial" w:cs="Arial"/>
          <w:sz w:val="24"/>
          <w:szCs w:val="24"/>
        </w:rPr>
        <w:t>la pasada versión un artículo promovido también por los industriales de</w:t>
      </w:r>
      <w:r>
        <w:rPr>
          <w:rFonts w:ascii="Arial" w:hAnsi="Arial" w:cs="Arial"/>
          <w:sz w:val="24"/>
          <w:szCs w:val="24"/>
        </w:rPr>
        <w:t xml:space="preserve"> la guadua, </w:t>
      </w:r>
      <w:r w:rsidRPr="00B32162">
        <w:rPr>
          <w:rFonts w:ascii="Arial" w:hAnsi="Arial" w:cs="Arial"/>
          <w:sz w:val="24"/>
          <w:szCs w:val="24"/>
        </w:rPr>
        <w:t>pero entiendo que ya con todo el debate que se ha hecho</w:t>
      </w:r>
      <w:r>
        <w:rPr>
          <w:rFonts w:ascii="Arial" w:hAnsi="Arial" w:cs="Arial"/>
          <w:sz w:val="24"/>
          <w:szCs w:val="24"/>
        </w:rPr>
        <w:t xml:space="preserve"> y digamos</w:t>
      </w:r>
      <w:r w:rsidRPr="00B32162">
        <w:rPr>
          <w:rFonts w:ascii="Arial" w:hAnsi="Arial" w:cs="Arial"/>
          <w:sz w:val="24"/>
          <w:szCs w:val="24"/>
        </w:rPr>
        <w:t xml:space="preserve"> con las proposiciones requeridas en otros artículos</w:t>
      </w:r>
      <w:r>
        <w:rPr>
          <w:rFonts w:ascii="Arial" w:hAnsi="Arial" w:cs="Arial"/>
          <w:sz w:val="24"/>
          <w:szCs w:val="24"/>
        </w:rPr>
        <w:t xml:space="preserve"> y el diálogo que se </w:t>
      </w:r>
      <w:r w:rsidRPr="00B32162">
        <w:rPr>
          <w:rFonts w:ascii="Arial" w:hAnsi="Arial" w:cs="Arial"/>
          <w:sz w:val="24"/>
          <w:szCs w:val="24"/>
        </w:rPr>
        <w:t>ha hecho con los</w:t>
      </w:r>
      <w:r>
        <w:rPr>
          <w:rFonts w:ascii="Arial" w:hAnsi="Arial" w:cs="Arial"/>
          <w:sz w:val="24"/>
          <w:szCs w:val="24"/>
        </w:rPr>
        <w:t xml:space="preserve"> diferentes </w:t>
      </w:r>
      <w:r w:rsidR="00157173">
        <w:rPr>
          <w:rFonts w:ascii="Arial" w:hAnsi="Arial" w:cs="Arial"/>
          <w:sz w:val="24"/>
          <w:szCs w:val="24"/>
        </w:rPr>
        <w:t>M</w:t>
      </w:r>
      <w:r w:rsidRPr="00B32162">
        <w:rPr>
          <w:rFonts w:ascii="Arial" w:hAnsi="Arial" w:cs="Arial"/>
          <w:sz w:val="24"/>
          <w:szCs w:val="24"/>
        </w:rPr>
        <w:t>inisterios</w:t>
      </w:r>
      <w:r>
        <w:rPr>
          <w:rFonts w:ascii="Arial" w:hAnsi="Arial" w:cs="Arial"/>
          <w:sz w:val="24"/>
          <w:szCs w:val="24"/>
        </w:rPr>
        <w:t xml:space="preserve">, esto ya ha sido acogido, es más voluntad de la misma industria sobre avanzar en esos términos y yo dejo esta </w:t>
      </w:r>
      <w:r w:rsidR="00B969DC">
        <w:rPr>
          <w:rFonts w:ascii="Arial" w:hAnsi="Arial" w:cs="Arial"/>
          <w:sz w:val="24"/>
          <w:szCs w:val="24"/>
        </w:rPr>
        <w:t>P</w:t>
      </w:r>
      <w:r>
        <w:rPr>
          <w:rFonts w:ascii="Arial" w:hAnsi="Arial" w:cs="Arial"/>
          <w:sz w:val="24"/>
          <w:szCs w:val="24"/>
        </w:rPr>
        <w:t xml:space="preserve">roposición como una </w:t>
      </w:r>
      <w:r w:rsidR="00B969DC">
        <w:rPr>
          <w:rFonts w:ascii="Arial" w:hAnsi="Arial" w:cs="Arial"/>
          <w:sz w:val="24"/>
          <w:szCs w:val="24"/>
        </w:rPr>
        <w:t>C</w:t>
      </w:r>
      <w:r>
        <w:rPr>
          <w:rFonts w:ascii="Arial" w:hAnsi="Arial" w:cs="Arial"/>
          <w:sz w:val="24"/>
          <w:szCs w:val="24"/>
        </w:rPr>
        <w:t>onstancia.</w:t>
      </w:r>
    </w:p>
    <w:p w14:paraId="5A985D7B" w14:textId="77777777" w:rsidR="0004296E" w:rsidRDefault="0004296E" w:rsidP="0004296E">
      <w:pPr>
        <w:pStyle w:val="Sinespaciado"/>
        <w:jc w:val="both"/>
        <w:rPr>
          <w:rFonts w:ascii="Arial" w:hAnsi="Arial" w:cs="Arial"/>
          <w:sz w:val="24"/>
          <w:szCs w:val="24"/>
        </w:rPr>
      </w:pPr>
    </w:p>
    <w:p w14:paraId="0416508A" w14:textId="77777777" w:rsidR="001B3A6F" w:rsidRPr="00C31E1C" w:rsidRDefault="001B3A6F" w:rsidP="001B3A6F">
      <w:pPr>
        <w:pStyle w:val="Sinespaciado"/>
        <w:jc w:val="both"/>
        <w:rPr>
          <w:rFonts w:ascii="Arial" w:hAnsi="Arial" w:cs="Arial"/>
          <w:sz w:val="24"/>
          <w:szCs w:val="24"/>
        </w:rPr>
      </w:pPr>
      <w:r w:rsidRPr="00C31E1C">
        <w:rPr>
          <w:rFonts w:ascii="Arial" w:hAnsi="Arial" w:cs="Arial"/>
          <w:sz w:val="24"/>
          <w:szCs w:val="24"/>
        </w:rPr>
        <w:t>H.R</w:t>
      </w:r>
      <w:r>
        <w:rPr>
          <w:rFonts w:ascii="Arial" w:hAnsi="Arial" w:cs="Arial"/>
          <w:sz w:val="24"/>
          <w:szCs w:val="24"/>
        </w:rPr>
        <w:t>.</w:t>
      </w:r>
      <w:r w:rsidRPr="00C31E1C">
        <w:rPr>
          <w:rFonts w:ascii="Arial" w:hAnsi="Arial" w:cs="Arial"/>
          <w:sz w:val="24"/>
          <w:szCs w:val="24"/>
        </w:rPr>
        <w:t xml:space="preserve"> JUAN FERNANDO ESPINAL RAMÍREZ:</w:t>
      </w:r>
    </w:p>
    <w:p w14:paraId="671C5F66" w14:textId="77777777" w:rsidR="001B3A6F" w:rsidRPr="00C31E1C" w:rsidRDefault="001B3A6F" w:rsidP="001B3A6F">
      <w:pPr>
        <w:pStyle w:val="Sinespaciado"/>
        <w:jc w:val="both"/>
        <w:rPr>
          <w:rFonts w:ascii="Arial" w:hAnsi="Arial" w:cs="Arial"/>
          <w:sz w:val="24"/>
          <w:szCs w:val="24"/>
        </w:rPr>
      </w:pPr>
      <w:r w:rsidRPr="00C31E1C">
        <w:rPr>
          <w:rFonts w:ascii="Arial" w:hAnsi="Arial" w:cs="Arial"/>
          <w:sz w:val="24"/>
          <w:szCs w:val="24"/>
        </w:rPr>
        <w:t xml:space="preserve">  </w:t>
      </w:r>
    </w:p>
    <w:p w14:paraId="64A1325F" w14:textId="23BFCF18" w:rsidR="001B3A6F" w:rsidRDefault="001B3A6F" w:rsidP="001B3A6F">
      <w:pPr>
        <w:pStyle w:val="Sinespaciado"/>
        <w:rPr>
          <w:rFonts w:ascii="Arial" w:hAnsi="Arial" w:cs="Arial"/>
          <w:sz w:val="24"/>
          <w:szCs w:val="24"/>
          <w:lang w:val="es-CO"/>
        </w:rPr>
      </w:pPr>
      <w:r w:rsidRPr="00C31E1C">
        <w:rPr>
          <w:rFonts w:ascii="Arial" w:hAnsi="Arial" w:cs="Arial"/>
          <w:sz w:val="24"/>
          <w:szCs w:val="24"/>
          <w:lang w:val="es-CO"/>
        </w:rPr>
        <w:t>Presidente</w:t>
      </w:r>
      <w:r>
        <w:rPr>
          <w:rFonts w:ascii="Arial" w:hAnsi="Arial" w:cs="Arial"/>
          <w:sz w:val="24"/>
          <w:szCs w:val="24"/>
          <w:lang w:val="es-CO"/>
        </w:rPr>
        <w:t>.</w:t>
      </w:r>
    </w:p>
    <w:p w14:paraId="51191008" w14:textId="77777777" w:rsidR="001B3A6F" w:rsidRDefault="001B3A6F" w:rsidP="001B3A6F">
      <w:pPr>
        <w:pStyle w:val="Sinespaciado"/>
        <w:rPr>
          <w:rFonts w:ascii="Arial" w:hAnsi="Arial" w:cs="Arial"/>
          <w:sz w:val="24"/>
          <w:szCs w:val="24"/>
          <w:lang w:val="es-CO"/>
        </w:rPr>
      </w:pPr>
    </w:p>
    <w:p w14:paraId="22471785" w14:textId="17166478" w:rsidR="0004296E" w:rsidRPr="00D33011" w:rsidRDefault="0004296E" w:rsidP="001B3A6F">
      <w:pPr>
        <w:pStyle w:val="Sinespaciado"/>
        <w:rPr>
          <w:rFonts w:ascii="Arial" w:hAnsi="Arial" w:cs="Arial"/>
          <w:sz w:val="24"/>
          <w:szCs w:val="24"/>
        </w:rPr>
      </w:pPr>
      <w:r w:rsidRPr="00D33011">
        <w:rPr>
          <w:rFonts w:ascii="Arial" w:hAnsi="Arial" w:cs="Arial"/>
          <w:sz w:val="24"/>
          <w:szCs w:val="24"/>
        </w:rPr>
        <w:t>PRESIDENTE</w:t>
      </w:r>
      <w:r w:rsidR="00163876">
        <w:rPr>
          <w:rFonts w:ascii="Arial" w:hAnsi="Arial" w:cs="Arial"/>
          <w:sz w:val="24"/>
          <w:szCs w:val="24"/>
        </w:rPr>
        <w:t>;</w:t>
      </w:r>
      <w:r w:rsidRPr="00D33011">
        <w:rPr>
          <w:rFonts w:ascii="Arial" w:hAnsi="Arial" w:cs="Arial"/>
          <w:sz w:val="24"/>
          <w:szCs w:val="24"/>
        </w:rPr>
        <w:t xml:space="preserve"> H.R</w:t>
      </w:r>
      <w:r w:rsidR="00163876">
        <w:rPr>
          <w:rFonts w:ascii="Arial" w:hAnsi="Arial" w:cs="Arial"/>
          <w:sz w:val="24"/>
          <w:szCs w:val="24"/>
        </w:rPr>
        <w:t>.</w:t>
      </w:r>
      <w:r w:rsidRPr="00D33011">
        <w:rPr>
          <w:rFonts w:ascii="Arial" w:hAnsi="Arial" w:cs="Arial"/>
          <w:sz w:val="24"/>
          <w:szCs w:val="24"/>
        </w:rPr>
        <w:t xml:space="preserve"> RUBÉN DARÍO MOLANO PIÑEROS:</w:t>
      </w:r>
    </w:p>
    <w:p w14:paraId="1C5E0902" w14:textId="77777777" w:rsidR="0004296E" w:rsidRPr="00B32162" w:rsidRDefault="0004296E" w:rsidP="0004296E">
      <w:pPr>
        <w:pStyle w:val="Sinespaciado"/>
        <w:jc w:val="both"/>
        <w:rPr>
          <w:rFonts w:ascii="Arial" w:hAnsi="Arial" w:cs="Arial"/>
          <w:sz w:val="24"/>
          <w:szCs w:val="24"/>
          <w:lang w:val="es-CO"/>
        </w:rPr>
      </w:pPr>
      <w:r>
        <w:rPr>
          <w:rFonts w:ascii="Arial" w:hAnsi="Arial" w:cs="Arial"/>
          <w:sz w:val="24"/>
          <w:szCs w:val="24"/>
        </w:rPr>
        <w:t xml:space="preserve">   </w:t>
      </w:r>
    </w:p>
    <w:p w14:paraId="5E8C5456" w14:textId="7777777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Adelante doctor Juan. </w:t>
      </w:r>
    </w:p>
    <w:p w14:paraId="488C5370" w14:textId="77777777" w:rsidR="0004296E" w:rsidRDefault="0004296E" w:rsidP="0004296E">
      <w:pPr>
        <w:pStyle w:val="Sinespaciado"/>
        <w:jc w:val="both"/>
        <w:rPr>
          <w:rFonts w:ascii="Arial" w:hAnsi="Arial" w:cs="Arial"/>
          <w:sz w:val="24"/>
          <w:szCs w:val="24"/>
          <w:lang w:val="es-CO"/>
        </w:rPr>
      </w:pPr>
    </w:p>
    <w:p w14:paraId="4A69D49E" w14:textId="54AB61ED" w:rsidR="0004296E" w:rsidRPr="00C31E1C" w:rsidRDefault="0004296E" w:rsidP="0004296E">
      <w:pPr>
        <w:pStyle w:val="Sinespaciado"/>
        <w:jc w:val="both"/>
        <w:rPr>
          <w:rFonts w:ascii="Arial" w:hAnsi="Arial" w:cs="Arial"/>
          <w:sz w:val="24"/>
          <w:szCs w:val="24"/>
        </w:rPr>
      </w:pPr>
      <w:r w:rsidRPr="00C31E1C">
        <w:rPr>
          <w:rFonts w:ascii="Arial" w:hAnsi="Arial" w:cs="Arial"/>
          <w:sz w:val="24"/>
          <w:szCs w:val="24"/>
        </w:rPr>
        <w:t>H.R</w:t>
      </w:r>
      <w:r w:rsidR="00163876">
        <w:rPr>
          <w:rFonts w:ascii="Arial" w:hAnsi="Arial" w:cs="Arial"/>
          <w:sz w:val="24"/>
          <w:szCs w:val="24"/>
        </w:rPr>
        <w:t>.</w:t>
      </w:r>
      <w:r w:rsidRPr="00C31E1C">
        <w:rPr>
          <w:rFonts w:ascii="Arial" w:hAnsi="Arial" w:cs="Arial"/>
          <w:sz w:val="24"/>
          <w:szCs w:val="24"/>
        </w:rPr>
        <w:t xml:space="preserve"> JUAN FERNANDO ESPINAL RAMÍREZ:</w:t>
      </w:r>
    </w:p>
    <w:p w14:paraId="590E7E93" w14:textId="77777777" w:rsidR="0004296E" w:rsidRPr="00C31E1C" w:rsidRDefault="0004296E" w:rsidP="0004296E">
      <w:pPr>
        <w:pStyle w:val="Sinespaciado"/>
        <w:jc w:val="both"/>
        <w:rPr>
          <w:rFonts w:ascii="Arial" w:hAnsi="Arial" w:cs="Arial"/>
          <w:sz w:val="24"/>
          <w:szCs w:val="24"/>
        </w:rPr>
      </w:pPr>
      <w:r w:rsidRPr="00C31E1C">
        <w:rPr>
          <w:rFonts w:ascii="Arial" w:hAnsi="Arial" w:cs="Arial"/>
          <w:sz w:val="24"/>
          <w:szCs w:val="24"/>
        </w:rPr>
        <w:t xml:space="preserve">  </w:t>
      </w:r>
    </w:p>
    <w:p w14:paraId="1C1AAAB1" w14:textId="7A35065F" w:rsidR="0004296E" w:rsidRDefault="0004296E" w:rsidP="0004296E">
      <w:pPr>
        <w:pStyle w:val="Sinespaciado"/>
        <w:jc w:val="both"/>
        <w:rPr>
          <w:rFonts w:ascii="Arial" w:hAnsi="Arial" w:cs="Arial"/>
          <w:sz w:val="24"/>
          <w:szCs w:val="24"/>
          <w:lang w:val="es-CO"/>
        </w:rPr>
      </w:pPr>
      <w:r w:rsidRPr="00C31E1C">
        <w:rPr>
          <w:rFonts w:ascii="Arial" w:hAnsi="Arial" w:cs="Arial"/>
          <w:sz w:val="24"/>
          <w:szCs w:val="24"/>
          <w:lang w:val="es-CO"/>
        </w:rPr>
        <w:t>Presidente,</w:t>
      </w:r>
      <w:r w:rsidR="00157173">
        <w:rPr>
          <w:rFonts w:ascii="Arial" w:hAnsi="Arial" w:cs="Arial"/>
          <w:sz w:val="24"/>
          <w:szCs w:val="24"/>
          <w:lang w:val="es-CO"/>
        </w:rPr>
        <w:t xml:space="preserve"> </w:t>
      </w:r>
      <w:r>
        <w:rPr>
          <w:rFonts w:ascii="Arial" w:hAnsi="Arial" w:cs="Arial"/>
          <w:sz w:val="24"/>
          <w:szCs w:val="24"/>
          <w:lang w:val="es-CO"/>
        </w:rPr>
        <w:t>muchas gracias y muchas gracias al doctor Luciano, así es como lo manifiesta el doctor Luciano, yo creo que este artículo ya ha sido muy trabajado y se puede ver perfectamente en el artículo 15 donde están incluidas toda</w:t>
      </w:r>
      <w:r w:rsidR="001B3A6F">
        <w:rPr>
          <w:rFonts w:ascii="Arial" w:hAnsi="Arial" w:cs="Arial"/>
          <w:sz w:val="24"/>
          <w:szCs w:val="24"/>
          <w:lang w:val="es-CO"/>
        </w:rPr>
        <w:t>s,</w:t>
      </w:r>
      <w:r>
        <w:rPr>
          <w:rFonts w:ascii="Arial" w:hAnsi="Arial" w:cs="Arial"/>
          <w:sz w:val="24"/>
          <w:szCs w:val="24"/>
          <w:lang w:val="es-CO"/>
        </w:rPr>
        <w:t xml:space="preserve"> la gran parte de lo que se manifiesta en el artículo y yo creo que en el </w:t>
      </w:r>
      <w:r w:rsidR="001B3A6F">
        <w:rPr>
          <w:rFonts w:ascii="Arial" w:hAnsi="Arial" w:cs="Arial"/>
          <w:sz w:val="24"/>
          <w:szCs w:val="24"/>
          <w:lang w:val="es-CO"/>
        </w:rPr>
        <w:t>P</w:t>
      </w:r>
      <w:r>
        <w:rPr>
          <w:rFonts w:ascii="Arial" w:hAnsi="Arial" w:cs="Arial"/>
          <w:sz w:val="24"/>
          <w:szCs w:val="24"/>
          <w:lang w:val="es-CO"/>
        </w:rPr>
        <w:t xml:space="preserve">royecto de </w:t>
      </w:r>
      <w:r w:rsidR="001B3A6F">
        <w:rPr>
          <w:rFonts w:ascii="Arial" w:hAnsi="Arial" w:cs="Arial"/>
          <w:sz w:val="24"/>
          <w:szCs w:val="24"/>
          <w:lang w:val="es-CO"/>
        </w:rPr>
        <w:t>L</w:t>
      </w:r>
      <w:r>
        <w:rPr>
          <w:rFonts w:ascii="Arial" w:hAnsi="Arial" w:cs="Arial"/>
          <w:sz w:val="24"/>
          <w:szCs w:val="24"/>
          <w:lang w:val="es-CO"/>
        </w:rPr>
        <w:t xml:space="preserve">ey ha quedado acogida la propuesta del doctor Luciano, así que le agradezco que lo haya dejado como </w:t>
      </w:r>
      <w:r w:rsidR="00163876">
        <w:rPr>
          <w:rFonts w:ascii="Arial" w:hAnsi="Arial" w:cs="Arial"/>
          <w:sz w:val="24"/>
          <w:szCs w:val="24"/>
          <w:lang w:val="es-CO"/>
        </w:rPr>
        <w:t>C</w:t>
      </w:r>
      <w:r>
        <w:rPr>
          <w:rFonts w:ascii="Arial" w:hAnsi="Arial" w:cs="Arial"/>
          <w:sz w:val="24"/>
          <w:szCs w:val="24"/>
          <w:lang w:val="es-CO"/>
        </w:rPr>
        <w:t>onstancia.</w:t>
      </w:r>
    </w:p>
    <w:p w14:paraId="4613013F" w14:textId="77777777" w:rsidR="0004296E" w:rsidRDefault="0004296E" w:rsidP="0004296E">
      <w:pPr>
        <w:pStyle w:val="Sinespaciado"/>
        <w:jc w:val="both"/>
        <w:rPr>
          <w:rFonts w:ascii="Arial" w:hAnsi="Arial" w:cs="Arial"/>
          <w:sz w:val="24"/>
          <w:szCs w:val="24"/>
          <w:lang w:val="es-CO"/>
        </w:rPr>
      </w:pPr>
    </w:p>
    <w:p w14:paraId="6223A986" w14:textId="471D6109" w:rsidR="0004296E" w:rsidRPr="001064BD" w:rsidRDefault="0004296E" w:rsidP="0004296E">
      <w:pPr>
        <w:pStyle w:val="Sinespaciado"/>
        <w:rPr>
          <w:rFonts w:ascii="Arial" w:hAnsi="Arial" w:cs="Arial"/>
          <w:sz w:val="24"/>
          <w:szCs w:val="24"/>
        </w:rPr>
      </w:pPr>
      <w:r w:rsidRPr="001064BD">
        <w:rPr>
          <w:rFonts w:ascii="Arial" w:hAnsi="Arial" w:cs="Arial"/>
          <w:sz w:val="24"/>
          <w:szCs w:val="24"/>
        </w:rPr>
        <w:t>PRESIDENTE</w:t>
      </w:r>
      <w:r w:rsidR="00163876">
        <w:rPr>
          <w:rFonts w:ascii="Arial" w:hAnsi="Arial" w:cs="Arial"/>
          <w:sz w:val="24"/>
          <w:szCs w:val="24"/>
        </w:rPr>
        <w:t>;</w:t>
      </w:r>
      <w:r w:rsidRPr="001064BD">
        <w:rPr>
          <w:rFonts w:ascii="Arial" w:hAnsi="Arial" w:cs="Arial"/>
          <w:sz w:val="24"/>
          <w:szCs w:val="24"/>
        </w:rPr>
        <w:t xml:space="preserve"> H.R</w:t>
      </w:r>
      <w:r w:rsidR="00163876">
        <w:rPr>
          <w:rFonts w:ascii="Arial" w:hAnsi="Arial" w:cs="Arial"/>
          <w:sz w:val="24"/>
          <w:szCs w:val="24"/>
        </w:rPr>
        <w:t>.</w:t>
      </w:r>
      <w:r w:rsidRPr="001064BD">
        <w:rPr>
          <w:rFonts w:ascii="Arial" w:hAnsi="Arial" w:cs="Arial"/>
          <w:sz w:val="24"/>
          <w:szCs w:val="24"/>
        </w:rPr>
        <w:t xml:space="preserve"> RUBÉN DARÍO MOLANO PIÑEROS:</w:t>
      </w:r>
    </w:p>
    <w:p w14:paraId="0D2B5924" w14:textId="77777777" w:rsidR="0004296E" w:rsidRPr="001064BD" w:rsidRDefault="0004296E" w:rsidP="0004296E">
      <w:pPr>
        <w:pStyle w:val="Sinespaciado"/>
        <w:rPr>
          <w:rFonts w:ascii="Arial" w:hAnsi="Arial" w:cs="Arial"/>
          <w:sz w:val="24"/>
          <w:szCs w:val="24"/>
        </w:rPr>
      </w:pPr>
    </w:p>
    <w:p w14:paraId="067A4B24" w14:textId="77777777" w:rsidR="001B3A6F" w:rsidRDefault="0004296E" w:rsidP="0004296E">
      <w:pPr>
        <w:pStyle w:val="Sinespaciado"/>
        <w:jc w:val="both"/>
        <w:rPr>
          <w:rFonts w:ascii="Arial" w:hAnsi="Arial" w:cs="Arial"/>
          <w:sz w:val="24"/>
          <w:szCs w:val="24"/>
          <w:lang w:val="es-CO"/>
        </w:rPr>
      </w:pPr>
      <w:r w:rsidRPr="001064BD">
        <w:rPr>
          <w:rFonts w:ascii="Arial" w:hAnsi="Arial" w:cs="Arial"/>
          <w:sz w:val="24"/>
          <w:szCs w:val="24"/>
          <w:lang w:val="es-CO"/>
        </w:rPr>
        <w:t xml:space="preserve">Muy bien, </w:t>
      </w:r>
      <w:r>
        <w:rPr>
          <w:rFonts w:ascii="Arial" w:hAnsi="Arial" w:cs="Arial"/>
          <w:sz w:val="24"/>
          <w:szCs w:val="24"/>
          <w:lang w:val="es-CO"/>
        </w:rPr>
        <w:t>mil gracias Representante Juan Espinal</w:t>
      </w:r>
      <w:r w:rsidR="001B3A6F">
        <w:rPr>
          <w:rFonts w:ascii="Arial" w:hAnsi="Arial" w:cs="Arial"/>
          <w:sz w:val="24"/>
          <w:szCs w:val="24"/>
          <w:lang w:val="es-CO"/>
        </w:rPr>
        <w:t>.</w:t>
      </w:r>
    </w:p>
    <w:p w14:paraId="773DD683" w14:textId="77777777" w:rsidR="001B3A6F" w:rsidRDefault="001B3A6F" w:rsidP="0004296E">
      <w:pPr>
        <w:pStyle w:val="Sinespaciado"/>
        <w:jc w:val="both"/>
        <w:rPr>
          <w:rFonts w:ascii="Arial" w:hAnsi="Arial" w:cs="Arial"/>
          <w:sz w:val="24"/>
          <w:szCs w:val="24"/>
          <w:lang w:val="es-CO"/>
        </w:rPr>
      </w:pPr>
    </w:p>
    <w:p w14:paraId="3A54F016" w14:textId="79FD4093" w:rsidR="001B3A6F" w:rsidRPr="001B3A6F" w:rsidRDefault="001B3A6F" w:rsidP="0004296E">
      <w:pPr>
        <w:pStyle w:val="Sinespaciado"/>
        <w:jc w:val="both"/>
        <w:rPr>
          <w:rFonts w:ascii="Arial" w:hAnsi="Arial" w:cs="Arial"/>
          <w:sz w:val="24"/>
          <w:szCs w:val="24"/>
        </w:rPr>
      </w:pPr>
      <w:r w:rsidRPr="00B73CF9">
        <w:rPr>
          <w:rFonts w:ascii="Arial" w:hAnsi="Arial" w:cs="Arial"/>
          <w:sz w:val="24"/>
          <w:szCs w:val="24"/>
        </w:rPr>
        <w:t>SECRETARIO</w:t>
      </w:r>
      <w:r>
        <w:rPr>
          <w:rFonts w:ascii="Arial" w:hAnsi="Arial" w:cs="Arial"/>
          <w:sz w:val="24"/>
          <w:szCs w:val="24"/>
        </w:rPr>
        <w:t>;</w:t>
      </w:r>
      <w:r w:rsidRPr="00B73CF9">
        <w:rPr>
          <w:rFonts w:ascii="Arial" w:hAnsi="Arial" w:cs="Arial"/>
          <w:sz w:val="24"/>
          <w:szCs w:val="24"/>
        </w:rPr>
        <w:t xml:space="preserve"> JOSÉ JAIR EBRATT DÍAZ:</w:t>
      </w:r>
    </w:p>
    <w:p w14:paraId="65B0D1D6" w14:textId="77777777" w:rsidR="001B3A6F" w:rsidRDefault="001B3A6F" w:rsidP="0004296E">
      <w:pPr>
        <w:pStyle w:val="Sinespaciado"/>
        <w:jc w:val="both"/>
        <w:rPr>
          <w:rFonts w:ascii="Arial" w:hAnsi="Arial" w:cs="Arial"/>
          <w:sz w:val="24"/>
          <w:szCs w:val="24"/>
          <w:lang w:val="es-CO"/>
        </w:rPr>
      </w:pPr>
    </w:p>
    <w:p w14:paraId="44C7BC03" w14:textId="64BACE24" w:rsidR="001B3A6F" w:rsidRDefault="001B3A6F" w:rsidP="0004296E">
      <w:pPr>
        <w:pStyle w:val="Sinespaciado"/>
        <w:jc w:val="both"/>
        <w:rPr>
          <w:rFonts w:ascii="Arial" w:hAnsi="Arial" w:cs="Arial"/>
          <w:sz w:val="24"/>
          <w:szCs w:val="24"/>
          <w:lang w:val="es-CO"/>
        </w:rPr>
      </w:pPr>
      <w:r>
        <w:rPr>
          <w:rFonts w:ascii="Arial" w:hAnsi="Arial" w:cs="Arial"/>
          <w:sz w:val="24"/>
          <w:szCs w:val="24"/>
          <w:lang w:val="es-CO"/>
        </w:rPr>
        <w:t xml:space="preserve">Hay otro Artículo Nuevo, señor </w:t>
      </w:r>
      <w:proofErr w:type="gramStart"/>
      <w:r>
        <w:rPr>
          <w:rFonts w:ascii="Arial" w:hAnsi="Arial" w:cs="Arial"/>
          <w:sz w:val="24"/>
          <w:szCs w:val="24"/>
          <w:lang w:val="es-CO"/>
        </w:rPr>
        <w:t>Presidente</w:t>
      </w:r>
      <w:proofErr w:type="gramEnd"/>
      <w:r>
        <w:rPr>
          <w:rFonts w:ascii="Arial" w:hAnsi="Arial" w:cs="Arial"/>
          <w:sz w:val="24"/>
          <w:szCs w:val="24"/>
          <w:lang w:val="es-CO"/>
        </w:rPr>
        <w:t>.</w:t>
      </w:r>
    </w:p>
    <w:p w14:paraId="2425060A" w14:textId="77777777" w:rsidR="001B3A6F" w:rsidRDefault="001B3A6F" w:rsidP="0004296E">
      <w:pPr>
        <w:pStyle w:val="Sinespaciado"/>
        <w:jc w:val="both"/>
        <w:rPr>
          <w:rFonts w:ascii="Arial" w:hAnsi="Arial" w:cs="Arial"/>
          <w:sz w:val="24"/>
          <w:szCs w:val="24"/>
          <w:lang w:val="es-CO"/>
        </w:rPr>
      </w:pPr>
    </w:p>
    <w:p w14:paraId="288EE79C" w14:textId="77777777" w:rsidR="001B3A6F" w:rsidRPr="001064BD" w:rsidRDefault="001B3A6F" w:rsidP="001B3A6F">
      <w:pPr>
        <w:pStyle w:val="Sinespaciado"/>
        <w:rPr>
          <w:rFonts w:ascii="Arial" w:hAnsi="Arial" w:cs="Arial"/>
          <w:sz w:val="24"/>
          <w:szCs w:val="24"/>
        </w:rPr>
      </w:pPr>
      <w:r w:rsidRPr="001064BD">
        <w:rPr>
          <w:rFonts w:ascii="Arial" w:hAnsi="Arial" w:cs="Arial"/>
          <w:sz w:val="24"/>
          <w:szCs w:val="24"/>
        </w:rPr>
        <w:t>PRESIDENTE</w:t>
      </w:r>
      <w:r>
        <w:rPr>
          <w:rFonts w:ascii="Arial" w:hAnsi="Arial" w:cs="Arial"/>
          <w:sz w:val="24"/>
          <w:szCs w:val="24"/>
        </w:rPr>
        <w:t>;</w:t>
      </w:r>
      <w:r w:rsidRPr="001064BD">
        <w:rPr>
          <w:rFonts w:ascii="Arial" w:hAnsi="Arial" w:cs="Arial"/>
          <w:sz w:val="24"/>
          <w:szCs w:val="24"/>
        </w:rPr>
        <w:t xml:space="preserve"> H.R</w:t>
      </w:r>
      <w:r>
        <w:rPr>
          <w:rFonts w:ascii="Arial" w:hAnsi="Arial" w:cs="Arial"/>
          <w:sz w:val="24"/>
          <w:szCs w:val="24"/>
        </w:rPr>
        <w:t>.</w:t>
      </w:r>
      <w:r w:rsidRPr="001064BD">
        <w:rPr>
          <w:rFonts w:ascii="Arial" w:hAnsi="Arial" w:cs="Arial"/>
          <w:sz w:val="24"/>
          <w:szCs w:val="24"/>
        </w:rPr>
        <w:t xml:space="preserve"> RUBÉN DARÍO MOLANO PIÑEROS:</w:t>
      </w:r>
    </w:p>
    <w:p w14:paraId="092E0991" w14:textId="77777777" w:rsidR="001B3A6F" w:rsidRDefault="001B3A6F" w:rsidP="0004296E">
      <w:pPr>
        <w:pStyle w:val="Sinespaciado"/>
        <w:jc w:val="both"/>
        <w:rPr>
          <w:rFonts w:ascii="Arial" w:hAnsi="Arial" w:cs="Arial"/>
          <w:sz w:val="24"/>
          <w:szCs w:val="24"/>
          <w:lang w:val="es-CO"/>
        </w:rPr>
      </w:pPr>
    </w:p>
    <w:p w14:paraId="55650787" w14:textId="2A51AF41" w:rsidR="00163876" w:rsidRDefault="001B3A6F" w:rsidP="0004296E">
      <w:pPr>
        <w:pStyle w:val="Sinespaciado"/>
        <w:jc w:val="both"/>
        <w:rPr>
          <w:rFonts w:ascii="Arial" w:hAnsi="Arial" w:cs="Arial"/>
          <w:sz w:val="24"/>
          <w:szCs w:val="24"/>
          <w:lang w:val="es-CO"/>
        </w:rPr>
      </w:pPr>
      <w:r>
        <w:rPr>
          <w:rFonts w:ascii="Arial" w:hAnsi="Arial" w:cs="Arial"/>
          <w:sz w:val="24"/>
          <w:szCs w:val="24"/>
          <w:lang w:val="es-CO"/>
        </w:rPr>
        <w:t>S</w:t>
      </w:r>
      <w:r w:rsidR="0004296E">
        <w:rPr>
          <w:rFonts w:ascii="Arial" w:hAnsi="Arial" w:cs="Arial"/>
          <w:sz w:val="24"/>
          <w:szCs w:val="24"/>
          <w:lang w:val="es-CO"/>
        </w:rPr>
        <w:t xml:space="preserve">í señor, dejemos como </w:t>
      </w:r>
      <w:r>
        <w:rPr>
          <w:rFonts w:ascii="Arial" w:hAnsi="Arial" w:cs="Arial"/>
          <w:sz w:val="24"/>
          <w:szCs w:val="24"/>
          <w:lang w:val="es-CO"/>
        </w:rPr>
        <w:t>C</w:t>
      </w:r>
      <w:r w:rsidR="0004296E">
        <w:rPr>
          <w:rFonts w:ascii="Arial" w:hAnsi="Arial" w:cs="Arial"/>
          <w:sz w:val="24"/>
          <w:szCs w:val="24"/>
          <w:lang w:val="es-CO"/>
        </w:rPr>
        <w:t>onstancia</w:t>
      </w:r>
      <w:r>
        <w:rPr>
          <w:rFonts w:ascii="Arial" w:hAnsi="Arial" w:cs="Arial"/>
          <w:sz w:val="24"/>
          <w:szCs w:val="24"/>
          <w:lang w:val="es-CO"/>
        </w:rPr>
        <w:t xml:space="preserve"> entonces,</w:t>
      </w:r>
      <w:r w:rsidR="0004296E">
        <w:rPr>
          <w:rFonts w:ascii="Arial" w:hAnsi="Arial" w:cs="Arial"/>
          <w:sz w:val="24"/>
          <w:szCs w:val="24"/>
          <w:lang w:val="es-CO"/>
        </w:rPr>
        <w:t xml:space="preserve"> el art</w:t>
      </w:r>
      <w:r>
        <w:rPr>
          <w:rFonts w:ascii="Arial" w:hAnsi="Arial" w:cs="Arial"/>
          <w:sz w:val="24"/>
          <w:szCs w:val="24"/>
          <w:lang w:val="es-CO"/>
        </w:rPr>
        <w:t>í</w:t>
      </w:r>
      <w:r w:rsidR="0004296E">
        <w:rPr>
          <w:rFonts w:ascii="Arial" w:hAnsi="Arial" w:cs="Arial"/>
          <w:sz w:val="24"/>
          <w:szCs w:val="24"/>
          <w:lang w:val="es-CO"/>
        </w:rPr>
        <w:t>culo presentado por el doctor Luciano</w:t>
      </w:r>
      <w:r w:rsidR="00163876">
        <w:rPr>
          <w:rFonts w:ascii="Arial" w:hAnsi="Arial" w:cs="Arial"/>
          <w:sz w:val="24"/>
          <w:szCs w:val="24"/>
          <w:lang w:val="es-CO"/>
        </w:rPr>
        <w:t>.</w:t>
      </w:r>
    </w:p>
    <w:p w14:paraId="3B468BA9" w14:textId="77777777" w:rsidR="00163876" w:rsidRDefault="00163876" w:rsidP="0004296E">
      <w:pPr>
        <w:pStyle w:val="Sinespaciado"/>
        <w:jc w:val="both"/>
        <w:rPr>
          <w:rFonts w:ascii="Arial" w:hAnsi="Arial" w:cs="Arial"/>
          <w:sz w:val="24"/>
          <w:szCs w:val="24"/>
          <w:lang w:val="es-CO"/>
        </w:rPr>
      </w:pPr>
    </w:p>
    <w:p w14:paraId="53077D4A" w14:textId="4A7503A5" w:rsidR="0004296E" w:rsidRDefault="00163876" w:rsidP="0004296E">
      <w:pPr>
        <w:pStyle w:val="Sinespaciado"/>
        <w:jc w:val="both"/>
        <w:rPr>
          <w:rFonts w:ascii="Arial" w:hAnsi="Arial" w:cs="Arial"/>
          <w:sz w:val="24"/>
          <w:szCs w:val="24"/>
          <w:lang w:val="es-CO"/>
        </w:rPr>
      </w:pPr>
      <w:r>
        <w:rPr>
          <w:rFonts w:ascii="Arial" w:hAnsi="Arial" w:cs="Arial"/>
          <w:sz w:val="24"/>
          <w:szCs w:val="24"/>
          <w:lang w:val="es-CO"/>
        </w:rPr>
        <w:t xml:space="preserve">Y </w:t>
      </w:r>
      <w:r w:rsidR="0004296E">
        <w:rPr>
          <w:rFonts w:ascii="Arial" w:hAnsi="Arial" w:cs="Arial"/>
          <w:sz w:val="24"/>
          <w:szCs w:val="24"/>
          <w:lang w:val="es-CO"/>
        </w:rPr>
        <w:t xml:space="preserve">procedamos dar lectura al </w:t>
      </w:r>
      <w:r>
        <w:rPr>
          <w:rFonts w:ascii="Arial" w:hAnsi="Arial" w:cs="Arial"/>
          <w:sz w:val="24"/>
          <w:szCs w:val="24"/>
          <w:lang w:val="es-CO"/>
        </w:rPr>
        <w:t>A</w:t>
      </w:r>
      <w:r w:rsidR="0004296E">
        <w:rPr>
          <w:rFonts w:ascii="Arial" w:hAnsi="Arial" w:cs="Arial"/>
          <w:sz w:val="24"/>
          <w:szCs w:val="24"/>
          <w:lang w:val="es-CO"/>
        </w:rPr>
        <w:t xml:space="preserve">rtículo </w:t>
      </w:r>
      <w:r>
        <w:rPr>
          <w:rFonts w:ascii="Arial" w:hAnsi="Arial" w:cs="Arial"/>
          <w:sz w:val="24"/>
          <w:szCs w:val="24"/>
          <w:lang w:val="es-CO"/>
        </w:rPr>
        <w:t>N</w:t>
      </w:r>
      <w:r w:rsidR="0004296E">
        <w:rPr>
          <w:rFonts w:ascii="Arial" w:hAnsi="Arial" w:cs="Arial"/>
          <w:sz w:val="24"/>
          <w:szCs w:val="24"/>
          <w:lang w:val="es-CO"/>
        </w:rPr>
        <w:t>uevo.</w:t>
      </w:r>
    </w:p>
    <w:p w14:paraId="615E5719" w14:textId="77777777" w:rsidR="0004296E" w:rsidRDefault="0004296E" w:rsidP="0004296E">
      <w:pPr>
        <w:pStyle w:val="Sinespaciado"/>
        <w:jc w:val="both"/>
        <w:rPr>
          <w:rFonts w:ascii="Arial" w:hAnsi="Arial" w:cs="Arial"/>
          <w:sz w:val="24"/>
          <w:szCs w:val="24"/>
          <w:lang w:val="es-CO"/>
        </w:rPr>
      </w:pPr>
    </w:p>
    <w:p w14:paraId="7B404467" w14:textId="24FE06B2" w:rsidR="0004296E" w:rsidRPr="00923039" w:rsidRDefault="0004296E" w:rsidP="0004296E">
      <w:pPr>
        <w:pStyle w:val="Sinespaciado"/>
        <w:jc w:val="both"/>
        <w:rPr>
          <w:rFonts w:ascii="Arial" w:hAnsi="Arial" w:cs="Arial"/>
          <w:sz w:val="24"/>
          <w:szCs w:val="24"/>
        </w:rPr>
      </w:pPr>
      <w:r w:rsidRPr="00923039">
        <w:rPr>
          <w:rFonts w:ascii="Arial" w:hAnsi="Arial" w:cs="Arial"/>
          <w:sz w:val="24"/>
          <w:szCs w:val="24"/>
        </w:rPr>
        <w:t>SECRETARIO</w:t>
      </w:r>
      <w:r w:rsidR="00163876">
        <w:rPr>
          <w:rFonts w:ascii="Arial" w:hAnsi="Arial" w:cs="Arial"/>
          <w:sz w:val="24"/>
          <w:szCs w:val="24"/>
        </w:rPr>
        <w:t>;</w:t>
      </w:r>
      <w:r w:rsidRPr="00923039">
        <w:rPr>
          <w:rFonts w:ascii="Arial" w:hAnsi="Arial" w:cs="Arial"/>
          <w:sz w:val="24"/>
          <w:szCs w:val="24"/>
        </w:rPr>
        <w:t xml:space="preserve"> JOSÉ JAIR EBRATT DÍAZ:</w:t>
      </w:r>
    </w:p>
    <w:p w14:paraId="6B8D19F4" w14:textId="77777777" w:rsidR="0004296E" w:rsidRPr="00923039" w:rsidRDefault="0004296E" w:rsidP="0004296E">
      <w:pPr>
        <w:pStyle w:val="Sinespaciado"/>
        <w:jc w:val="both"/>
        <w:rPr>
          <w:rFonts w:ascii="Arial" w:hAnsi="Arial" w:cs="Arial"/>
          <w:sz w:val="24"/>
          <w:szCs w:val="24"/>
        </w:rPr>
      </w:pPr>
      <w:r w:rsidRPr="00923039">
        <w:rPr>
          <w:rFonts w:ascii="Arial" w:hAnsi="Arial" w:cs="Arial"/>
          <w:sz w:val="24"/>
          <w:szCs w:val="24"/>
        </w:rPr>
        <w:t xml:space="preserve">                           </w:t>
      </w:r>
    </w:p>
    <w:p w14:paraId="1F298D45" w14:textId="6010E25D" w:rsidR="0004296E" w:rsidRDefault="0004296E" w:rsidP="0004296E">
      <w:pPr>
        <w:pStyle w:val="Sinespaciado"/>
        <w:jc w:val="both"/>
        <w:rPr>
          <w:rFonts w:ascii="Arial" w:hAnsi="Arial" w:cs="Arial"/>
          <w:sz w:val="24"/>
          <w:szCs w:val="24"/>
          <w:lang w:val="es-CO"/>
        </w:rPr>
      </w:pPr>
      <w:r w:rsidRPr="00923039">
        <w:rPr>
          <w:rFonts w:ascii="Arial" w:hAnsi="Arial" w:cs="Arial"/>
          <w:sz w:val="24"/>
          <w:szCs w:val="24"/>
          <w:lang w:val="es-CO"/>
        </w:rPr>
        <w:t xml:space="preserve">Sí señor </w:t>
      </w:r>
      <w:proofErr w:type="gramStart"/>
      <w:r w:rsidRPr="00923039">
        <w:rPr>
          <w:rFonts w:ascii="Arial" w:hAnsi="Arial" w:cs="Arial"/>
          <w:sz w:val="24"/>
          <w:szCs w:val="24"/>
          <w:lang w:val="es-CO"/>
        </w:rPr>
        <w:t>Presidente</w:t>
      </w:r>
      <w:proofErr w:type="gramEnd"/>
      <w:r>
        <w:rPr>
          <w:rFonts w:ascii="Arial" w:hAnsi="Arial" w:cs="Arial"/>
          <w:sz w:val="24"/>
          <w:szCs w:val="24"/>
          <w:lang w:val="es-CO"/>
        </w:rPr>
        <w:t>, este también lo firma el Representante Luciano Grisales, dice lo siguiente</w:t>
      </w:r>
      <w:r w:rsidR="00157173">
        <w:rPr>
          <w:rFonts w:ascii="Arial" w:hAnsi="Arial" w:cs="Arial"/>
          <w:sz w:val="24"/>
          <w:szCs w:val="24"/>
          <w:lang w:val="es-CO"/>
        </w:rPr>
        <w:t>:</w:t>
      </w:r>
    </w:p>
    <w:p w14:paraId="181D4BA3" w14:textId="77777777" w:rsidR="0004296E" w:rsidRDefault="0004296E" w:rsidP="0004296E">
      <w:pPr>
        <w:pStyle w:val="Sinespaciado"/>
        <w:jc w:val="both"/>
        <w:rPr>
          <w:rFonts w:ascii="Arial" w:hAnsi="Arial" w:cs="Arial"/>
          <w:sz w:val="24"/>
          <w:szCs w:val="24"/>
          <w:lang w:val="es-CO"/>
        </w:rPr>
      </w:pPr>
    </w:p>
    <w:p w14:paraId="36EB6F34" w14:textId="65465EFE"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Adiciónese el siguiente artículo al </w:t>
      </w:r>
      <w:r w:rsidR="00157173">
        <w:rPr>
          <w:rFonts w:ascii="Arial" w:hAnsi="Arial" w:cs="Arial"/>
          <w:sz w:val="24"/>
          <w:szCs w:val="24"/>
          <w:lang w:val="es-CO"/>
        </w:rPr>
        <w:t>P</w:t>
      </w:r>
      <w:r>
        <w:rPr>
          <w:rFonts w:ascii="Arial" w:hAnsi="Arial" w:cs="Arial"/>
          <w:sz w:val="24"/>
          <w:szCs w:val="24"/>
          <w:lang w:val="es-CO"/>
        </w:rPr>
        <w:t xml:space="preserve">royecto de </w:t>
      </w:r>
      <w:r w:rsidR="00157173">
        <w:rPr>
          <w:rFonts w:ascii="Arial" w:hAnsi="Arial" w:cs="Arial"/>
          <w:sz w:val="24"/>
          <w:szCs w:val="24"/>
          <w:lang w:val="es-CO"/>
        </w:rPr>
        <w:t>L</w:t>
      </w:r>
      <w:r>
        <w:rPr>
          <w:rFonts w:ascii="Arial" w:hAnsi="Arial" w:cs="Arial"/>
          <w:sz w:val="24"/>
          <w:szCs w:val="24"/>
          <w:lang w:val="es-CO"/>
        </w:rPr>
        <w:t xml:space="preserve">ey 276 de 2019 </w:t>
      </w:r>
      <w:r w:rsidR="00157173">
        <w:rPr>
          <w:rFonts w:ascii="Arial" w:hAnsi="Arial" w:cs="Arial"/>
          <w:sz w:val="24"/>
          <w:szCs w:val="24"/>
          <w:lang w:val="es-CO"/>
        </w:rPr>
        <w:t xml:space="preserve">- </w:t>
      </w:r>
      <w:r>
        <w:rPr>
          <w:rFonts w:ascii="Arial" w:hAnsi="Arial" w:cs="Arial"/>
          <w:sz w:val="24"/>
          <w:szCs w:val="24"/>
          <w:lang w:val="es-CO"/>
        </w:rPr>
        <w:t>Cámara, 068 de 2018</w:t>
      </w:r>
      <w:r w:rsidR="00157173">
        <w:rPr>
          <w:rFonts w:ascii="Arial" w:hAnsi="Arial" w:cs="Arial"/>
          <w:sz w:val="24"/>
          <w:szCs w:val="24"/>
          <w:lang w:val="es-CO"/>
        </w:rPr>
        <w:t xml:space="preserve"> -</w:t>
      </w:r>
      <w:r>
        <w:rPr>
          <w:rFonts w:ascii="Arial" w:hAnsi="Arial" w:cs="Arial"/>
          <w:sz w:val="24"/>
          <w:szCs w:val="24"/>
          <w:lang w:val="es-CO"/>
        </w:rPr>
        <w:t xml:space="preserve"> Senado, así</w:t>
      </w:r>
      <w:r w:rsidR="001B3A6F">
        <w:rPr>
          <w:rFonts w:ascii="Arial" w:hAnsi="Arial" w:cs="Arial"/>
          <w:sz w:val="24"/>
          <w:szCs w:val="24"/>
          <w:lang w:val="es-CO"/>
        </w:rPr>
        <w:t>:</w:t>
      </w:r>
    </w:p>
    <w:p w14:paraId="0115E035" w14:textId="77777777" w:rsidR="0004296E" w:rsidRDefault="0004296E" w:rsidP="0004296E">
      <w:pPr>
        <w:pStyle w:val="Sinespaciado"/>
        <w:jc w:val="both"/>
        <w:rPr>
          <w:rFonts w:ascii="Arial" w:hAnsi="Arial" w:cs="Arial"/>
          <w:sz w:val="24"/>
          <w:szCs w:val="24"/>
          <w:lang w:val="es-CO"/>
        </w:rPr>
      </w:pPr>
    </w:p>
    <w:p w14:paraId="3F46FB37" w14:textId="67649BBB" w:rsidR="0004296E" w:rsidRDefault="0004296E" w:rsidP="0004296E">
      <w:pPr>
        <w:pStyle w:val="Sinespaciado"/>
        <w:jc w:val="both"/>
        <w:rPr>
          <w:rFonts w:ascii="Arial" w:hAnsi="Arial" w:cs="Arial"/>
          <w:sz w:val="24"/>
          <w:szCs w:val="24"/>
          <w:lang w:val="es-CO"/>
        </w:rPr>
      </w:pPr>
      <w:r w:rsidRPr="00157173">
        <w:rPr>
          <w:rFonts w:ascii="Arial" w:hAnsi="Arial" w:cs="Arial"/>
          <w:b/>
          <w:bCs/>
          <w:sz w:val="24"/>
          <w:szCs w:val="24"/>
          <w:lang w:val="es-CO"/>
        </w:rPr>
        <w:t xml:space="preserve">Articulo Nuevo. Restricciones al </w:t>
      </w:r>
      <w:r w:rsidR="00163876" w:rsidRPr="00157173">
        <w:rPr>
          <w:rFonts w:ascii="Arial" w:hAnsi="Arial" w:cs="Arial"/>
          <w:b/>
          <w:bCs/>
          <w:sz w:val="24"/>
          <w:szCs w:val="24"/>
          <w:lang w:val="es-CO"/>
        </w:rPr>
        <w:t>Ám</w:t>
      </w:r>
      <w:r w:rsidRPr="00157173">
        <w:rPr>
          <w:rFonts w:ascii="Arial" w:hAnsi="Arial" w:cs="Arial"/>
          <w:b/>
          <w:bCs/>
          <w:sz w:val="24"/>
          <w:szCs w:val="24"/>
          <w:lang w:val="es-CO"/>
        </w:rPr>
        <w:t xml:space="preserve">bito de </w:t>
      </w:r>
      <w:r w:rsidR="00163876" w:rsidRPr="00157173">
        <w:rPr>
          <w:rFonts w:ascii="Arial" w:hAnsi="Arial" w:cs="Arial"/>
          <w:b/>
          <w:bCs/>
          <w:sz w:val="24"/>
          <w:szCs w:val="24"/>
          <w:lang w:val="es-CO"/>
        </w:rPr>
        <w:t>A</w:t>
      </w:r>
      <w:r w:rsidRPr="00157173">
        <w:rPr>
          <w:rFonts w:ascii="Arial" w:hAnsi="Arial" w:cs="Arial"/>
          <w:b/>
          <w:bCs/>
          <w:sz w:val="24"/>
          <w:szCs w:val="24"/>
          <w:lang w:val="es-CO"/>
        </w:rPr>
        <w:t>plicación.</w:t>
      </w:r>
      <w:r>
        <w:rPr>
          <w:rFonts w:ascii="Arial" w:hAnsi="Arial" w:cs="Arial"/>
          <w:sz w:val="24"/>
          <w:szCs w:val="24"/>
          <w:lang w:val="es-CO"/>
        </w:rPr>
        <w:t xml:space="preserve"> Lo dispuesto en la presente </w:t>
      </w:r>
      <w:r w:rsidR="001B3A6F">
        <w:rPr>
          <w:rFonts w:ascii="Arial" w:hAnsi="Arial" w:cs="Arial"/>
          <w:sz w:val="24"/>
          <w:szCs w:val="24"/>
          <w:lang w:val="es-CO"/>
        </w:rPr>
        <w:t>L</w:t>
      </w:r>
      <w:r>
        <w:rPr>
          <w:rFonts w:ascii="Arial" w:hAnsi="Arial" w:cs="Arial"/>
          <w:sz w:val="24"/>
          <w:szCs w:val="24"/>
          <w:lang w:val="es-CO"/>
        </w:rPr>
        <w:t>ey no incluirá a los guaduales y bambusales que se encuentre en territorio que comprendan</w:t>
      </w:r>
      <w:r w:rsidR="001B3A6F">
        <w:rPr>
          <w:rFonts w:ascii="Arial" w:hAnsi="Arial" w:cs="Arial"/>
          <w:sz w:val="24"/>
          <w:szCs w:val="24"/>
          <w:lang w:val="es-CO"/>
        </w:rPr>
        <w:t>,</w:t>
      </w:r>
      <w:r>
        <w:rPr>
          <w:rFonts w:ascii="Arial" w:hAnsi="Arial" w:cs="Arial"/>
          <w:sz w:val="24"/>
          <w:szCs w:val="24"/>
          <w:lang w:val="es-CO"/>
        </w:rPr>
        <w:t xml:space="preserve"> siquiera parcialmente</w:t>
      </w:r>
      <w:r w:rsidR="001B3A6F">
        <w:rPr>
          <w:rFonts w:ascii="Arial" w:hAnsi="Arial" w:cs="Arial"/>
          <w:sz w:val="24"/>
          <w:szCs w:val="24"/>
          <w:lang w:val="es-CO"/>
        </w:rPr>
        <w:t>,</w:t>
      </w:r>
      <w:r>
        <w:rPr>
          <w:rFonts w:ascii="Arial" w:hAnsi="Arial" w:cs="Arial"/>
          <w:sz w:val="24"/>
          <w:szCs w:val="24"/>
          <w:lang w:val="es-CO"/>
        </w:rPr>
        <w:t xml:space="preserve"> resguardos indígenas y territorios colectivos titulados o en trámite de constitución.</w:t>
      </w:r>
    </w:p>
    <w:p w14:paraId="21203C08" w14:textId="77777777" w:rsidR="0004296E" w:rsidRDefault="0004296E" w:rsidP="0004296E">
      <w:pPr>
        <w:pStyle w:val="Sinespaciado"/>
        <w:jc w:val="both"/>
        <w:rPr>
          <w:rFonts w:ascii="Arial" w:hAnsi="Arial" w:cs="Arial"/>
          <w:sz w:val="24"/>
          <w:szCs w:val="24"/>
          <w:lang w:val="es-CO"/>
        </w:rPr>
      </w:pPr>
    </w:p>
    <w:p w14:paraId="6CABD60C" w14:textId="7777777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Esta leído el artículo nuevo, señor </w:t>
      </w:r>
      <w:proofErr w:type="gramStart"/>
      <w:r>
        <w:rPr>
          <w:rFonts w:ascii="Arial" w:hAnsi="Arial" w:cs="Arial"/>
          <w:sz w:val="24"/>
          <w:szCs w:val="24"/>
          <w:lang w:val="es-CO"/>
        </w:rPr>
        <w:t>Presidente</w:t>
      </w:r>
      <w:proofErr w:type="gramEnd"/>
      <w:r>
        <w:rPr>
          <w:rFonts w:ascii="Arial" w:hAnsi="Arial" w:cs="Arial"/>
          <w:sz w:val="24"/>
          <w:szCs w:val="24"/>
          <w:lang w:val="es-CO"/>
        </w:rPr>
        <w:t>.</w:t>
      </w:r>
    </w:p>
    <w:p w14:paraId="173F6DB8" w14:textId="77777777" w:rsidR="0004296E" w:rsidRDefault="0004296E" w:rsidP="0004296E">
      <w:pPr>
        <w:pStyle w:val="Sinespaciado"/>
        <w:jc w:val="both"/>
        <w:rPr>
          <w:rFonts w:ascii="Arial" w:hAnsi="Arial" w:cs="Arial"/>
          <w:sz w:val="24"/>
          <w:szCs w:val="24"/>
          <w:lang w:val="es-CO"/>
        </w:rPr>
      </w:pPr>
    </w:p>
    <w:p w14:paraId="7760D9EC" w14:textId="2893EEEF"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Firma</w:t>
      </w:r>
      <w:r w:rsidR="00163876">
        <w:rPr>
          <w:rFonts w:ascii="Arial" w:hAnsi="Arial" w:cs="Arial"/>
          <w:sz w:val="24"/>
          <w:szCs w:val="24"/>
          <w:lang w:val="es-CO"/>
        </w:rPr>
        <w:t>:</w:t>
      </w:r>
      <w:r>
        <w:rPr>
          <w:rFonts w:ascii="Arial" w:hAnsi="Arial" w:cs="Arial"/>
          <w:sz w:val="24"/>
          <w:szCs w:val="24"/>
          <w:lang w:val="es-CO"/>
        </w:rPr>
        <w:t xml:space="preserve"> </w:t>
      </w:r>
      <w:r w:rsidR="00163876">
        <w:rPr>
          <w:rFonts w:ascii="Arial" w:hAnsi="Arial" w:cs="Arial"/>
          <w:sz w:val="24"/>
          <w:szCs w:val="24"/>
          <w:lang w:val="es-CO"/>
        </w:rPr>
        <w:t>L</w:t>
      </w:r>
      <w:r w:rsidR="00157173">
        <w:rPr>
          <w:rFonts w:ascii="Arial" w:hAnsi="Arial" w:cs="Arial"/>
          <w:sz w:val="24"/>
          <w:szCs w:val="24"/>
          <w:lang w:val="es-CO"/>
        </w:rPr>
        <w:t>uciano</w:t>
      </w:r>
      <w:r w:rsidR="00163876">
        <w:rPr>
          <w:rFonts w:ascii="Arial" w:hAnsi="Arial" w:cs="Arial"/>
          <w:sz w:val="24"/>
          <w:szCs w:val="24"/>
          <w:lang w:val="es-CO"/>
        </w:rPr>
        <w:t xml:space="preserve"> G</w:t>
      </w:r>
      <w:r w:rsidR="00157173">
        <w:rPr>
          <w:rFonts w:ascii="Arial" w:hAnsi="Arial" w:cs="Arial"/>
          <w:sz w:val="24"/>
          <w:szCs w:val="24"/>
          <w:lang w:val="es-CO"/>
        </w:rPr>
        <w:t>risales</w:t>
      </w:r>
      <w:r>
        <w:rPr>
          <w:rFonts w:ascii="Arial" w:hAnsi="Arial" w:cs="Arial"/>
          <w:sz w:val="24"/>
          <w:szCs w:val="24"/>
          <w:lang w:val="es-CO"/>
        </w:rPr>
        <w:t>.</w:t>
      </w:r>
    </w:p>
    <w:p w14:paraId="599527C5" w14:textId="77777777" w:rsidR="0004296E" w:rsidRDefault="0004296E" w:rsidP="0004296E">
      <w:pPr>
        <w:pStyle w:val="Sinespaciado"/>
        <w:jc w:val="both"/>
        <w:rPr>
          <w:rFonts w:ascii="Arial" w:hAnsi="Arial" w:cs="Arial"/>
          <w:sz w:val="24"/>
          <w:szCs w:val="24"/>
          <w:lang w:val="es-CO"/>
        </w:rPr>
      </w:pPr>
    </w:p>
    <w:p w14:paraId="4A23A647" w14:textId="54360B35" w:rsidR="0004296E" w:rsidRPr="00A44C0E" w:rsidRDefault="0004296E" w:rsidP="0004296E">
      <w:pPr>
        <w:pStyle w:val="Sinespaciado"/>
        <w:jc w:val="both"/>
        <w:rPr>
          <w:rFonts w:ascii="Arial" w:hAnsi="Arial" w:cs="Arial"/>
          <w:sz w:val="24"/>
          <w:szCs w:val="24"/>
        </w:rPr>
      </w:pPr>
      <w:r w:rsidRPr="00A44C0E">
        <w:rPr>
          <w:rFonts w:ascii="Arial" w:hAnsi="Arial" w:cs="Arial"/>
          <w:sz w:val="24"/>
          <w:szCs w:val="24"/>
        </w:rPr>
        <w:t>PRESIDENTE</w:t>
      </w:r>
      <w:r w:rsidR="00163876">
        <w:rPr>
          <w:rFonts w:ascii="Arial" w:hAnsi="Arial" w:cs="Arial"/>
          <w:sz w:val="24"/>
          <w:szCs w:val="24"/>
        </w:rPr>
        <w:t>;</w:t>
      </w:r>
      <w:r w:rsidRPr="00A44C0E">
        <w:rPr>
          <w:rFonts w:ascii="Arial" w:hAnsi="Arial" w:cs="Arial"/>
          <w:sz w:val="24"/>
          <w:szCs w:val="24"/>
        </w:rPr>
        <w:t xml:space="preserve"> H.R</w:t>
      </w:r>
      <w:r w:rsidR="00163876">
        <w:rPr>
          <w:rFonts w:ascii="Arial" w:hAnsi="Arial" w:cs="Arial"/>
          <w:sz w:val="24"/>
          <w:szCs w:val="24"/>
        </w:rPr>
        <w:t>.</w:t>
      </w:r>
      <w:r w:rsidRPr="00A44C0E">
        <w:rPr>
          <w:rFonts w:ascii="Arial" w:hAnsi="Arial" w:cs="Arial"/>
          <w:sz w:val="24"/>
          <w:szCs w:val="24"/>
        </w:rPr>
        <w:t xml:space="preserve"> RUBÉN DARÍO MOLANO PIÑEROS:</w:t>
      </w:r>
    </w:p>
    <w:p w14:paraId="54AED958" w14:textId="77777777" w:rsidR="0004296E" w:rsidRPr="00A44C0E" w:rsidRDefault="0004296E" w:rsidP="0004296E">
      <w:pPr>
        <w:pStyle w:val="Sinespaciado"/>
        <w:jc w:val="both"/>
        <w:rPr>
          <w:rFonts w:ascii="Arial" w:hAnsi="Arial" w:cs="Arial"/>
          <w:sz w:val="24"/>
          <w:szCs w:val="24"/>
        </w:rPr>
      </w:pPr>
    </w:p>
    <w:p w14:paraId="52D4DFDB" w14:textId="082A505B" w:rsidR="0004296E" w:rsidRDefault="0004296E" w:rsidP="0004296E">
      <w:pPr>
        <w:pStyle w:val="Sinespaciado"/>
        <w:jc w:val="both"/>
        <w:rPr>
          <w:rFonts w:ascii="Arial" w:hAnsi="Arial" w:cs="Arial"/>
          <w:sz w:val="24"/>
          <w:szCs w:val="24"/>
          <w:lang w:val="es-CO"/>
        </w:rPr>
      </w:pPr>
      <w:r w:rsidRPr="00A44C0E">
        <w:rPr>
          <w:rFonts w:ascii="Arial" w:hAnsi="Arial" w:cs="Arial"/>
          <w:sz w:val="24"/>
          <w:szCs w:val="24"/>
          <w:lang w:val="es-CO"/>
        </w:rPr>
        <w:t>Muy bien</w:t>
      </w:r>
      <w:r w:rsidR="00157173">
        <w:rPr>
          <w:rFonts w:ascii="Arial" w:hAnsi="Arial" w:cs="Arial"/>
          <w:sz w:val="24"/>
          <w:szCs w:val="24"/>
          <w:lang w:val="es-CO"/>
        </w:rPr>
        <w:t>, d</w:t>
      </w:r>
      <w:r>
        <w:rPr>
          <w:rFonts w:ascii="Arial" w:hAnsi="Arial" w:cs="Arial"/>
          <w:sz w:val="24"/>
          <w:szCs w:val="24"/>
          <w:lang w:val="es-CO"/>
        </w:rPr>
        <w:t>octor Luciano Grisales.</w:t>
      </w:r>
    </w:p>
    <w:p w14:paraId="4B9CBB0F" w14:textId="77777777" w:rsidR="0004296E" w:rsidRDefault="0004296E" w:rsidP="0004296E">
      <w:pPr>
        <w:pStyle w:val="Sinespaciado"/>
        <w:jc w:val="both"/>
        <w:rPr>
          <w:rFonts w:ascii="Arial" w:hAnsi="Arial" w:cs="Arial"/>
          <w:sz w:val="24"/>
          <w:szCs w:val="24"/>
          <w:lang w:val="es-CO"/>
        </w:rPr>
      </w:pPr>
    </w:p>
    <w:p w14:paraId="56C11ADF" w14:textId="306C623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H.R</w:t>
      </w:r>
      <w:r w:rsidR="00157173">
        <w:rPr>
          <w:rFonts w:ascii="Arial" w:hAnsi="Arial" w:cs="Arial"/>
          <w:sz w:val="24"/>
          <w:szCs w:val="24"/>
          <w:lang w:val="es-CO"/>
        </w:rPr>
        <w:t>.</w:t>
      </w:r>
      <w:r>
        <w:rPr>
          <w:rFonts w:ascii="Arial" w:hAnsi="Arial" w:cs="Arial"/>
          <w:sz w:val="24"/>
          <w:szCs w:val="24"/>
          <w:lang w:val="es-CO"/>
        </w:rPr>
        <w:t xml:space="preserve"> LUCIANO GRISALES LONDOÑO:</w:t>
      </w:r>
    </w:p>
    <w:p w14:paraId="4930B07B" w14:textId="77777777" w:rsidR="0004296E" w:rsidRDefault="0004296E" w:rsidP="0004296E">
      <w:pPr>
        <w:pStyle w:val="Sinespaciado"/>
        <w:jc w:val="both"/>
        <w:rPr>
          <w:rFonts w:ascii="Arial" w:hAnsi="Arial" w:cs="Arial"/>
          <w:sz w:val="24"/>
          <w:szCs w:val="24"/>
          <w:lang w:val="es-CO"/>
        </w:rPr>
      </w:pPr>
    </w:p>
    <w:p w14:paraId="6BEF45DC" w14:textId="4B5E7309"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Presidente, eso tiene que ver con el respeto que la</w:t>
      </w:r>
      <w:r w:rsidR="001B3A6F">
        <w:rPr>
          <w:rFonts w:ascii="Arial" w:hAnsi="Arial" w:cs="Arial"/>
          <w:sz w:val="24"/>
          <w:szCs w:val="24"/>
          <w:lang w:val="es-CO"/>
        </w:rPr>
        <w:t xml:space="preserve"> C</w:t>
      </w:r>
      <w:r>
        <w:rPr>
          <w:rFonts w:ascii="Arial" w:hAnsi="Arial" w:cs="Arial"/>
          <w:sz w:val="24"/>
          <w:szCs w:val="24"/>
          <w:lang w:val="es-CO"/>
        </w:rPr>
        <w:t xml:space="preserve">onstitución hace a los territorios </w:t>
      </w:r>
      <w:r w:rsidR="001B3A6F">
        <w:rPr>
          <w:rFonts w:ascii="Arial" w:hAnsi="Arial" w:cs="Arial"/>
          <w:sz w:val="24"/>
          <w:szCs w:val="24"/>
          <w:lang w:val="es-CO"/>
        </w:rPr>
        <w:t>I</w:t>
      </w:r>
      <w:r>
        <w:rPr>
          <w:rFonts w:ascii="Arial" w:hAnsi="Arial" w:cs="Arial"/>
          <w:sz w:val="24"/>
          <w:szCs w:val="24"/>
          <w:lang w:val="es-CO"/>
        </w:rPr>
        <w:t xml:space="preserve">ndígenas y a </w:t>
      </w:r>
      <w:r w:rsidR="001B3A6F">
        <w:rPr>
          <w:rFonts w:ascii="Arial" w:hAnsi="Arial" w:cs="Arial"/>
          <w:sz w:val="24"/>
          <w:szCs w:val="24"/>
          <w:lang w:val="es-CO"/>
        </w:rPr>
        <w:t>R</w:t>
      </w:r>
      <w:r>
        <w:rPr>
          <w:rFonts w:ascii="Arial" w:hAnsi="Arial" w:cs="Arial"/>
          <w:sz w:val="24"/>
          <w:szCs w:val="24"/>
          <w:lang w:val="es-CO"/>
        </w:rPr>
        <w:t>esguardos en los que su autonomía les da la oportunidad de reconocer el mismo cultivo de la guadua como propio</w:t>
      </w:r>
      <w:r w:rsidR="001B3A6F">
        <w:rPr>
          <w:rFonts w:ascii="Arial" w:hAnsi="Arial" w:cs="Arial"/>
          <w:sz w:val="24"/>
          <w:szCs w:val="24"/>
          <w:lang w:val="es-CO"/>
        </w:rPr>
        <w:t>s</w:t>
      </w:r>
      <w:r>
        <w:rPr>
          <w:rFonts w:ascii="Arial" w:hAnsi="Arial" w:cs="Arial"/>
          <w:sz w:val="24"/>
          <w:szCs w:val="24"/>
          <w:lang w:val="es-CO"/>
        </w:rPr>
        <w:t xml:space="preserve">, ellos </w:t>
      </w:r>
      <w:r w:rsidR="001B3A6F">
        <w:rPr>
          <w:rFonts w:ascii="Arial" w:hAnsi="Arial" w:cs="Arial"/>
          <w:sz w:val="24"/>
          <w:szCs w:val="24"/>
          <w:lang w:val="es-CO"/>
        </w:rPr>
        <w:t>pues</w:t>
      </w:r>
      <w:r>
        <w:rPr>
          <w:rFonts w:ascii="Arial" w:hAnsi="Arial" w:cs="Arial"/>
          <w:sz w:val="24"/>
          <w:szCs w:val="24"/>
          <w:lang w:val="es-CO"/>
        </w:rPr>
        <w:t xml:space="preserve"> igual con esa autonomía lo que estaría blindando el </w:t>
      </w:r>
      <w:r w:rsidR="001B3A6F">
        <w:rPr>
          <w:rFonts w:ascii="Arial" w:hAnsi="Arial" w:cs="Arial"/>
          <w:sz w:val="24"/>
          <w:szCs w:val="24"/>
          <w:lang w:val="es-CO"/>
        </w:rPr>
        <w:t>P</w:t>
      </w:r>
      <w:r>
        <w:rPr>
          <w:rFonts w:ascii="Arial" w:hAnsi="Arial" w:cs="Arial"/>
          <w:sz w:val="24"/>
          <w:szCs w:val="24"/>
          <w:lang w:val="es-CO"/>
        </w:rPr>
        <w:t xml:space="preserve">royecto para una probable </w:t>
      </w:r>
      <w:r w:rsidR="001B3A6F">
        <w:rPr>
          <w:rFonts w:ascii="Arial" w:hAnsi="Arial" w:cs="Arial"/>
          <w:sz w:val="24"/>
          <w:szCs w:val="24"/>
          <w:lang w:val="es-CO"/>
        </w:rPr>
        <w:t>C</w:t>
      </w:r>
      <w:r>
        <w:rPr>
          <w:rFonts w:ascii="Arial" w:hAnsi="Arial" w:cs="Arial"/>
          <w:sz w:val="24"/>
          <w:szCs w:val="24"/>
          <w:lang w:val="es-CO"/>
        </w:rPr>
        <w:t xml:space="preserve">onsulta </w:t>
      </w:r>
      <w:r w:rsidR="001B3A6F">
        <w:rPr>
          <w:rFonts w:ascii="Arial" w:hAnsi="Arial" w:cs="Arial"/>
          <w:sz w:val="24"/>
          <w:szCs w:val="24"/>
          <w:lang w:val="es-CO"/>
        </w:rPr>
        <w:t>P</w:t>
      </w:r>
      <w:r>
        <w:rPr>
          <w:rFonts w:ascii="Arial" w:hAnsi="Arial" w:cs="Arial"/>
          <w:sz w:val="24"/>
          <w:szCs w:val="24"/>
          <w:lang w:val="es-CO"/>
        </w:rPr>
        <w:t>revia y eso me parece fundamental dejarlo ahí expreso en el proyecto.</w:t>
      </w:r>
    </w:p>
    <w:p w14:paraId="5557E755" w14:textId="77777777" w:rsidR="0004296E" w:rsidRDefault="0004296E" w:rsidP="0004296E">
      <w:pPr>
        <w:pStyle w:val="Sinespaciado"/>
        <w:jc w:val="both"/>
        <w:rPr>
          <w:rFonts w:ascii="Arial" w:hAnsi="Arial" w:cs="Arial"/>
          <w:sz w:val="24"/>
          <w:szCs w:val="24"/>
          <w:lang w:val="es-CO"/>
        </w:rPr>
      </w:pPr>
    </w:p>
    <w:p w14:paraId="28527CA0" w14:textId="0CC52EE2" w:rsidR="0004296E" w:rsidRPr="006D51B3" w:rsidRDefault="0004296E" w:rsidP="0004296E">
      <w:pPr>
        <w:pStyle w:val="Sinespaciado"/>
        <w:jc w:val="both"/>
        <w:rPr>
          <w:rFonts w:ascii="Arial" w:hAnsi="Arial" w:cs="Arial"/>
          <w:sz w:val="24"/>
          <w:szCs w:val="24"/>
        </w:rPr>
      </w:pPr>
      <w:r w:rsidRPr="006D51B3">
        <w:rPr>
          <w:rFonts w:ascii="Arial" w:hAnsi="Arial" w:cs="Arial"/>
          <w:sz w:val="24"/>
          <w:szCs w:val="24"/>
        </w:rPr>
        <w:t>PRESIDENTE</w:t>
      </w:r>
      <w:r w:rsidR="00163876">
        <w:rPr>
          <w:rFonts w:ascii="Arial" w:hAnsi="Arial" w:cs="Arial"/>
          <w:sz w:val="24"/>
          <w:szCs w:val="24"/>
        </w:rPr>
        <w:t>;</w:t>
      </w:r>
      <w:r w:rsidRPr="006D51B3">
        <w:rPr>
          <w:rFonts w:ascii="Arial" w:hAnsi="Arial" w:cs="Arial"/>
          <w:sz w:val="24"/>
          <w:szCs w:val="24"/>
        </w:rPr>
        <w:t xml:space="preserve"> H.R</w:t>
      </w:r>
      <w:r w:rsidR="00163876">
        <w:rPr>
          <w:rFonts w:ascii="Arial" w:hAnsi="Arial" w:cs="Arial"/>
          <w:sz w:val="24"/>
          <w:szCs w:val="24"/>
        </w:rPr>
        <w:t>.</w:t>
      </w:r>
      <w:r w:rsidRPr="006D51B3">
        <w:rPr>
          <w:rFonts w:ascii="Arial" w:hAnsi="Arial" w:cs="Arial"/>
          <w:sz w:val="24"/>
          <w:szCs w:val="24"/>
        </w:rPr>
        <w:t xml:space="preserve"> RUBÉN DARÍO MOLANO PIÑEROS:</w:t>
      </w:r>
    </w:p>
    <w:p w14:paraId="7F83CA4E" w14:textId="77777777" w:rsidR="0004296E" w:rsidRPr="006D51B3" w:rsidRDefault="0004296E" w:rsidP="0004296E">
      <w:pPr>
        <w:pStyle w:val="Sinespaciado"/>
        <w:jc w:val="both"/>
        <w:rPr>
          <w:rFonts w:ascii="Arial" w:hAnsi="Arial" w:cs="Arial"/>
          <w:sz w:val="24"/>
          <w:szCs w:val="24"/>
        </w:rPr>
      </w:pPr>
    </w:p>
    <w:p w14:paraId="11EE7460" w14:textId="77777777" w:rsidR="00163876" w:rsidRDefault="0004296E" w:rsidP="0004296E">
      <w:pPr>
        <w:pStyle w:val="Sinespaciado"/>
        <w:jc w:val="both"/>
        <w:rPr>
          <w:rFonts w:ascii="Arial" w:hAnsi="Arial" w:cs="Arial"/>
          <w:sz w:val="24"/>
          <w:szCs w:val="24"/>
          <w:lang w:val="es-CO"/>
        </w:rPr>
      </w:pPr>
      <w:r w:rsidRPr="006D51B3">
        <w:rPr>
          <w:rFonts w:ascii="Arial" w:hAnsi="Arial" w:cs="Arial"/>
          <w:sz w:val="24"/>
          <w:szCs w:val="24"/>
          <w:lang w:val="es-CO"/>
        </w:rPr>
        <w:t>Muy bien</w:t>
      </w:r>
      <w:r w:rsidR="00163876">
        <w:rPr>
          <w:rFonts w:ascii="Arial" w:hAnsi="Arial" w:cs="Arial"/>
          <w:sz w:val="24"/>
          <w:szCs w:val="24"/>
          <w:lang w:val="es-CO"/>
        </w:rPr>
        <w:t>.</w:t>
      </w:r>
    </w:p>
    <w:p w14:paraId="251AFFFB" w14:textId="77777777" w:rsidR="00163876" w:rsidRDefault="00163876" w:rsidP="0004296E">
      <w:pPr>
        <w:pStyle w:val="Sinespaciado"/>
        <w:jc w:val="both"/>
        <w:rPr>
          <w:rFonts w:ascii="Arial" w:hAnsi="Arial" w:cs="Arial"/>
          <w:sz w:val="24"/>
          <w:szCs w:val="24"/>
          <w:lang w:val="es-CO"/>
        </w:rPr>
      </w:pPr>
    </w:p>
    <w:p w14:paraId="7DF51DC6" w14:textId="17DB0D36" w:rsidR="0004296E" w:rsidRDefault="00163876" w:rsidP="0004296E">
      <w:pPr>
        <w:pStyle w:val="Sinespaciado"/>
        <w:jc w:val="both"/>
        <w:rPr>
          <w:rFonts w:ascii="Arial" w:hAnsi="Arial" w:cs="Arial"/>
          <w:sz w:val="24"/>
          <w:szCs w:val="24"/>
          <w:lang w:val="es-CO"/>
        </w:rPr>
      </w:pPr>
      <w:r>
        <w:rPr>
          <w:rFonts w:ascii="Arial" w:hAnsi="Arial" w:cs="Arial"/>
          <w:sz w:val="24"/>
          <w:szCs w:val="24"/>
          <w:lang w:val="es-CO"/>
        </w:rPr>
        <w:t>D</w:t>
      </w:r>
      <w:r w:rsidR="0004296E" w:rsidRPr="006D51B3">
        <w:rPr>
          <w:rFonts w:ascii="Arial" w:hAnsi="Arial" w:cs="Arial"/>
          <w:sz w:val="24"/>
          <w:szCs w:val="24"/>
          <w:lang w:val="es-CO"/>
        </w:rPr>
        <w:t xml:space="preserve">octor </w:t>
      </w:r>
      <w:r w:rsidR="0004296E">
        <w:rPr>
          <w:rFonts w:ascii="Arial" w:hAnsi="Arial" w:cs="Arial"/>
          <w:sz w:val="24"/>
          <w:szCs w:val="24"/>
          <w:lang w:val="es-CO"/>
        </w:rPr>
        <w:t>Juan Espinal.</w:t>
      </w:r>
    </w:p>
    <w:p w14:paraId="3F84367B" w14:textId="77777777" w:rsidR="0004296E" w:rsidRDefault="0004296E" w:rsidP="0004296E">
      <w:pPr>
        <w:pStyle w:val="Sinespaciado"/>
        <w:jc w:val="both"/>
        <w:rPr>
          <w:rFonts w:ascii="Arial" w:hAnsi="Arial" w:cs="Arial"/>
          <w:sz w:val="24"/>
          <w:szCs w:val="24"/>
          <w:lang w:val="es-CO"/>
        </w:rPr>
      </w:pPr>
    </w:p>
    <w:p w14:paraId="4E2AE8C5" w14:textId="3283AE48"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H.R</w:t>
      </w:r>
      <w:r w:rsidR="00163876">
        <w:rPr>
          <w:rFonts w:ascii="Arial" w:hAnsi="Arial" w:cs="Arial"/>
          <w:sz w:val="24"/>
          <w:szCs w:val="24"/>
          <w:lang w:val="es-CO"/>
        </w:rPr>
        <w:t>.</w:t>
      </w:r>
      <w:r>
        <w:rPr>
          <w:rFonts w:ascii="Arial" w:hAnsi="Arial" w:cs="Arial"/>
          <w:sz w:val="24"/>
          <w:szCs w:val="24"/>
          <w:lang w:val="es-CO"/>
        </w:rPr>
        <w:t xml:space="preserve"> JUAN FERNANDO ESPINAL RAMÍREZ:</w:t>
      </w:r>
    </w:p>
    <w:p w14:paraId="5F30B078" w14:textId="77777777" w:rsidR="0004296E" w:rsidRDefault="0004296E" w:rsidP="0004296E">
      <w:pPr>
        <w:pStyle w:val="Sinespaciado"/>
        <w:jc w:val="both"/>
        <w:rPr>
          <w:rFonts w:ascii="Arial" w:hAnsi="Arial" w:cs="Arial"/>
          <w:sz w:val="24"/>
          <w:szCs w:val="24"/>
          <w:lang w:val="es-CO"/>
        </w:rPr>
      </w:pPr>
    </w:p>
    <w:p w14:paraId="69EEE2CD" w14:textId="59C7DA9B"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Presidente, estoy completamente de acuerdo con el doctor Luciano, avalada la proposición y desde el punto de v</w:t>
      </w:r>
      <w:r w:rsidR="001B3A6F">
        <w:rPr>
          <w:rFonts w:ascii="Arial" w:hAnsi="Arial" w:cs="Arial"/>
          <w:sz w:val="24"/>
          <w:szCs w:val="24"/>
          <w:lang w:val="es-CO"/>
        </w:rPr>
        <w:t>i</w:t>
      </w:r>
      <w:r>
        <w:rPr>
          <w:rFonts w:ascii="Arial" w:hAnsi="Arial" w:cs="Arial"/>
          <w:sz w:val="24"/>
          <w:szCs w:val="24"/>
          <w:lang w:val="es-CO"/>
        </w:rPr>
        <w:t xml:space="preserve">sta </w:t>
      </w:r>
      <w:r w:rsidR="001B3A6F">
        <w:rPr>
          <w:rFonts w:ascii="Arial" w:hAnsi="Arial" w:cs="Arial"/>
          <w:sz w:val="24"/>
          <w:szCs w:val="24"/>
          <w:lang w:val="es-CO"/>
        </w:rPr>
        <w:t>J</w:t>
      </w:r>
      <w:r>
        <w:rPr>
          <w:rFonts w:ascii="Arial" w:hAnsi="Arial" w:cs="Arial"/>
          <w:sz w:val="24"/>
          <w:szCs w:val="24"/>
          <w:lang w:val="es-CO"/>
        </w:rPr>
        <w:t>urídico tiene todo el sentido esta proposición.</w:t>
      </w:r>
    </w:p>
    <w:p w14:paraId="0C7FD24E" w14:textId="77777777" w:rsidR="0004296E" w:rsidRDefault="0004296E" w:rsidP="0004296E">
      <w:pPr>
        <w:pStyle w:val="Sinespaciado"/>
        <w:jc w:val="both"/>
        <w:rPr>
          <w:rFonts w:ascii="Arial" w:hAnsi="Arial" w:cs="Arial"/>
          <w:sz w:val="24"/>
          <w:szCs w:val="24"/>
          <w:lang w:val="es-CO"/>
        </w:rPr>
      </w:pPr>
    </w:p>
    <w:p w14:paraId="1EB3A92B" w14:textId="1B9F23EC" w:rsidR="0004296E" w:rsidRPr="006C4FC2" w:rsidRDefault="0004296E" w:rsidP="0004296E">
      <w:pPr>
        <w:pStyle w:val="Sinespaciado"/>
        <w:rPr>
          <w:rFonts w:ascii="Arial" w:hAnsi="Arial" w:cs="Arial"/>
          <w:sz w:val="24"/>
          <w:szCs w:val="24"/>
        </w:rPr>
      </w:pPr>
      <w:r w:rsidRPr="006C4FC2">
        <w:rPr>
          <w:rFonts w:ascii="Arial" w:hAnsi="Arial" w:cs="Arial"/>
          <w:sz w:val="24"/>
          <w:szCs w:val="24"/>
        </w:rPr>
        <w:t>PRESIDENTE</w:t>
      </w:r>
      <w:r w:rsidR="00163876">
        <w:rPr>
          <w:rFonts w:ascii="Arial" w:hAnsi="Arial" w:cs="Arial"/>
          <w:sz w:val="24"/>
          <w:szCs w:val="24"/>
        </w:rPr>
        <w:t>;</w:t>
      </w:r>
      <w:r w:rsidRPr="006C4FC2">
        <w:rPr>
          <w:rFonts w:ascii="Arial" w:hAnsi="Arial" w:cs="Arial"/>
          <w:sz w:val="24"/>
          <w:szCs w:val="24"/>
        </w:rPr>
        <w:t xml:space="preserve"> H.R</w:t>
      </w:r>
      <w:r w:rsidR="00163876">
        <w:rPr>
          <w:rFonts w:ascii="Arial" w:hAnsi="Arial" w:cs="Arial"/>
          <w:sz w:val="24"/>
          <w:szCs w:val="24"/>
        </w:rPr>
        <w:t>.</w:t>
      </w:r>
      <w:r w:rsidRPr="006C4FC2">
        <w:rPr>
          <w:rFonts w:ascii="Arial" w:hAnsi="Arial" w:cs="Arial"/>
          <w:sz w:val="24"/>
          <w:szCs w:val="24"/>
        </w:rPr>
        <w:t xml:space="preserve"> RUBÉN DARÍO MOLANO PIÑEROS:</w:t>
      </w:r>
    </w:p>
    <w:p w14:paraId="6D6D9E40" w14:textId="77777777" w:rsidR="0004296E" w:rsidRPr="006C4FC2" w:rsidRDefault="0004296E" w:rsidP="0004296E">
      <w:pPr>
        <w:pStyle w:val="Sinespaciado"/>
        <w:rPr>
          <w:rFonts w:ascii="Arial" w:hAnsi="Arial" w:cs="Arial"/>
          <w:sz w:val="24"/>
          <w:szCs w:val="24"/>
        </w:rPr>
      </w:pPr>
    </w:p>
    <w:p w14:paraId="215CEFF8" w14:textId="77777777" w:rsidR="0004296E" w:rsidRDefault="0004296E" w:rsidP="0004296E">
      <w:pPr>
        <w:pStyle w:val="Sinespaciado"/>
        <w:jc w:val="both"/>
        <w:rPr>
          <w:rFonts w:ascii="Arial" w:hAnsi="Arial" w:cs="Arial"/>
          <w:sz w:val="24"/>
          <w:szCs w:val="24"/>
          <w:lang w:val="es-CO"/>
        </w:rPr>
      </w:pPr>
      <w:r w:rsidRPr="006C4FC2">
        <w:rPr>
          <w:rFonts w:ascii="Arial" w:hAnsi="Arial" w:cs="Arial"/>
          <w:sz w:val="24"/>
          <w:szCs w:val="24"/>
          <w:lang w:val="es-CO"/>
        </w:rPr>
        <w:t xml:space="preserve">Muy bien, </w:t>
      </w:r>
      <w:r>
        <w:rPr>
          <w:rFonts w:ascii="Arial" w:hAnsi="Arial" w:cs="Arial"/>
          <w:sz w:val="24"/>
          <w:szCs w:val="24"/>
          <w:lang w:val="es-CO"/>
        </w:rPr>
        <w:t xml:space="preserve">señor </w:t>
      </w:r>
      <w:proofErr w:type="gramStart"/>
      <w:r>
        <w:rPr>
          <w:rFonts w:ascii="Arial" w:hAnsi="Arial" w:cs="Arial"/>
          <w:sz w:val="24"/>
          <w:szCs w:val="24"/>
          <w:lang w:val="es-CO"/>
        </w:rPr>
        <w:t>Secretario</w:t>
      </w:r>
      <w:proofErr w:type="gramEnd"/>
      <w:r>
        <w:rPr>
          <w:rFonts w:ascii="Arial" w:hAnsi="Arial" w:cs="Arial"/>
          <w:sz w:val="24"/>
          <w:szCs w:val="24"/>
          <w:lang w:val="es-CO"/>
        </w:rPr>
        <w:t>, no habiendo más intervenciones, declaramos cerrada la discusión sobre ese artículo, proceda a su votación.</w:t>
      </w:r>
    </w:p>
    <w:p w14:paraId="056EB42C" w14:textId="77777777" w:rsidR="0004296E" w:rsidRDefault="0004296E" w:rsidP="0004296E">
      <w:pPr>
        <w:pStyle w:val="Sinespaciado"/>
        <w:jc w:val="both"/>
        <w:rPr>
          <w:rFonts w:ascii="Arial" w:hAnsi="Arial" w:cs="Arial"/>
          <w:sz w:val="24"/>
          <w:szCs w:val="24"/>
          <w:lang w:val="es-CO"/>
        </w:rPr>
      </w:pPr>
    </w:p>
    <w:p w14:paraId="03029C82" w14:textId="6C0C30FC" w:rsidR="0004296E" w:rsidRPr="00DD6480" w:rsidRDefault="0004296E" w:rsidP="0004296E">
      <w:pPr>
        <w:pStyle w:val="Sinespaciado"/>
        <w:rPr>
          <w:rFonts w:ascii="Arial" w:hAnsi="Arial" w:cs="Arial"/>
          <w:sz w:val="24"/>
          <w:szCs w:val="24"/>
        </w:rPr>
      </w:pPr>
      <w:r w:rsidRPr="00DD6480">
        <w:rPr>
          <w:rFonts w:ascii="Arial" w:hAnsi="Arial" w:cs="Arial"/>
          <w:sz w:val="24"/>
          <w:szCs w:val="24"/>
        </w:rPr>
        <w:t>SECRETARIO</w:t>
      </w:r>
      <w:r w:rsidR="00163876">
        <w:rPr>
          <w:rFonts w:ascii="Arial" w:hAnsi="Arial" w:cs="Arial"/>
          <w:sz w:val="24"/>
          <w:szCs w:val="24"/>
        </w:rPr>
        <w:t>;</w:t>
      </w:r>
      <w:r w:rsidRPr="00DD6480">
        <w:rPr>
          <w:rFonts w:ascii="Arial" w:hAnsi="Arial" w:cs="Arial"/>
          <w:sz w:val="24"/>
          <w:szCs w:val="24"/>
        </w:rPr>
        <w:t xml:space="preserve"> JOSÉ JAIR EBRATT DÍAZ:</w:t>
      </w:r>
    </w:p>
    <w:p w14:paraId="163AD443" w14:textId="77777777" w:rsidR="0004296E" w:rsidRPr="00DD6480" w:rsidRDefault="0004296E" w:rsidP="0004296E">
      <w:pPr>
        <w:pStyle w:val="Sinespaciado"/>
        <w:rPr>
          <w:rFonts w:ascii="Arial" w:hAnsi="Arial" w:cs="Arial"/>
          <w:sz w:val="24"/>
          <w:szCs w:val="24"/>
        </w:rPr>
      </w:pPr>
      <w:r w:rsidRPr="00DD6480">
        <w:rPr>
          <w:rFonts w:ascii="Arial" w:hAnsi="Arial" w:cs="Arial"/>
          <w:sz w:val="24"/>
          <w:szCs w:val="24"/>
        </w:rPr>
        <w:t xml:space="preserve">                           </w:t>
      </w:r>
    </w:p>
    <w:p w14:paraId="34D8A99C" w14:textId="77777777" w:rsidR="00163876" w:rsidRDefault="0004296E" w:rsidP="0004296E">
      <w:pPr>
        <w:pStyle w:val="Sinespaciado"/>
        <w:jc w:val="both"/>
        <w:rPr>
          <w:rFonts w:ascii="Arial" w:hAnsi="Arial" w:cs="Arial"/>
          <w:sz w:val="24"/>
          <w:szCs w:val="24"/>
        </w:rPr>
      </w:pPr>
      <w:r>
        <w:rPr>
          <w:rFonts w:ascii="Arial" w:hAnsi="Arial" w:cs="Arial"/>
          <w:sz w:val="24"/>
          <w:szCs w:val="24"/>
        </w:rPr>
        <w:t>C</w:t>
      </w:r>
      <w:r w:rsidRPr="00DD6480">
        <w:rPr>
          <w:rFonts w:ascii="Arial" w:hAnsi="Arial" w:cs="Arial"/>
          <w:sz w:val="24"/>
          <w:szCs w:val="24"/>
        </w:rPr>
        <w:t>on mucho gusto,</w:t>
      </w:r>
      <w:r>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 e</w:t>
      </w:r>
      <w:r w:rsidRPr="00DD6480">
        <w:rPr>
          <w:rFonts w:ascii="Arial" w:hAnsi="Arial" w:cs="Arial"/>
          <w:sz w:val="24"/>
          <w:szCs w:val="24"/>
        </w:rPr>
        <w:t xml:space="preserve">ntonces </w:t>
      </w:r>
      <w:r>
        <w:rPr>
          <w:rFonts w:ascii="Arial" w:hAnsi="Arial" w:cs="Arial"/>
          <w:sz w:val="24"/>
          <w:szCs w:val="24"/>
        </w:rPr>
        <w:t xml:space="preserve">votamos el </w:t>
      </w:r>
      <w:r w:rsidR="00163876">
        <w:rPr>
          <w:rFonts w:ascii="Arial" w:hAnsi="Arial" w:cs="Arial"/>
          <w:sz w:val="24"/>
          <w:szCs w:val="24"/>
        </w:rPr>
        <w:t>A</w:t>
      </w:r>
      <w:r>
        <w:rPr>
          <w:rFonts w:ascii="Arial" w:hAnsi="Arial" w:cs="Arial"/>
          <w:sz w:val="24"/>
          <w:szCs w:val="24"/>
        </w:rPr>
        <w:t xml:space="preserve">rtículo </w:t>
      </w:r>
      <w:r w:rsidR="00163876">
        <w:rPr>
          <w:rFonts w:ascii="Arial" w:hAnsi="Arial" w:cs="Arial"/>
          <w:sz w:val="24"/>
          <w:szCs w:val="24"/>
        </w:rPr>
        <w:t>N</w:t>
      </w:r>
      <w:r>
        <w:rPr>
          <w:rFonts w:ascii="Arial" w:hAnsi="Arial" w:cs="Arial"/>
          <w:sz w:val="24"/>
          <w:szCs w:val="24"/>
        </w:rPr>
        <w:t xml:space="preserve">uevo que acabo de dar lectura. </w:t>
      </w:r>
    </w:p>
    <w:p w14:paraId="6284EDB9" w14:textId="77777777" w:rsidR="00163876" w:rsidRDefault="00163876" w:rsidP="0004296E">
      <w:pPr>
        <w:pStyle w:val="Sinespaciado"/>
        <w:jc w:val="both"/>
        <w:rPr>
          <w:rFonts w:ascii="Arial" w:hAnsi="Arial" w:cs="Arial"/>
          <w:sz w:val="24"/>
          <w:szCs w:val="24"/>
        </w:rPr>
      </w:pPr>
    </w:p>
    <w:p w14:paraId="69EDC82F" w14:textId="26917254" w:rsidR="0004296E" w:rsidRDefault="002318DA" w:rsidP="0004296E">
      <w:pPr>
        <w:pStyle w:val="Sinespaciado"/>
        <w:jc w:val="both"/>
        <w:rPr>
          <w:rFonts w:ascii="Arial" w:hAnsi="Arial" w:cs="Arial"/>
          <w:sz w:val="24"/>
          <w:szCs w:val="24"/>
        </w:rPr>
      </w:pPr>
      <w:r>
        <w:rPr>
          <w:rFonts w:ascii="Arial" w:hAnsi="Arial" w:cs="Arial"/>
          <w:sz w:val="24"/>
          <w:szCs w:val="24"/>
        </w:rPr>
        <w:t>¿</w:t>
      </w:r>
      <w:r w:rsidR="0004296E">
        <w:rPr>
          <w:rFonts w:ascii="Arial" w:hAnsi="Arial" w:cs="Arial"/>
          <w:sz w:val="24"/>
          <w:szCs w:val="24"/>
        </w:rPr>
        <w:t xml:space="preserve">Como vota </w:t>
      </w:r>
      <w:r w:rsidR="0004296E" w:rsidRPr="00DD6480">
        <w:rPr>
          <w:rFonts w:ascii="Arial" w:hAnsi="Arial" w:cs="Arial"/>
          <w:sz w:val="24"/>
          <w:szCs w:val="24"/>
        </w:rPr>
        <w:t>el doctor Espinal</w:t>
      </w:r>
      <w:r w:rsidR="0004296E">
        <w:rPr>
          <w:rFonts w:ascii="Arial" w:hAnsi="Arial" w:cs="Arial"/>
          <w:sz w:val="24"/>
          <w:szCs w:val="24"/>
        </w:rPr>
        <w:t xml:space="preserve">, este </w:t>
      </w:r>
      <w:r w:rsidR="00163876">
        <w:rPr>
          <w:rFonts w:ascii="Arial" w:hAnsi="Arial" w:cs="Arial"/>
          <w:sz w:val="24"/>
          <w:szCs w:val="24"/>
        </w:rPr>
        <w:t>A</w:t>
      </w:r>
      <w:r w:rsidR="0004296E">
        <w:rPr>
          <w:rFonts w:ascii="Arial" w:hAnsi="Arial" w:cs="Arial"/>
          <w:sz w:val="24"/>
          <w:szCs w:val="24"/>
        </w:rPr>
        <w:t xml:space="preserve">rtículo </w:t>
      </w:r>
      <w:r w:rsidR="00163876">
        <w:rPr>
          <w:rFonts w:ascii="Arial" w:hAnsi="Arial" w:cs="Arial"/>
          <w:sz w:val="24"/>
          <w:szCs w:val="24"/>
        </w:rPr>
        <w:t>N</w:t>
      </w:r>
      <w:r w:rsidR="0004296E">
        <w:rPr>
          <w:rFonts w:ascii="Arial" w:hAnsi="Arial" w:cs="Arial"/>
          <w:sz w:val="24"/>
          <w:szCs w:val="24"/>
        </w:rPr>
        <w:t>uevo</w:t>
      </w:r>
      <w:r>
        <w:rPr>
          <w:rFonts w:ascii="Arial" w:hAnsi="Arial" w:cs="Arial"/>
          <w:sz w:val="24"/>
          <w:szCs w:val="24"/>
        </w:rPr>
        <w:t>?</w:t>
      </w:r>
    </w:p>
    <w:p w14:paraId="6225AC9B" w14:textId="77777777" w:rsidR="0004296E" w:rsidRDefault="0004296E" w:rsidP="0004296E">
      <w:pPr>
        <w:pStyle w:val="Sinespaciado"/>
        <w:jc w:val="both"/>
        <w:rPr>
          <w:rFonts w:ascii="Arial" w:hAnsi="Arial" w:cs="Arial"/>
          <w:sz w:val="24"/>
          <w:szCs w:val="24"/>
        </w:rPr>
      </w:pPr>
    </w:p>
    <w:p w14:paraId="5A5BA7F9" w14:textId="02D2DC9F" w:rsidR="0004296E" w:rsidRPr="00DD6480" w:rsidRDefault="0004296E" w:rsidP="0004296E">
      <w:pPr>
        <w:pStyle w:val="Sinespaciado"/>
        <w:jc w:val="both"/>
        <w:rPr>
          <w:rFonts w:ascii="Arial" w:hAnsi="Arial" w:cs="Arial"/>
          <w:sz w:val="24"/>
          <w:szCs w:val="24"/>
        </w:rPr>
      </w:pPr>
      <w:r w:rsidRPr="00DD6480">
        <w:rPr>
          <w:rFonts w:ascii="Arial" w:hAnsi="Arial" w:cs="Arial"/>
          <w:sz w:val="24"/>
          <w:szCs w:val="24"/>
        </w:rPr>
        <w:t>H.R</w:t>
      </w:r>
      <w:r w:rsidR="00163876">
        <w:rPr>
          <w:rFonts w:ascii="Arial" w:hAnsi="Arial" w:cs="Arial"/>
          <w:sz w:val="24"/>
          <w:szCs w:val="24"/>
        </w:rPr>
        <w:t>,</w:t>
      </w:r>
      <w:r w:rsidRPr="00DD6480">
        <w:rPr>
          <w:rFonts w:ascii="Arial" w:hAnsi="Arial" w:cs="Arial"/>
          <w:sz w:val="24"/>
          <w:szCs w:val="24"/>
        </w:rPr>
        <w:t xml:space="preserve"> JUAN FERNANDO ESPINAL RAMÍREZ:</w:t>
      </w:r>
    </w:p>
    <w:p w14:paraId="0947EA5B" w14:textId="77777777" w:rsidR="0004296E" w:rsidRPr="00DD6480" w:rsidRDefault="0004296E" w:rsidP="0004296E">
      <w:pPr>
        <w:pStyle w:val="Sinespaciado"/>
        <w:jc w:val="both"/>
        <w:rPr>
          <w:rFonts w:ascii="Arial" w:hAnsi="Arial" w:cs="Arial"/>
          <w:sz w:val="24"/>
          <w:szCs w:val="24"/>
        </w:rPr>
      </w:pPr>
    </w:p>
    <w:p w14:paraId="26F651F1" w14:textId="77777777" w:rsidR="0004296E" w:rsidRPr="00E90BF1" w:rsidRDefault="0004296E" w:rsidP="0004296E">
      <w:pPr>
        <w:pStyle w:val="Sinespaciado"/>
        <w:rPr>
          <w:rFonts w:ascii="Arial" w:hAnsi="Arial" w:cs="Arial"/>
          <w:sz w:val="24"/>
          <w:szCs w:val="24"/>
          <w:lang w:val="es-CO"/>
        </w:rPr>
      </w:pPr>
      <w:r>
        <w:rPr>
          <w:rFonts w:ascii="Arial" w:hAnsi="Arial" w:cs="Arial"/>
          <w:sz w:val="24"/>
          <w:szCs w:val="24"/>
          <w:lang w:val="es-CO"/>
        </w:rPr>
        <w:t>P</w:t>
      </w:r>
      <w:r w:rsidRPr="00DD6480">
        <w:rPr>
          <w:rFonts w:ascii="Arial" w:hAnsi="Arial" w:cs="Arial"/>
          <w:sz w:val="24"/>
          <w:szCs w:val="24"/>
          <w:lang w:val="es-CO"/>
        </w:rPr>
        <w:t>ositivo</w:t>
      </w:r>
      <w:r>
        <w:rPr>
          <w:rFonts w:ascii="Arial" w:hAnsi="Arial" w:cs="Arial"/>
          <w:sz w:val="24"/>
          <w:szCs w:val="24"/>
          <w:lang w:val="es-CO"/>
        </w:rPr>
        <w:t>,</w:t>
      </w:r>
      <w:r w:rsidRPr="00E90BF1">
        <w:rPr>
          <w:rFonts w:ascii="Arial" w:hAnsi="Arial" w:cs="Arial"/>
          <w:sz w:val="24"/>
          <w:szCs w:val="24"/>
          <w:lang w:val="es-CO"/>
        </w:rPr>
        <w:t xml:space="preserve"> </w:t>
      </w:r>
      <w:proofErr w:type="gramStart"/>
      <w:r w:rsidRPr="00E90BF1">
        <w:rPr>
          <w:rFonts w:ascii="Arial" w:hAnsi="Arial" w:cs="Arial"/>
          <w:sz w:val="24"/>
          <w:szCs w:val="24"/>
          <w:lang w:val="es-CO"/>
        </w:rPr>
        <w:t>Secretario</w:t>
      </w:r>
      <w:proofErr w:type="gramEnd"/>
      <w:r>
        <w:rPr>
          <w:rFonts w:ascii="Arial" w:hAnsi="Arial" w:cs="Arial"/>
          <w:sz w:val="24"/>
          <w:szCs w:val="24"/>
          <w:lang w:val="es-CO"/>
        </w:rPr>
        <w:t>.</w:t>
      </w:r>
    </w:p>
    <w:p w14:paraId="52B25CD2" w14:textId="77777777" w:rsidR="0004296E" w:rsidRDefault="0004296E" w:rsidP="0004296E">
      <w:pPr>
        <w:pStyle w:val="Sinespaciado"/>
        <w:rPr>
          <w:rFonts w:ascii="Arial" w:hAnsi="Arial" w:cs="Arial"/>
          <w:sz w:val="24"/>
          <w:szCs w:val="24"/>
          <w:lang w:val="es-CO"/>
        </w:rPr>
      </w:pPr>
    </w:p>
    <w:p w14:paraId="1F9FCF10" w14:textId="11C998A3" w:rsidR="0004296E" w:rsidRPr="002A3D04" w:rsidRDefault="0004296E" w:rsidP="0004296E">
      <w:pPr>
        <w:pStyle w:val="Sinespaciado"/>
        <w:rPr>
          <w:rFonts w:ascii="Arial" w:hAnsi="Arial" w:cs="Arial"/>
          <w:sz w:val="24"/>
          <w:szCs w:val="24"/>
        </w:rPr>
      </w:pPr>
      <w:r w:rsidRPr="002A3D04">
        <w:rPr>
          <w:rFonts w:ascii="Arial" w:hAnsi="Arial" w:cs="Arial"/>
          <w:sz w:val="24"/>
          <w:szCs w:val="24"/>
        </w:rPr>
        <w:t>SECRETARIO</w:t>
      </w:r>
      <w:r w:rsidR="00163876">
        <w:rPr>
          <w:rFonts w:ascii="Arial" w:hAnsi="Arial" w:cs="Arial"/>
          <w:sz w:val="24"/>
          <w:szCs w:val="24"/>
        </w:rPr>
        <w:t>;</w:t>
      </w:r>
      <w:r w:rsidRPr="002A3D04">
        <w:rPr>
          <w:rFonts w:ascii="Arial" w:hAnsi="Arial" w:cs="Arial"/>
          <w:sz w:val="24"/>
          <w:szCs w:val="24"/>
        </w:rPr>
        <w:t xml:space="preserve"> JOSÉ JAIR EBRATT DÍAZ:</w:t>
      </w:r>
    </w:p>
    <w:p w14:paraId="50D76C6F" w14:textId="631A4E76" w:rsidR="0004296E" w:rsidRDefault="0004296E" w:rsidP="0004296E">
      <w:pPr>
        <w:pStyle w:val="Sinespaciado"/>
        <w:rPr>
          <w:rFonts w:ascii="Arial" w:hAnsi="Arial" w:cs="Arial"/>
          <w:sz w:val="24"/>
          <w:szCs w:val="24"/>
          <w:lang w:val="es-CO"/>
        </w:rPr>
      </w:pPr>
    </w:p>
    <w:p w14:paraId="03410320" w14:textId="030535EB" w:rsidR="001B3A6F" w:rsidRDefault="001B3A6F" w:rsidP="0004296E">
      <w:pPr>
        <w:pStyle w:val="Sinespaciado"/>
        <w:rPr>
          <w:rFonts w:ascii="Arial" w:hAnsi="Arial" w:cs="Arial"/>
          <w:sz w:val="24"/>
          <w:szCs w:val="24"/>
          <w:lang w:val="es-CO"/>
        </w:rPr>
      </w:pPr>
      <w:r>
        <w:rPr>
          <w:rFonts w:ascii="Arial" w:hAnsi="Arial" w:cs="Arial"/>
          <w:sz w:val="24"/>
          <w:szCs w:val="24"/>
          <w:lang w:val="es-CO"/>
        </w:rPr>
        <w:t>Positivo vota el doctor Espinal, Ponente del Proyecto.</w:t>
      </w:r>
    </w:p>
    <w:p w14:paraId="5AE6269B" w14:textId="77777777" w:rsidR="001B3A6F" w:rsidRPr="00DD6480" w:rsidRDefault="001B3A6F" w:rsidP="0004296E">
      <w:pPr>
        <w:pStyle w:val="Sinespaciado"/>
        <w:rPr>
          <w:rFonts w:ascii="Arial" w:hAnsi="Arial" w:cs="Arial"/>
          <w:sz w:val="24"/>
          <w:szCs w:val="24"/>
          <w:lang w:val="es-CO"/>
        </w:rPr>
      </w:pPr>
    </w:p>
    <w:p w14:paraId="7367AD12" w14:textId="77777777" w:rsidR="0004296E" w:rsidRPr="002E1DBE" w:rsidRDefault="0004296E" w:rsidP="0004296E">
      <w:pPr>
        <w:pStyle w:val="Sinespaciado"/>
        <w:jc w:val="both"/>
        <w:rPr>
          <w:rFonts w:ascii="Arial" w:hAnsi="Arial" w:cs="Arial"/>
          <w:sz w:val="24"/>
          <w:szCs w:val="24"/>
          <w:lang w:val="es-CO"/>
        </w:rPr>
      </w:pPr>
      <w:r w:rsidRPr="00DD6480">
        <w:rPr>
          <w:rFonts w:ascii="Arial" w:hAnsi="Arial" w:cs="Arial"/>
          <w:sz w:val="24"/>
          <w:szCs w:val="24"/>
          <w:lang w:val="es-CO"/>
        </w:rPr>
        <w:t>ARANGO CÁRDENAS OSCAR CAMILO</w:t>
      </w:r>
      <w:r w:rsidRPr="00DD6480">
        <w:rPr>
          <w:rFonts w:ascii="Arial" w:hAnsi="Arial" w:cs="Arial"/>
          <w:sz w:val="24"/>
          <w:szCs w:val="24"/>
          <w:lang w:val="es-CO"/>
        </w:rPr>
        <w:tab/>
      </w:r>
      <w:r w:rsidRPr="00DD6480">
        <w:rPr>
          <w:rFonts w:ascii="Arial" w:hAnsi="Arial" w:cs="Arial"/>
          <w:sz w:val="24"/>
          <w:szCs w:val="24"/>
          <w:lang w:val="es-CO"/>
        </w:rPr>
        <w:tab/>
      </w:r>
      <w:r w:rsidRPr="00DD6480">
        <w:rPr>
          <w:rFonts w:ascii="Arial" w:hAnsi="Arial" w:cs="Arial"/>
          <w:sz w:val="24"/>
          <w:szCs w:val="24"/>
          <w:lang w:val="es-CO"/>
        </w:rPr>
        <w:tab/>
      </w:r>
      <w:r w:rsidRPr="00DD6480">
        <w:rPr>
          <w:rFonts w:ascii="Arial" w:hAnsi="Arial" w:cs="Arial"/>
          <w:sz w:val="24"/>
          <w:szCs w:val="24"/>
          <w:lang w:val="es-CO"/>
        </w:rPr>
        <w:tab/>
      </w:r>
      <w:r w:rsidRPr="002E1DBE">
        <w:rPr>
          <w:rFonts w:ascii="Arial" w:hAnsi="Arial" w:cs="Arial"/>
          <w:sz w:val="24"/>
          <w:szCs w:val="24"/>
          <w:lang w:val="es-CO"/>
        </w:rPr>
        <w:t>SI</w:t>
      </w:r>
    </w:p>
    <w:p w14:paraId="6B678811" w14:textId="77777777" w:rsidR="0004296E" w:rsidRPr="002E1DBE" w:rsidRDefault="0004296E" w:rsidP="0004296E">
      <w:pPr>
        <w:pStyle w:val="Sinespaciado"/>
        <w:jc w:val="both"/>
        <w:rPr>
          <w:rFonts w:ascii="Arial" w:hAnsi="Arial" w:cs="Arial"/>
          <w:sz w:val="24"/>
          <w:szCs w:val="24"/>
          <w:lang w:val="es-CO"/>
        </w:rPr>
      </w:pPr>
      <w:r w:rsidRPr="002E1DBE">
        <w:rPr>
          <w:rFonts w:ascii="Arial" w:hAnsi="Arial" w:cs="Arial"/>
          <w:sz w:val="24"/>
          <w:szCs w:val="24"/>
          <w:lang w:val="es-CO"/>
        </w:rPr>
        <w:t>BALLESTEROS ARCHILA EDWIN GILBERTO</w:t>
      </w:r>
      <w:r w:rsidRPr="002E1DBE">
        <w:rPr>
          <w:rFonts w:ascii="Arial" w:hAnsi="Arial" w:cs="Arial"/>
          <w:sz w:val="24"/>
          <w:szCs w:val="24"/>
          <w:lang w:val="es-CO"/>
        </w:rPr>
        <w:tab/>
      </w:r>
      <w:r w:rsidRPr="002E1DBE">
        <w:rPr>
          <w:rFonts w:ascii="Arial" w:hAnsi="Arial" w:cs="Arial"/>
          <w:sz w:val="24"/>
          <w:szCs w:val="24"/>
          <w:lang w:val="es-CO"/>
        </w:rPr>
        <w:tab/>
      </w:r>
      <w:r w:rsidRPr="002E1DBE">
        <w:rPr>
          <w:rFonts w:ascii="Arial" w:hAnsi="Arial" w:cs="Arial"/>
          <w:sz w:val="24"/>
          <w:szCs w:val="24"/>
          <w:lang w:val="es-CO"/>
        </w:rPr>
        <w:tab/>
        <w:t>SI</w:t>
      </w:r>
    </w:p>
    <w:p w14:paraId="7DDBF02E" w14:textId="77777777" w:rsidR="0004296E" w:rsidRPr="002E1DBE" w:rsidRDefault="0004296E" w:rsidP="0004296E">
      <w:pPr>
        <w:pStyle w:val="Sinespaciado"/>
        <w:jc w:val="both"/>
        <w:rPr>
          <w:rFonts w:ascii="Arial" w:hAnsi="Arial" w:cs="Arial"/>
          <w:sz w:val="24"/>
          <w:szCs w:val="24"/>
          <w:lang w:val="es-CO"/>
        </w:rPr>
      </w:pPr>
      <w:r w:rsidRPr="002E1DBE">
        <w:rPr>
          <w:rFonts w:ascii="Arial" w:hAnsi="Arial" w:cs="Arial"/>
          <w:sz w:val="24"/>
          <w:szCs w:val="24"/>
          <w:lang w:val="es-CO"/>
        </w:rPr>
        <w:t>CAICEDO SASTOQUE JOSÉ EDILBERTO</w:t>
      </w:r>
      <w:r w:rsidRPr="002E1DBE">
        <w:rPr>
          <w:rFonts w:ascii="Arial" w:hAnsi="Arial" w:cs="Arial"/>
          <w:sz w:val="24"/>
          <w:szCs w:val="24"/>
          <w:lang w:val="es-CO"/>
        </w:rPr>
        <w:tab/>
      </w:r>
      <w:r w:rsidRPr="002E1DBE">
        <w:rPr>
          <w:rFonts w:ascii="Arial" w:hAnsi="Arial" w:cs="Arial"/>
          <w:sz w:val="24"/>
          <w:szCs w:val="24"/>
          <w:lang w:val="es-CO"/>
        </w:rPr>
        <w:tab/>
      </w:r>
      <w:r w:rsidRPr="002E1DBE">
        <w:rPr>
          <w:rFonts w:ascii="Arial" w:hAnsi="Arial" w:cs="Arial"/>
          <w:sz w:val="24"/>
          <w:szCs w:val="24"/>
          <w:lang w:val="es-CO"/>
        </w:rPr>
        <w:tab/>
      </w:r>
      <w:r w:rsidRPr="002E1DBE">
        <w:rPr>
          <w:rFonts w:ascii="Arial" w:hAnsi="Arial" w:cs="Arial"/>
          <w:sz w:val="24"/>
          <w:szCs w:val="24"/>
          <w:lang w:val="es-CO"/>
        </w:rPr>
        <w:tab/>
        <w:t>SI</w:t>
      </w:r>
    </w:p>
    <w:p w14:paraId="799A0639" w14:textId="77777777" w:rsidR="0004296E" w:rsidRPr="002E1DBE" w:rsidRDefault="0004296E" w:rsidP="0004296E">
      <w:pPr>
        <w:pStyle w:val="Sinespaciado"/>
        <w:jc w:val="both"/>
        <w:rPr>
          <w:rFonts w:ascii="Arial" w:hAnsi="Arial" w:cs="Arial"/>
          <w:sz w:val="24"/>
          <w:szCs w:val="24"/>
          <w:lang w:val="es-CO"/>
        </w:rPr>
      </w:pPr>
      <w:r w:rsidRPr="002E1DBE">
        <w:rPr>
          <w:rFonts w:ascii="Arial" w:hAnsi="Arial" w:cs="Arial"/>
          <w:sz w:val="24"/>
          <w:szCs w:val="24"/>
          <w:lang w:val="es-CO"/>
        </w:rPr>
        <w:t>CHICA CORREA FÉLIX ALEJANDRO</w:t>
      </w:r>
      <w:r w:rsidRPr="002E1DBE">
        <w:rPr>
          <w:rFonts w:ascii="Arial" w:hAnsi="Arial" w:cs="Arial"/>
          <w:sz w:val="24"/>
          <w:szCs w:val="24"/>
          <w:lang w:val="es-CO"/>
        </w:rPr>
        <w:tab/>
      </w:r>
      <w:r w:rsidRPr="002E1DBE">
        <w:rPr>
          <w:rFonts w:ascii="Arial" w:hAnsi="Arial" w:cs="Arial"/>
          <w:sz w:val="24"/>
          <w:szCs w:val="24"/>
          <w:lang w:val="es-CO"/>
        </w:rPr>
        <w:tab/>
      </w:r>
      <w:r w:rsidRPr="002E1DBE">
        <w:rPr>
          <w:rFonts w:ascii="Arial" w:hAnsi="Arial" w:cs="Arial"/>
          <w:sz w:val="24"/>
          <w:szCs w:val="24"/>
          <w:lang w:val="es-CO"/>
        </w:rPr>
        <w:tab/>
      </w:r>
      <w:r w:rsidRPr="002E1DBE">
        <w:rPr>
          <w:rFonts w:ascii="Arial" w:hAnsi="Arial" w:cs="Arial"/>
          <w:sz w:val="24"/>
          <w:szCs w:val="24"/>
          <w:lang w:val="es-CO"/>
        </w:rPr>
        <w:tab/>
      </w:r>
      <w:r w:rsidRPr="002E1DBE">
        <w:rPr>
          <w:rFonts w:ascii="Arial" w:hAnsi="Arial" w:cs="Arial"/>
          <w:sz w:val="24"/>
          <w:szCs w:val="24"/>
          <w:lang w:val="es-CO"/>
        </w:rPr>
        <w:tab/>
        <w:t>SI</w:t>
      </w:r>
    </w:p>
    <w:p w14:paraId="24EDC01B" w14:textId="77777777" w:rsidR="0004296E" w:rsidRPr="002E1DBE" w:rsidRDefault="0004296E" w:rsidP="0004296E">
      <w:pPr>
        <w:pStyle w:val="Sinespaciado"/>
        <w:rPr>
          <w:rFonts w:ascii="Arial" w:hAnsi="Arial" w:cs="Arial"/>
          <w:sz w:val="24"/>
          <w:szCs w:val="24"/>
          <w:lang w:val="es-CO"/>
        </w:rPr>
      </w:pPr>
      <w:r w:rsidRPr="002E1DBE">
        <w:rPr>
          <w:rFonts w:ascii="Arial" w:hAnsi="Arial" w:cs="Arial"/>
          <w:sz w:val="24"/>
          <w:szCs w:val="24"/>
          <w:lang w:val="es-CO"/>
        </w:rPr>
        <w:t>CURE CORCIONE KAREN VIOLETTE</w:t>
      </w:r>
      <w:r w:rsidRPr="002E1DBE">
        <w:rPr>
          <w:rFonts w:ascii="Arial" w:hAnsi="Arial" w:cs="Arial"/>
          <w:sz w:val="24"/>
          <w:szCs w:val="24"/>
          <w:lang w:val="es-CO"/>
        </w:rPr>
        <w:tab/>
      </w:r>
      <w:r w:rsidRPr="002E1DBE">
        <w:rPr>
          <w:rFonts w:ascii="Arial" w:hAnsi="Arial" w:cs="Arial"/>
          <w:sz w:val="24"/>
          <w:szCs w:val="24"/>
          <w:lang w:val="es-CO"/>
        </w:rPr>
        <w:tab/>
      </w:r>
      <w:r w:rsidRPr="002E1DBE">
        <w:rPr>
          <w:rFonts w:ascii="Arial" w:hAnsi="Arial" w:cs="Arial"/>
          <w:sz w:val="24"/>
          <w:szCs w:val="24"/>
          <w:lang w:val="es-CO"/>
        </w:rPr>
        <w:tab/>
      </w:r>
      <w:r w:rsidRPr="002E1DBE">
        <w:rPr>
          <w:rFonts w:ascii="Arial" w:hAnsi="Arial" w:cs="Arial"/>
          <w:sz w:val="24"/>
          <w:szCs w:val="24"/>
          <w:lang w:val="es-CO"/>
        </w:rPr>
        <w:tab/>
      </w:r>
      <w:r w:rsidRPr="002E1DBE">
        <w:rPr>
          <w:rFonts w:ascii="Arial" w:hAnsi="Arial" w:cs="Arial"/>
          <w:sz w:val="24"/>
          <w:szCs w:val="24"/>
          <w:lang w:val="es-CO"/>
        </w:rPr>
        <w:tab/>
        <w:t>SI</w:t>
      </w:r>
    </w:p>
    <w:p w14:paraId="4FEF87FA" w14:textId="77777777" w:rsidR="0004296E" w:rsidRPr="00E47C4F" w:rsidRDefault="0004296E" w:rsidP="0004296E">
      <w:pPr>
        <w:pStyle w:val="Sinespaciado"/>
        <w:jc w:val="both"/>
        <w:rPr>
          <w:rFonts w:ascii="Arial" w:hAnsi="Arial" w:cs="Arial"/>
          <w:sz w:val="24"/>
          <w:szCs w:val="24"/>
          <w:lang w:val="es-CO"/>
        </w:rPr>
      </w:pPr>
      <w:r w:rsidRPr="00E47C4F">
        <w:rPr>
          <w:rFonts w:ascii="Arial" w:hAnsi="Arial" w:cs="Arial"/>
          <w:sz w:val="24"/>
          <w:szCs w:val="24"/>
          <w:lang w:val="es-CO"/>
        </w:rPr>
        <w:t>DEL RÍO CABARCAS ALONSO JOSÉ</w:t>
      </w:r>
      <w:r w:rsidRPr="00E47C4F">
        <w:rPr>
          <w:rFonts w:ascii="Arial" w:hAnsi="Arial" w:cs="Arial"/>
          <w:sz w:val="24"/>
          <w:szCs w:val="24"/>
          <w:lang w:val="es-CO"/>
        </w:rPr>
        <w:tab/>
      </w:r>
      <w:r w:rsidRPr="00E47C4F">
        <w:rPr>
          <w:rFonts w:ascii="Arial" w:hAnsi="Arial" w:cs="Arial"/>
          <w:sz w:val="24"/>
          <w:szCs w:val="24"/>
          <w:lang w:val="es-CO"/>
        </w:rPr>
        <w:tab/>
      </w:r>
      <w:r w:rsidRPr="00E47C4F">
        <w:rPr>
          <w:rFonts w:ascii="Arial" w:hAnsi="Arial" w:cs="Arial"/>
          <w:sz w:val="24"/>
          <w:szCs w:val="24"/>
          <w:lang w:val="es-CO"/>
        </w:rPr>
        <w:tab/>
      </w:r>
      <w:r w:rsidRPr="00E47C4F">
        <w:rPr>
          <w:rFonts w:ascii="Arial" w:hAnsi="Arial" w:cs="Arial"/>
          <w:sz w:val="24"/>
          <w:szCs w:val="24"/>
          <w:lang w:val="es-CO"/>
        </w:rPr>
        <w:tab/>
      </w:r>
      <w:r w:rsidRPr="00E47C4F">
        <w:rPr>
          <w:rFonts w:ascii="Arial" w:hAnsi="Arial" w:cs="Arial"/>
          <w:sz w:val="24"/>
          <w:szCs w:val="24"/>
          <w:lang w:val="es-CO"/>
        </w:rPr>
        <w:tab/>
        <w:t>SI</w:t>
      </w:r>
    </w:p>
    <w:p w14:paraId="33405631" w14:textId="77777777" w:rsidR="0004296E" w:rsidRPr="00DD6480" w:rsidRDefault="0004296E" w:rsidP="0004296E">
      <w:pPr>
        <w:pStyle w:val="Sinespaciado"/>
        <w:jc w:val="both"/>
        <w:rPr>
          <w:rFonts w:ascii="Arial" w:hAnsi="Arial" w:cs="Arial"/>
          <w:sz w:val="24"/>
          <w:szCs w:val="24"/>
        </w:rPr>
      </w:pPr>
      <w:r w:rsidRPr="00DD6480">
        <w:rPr>
          <w:rFonts w:ascii="Arial" w:hAnsi="Arial" w:cs="Arial"/>
          <w:sz w:val="24"/>
          <w:szCs w:val="24"/>
        </w:rPr>
        <w:t>ECHEVERRY ALVARAN NICOLÁS ALBEIRO</w:t>
      </w:r>
      <w:r w:rsidRPr="00DD6480">
        <w:rPr>
          <w:rFonts w:ascii="Arial" w:hAnsi="Arial" w:cs="Arial"/>
          <w:sz w:val="24"/>
          <w:szCs w:val="24"/>
        </w:rPr>
        <w:tab/>
      </w:r>
      <w:r w:rsidRPr="00DD6480">
        <w:rPr>
          <w:rFonts w:ascii="Arial" w:hAnsi="Arial" w:cs="Arial"/>
          <w:sz w:val="24"/>
          <w:szCs w:val="24"/>
        </w:rPr>
        <w:tab/>
      </w:r>
      <w:r w:rsidRPr="00DD6480">
        <w:rPr>
          <w:rFonts w:ascii="Arial" w:hAnsi="Arial" w:cs="Arial"/>
          <w:sz w:val="24"/>
          <w:szCs w:val="24"/>
        </w:rPr>
        <w:tab/>
      </w:r>
      <w:r w:rsidRPr="00DD6480">
        <w:rPr>
          <w:rFonts w:ascii="Arial" w:hAnsi="Arial" w:cs="Arial"/>
          <w:sz w:val="24"/>
          <w:szCs w:val="24"/>
        </w:rPr>
        <w:tab/>
        <w:t>SI</w:t>
      </w:r>
    </w:p>
    <w:p w14:paraId="46375D82" w14:textId="77777777" w:rsidR="0004296E" w:rsidRPr="00DD6480" w:rsidRDefault="0004296E" w:rsidP="0004296E">
      <w:pPr>
        <w:pStyle w:val="Sinespaciado"/>
        <w:jc w:val="both"/>
        <w:rPr>
          <w:rFonts w:ascii="Arial" w:hAnsi="Arial" w:cs="Arial"/>
          <w:sz w:val="24"/>
          <w:szCs w:val="24"/>
        </w:rPr>
      </w:pPr>
      <w:r w:rsidRPr="00DD6480">
        <w:rPr>
          <w:rFonts w:ascii="Arial" w:hAnsi="Arial" w:cs="Arial"/>
          <w:sz w:val="24"/>
          <w:szCs w:val="24"/>
        </w:rPr>
        <w:t>ENRÍQUEZ ROSERO TERESA DE JESÚS</w:t>
      </w:r>
      <w:r w:rsidRPr="00DD6480">
        <w:rPr>
          <w:rFonts w:ascii="Arial" w:hAnsi="Arial" w:cs="Arial"/>
          <w:sz w:val="24"/>
          <w:szCs w:val="24"/>
        </w:rPr>
        <w:tab/>
      </w:r>
      <w:r w:rsidRPr="00DD6480">
        <w:rPr>
          <w:rFonts w:ascii="Arial" w:hAnsi="Arial" w:cs="Arial"/>
          <w:sz w:val="24"/>
          <w:szCs w:val="24"/>
        </w:rPr>
        <w:tab/>
      </w:r>
      <w:r w:rsidRPr="00DD6480">
        <w:rPr>
          <w:rFonts w:ascii="Arial" w:hAnsi="Arial" w:cs="Arial"/>
          <w:sz w:val="24"/>
          <w:szCs w:val="24"/>
        </w:rPr>
        <w:tab/>
      </w:r>
      <w:r w:rsidRPr="00DD6480">
        <w:rPr>
          <w:rFonts w:ascii="Arial" w:hAnsi="Arial" w:cs="Arial"/>
          <w:sz w:val="24"/>
          <w:szCs w:val="24"/>
        </w:rPr>
        <w:tab/>
        <w:t>SI</w:t>
      </w:r>
    </w:p>
    <w:p w14:paraId="25932F1A" w14:textId="77777777" w:rsidR="0004296E" w:rsidRPr="00DD6480" w:rsidRDefault="0004296E" w:rsidP="0004296E">
      <w:pPr>
        <w:pStyle w:val="Sinespaciado"/>
        <w:jc w:val="both"/>
        <w:rPr>
          <w:rFonts w:ascii="Arial" w:hAnsi="Arial" w:cs="Arial"/>
          <w:sz w:val="24"/>
          <w:szCs w:val="24"/>
        </w:rPr>
      </w:pPr>
      <w:r w:rsidRPr="00DD6480">
        <w:rPr>
          <w:rFonts w:ascii="Arial" w:hAnsi="Arial" w:cs="Arial"/>
          <w:sz w:val="24"/>
          <w:szCs w:val="24"/>
        </w:rPr>
        <w:t>FERNÁNDEZ NÚÑEZ CIRO</w:t>
      </w:r>
      <w:r w:rsidRPr="00DD6480">
        <w:rPr>
          <w:rFonts w:ascii="Arial" w:hAnsi="Arial" w:cs="Arial"/>
          <w:sz w:val="24"/>
          <w:szCs w:val="24"/>
        </w:rPr>
        <w:tab/>
      </w:r>
      <w:r w:rsidRPr="00DD6480">
        <w:rPr>
          <w:rFonts w:ascii="Arial" w:hAnsi="Arial" w:cs="Arial"/>
          <w:sz w:val="24"/>
          <w:szCs w:val="24"/>
        </w:rPr>
        <w:tab/>
      </w:r>
      <w:r w:rsidRPr="00DD6480">
        <w:rPr>
          <w:rFonts w:ascii="Arial" w:hAnsi="Arial" w:cs="Arial"/>
          <w:sz w:val="24"/>
          <w:szCs w:val="24"/>
        </w:rPr>
        <w:tab/>
      </w:r>
      <w:r w:rsidRPr="00DD6480">
        <w:rPr>
          <w:rFonts w:ascii="Arial" w:hAnsi="Arial" w:cs="Arial"/>
          <w:sz w:val="24"/>
          <w:szCs w:val="24"/>
        </w:rPr>
        <w:tab/>
      </w:r>
      <w:r w:rsidRPr="00DD6480">
        <w:rPr>
          <w:rFonts w:ascii="Arial" w:hAnsi="Arial" w:cs="Arial"/>
          <w:sz w:val="24"/>
          <w:szCs w:val="24"/>
        </w:rPr>
        <w:tab/>
      </w:r>
      <w:r w:rsidRPr="00DD6480">
        <w:rPr>
          <w:rFonts w:ascii="Arial" w:hAnsi="Arial" w:cs="Arial"/>
          <w:sz w:val="24"/>
          <w:szCs w:val="24"/>
        </w:rPr>
        <w:tab/>
        <w:t>SI</w:t>
      </w:r>
    </w:p>
    <w:p w14:paraId="1A82B8BD" w14:textId="77777777" w:rsidR="0004296E" w:rsidRPr="00DD6480" w:rsidRDefault="0004296E" w:rsidP="0004296E">
      <w:pPr>
        <w:pStyle w:val="Sinespaciado"/>
        <w:jc w:val="both"/>
        <w:rPr>
          <w:rFonts w:ascii="Arial" w:hAnsi="Arial" w:cs="Arial"/>
          <w:sz w:val="24"/>
          <w:szCs w:val="24"/>
          <w:lang w:val="it-IT"/>
        </w:rPr>
      </w:pPr>
      <w:r w:rsidRPr="00DD6480">
        <w:rPr>
          <w:rFonts w:ascii="Arial" w:hAnsi="Arial" w:cs="Arial"/>
          <w:sz w:val="24"/>
          <w:szCs w:val="24"/>
          <w:lang w:val="it-IT"/>
        </w:rPr>
        <w:t>FERRO LOZANO RICARDO ALFONSO</w:t>
      </w:r>
      <w:r w:rsidRPr="00DD6480">
        <w:rPr>
          <w:rFonts w:ascii="Arial" w:hAnsi="Arial" w:cs="Arial"/>
          <w:sz w:val="24"/>
          <w:szCs w:val="24"/>
          <w:lang w:val="it-IT"/>
        </w:rPr>
        <w:tab/>
      </w:r>
      <w:r w:rsidRPr="00DD6480">
        <w:rPr>
          <w:rFonts w:ascii="Arial" w:hAnsi="Arial" w:cs="Arial"/>
          <w:sz w:val="24"/>
          <w:szCs w:val="24"/>
          <w:lang w:val="it-IT"/>
        </w:rPr>
        <w:tab/>
      </w:r>
      <w:r w:rsidRPr="00DD6480">
        <w:rPr>
          <w:rFonts w:ascii="Arial" w:hAnsi="Arial" w:cs="Arial"/>
          <w:sz w:val="24"/>
          <w:szCs w:val="24"/>
          <w:lang w:val="it-IT"/>
        </w:rPr>
        <w:tab/>
      </w:r>
      <w:r w:rsidRPr="00DD6480">
        <w:rPr>
          <w:rFonts w:ascii="Arial" w:hAnsi="Arial" w:cs="Arial"/>
          <w:sz w:val="24"/>
          <w:szCs w:val="24"/>
          <w:lang w:val="it-IT"/>
        </w:rPr>
        <w:tab/>
        <w:t>SI</w:t>
      </w:r>
    </w:p>
    <w:p w14:paraId="23F5D84B" w14:textId="77777777" w:rsidR="0004296E" w:rsidRPr="00DD6480" w:rsidRDefault="0004296E" w:rsidP="0004296E">
      <w:pPr>
        <w:pStyle w:val="Sinespaciado"/>
        <w:jc w:val="both"/>
        <w:rPr>
          <w:rFonts w:ascii="Arial" w:hAnsi="Arial" w:cs="Arial"/>
          <w:sz w:val="24"/>
          <w:szCs w:val="24"/>
          <w:lang w:val="it-IT"/>
        </w:rPr>
      </w:pPr>
      <w:r w:rsidRPr="00DD6480">
        <w:rPr>
          <w:rFonts w:ascii="Arial" w:hAnsi="Arial" w:cs="Arial"/>
          <w:sz w:val="24"/>
          <w:szCs w:val="24"/>
          <w:lang w:val="it-IT"/>
        </w:rPr>
        <w:t>GAITÁN PULIDO ÁNGEL MARÍA</w:t>
      </w:r>
      <w:r w:rsidRPr="00DD6480">
        <w:rPr>
          <w:rFonts w:ascii="Arial" w:hAnsi="Arial" w:cs="Arial"/>
          <w:sz w:val="24"/>
          <w:szCs w:val="24"/>
          <w:lang w:val="it-IT"/>
        </w:rPr>
        <w:tab/>
      </w:r>
      <w:r w:rsidRPr="00DD6480">
        <w:rPr>
          <w:rFonts w:ascii="Arial" w:hAnsi="Arial" w:cs="Arial"/>
          <w:sz w:val="24"/>
          <w:szCs w:val="24"/>
          <w:lang w:val="it-IT"/>
        </w:rPr>
        <w:tab/>
      </w:r>
      <w:r w:rsidRPr="00DD6480">
        <w:rPr>
          <w:rFonts w:ascii="Arial" w:hAnsi="Arial" w:cs="Arial"/>
          <w:sz w:val="24"/>
          <w:szCs w:val="24"/>
          <w:lang w:val="it-IT"/>
        </w:rPr>
        <w:tab/>
      </w:r>
      <w:r w:rsidRPr="00DD6480">
        <w:rPr>
          <w:rFonts w:ascii="Arial" w:hAnsi="Arial" w:cs="Arial"/>
          <w:sz w:val="24"/>
          <w:szCs w:val="24"/>
          <w:lang w:val="it-IT"/>
        </w:rPr>
        <w:tab/>
      </w:r>
      <w:r w:rsidRPr="00DD6480">
        <w:rPr>
          <w:rFonts w:ascii="Arial" w:hAnsi="Arial" w:cs="Arial"/>
          <w:sz w:val="24"/>
          <w:szCs w:val="24"/>
          <w:lang w:val="it-IT"/>
        </w:rPr>
        <w:tab/>
        <w:t>SI</w:t>
      </w:r>
    </w:p>
    <w:p w14:paraId="2977807A" w14:textId="77777777" w:rsidR="0004296E" w:rsidRPr="00DD6480" w:rsidRDefault="0004296E" w:rsidP="0004296E">
      <w:pPr>
        <w:pStyle w:val="Sinespaciado"/>
        <w:jc w:val="both"/>
        <w:rPr>
          <w:rFonts w:ascii="Arial" w:hAnsi="Arial" w:cs="Arial"/>
          <w:sz w:val="24"/>
          <w:szCs w:val="24"/>
          <w:lang w:val="it-IT"/>
        </w:rPr>
      </w:pPr>
      <w:r w:rsidRPr="00DD6480">
        <w:rPr>
          <w:rFonts w:ascii="Arial" w:hAnsi="Arial" w:cs="Arial"/>
          <w:sz w:val="24"/>
          <w:szCs w:val="24"/>
          <w:lang w:val="it-IT"/>
        </w:rPr>
        <w:t>GRISALES LONDOÑO LUCIANO</w:t>
      </w:r>
      <w:r w:rsidRPr="00DD6480">
        <w:rPr>
          <w:rFonts w:ascii="Arial" w:hAnsi="Arial" w:cs="Arial"/>
          <w:sz w:val="24"/>
          <w:szCs w:val="24"/>
          <w:lang w:val="it-IT"/>
        </w:rPr>
        <w:tab/>
      </w:r>
      <w:r w:rsidRPr="00DD6480">
        <w:rPr>
          <w:rFonts w:ascii="Arial" w:hAnsi="Arial" w:cs="Arial"/>
          <w:sz w:val="24"/>
          <w:szCs w:val="24"/>
          <w:lang w:val="it-IT"/>
        </w:rPr>
        <w:tab/>
      </w:r>
      <w:r w:rsidRPr="00DD6480">
        <w:rPr>
          <w:rFonts w:ascii="Arial" w:hAnsi="Arial" w:cs="Arial"/>
          <w:sz w:val="24"/>
          <w:szCs w:val="24"/>
          <w:lang w:val="it-IT"/>
        </w:rPr>
        <w:tab/>
      </w:r>
      <w:r w:rsidRPr="00DD6480">
        <w:rPr>
          <w:rFonts w:ascii="Arial" w:hAnsi="Arial" w:cs="Arial"/>
          <w:sz w:val="24"/>
          <w:szCs w:val="24"/>
          <w:lang w:val="it-IT"/>
        </w:rPr>
        <w:tab/>
      </w:r>
      <w:r w:rsidRPr="00DD6480">
        <w:rPr>
          <w:rFonts w:ascii="Arial" w:hAnsi="Arial" w:cs="Arial"/>
          <w:sz w:val="24"/>
          <w:szCs w:val="24"/>
          <w:lang w:val="it-IT"/>
        </w:rPr>
        <w:tab/>
        <w:t>SI</w:t>
      </w:r>
      <w:r w:rsidRPr="00DD6480">
        <w:rPr>
          <w:rFonts w:ascii="Arial" w:hAnsi="Arial" w:cs="Arial"/>
          <w:sz w:val="24"/>
          <w:szCs w:val="24"/>
          <w:lang w:val="it-IT"/>
        </w:rPr>
        <w:tab/>
      </w:r>
      <w:r w:rsidRPr="00DD6480">
        <w:rPr>
          <w:rFonts w:ascii="Arial" w:hAnsi="Arial" w:cs="Arial"/>
          <w:sz w:val="24"/>
          <w:szCs w:val="24"/>
          <w:lang w:val="it-IT"/>
        </w:rPr>
        <w:tab/>
      </w:r>
    </w:p>
    <w:p w14:paraId="688889E1" w14:textId="77777777" w:rsidR="0004296E" w:rsidRPr="00DD6480" w:rsidRDefault="0004296E" w:rsidP="0004296E">
      <w:pPr>
        <w:pStyle w:val="Sinespaciado"/>
        <w:jc w:val="both"/>
        <w:rPr>
          <w:rFonts w:ascii="Arial" w:hAnsi="Arial" w:cs="Arial"/>
          <w:sz w:val="24"/>
          <w:szCs w:val="24"/>
          <w:lang w:val="it-IT"/>
        </w:rPr>
      </w:pPr>
      <w:r w:rsidRPr="00DD6480">
        <w:rPr>
          <w:rFonts w:ascii="Arial" w:hAnsi="Arial" w:cs="Arial"/>
          <w:sz w:val="24"/>
          <w:szCs w:val="24"/>
          <w:lang w:val="it-IT"/>
        </w:rPr>
        <w:t>LOZANO DE LA OSSA FRANKLIN DEL CRISTO</w:t>
      </w:r>
      <w:r w:rsidRPr="00DD6480">
        <w:rPr>
          <w:rFonts w:ascii="Arial" w:hAnsi="Arial" w:cs="Arial"/>
          <w:sz w:val="24"/>
          <w:szCs w:val="24"/>
          <w:lang w:val="it-IT"/>
        </w:rPr>
        <w:tab/>
      </w:r>
      <w:r w:rsidRPr="00DD6480">
        <w:rPr>
          <w:rFonts w:ascii="Arial" w:hAnsi="Arial" w:cs="Arial"/>
          <w:sz w:val="24"/>
          <w:szCs w:val="24"/>
          <w:lang w:val="it-IT"/>
        </w:rPr>
        <w:tab/>
      </w:r>
      <w:r w:rsidRPr="00DD6480">
        <w:rPr>
          <w:rFonts w:ascii="Arial" w:hAnsi="Arial" w:cs="Arial"/>
          <w:sz w:val="24"/>
          <w:szCs w:val="24"/>
          <w:lang w:val="it-IT"/>
        </w:rPr>
        <w:tab/>
        <w:t>SI</w:t>
      </w:r>
    </w:p>
    <w:p w14:paraId="591E7A77" w14:textId="77777777" w:rsidR="0004296E" w:rsidRPr="00DD6480" w:rsidRDefault="0004296E" w:rsidP="0004296E">
      <w:pPr>
        <w:pStyle w:val="Sinespaciado"/>
        <w:jc w:val="both"/>
        <w:rPr>
          <w:rFonts w:ascii="Arial" w:hAnsi="Arial" w:cs="Arial"/>
          <w:sz w:val="24"/>
          <w:szCs w:val="24"/>
        </w:rPr>
      </w:pPr>
      <w:r w:rsidRPr="00DD6480">
        <w:rPr>
          <w:rFonts w:ascii="Arial" w:hAnsi="Arial" w:cs="Arial"/>
          <w:sz w:val="24"/>
          <w:szCs w:val="24"/>
        </w:rPr>
        <w:t>MOLANO PIÑEROS RUBÉN DARÍO</w:t>
      </w:r>
      <w:r w:rsidRPr="00DD6480">
        <w:rPr>
          <w:rFonts w:ascii="Arial" w:hAnsi="Arial" w:cs="Arial"/>
          <w:sz w:val="24"/>
          <w:szCs w:val="24"/>
        </w:rPr>
        <w:tab/>
      </w:r>
      <w:r w:rsidRPr="00DD6480">
        <w:rPr>
          <w:rFonts w:ascii="Arial" w:hAnsi="Arial" w:cs="Arial"/>
          <w:sz w:val="24"/>
          <w:szCs w:val="24"/>
        </w:rPr>
        <w:tab/>
      </w:r>
      <w:r w:rsidRPr="00DD6480">
        <w:rPr>
          <w:rFonts w:ascii="Arial" w:hAnsi="Arial" w:cs="Arial"/>
          <w:sz w:val="24"/>
          <w:szCs w:val="24"/>
        </w:rPr>
        <w:tab/>
      </w:r>
      <w:r w:rsidRPr="00DD6480">
        <w:rPr>
          <w:rFonts w:ascii="Arial" w:hAnsi="Arial" w:cs="Arial"/>
          <w:sz w:val="24"/>
          <w:szCs w:val="24"/>
        </w:rPr>
        <w:tab/>
      </w:r>
      <w:r w:rsidRPr="00DD6480">
        <w:rPr>
          <w:rFonts w:ascii="Arial" w:hAnsi="Arial" w:cs="Arial"/>
          <w:sz w:val="24"/>
          <w:szCs w:val="24"/>
        </w:rPr>
        <w:tab/>
        <w:t>SI</w:t>
      </w:r>
    </w:p>
    <w:p w14:paraId="014D1F7F" w14:textId="77777777" w:rsidR="0004296E" w:rsidRPr="00DD6480" w:rsidRDefault="0004296E" w:rsidP="0004296E">
      <w:pPr>
        <w:pStyle w:val="Sinespaciado"/>
        <w:jc w:val="both"/>
        <w:rPr>
          <w:rFonts w:ascii="Arial" w:hAnsi="Arial" w:cs="Arial"/>
          <w:sz w:val="24"/>
          <w:szCs w:val="24"/>
        </w:rPr>
      </w:pPr>
      <w:r w:rsidRPr="00DD6480">
        <w:rPr>
          <w:rFonts w:ascii="Arial" w:hAnsi="Arial" w:cs="Arial"/>
          <w:sz w:val="24"/>
          <w:szCs w:val="24"/>
        </w:rPr>
        <w:t>ORTIZ NÚÑEZ HÉCTOR ÁNGEL</w:t>
      </w:r>
      <w:r w:rsidRPr="00DD6480">
        <w:rPr>
          <w:rFonts w:ascii="Arial" w:hAnsi="Arial" w:cs="Arial"/>
          <w:sz w:val="24"/>
          <w:szCs w:val="24"/>
        </w:rPr>
        <w:tab/>
      </w:r>
      <w:r w:rsidRPr="00DD6480">
        <w:rPr>
          <w:rFonts w:ascii="Arial" w:hAnsi="Arial" w:cs="Arial"/>
          <w:sz w:val="24"/>
          <w:szCs w:val="24"/>
        </w:rPr>
        <w:tab/>
      </w:r>
      <w:r w:rsidRPr="00DD6480">
        <w:rPr>
          <w:rFonts w:ascii="Arial" w:hAnsi="Arial" w:cs="Arial"/>
          <w:sz w:val="24"/>
          <w:szCs w:val="24"/>
        </w:rPr>
        <w:tab/>
      </w:r>
      <w:r w:rsidRPr="00DD6480">
        <w:rPr>
          <w:rFonts w:ascii="Arial" w:hAnsi="Arial" w:cs="Arial"/>
          <w:sz w:val="24"/>
          <w:szCs w:val="24"/>
        </w:rPr>
        <w:tab/>
      </w:r>
      <w:r w:rsidRPr="00DD6480">
        <w:rPr>
          <w:rFonts w:ascii="Arial" w:hAnsi="Arial" w:cs="Arial"/>
          <w:sz w:val="24"/>
          <w:szCs w:val="24"/>
        </w:rPr>
        <w:tab/>
        <w:t>SI</w:t>
      </w:r>
    </w:p>
    <w:p w14:paraId="06BDECB5" w14:textId="77777777" w:rsidR="0004296E" w:rsidRPr="00DD6480" w:rsidRDefault="0004296E" w:rsidP="0004296E">
      <w:pPr>
        <w:pStyle w:val="Sinespaciado"/>
        <w:jc w:val="both"/>
        <w:rPr>
          <w:rFonts w:ascii="Arial" w:hAnsi="Arial" w:cs="Arial"/>
          <w:sz w:val="24"/>
          <w:szCs w:val="24"/>
        </w:rPr>
      </w:pPr>
      <w:r w:rsidRPr="00DD6480">
        <w:rPr>
          <w:rFonts w:ascii="Arial" w:hAnsi="Arial" w:cs="Arial"/>
          <w:sz w:val="24"/>
          <w:szCs w:val="24"/>
        </w:rPr>
        <w:t>ORTIZ ZORRO CESAR AUGUSTO</w:t>
      </w:r>
      <w:r w:rsidRPr="00DD6480">
        <w:rPr>
          <w:rFonts w:ascii="Arial" w:hAnsi="Arial" w:cs="Arial"/>
          <w:sz w:val="24"/>
          <w:szCs w:val="24"/>
        </w:rPr>
        <w:tab/>
      </w:r>
      <w:r w:rsidRPr="00DD6480">
        <w:rPr>
          <w:rFonts w:ascii="Arial" w:hAnsi="Arial" w:cs="Arial"/>
          <w:sz w:val="24"/>
          <w:szCs w:val="24"/>
        </w:rPr>
        <w:tab/>
      </w:r>
      <w:r w:rsidRPr="00DD6480">
        <w:rPr>
          <w:rFonts w:ascii="Arial" w:hAnsi="Arial" w:cs="Arial"/>
          <w:sz w:val="24"/>
          <w:szCs w:val="24"/>
        </w:rPr>
        <w:tab/>
      </w:r>
      <w:r w:rsidRPr="00DD6480">
        <w:rPr>
          <w:rFonts w:ascii="Arial" w:hAnsi="Arial" w:cs="Arial"/>
          <w:sz w:val="24"/>
          <w:szCs w:val="24"/>
        </w:rPr>
        <w:tab/>
      </w:r>
      <w:r w:rsidRPr="00DD6480">
        <w:rPr>
          <w:rFonts w:ascii="Arial" w:hAnsi="Arial" w:cs="Arial"/>
          <w:sz w:val="24"/>
          <w:szCs w:val="24"/>
        </w:rPr>
        <w:tab/>
        <w:t>SI</w:t>
      </w:r>
    </w:p>
    <w:p w14:paraId="3F2E9D9E" w14:textId="77777777" w:rsidR="0004296E" w:rsidRPr="00DD6480" w:rsidRDefault="0004296E" w:rsidP="0004296E">
      <w:pPr>
        <w:pStyle w:val="Sinespaciado"/>
        <w:jc w:val="both"/>
        <w:rPr>
          <w:rFonts w:ascii="Arial" w:hAnsi="Arial" w:cs="Arial"/>
          <w:sz w:val="24"/>
          <w:szCs w:val="24"/>
        </w:rPr>
      </w:pPr>
      <w:r w:rsidRPr="00DD6480">
        <w:rPr>
          <w:rFonts w:ascii="Arial" w:hAnsi="Arial" w:cs="Arial"/>
          <w:sz w:val="24"/>
          <w:szCs w:val="24"/>
        </w:rPr>
        <w:t>PACHÓN ACHURY CESAR AUGUSTO</w:t>
      </w:r>
      <w:r w:rsidRPr="00DD6480">
        <w:rPr>
          <w:rFonts w:ascii="Arial" w:hAnsi="Arial" w:cs="Arial"/>
          <w:sz w:val="24"/>
          <w:szCs w:val="24"/>
        </w:rPr>
        <w:tab/>
      </w:r>
      <w:r w:rsidRPr="00DD6480">
        <w:rPr>
          <w:rFonts w:ascii="Arial" w:hAnsi="Arial" w:cs="Arial"/>
          <w:sz w:val="24"/>
          <w:szCs w:val="24"/>
        </w:rPr>
        <w:tab/>
      </w:r>
      <w:r w:rsidRPr="00DD6480">
        <w:rPr>
          <w:rFonts w:ascii="Arial" w:hAnsi="Arial" w:cs="Arial"/>
          <w:sz w:val="24"/>
          <w:szCs w:val="24"/>
        </w:rPr>
        <w:tab/>
      </w:r>
      <w:r w:rsidRPr="00DD6480">
        <w:rPr>
          <w:rFonts w:ascii="Arial" w:hAnsi="Arial" w:cs="Arial"/>
          <w:sz w:val="24"/>
          <w:szCs w:val="24"/>
        </w:rPr>
        <w:tab/>
      </w:r>
    </w:p>
    <w:p w14:paraId="7A618EC6" w14:textId="77777777" w:rsidR="0004296E" w:rsidRPr="00DD6480" w:rsidRDefault="0004296E" w:rsidP="0004296E">
      <w:pPr>
        <w:pStyle w:val="Sinespaciado"/>
        <w:jc w:val="both"/>
        <w:rPr>
          <w:rFonts w:ascii="Arial" w:hAnsi="Arial" w:cs="Arial"/>
          <w:sz w:val="24"/>
          <w:szCs w:val="24"/>
          <w:lang w:val="it-IT"/>
        </w:rPr>
      </w:pPr>
      <w:r w:rsidRPr="00DD6480">
        <w:rPr>
          <w:rFonts w:ascii="Arial" w:hAnsi="Arial" w:cs="Arial"/>
          <w:sz w:val="24"/>
          <w:szCs w:val="24"/>
          <w:lang w:val="it-IT"/>
        </w:rPr>
        <w:t>PERDOMO ANDRADE FLORA</w:t>
      </w:r>
      <w:r w:rsidRPr="00DD6480">
        <w:rPr>
          <w:rFonts w:ascii="Arial" w:hAnsi="Arial" w:cs="Arial"/>
          <w:sz w:val="24"/>
          <w:szCs w:val="24"/>
          <w:lang w:val="it-IT"/>
        </w:rPr>
        <w:tab/>
      </w:r>
      <w:r w:rsidRPr="00DD6480">
        <w:rPr>
          <w:rFonts w:ascii="Arial" w:hAnsi="Arial" w:cs="Arial"/>
          <w:sz w:val="24"/>
          <w:szCs w:val="24"/>
          <w:lang w:val="it-IT"/>
        </w:rPr>
        <w:tab/>
      </w:r>
      <w:r w:rsidRPr="00DD6480">
        <w:rPr>
          <w:rFonts w:ascii="Arial" w:hAnsi="Arial" w:cs="Arial"/>
          <w:sz w:val="24"/>
          <w:szCs w:val="24"/>
          <w:lang w:val="it-IT"/>
        </w:rPr>
        <w:tab/>
      </w:r>
      <w:r w:rsidRPr="00DD6480">
        <w:rPr>
          <w:rFonts w:ascii="Arial" w:hAnsi="Arial" w:cs="Arial"/>
          <w:sz w:val="24"/>
          <w:szCs w:val="24"/>
          <w:lang w:val="it-IT"/>
        </w:rPr>
        <w:tab/>
      </w:r>
      <w:r w:rsidRPr="00DD6480">
        <w:rPr>
          <w:rFonts w:ascii="Arial" w:hAnsi="Arial" w:cs="Arial"/>
          <w:sz w:val="24"/>
          <w:szCs w:val="24"/>
          <w:lang w:val="it-IT"/>
        </w:rPr>
        <w:tab/>
      </w:r>
      <w:r w:rsidRPr="00DD6480">
        <w:rPr>
          <w:rFonts w:ascii="Arial" w:hAnsi="Arial" w:cs="Arial"/>
          <w:sz w:val="24"/>
          <w:szCs w:val="24"/>
          <w:lang w:val="it-IT"/>
        </w:rPr>
        <w:tab/>
        <w:t>SI</w:t>
      </w:r>
    </w:p>
    <w:p w14:paraId="0BAF3852" w14:textId="77777777" w:rsidR="0004296E" w:rsidRPr="00DD6480" w:rsidRDefault="0004296E" w:rsidP="0004296E">
      <w:pPr>
        <w:pStyle w:val="Sinespaciado"/>
        <w:jc w:val="both"/>
        <w:rPr>
          <w:rFonts w:ascii="Arial" w:hAnsi="Arial" w:cs="Arial"/>
          <w:sz w:val="24"/>
          <w:szCs w:val="24"/>
          <w:lang w:val="it-IT"/>
        </w:rPr>
      </w:pPr>
      <w:r w:rsidRPr="00DD6480">
        <w:rPr>
          <w:rFonts w:ascii="Arial" w:hAnsi="Arial" w:cs="Arial"/>
          <w:sz w:val="24"/>
          <w:szCs w:val="24"/>
          <w:lang w:val="it-IT"/>
        </w:rPr>
        <w:t>PISSO MAZABUEL CRISANTO</w:t>
      </w:r>
      <w:r w:rsidRPr="00DD6480">
        <w:rPr>
          <w:rFonts w:ascii="Arial" w:hAnsi="Arial" w:cs="Arial"/>
          <w:sz w:val="24"/>
          <w:szCs w:val="24"/>
          <w:lang w:val="it-IT"/>
        </w:rPr>
        <w:tab/>
      </w:r>
      <w:r w:rsidRPr="00DD6480">
        <w:rPr>
          <w:rFonts w:ascii="Arial" w:hAnsi="Arial" w:cs="Arial"/>
          <w:sz w:val="24"/>
          <w:szCs w:val="24"/>
          <w:lang w:val="it-IT"/>
        </w:rPr>
        <w:tab/>
      </w:r>
      <w:r w:rsidRPr="00DD6480">
        <w:rPr>
          <w:rFonts w:ascii="Arial" w:hAnsi="Arial" w:cs="Arial"/>
          <w:sz w:val="24"/>
          <w:szCs w:val="24"/>
          <w:lang w:val="it-IT"/>
        </w:rPr>
        <w:tab/>
      </w:r>
      <w:r w:rsidRPr="00DD6480">
        <w:rPr>
          <w:rFonts w:ascii="Arial" w:hAnsi="Arial" w:cs="Arial"/>
          <w:sz w:val="24"/>
          <w:szCs w:val="24"/>
          <w:lang w:val="it-IT"/>
        </w:rPr>
        <w:tab/>
      </w:r>
      <w:r w:rsidRPr="00DD6480">
        <w:rPr>
          <w:rFonts w:ascii="Arial" w:hAnsi="Arial" w:cs="Arial"/>
          <w:sz w:val="24"/>
          <w:szCs w:val="24"/>
          <w:lang w:val="it-IT"/>
        </w:rPr>
        <w:tab/>
      </w:r>
      <w:r w:rsidRPr="00DD6480">
        <w:rPr>
          <w:rFonts w:ascii="Arial" w:hAnsi="Arial" w:cs="Arial"/>
          <w:sz w:val="24"/>
          <w:szCs w:val="24"/>
          <w:lang w:val="it-IT"/>
        </w:rPr>
        <w:tab/>
        <w:t>SI</w:t>
      </w:r>
    </w:p>
    <w:p w14:paraId="5C1054F7" w14:textId="77777777" w:rsidR="0004296E" w:rsidRPr="00DD6480" w:rsidRDefault="0004296E" w:rsidP="0004296E">
      <w:pPr>
        <w:pStyle w:val="Sinespaciado"/>
        <w:jc w:val="both"/>
        <w:rPr>
          <w:rFonts w:ascii="Arial" w:hAnsi="Arial" w:cs="Arial"/>
          <w:sz w:val="24"/>
          <w:szCs w:val="24"/>
          <w:lang w:val="it-IT"/>
        </w:rPr>
      </w:pPr>
    </w:p>
    <w:p w14:paraId="612E1CFE" w14:textId="6C164320" w:rsidR="00163876" w:rsidRDefault="0004296E" w:rsidP="0004296E">
      <w:pPr>
        <w:pStyle w:val="Sinespaciado"/>
        <w:jc w:val="both"/>
        <w:rPr>
          <w:rFonts w:ascii="Arial" w:hAnsi="Arial" w:cs="Arial"/>
          <w:sz w:val="24"/>
          <w:szCs w:val="24"/>
        </w:rPr>
      </w:pPr>
      <w:r>
        <w:rPr>
          <w:rFonts w:ascii="Arial" w:hAnsi="Arial" w:cs="Arial"/>
          <w:sz w:val="24"/>
          <w:szCs w:val="24"/>
        </w:rPr>
        <w:t>Re</w:t>
      </w:r>
      <w:r w:rsidRPr="00DD6480">
        <w:rPr>
          <w:rFonts w:ascii="Arial" w:hAnsi="Arial" w:cs="Arial"/>
          <w:sz w:val="24"/>
          <w:szCs w:val="24"/>
        </w:rPr>
        <w:t xml:space="preserve">sultado </w:t>
      </w:r>
      <w:r>
        <w:rPr>
          <w:rFonts w:ascii="Arial" w:hAnsi="Arial" w:cs="Arial"/>
          <w:sz w:val="24"/>
          <w:szCs w:val="24"/>
        </w:rPr>
        <w:t xml:space="preserve">de la votación </w:t>
      </w:r>
      <w:r w:rsidRPr="00DD6480">
        <w:rPr>
          <w:rFonts w:ascii="Arial" w:hAnsi="Arial" w:cs="Arial"/>
          <w:sz w:val="24"/>
          <w:szCs w:val="24"/>
        </w:rPr>
        <w:t>es el siguiente</w:t>
      </w:r>
      <w:r w:rsidR="002318DA">
        <w:rPr>
          <w:rFonts w:ascii="Arial" w:hAnsi="Arial" w:cs="Arial"/>
          <w:sz w:val="24"/>
          <w:szCs w:val="24"/>
        </w:rPr>
        <w:t>;</w:t>
      </w:r>
      <w:r w:rsidRPr="00DD6480">
        <w:rPr>
          <w:rFonts w:ascii="Arial" w:hAnsi="Arial" w:cs="Arial"/>
          <w:sz w:val="24"/>
          <w:szCs w:val="24"/>
        </w:rPr>
        <w:t xml:space="preserve"> 1</w:t>
      </w:r>
      <w:r>
        <w:rPr>
          <w:rFonts w:ascii="Arial" w:hAnsi="Arial" w:cs="Arial"/>
          <w:sz w:val="24"/>
          <w:szCs w:val="24"/>
        </w:rPr>
        <w:t>9</w:t>
      </w:r>
      <w:r w:rsidRPr="00DD6480">
        <w:rPr>
          <w:rFonts w:ascii="Arial" w:hAnsi="Arial" w:cs="Arial"/>
          <w:sz w:val="24"/>
          <w:szCs w:val="24"/>
        </w:rPr>
        <w:t xml:space="preserve"> votos por el SI, cero votos por el NO, en consecuencia, ha sido </w:t>
      </w:r>
      <w:r w:rsidR="00163876">
        <w:rPr>
          <w:rFonts w:ascii="Arial" w:hAnsi="Arial" w:cs="Arial"/>
          <w:sz w:val="24"/>
          <w:szCs w:val="24"/>
        </w:rPr>
        <w:t>A</w:t>
      </w:r>
      <w:r w:rsidRPr="00DD6480">
        <w:rPr>
          <w:rFonts w:ascii="Arial" w:hAnsi="Arial" w:cs="Arial"/>
          <w:sz w:val="24"/>
          <w:szCs w:val="24"/>
        </w:rPr>
        <w:t>probad</w:t>
      </w:r>
      <w:r>
        <w:rPr>
          <w:rFonts w:ascii="Arial" w:hAnsi="Arial" w:cs="Arial"/>
          <w:sz w:val="24"/>
          <w:szCs w:val="24"/>
        </w:rPr>
        <w:t xml:space="preserve">o el </w:t>
      </w:r>
      <w:r w:rsidR="00163876">
        <w:rPr>
          <w:rFonts w:ascii="Arial" w:hAnsi="Arial" w:cs="Arial"/>
          <w:sz w:val="24"/>
          <w:szCs w:val="24"/>
        </w:rPr>
        <w:t>A</w:t>
      </w:r>
      <w:r>
        <w:rPr>
          <w:rFonts w:ascii="Arial" w:hAnsi="Arial" w:cs="Arial"/>
          <w:sz w:val="24"/>
          <w:szCs w:val="24"/>
        </w:rPr>
        <w:t xml:space="preserve">rtículo </w:t>
      </w:r>
      <w:r w:rsidR="00163876">
        <w:rPr>
          <w:rFonts w:ascii="Arial" w:hAnsi="Arial" w:cs="Arial"/>
          <w:sz w:val="24"/>
          <w:szCs w:val="24"/>
        </w:rPr>
        <w:t>N</w:t>
      </w:r>
      <w:r>
        <w:rPr>
          <w:rFonts w:ascii="Arial" w:hAnsi="Arial" w:cs="Arial"/>
          <w:sz w:val="24"/>
          <w:szCs w:val="24"/>
        </w:rPr>
        <w:t>uevo p</w:t>
      </w:r>
      <w:r w:rsidRPr="00DD6480">
        <w:rPr>
          <w:rFonts w:ascii="Arial" w:hAnsi="Arial" w:cs="Arial"/>
          <w:sz w:val="24"/>
          <w:szCs w:val="24"/>
        </w:rPr>
        <w:t>ropuest</w:t>
      </w:r>
      <w:r>
        <w:rPr>
          <w:rFonts w:ascii="Arial" w:hAnsi="Arial" w:cs="Arial"/>
          <w:sz w:val="24"/>
          <w:szCs w:val="24"/>
        </w:rPr>
        <w:t>o</w:t>
      </w:r>
      <w:r w:rsidRPr="00DD6480">
        <w:rPr>
          <w:rFonts w:ascii="Arial" w:hAnsi="Arial" w:cs="Arial"/>
          <w:sz w:val="24"/>
          <w:szCs w:val="24"/>
        </w:rPr>
        <w:t xml:space="preserve"> por el Representante Luciano Grisales Londoño</w:t>
      </w:r>
      <w:r w:rsidR="00163876">
        <w:rPr>
          <w:rFonts w:ascii="Arial" w:hAnsi="Arial" w:cs="Arial"/>
          <w:sz w:val="24"/>
          <w:szCs w:val="24"/>
        </w:rPr>
        <w:t>.</w:t>
      </w:r>
    </w:p>
    <w:p w14:paraId="4A4E2420" w14:textId="77777777" w:rsidR="00163876" w:rsidRDefault="00163876" w:rsidP="0004296E">
      <w:pPr>
        <w:pStyle w:val="Sinespaciado"/>
        <w:jc w:val="both"/>
        <w:rPr>
          <w:rFonts w:ascii="Arial" w:hAnsi="Arial" w:cs="Arial"/>
          <w:sz w:val="24"/>
          <w:szCs w:val="24"/>
        </w:rPr>
      </w:pPr>
    </w:p>
    <w:p w14:paraId="799863E4" w14:textId="59DA48D6" w:rsidR="0004296E" w:rsidRPr="00DD6480" w:rsidRDefault="00163876" w:rsidP="0004296E">
      <w:pPr>
        <w:pStyle w:val="Sinespaciado"/>
        <w:jc w:val="both"/>
        <w:rPr>
          <w:rFonts w:ascii="Arial" w:hAnsi="Arial" w:cs="Arial"/>
          <w:sz w:val="24"/>
          <w:szCs w:val="24"/>
        </w:rPr>
      </w:pPr>
      <w:r>
        <w:rPr>
          <w:rFonts w:ascii="Arial" w:hAnsi="Arial" w:cs="Arial"/>
          <w:sz w:val="24"/>
          <w:szCs w:val="24"/>
        </w:rPr>
        <w:t xml:space="preserve">Y </w:t>
      </w:r>
      <w:r w:rsidR="0004296E">
        <w:rPr>
          <w:rFonts w:ascii="Arial" w:hAnsi="Arial" w:cs="Arial"/>
          <w:sz w:val="24"/>
          <w:szCs w:val="24"/>
        </w:rPr>
        <w:t>de esta manera</w:t>
      </w:r>
      <w:r>
        <w:rPr>
          <w:rFonts w:ascii="Arial" w:hAnsi="Arial" w:cs="Arial"/>
          <w:sz w:val="24"/>
          <w:szCs w:val="24"/>
        </w:rPr>
        <w:t>,</w:t>
      </w:r>
      <w:r w:rsidR="0004296E">
        <w:rPr>
          <w:rFonts w:ascii="Arial" w:hAnsi="Arial" w:cs="Arial"/>
          <w:sz w:val="24"/>
          <w:szCs w:val="24"/>
        </w:rPr>
        <w:t xml:space="preserve"> </w:t>
      </w:r>
      <w:r w:rsidR="0004296E" w:rsidRPr="00DD6480">
        <w:rPr>
          <w:rFonts w:ascii="Arial" w:hAnsi="Arial" w:cs="Arial"/>
          <w:sz w:val="24"/>
          <w:szCs w:val="24"/>
        </w:rPr>
        <w:t xml:space="preserve">señor </w:t>
      </w:r>
      <w:proofErr w:type="gramStart"/>
      <w:r w:rsidR="0004296E" w:rsidRPr="00DD6480">
        <w:rPr>
          <w:rFonts w:ascii="Arial" w:hAnsi="Arial" w:cs="Arial"/>
          <w:sz w:val="24"/>
          <w:szCs w:val="24"/>
        </w:rPr>
        <w:t>Presidente</w:t>
      </w:r>
      <w:proofErr w:type="gramEnd"/>
      <w:r w:rsidR="0004296E">
        <w:rPr>
          <w:rFonts w:ascii="Arial" w:hAnsi="Arial" w:cs="Arial"/>
          <w:sz w:val="24"/>
          <w:szCs w:val="24"/>
        </w:rPr>
        <w:t>, no tengo más proposiciones en secretar</w:t>
      </w:r>
      <w:r w:rsidR="002318DA">
        <w:rPr>
          <w:rFonts w:ascii="Arial" w:hAnsi="Arial" w:cs="Arial"/>
          <w:sz w:val="24"/>
          <w:szCs w:val="24"/>
        </w:rPr>
        <w:t>í</w:t>
      </w:r>
      <w:r w:rsidR="0004296E">
        <w:rPr>
          <w:rFonts w:ascii="Arial" w:hAnsi="Arial" w:cs="Arial"/>
          <w:sz w:val="24"/>
          <w:szCs w:val="24"/>
        </w:rPr>
        <w:t xml:space="preserve">a, si es así, entonces hemos culminado el bloque de </w:t>
      </w:r>
      <w:r>
        <w:rPr>
          <w:rFonts w:ascii="Arial" w:hAnsi="Arial" w:cs="Arial"/>
          <w:sz w:val="24"/>
          <w:szCs w:val="24"/>
        </w:rPr>
        <w:t>A</w:t>
      </w:r>
      <w:r w:rsidR="0004296E">
        <w:rPr>
          <w:rFonts w:ascii="Arial" w:hAnsi="Arial" w:cs="Arial"/>
          <w:sz w:val="24"/>
          <w:szCs w:val="24"/>
        </w:rPr>
        <w:t xml:space="preserve">rtículos, señor Presidente. </w:t>
      </w:r>
      <w:r w:rsidR="0004296E" w:rsidRPr="00DD6480">
        <w:rPr>
          <w:rFonts w:ascii="Arial" w:hAnsi="Arial" w:cs="Arial"/>
          <w:sz w:val="24"/>
          <w:szCs w:val="24"/>
        </w:rPr>
        <w:t xml:space="preserve"> </w:t>
      </w:r>
    </w:p>
    <w:p w14:paraId="663D0BB3" w14:textId="77777777" w:rsidR="0004296E" w:rsidRPr="00DD6480" w:rsidRDefault="0004296E" w:rsidP="0004296E">
      <w:pPr>
        <w:pStyle w:val="Sinespaciado"/>
        <w:jc w:val="both"/>
        <w:rPr>
          <w:rFonts w:ascii="Arial" w:hAnsi="Arial" w:cs="Arial"/>
          <w:sz w:val="24"/>
          <w:szCs w:val="24"/>
        </w:rPr>
      </w:pPr>
    </w:p>
    <w:p w14:paraId="4EF6C531" w14:textId="19E446CC" w:rsidR="0004296E" w:rsidRDefault="0004296E" w:rsidP="0004296E">
      <w:pPr>
        <w:pStyle w:val="Sinespaciado"/>
        <w:jc w:val="both"/>
        <w:rPr>
          <w:rFonts w:ascii="Arial" w:hAnsi="Arial" w:cs="Arial"/>
          <w:sz w:val="24"/>
          <w:szCs w:val="24"/>
        </w:rPr>
      </w:pPr>
      <w:r w:rsidRPr="00DD6480">
        <w:rPr>
          <w:rFonts w:ascii="Arial" w:hAnsi="Arial" w:cs="Arial"/>
          <w:sz w:val="24"/>
          <w:szCs w:val="24"/>
        </w:rPr>
        <w:t>PRESIDENTE</w:t>
      </w:r>
      <w:r w:rsidR="00163876">
        <w:rPr>
          <w:rFonts w:ascii="Arial" w:hAnsi="Arial" w:cs="Arial"/>
          <w:sz w:val="24"/>
          <w:szCs w:val="24"/>
        </w:rPr>
        <w:t>;</w:t>
      </w:r>
      <w:r w:rsidRPr="00DD6480">
        <w:rPr>
          <w:rFonts w:ascii="Arial" w:hAnsi="Arial" w:cs="Arial"/>
          <w:sz w:val="24"/>
          <w:szCs w:val="24"/>
        </w:rPr>
        <w:t xml:space="preserve"> H.R</w:t>
      </w:r>
      <w:r w:rsidR="00163876">
        <w:rPr>
          <w:rFonts w:ascii="Arial" w:hAnsi="Arial" w:cs="Arial"/>
          <w:sz w:val="24"/>
          <w:szCs w:val="24"/>
        </w:rPr>
        <w:t>.</w:t>
      </w:r>
      <w:r w:rsidRPr="00DD6480">
        <w:rPr>
          <w:rFonts w:ascii="Arial" w:hAnsi="Arial" w:cs="Arial"/>
          <w:sz w:val="24"/>
          <w:szCs w:val="24"/>
        </w:rPr>
        <w:t xml:space="preserve"> RUBÉN DARÍO MOLANO PIÑEROS:</w:t>
      </w:r>
    </w:p>
    <w:p w14:paraId="6BF7C99B" w14:textId="77777777" w:rsidR="0004296E" w:rsidRDefault="0004296E" w:rsidP="0004296E">
      <w:pPr>
        <w:pStyle w:val="Sinespaciado"/>
        <w:jc w:val="both"/>
        <w:rPr>
          <w:rFonts w:ascii="Arial" w:hAnsi="Arial" w:cs="Arial"/>
          <w:sz w:val="24"/>
          <w:szCs w:val="24"/>
        </w:rPr>
      </w:pPr>
    </w:p>
    <w:p w14:paraId="1C2BB097" w14:textId="77777777" w:rsidR="00163876" w:rsidRDefault="0004296E" w:rsidP="0004296E">
      <w:pPr>
        <w:pStyle w:val="Sinespaciado"/>
        <w:jc w:val="both"/>
        <w:rPr>
          <w:rFonts w:ascii="Arial" w:hAnsi="Arial" w:cs="Arial"/>
          <w:sz w:val="24"/>
          <w:szCs w:val="24"/>
        </w:rPr>
      </w:pPr>
      <w:r>
        <w:rPr>
          <w:rFonts w:ascii="Arial" w:hAnsi="Arial" w:cs="Arial"/>
          <w:sz w:val="24"/>
          <w:szCs w:val="24"/>
        </w:rPr>
        <w:t xml:space="preserve">Muy bien, señor </w:t>
      </w:r>
      <w:proofErr w:type="gramStart"/>
      <w:r>
        <w:rPr>
          <w:rFonts w:ascii="Arial" w:hAnsi="Arial" w:cs="Arial"/>
          <w:sz w:val="24"/>
          <w:szCs w:val="24"/>
        </w:rPr>
        <w:t>Secretario</w:t>
      </w:r>
      <w:proofErr w:type="gramEnd"/>
      <w:r w:rsidR="00163876">
        <w:rPr>
          <w:rFonts w:ascii="Arial" w:hAnsi="Arial" w:cs="Arial"/>
          <w:sz w:val="24"/>
          <w:szCs w:val="24"/>
        </w:rPr>
        <w:t>.</w:t>
      </w:r>
    </w:p>
    <w:p w14:paraId="68F9D0A1" w14:textId="77777777" w:rsidR="00163876" w:rsidRDefault="00163876" w:rsidP="0004296E">
      <w:pPr>
        <w:pStyle w:val="Sinespaciado"/>
        <w:jc w:val="both"/>
        <w:rPr>
          <w:rFonts w:ascii="Arial" w:hAnsi="Arial" w:cs="Arial"/>
          <w:sz w:val="24"/>
          <w:szCs w:val="24"/>
        </w:rPr>
      </w:pPr>
    </w:p>
    <w:p w14:paraId="37848570" w14:textId="77777777" w:rsidR="00242C5B" w:rsidRDefault="00242C5B" w:rsidP="00242C5B">
      <w:pPr>
        <w:pStyle w:val="Sinespaciado"/>
        <w:jc w:val="both"/>
        <w:rPr>
          <w:rFonts w:ascii="Arial" w:hAnsi="Arial" w:cs="Arial"/>
          <w:sz w:val="24"/>
          <w:szCs w:val="24"/>
          <w:lang w:val="es-CO"/>
        </w:rPr>
      </w:pPr>
      <w:r>
        <w:rPr>
          <w:rFonts w:ascii="Arial" w:hAnsi="Arial" w:cs="Arial"/>
          <w:sz w:val="24"/>
          <w:szCs w:val="24"/>
          <w:lang w:val="es-CO"/>
        </w:rPr>
        <w:t>H.R. LUCIANO GRISALES LONDOÑO:</w:t>
      </w:r>
    </w:p>
    <w:p w14:paraId="71FFE849" w14:textId="77777777" w:rsidR="00242C5B" w:rsidRDefault="00242C5B" w:rsidP="00242C5B">
      <w:pPr>
        <w:pStyle w:val="Sinespaciado"/>
        <w:rPr>
          <w:rFonts w:ascii="Arial" w:hAnsi="Arial" w:cs="Arial"/>
          <w:sz w:val="24"/>
          <w:szCs w:val="24"/>
        </w:rPr>
      </w:pPr>
    </w:p>
    <w:p w14:paraId="017F271E" w14:textId="143443A4" w:rsidR="00242C5B" w:rsidRDefault="00242C5B" w:rsidP="00242C5B">
      <w:pPr>
        <w:pStyle w:val="Sinespaciado"/>
        <w:rPr>
          <w:rFonts w:ascii="Arial" w:hAnsi="Arial" w:cs="Arial"/>
          <w:sz w:val="24"/>
          <w:szCs w:val="24"/>
        </w:rPr>
      </w:pPr>
      <w:r>
        <w:rPr>
          <w:rFonts w:ascii="Arial" w:hAnsi="Arial" w:cs="Arial"/>
          <w:sz w:val="24"/>
          <w:szCs w:val="24"/>
        </w:rPr>
        <w:t xml:space="preserve">Perdón </w:t>
      </w:r>
      <w:proofErr w:type="gramStart"/>
      <w:r>
        <w:rPr>
          <w:rFonts w:ascii="Arial" w:hAnsi="Arial" w:cs="Arial"/>
          <w:sz w:val="24"/>
          <w:szCs w:val="24"/>
        </w:rPr>
        <w:t>Presidente</w:t>
      </w:r>
      <w:proofErr w:type="gramEnd"/>
      <w:r>
        <w:rPr>
          <w:rFonts w:ascii="Arial" w:hAnsi="Arial" w:cs="Arial"/>
          <w:sz w:val="24"/>
          <w:szCs w:val="24"/>
        </w:rPr>
        <w:t>.</w:t>
      </w:r>
    </w:p>
    <w:p w14:paraId="23FC76D3" w14:textId="77777777" w:rsidR="00242C5B" w:rsidRDefault="00242C5B" w:rsidP="0004296E">
      <w:pPr>
        <w:pStyle w:val="Sinespaciado"/>
        <w:jc w:val="both"/>
        <w:rPr>
          <w:rFonts w:ascii="Arial" w:hAnsi="Arial" w:cs="Arial"/>
          <w:sz w:val="24"/>
          <w:szCs w:val="24"/>
        </w:rPr>
      </w:pPr>
    </w:p>
    <w:p w14:paraId="40B76729" w14:textId="77777777" w:rsidR="00242C5B" w:rsidRDefault="00242C5B" w:rsidP="00242C5B">
      <w:pPr>
        <w:pStyle w:val="Sinespaciado"/>
        <w:jc w:val="both"/>
        <w:rPr>
          <w:rFonts w:ascii="Arial" w:hAnsi="Arial" w:cs="Arial"/>
          <w:sz w:val="24"/>
          <w:szCs w:val="24"/>
        </w:rPr>
      </w:pPr>
      <w:r w:rsidRPr="00DD6480">
        <w:rPr>
          <w:rFonts w:ascii="Arial" w:hAnsi="Arial" w:cs="Arial"/>
          <w:sz w:val="24"/>
          <w:szCs w:val="24"/>
        </w:rPr>
        <w:t>PRESIDENTE</w:t>
      </w:r>
      <w:r>
        <w:rPr>
          <w:rFonts w:ascii="Arial" w:hAnsi="Arial" w:cs="Arial"/>
          <w:sz w:val="24"/>
          <w:szCs w:val="24"/>
        </w:rPr>
        <w:t>;</w:t>
      </w:r>
      <w:r w:rsidRPr="00DD6480">
        <w:rPr>
          <w:rFonts w:ascii="Arial" w:hAnsi="Arial" w:cs="Arial"/>
          <w:sz w:val="24"/>
          <w:szCs w:val="24"/>
        </w:rPr>
        <w:t xml:space="preserve"> H.R</w:t>
      </w:r>
      <w:r>
        <w:rPr>
          <w:rFonts w:ascii="Arial" w:hAnsi="Arial" w:cs="Arial"/>
          <w:sz w:val="24"/>
          <w:szCs w:val="24"/>
        </w:rPr>
        <w:t>.</w:t>
      </w:r>
      <w:r w:rsidRPr="00DD6480">
        <w:rPr>
          <w:rFonts w:ascii="Arial" w:hAnsi="Arial" w:cs="Arial"/>
          <w:sz w:val="24"/>
          <w:szCs w:val="24"/>
        </w:rPr>
        <w:t xml:space="preserve"> RUBÉN DARÍO MOLANO PIÑEROS:</w:t>
      </w:r>
    </w:p>
    <w:p w14:paraId="54C69C4F" w14:textId="77777777" w:rsidR="00242C5B" w:rsidRDefault="00242C5B" w:rsidP="0004296E">
      <w:pPr>
        <w:pStyle w:val="Sinespaciado"/>
        <w:jc w:val="both"/>
        <w:rPr>
          <w:rFonts w:ascii="Arial" w:hAnsi="Arial" w:cs="Arial"/>
          <w:sz w:val="24"/>
          <w:szCs w:val="24"/>
        </w:rPr>
      </w:pPr>
    </w:p>
    <w:p w14:paraId="1BFE333A" w14:textId="56FD76E2" w:rsidR="0004296E" w:rsidRDefault="0004296E" w:rsidP="0004296E">
      <w:pPr>
        <w:pStyle w:val="Sinespaciado"/>
        <w:jc w:val="both"/>
        <w:rPr>
          <w:rFonts w:ascii="Arial" w:hAnsi="Arial" w:cs="Arial"/>
          <w:sz w:val="24"/>
          <w:szCs w:val="24"/>
        </w:rPr>
      </w:pPr>
      <w:r>
        <w:rPr>
          <w:rFonts w:ascii="Arial" w:hAnsi="Arial" w:cs="Arial"/>
          <w:sz w:val="24"/>
          <w:szCs w:val="24"/>
        </w:rPr>
        <w:t>Luciano, adelante.</w:t>
      </w:r>
    </w:p>
    <w:p w14:paraId="01FFEB8D" w14:textId="77777777" w:rsidR="0004296E" w:rsidRDefault="0004296E" w:rsidP="0004296E">
      <w:pPr>
        <w:pStyle w:val="Sinespaciado"/>
        <w:jc w:val="both"/>
        <w:rPr>
          <w:rFonts w:ascii="Arial" w:hAnsi="Arial" w:cs="Arial"/>
          <w:sz w:val="24"/>
          <w:szCs w:val="24"/>
        </w:rPr>
      </w:pPr>
    </w:p>
    <w:p w14:paraId="51FC2B88" w14:textId="2F3A8596" w:rsidR="0004296E" w:rsidRPr="009E031D" w:rsidRDefault="0004296E" w:rsidP="0004296E">
      <w:pPr>
        <w:pStyle w:val="Sinespaciado"/>
        <w:jc w:val="both"/>
        <w:rPr>
          <w:rFonts w:ascii="Arial" w:hAnsi="Arial" w:cs="Arial"/>
          <w:sz w:val="24"/>
          <w:szCs w:val="24"/>
        </w:rPr>
      </w:pPr>
      <w:r w:rsidRPr="009E031D">
        <w:rPr>
          <w:rFonts w:ascii="Arial" w:hAnsi="Arial" w:cs="Arial"/>
          <w:sz w:val="24"/>
          <w:szCs w:val="24"/>
        </w:rPr>
        <w:t>SECRETARIO</w:t>
      </w:r>
      <w:r w:rsidR="00163876">
        <w:rPr>
          <w:rFonts w:ascii="Arial" w:hAnsi="Arial" w:cs="Arial"/>
          <w:sz w:val="24"/>
          <w:szCs w:val="24"/>
        </w:rPr>
        <w:t>;</w:t>
      </w:r>
      <w:r w:rsidRPr="009E031D">
        <w:rPr>
          <w:rFonts w:ascii="Arial" w:hAnsi="Arial" w:cs="Arial"/>
          <w:sz w:val="24"/>
          <w:szCs w:val="24"/>
        </w:rPr>
        <w:t xml:space="preserve"> JOSÉ JAIR EBRATT DÍAZ:</w:t>
      </w:r>
    </w:p>
    <w:p w14:paraId="521ED9CC" w14:textId="77777777" w:rsidR="0004296E" w:rsidRPr="00DD6480" w:rsidRDefault="0004296E" w:rsidP="0004296E">
      <w:pPr>
        <w:pStyle w:val="Sinespaciado"/>
        <w:jc w:val="both"/>
        <w:rPr>
          <w:rFonts w:ascii="Arial" w:hAnsi="Arial" w:cs="Arial"/>
          <w:sz w:val="24"/>
          <w:szCs w:val="24"/>
        </w:rPr>
      </w:pPr>
    </w:p>
    <w:p w14:paraId="04964C57" w14:textId="733287C2" w:rsidR="0004296E" w:rsidRDefault="0004296E" w:rsidP="0004296E">
      <w:pPr>
        <w:pStyle w:val="Sinespaciado"/>
        <w:jc w:val="both"/>
        <w:rPr>
          <w:rFonts w:ascii="Arial" w:hAnsi="Arial" w:cs="Arial"/>
          <w:sz w:val="24"/>
          <w:szCs w:val="24"/>
        </w:rPr>
      </w:pPr>
      <w:r>
        <w:rPr>
          <w:rFonts w:ascii="Arial" w:hAnsi="Arial" w:cs="Arial"/>
          <w:sz w:val="24"/>
          <w:szCs w:val="24"/>
        </w:rPr>
        <w:t xml:space="preserve">Perdón, excúseme un momentico, señor </w:t>
      </w:r>
      <w:proofErr w:type="gramStart"/>
      <w:r>
        <w:rPr>
          <w:rFonts w:ascii="Arial" w:hAnsi="Arial" w:cs="Arial"/>
          <w:sz w:val="24"/>
          <w:szCs w:val="24"/>
        </w:rPr>
        <w:t>Presidente</w:t>
      </w:r>
      <w:proofErr w:type="gramEnd"/>
      <w:r>
        <w:rPr>
          <w:rFonts w:ascii="Arial" w:hAnsi="Arial" w:cs="Arial"/>
          <w:sz w:val="24"/>
          <w:szCs w:val="24"/>
        </w:rPr>
        <w:t xml:space="preserve">, es necesario que nos declaremos en </w:t>
      </w:r>
      <w:r w:rsidR="00163876">
        <w:rPr>
          <w:rFonts w:ascii="Arial" w:hAnsi="Arial" w:cs="Arial"/>
          <w:sz w:val="24"/>
          <w:szCs w:val="24"/>
        </w:rPr>
        <w:t>S</w:t>
      </w:r>
      <w:r>
        <w:rPr>
          <w:rFonts w:ascii="Arial" w:hAnsi="Arial" w:cs="Arial"/>
          <w:sz w:val="24"/>
          <w:szCs w:val="24"/>
        </w:rPr>
        <w:t xml:space="preserve">esión </w:t>
      </w:r>
      <w:r w:rsidR="00163876">
        <w:rPr>
          <w:rFonts w:ascii="Arial" w:hAnsi="Arial" w:cs="Arial"/>
          <w:sz w:val="24"/>
          <w:szCs w:val="24"/>
        </w:rPr>
        <w:t>P</w:t>
      </w:r>
      <w:r>
        <w:rPr>
          <w:rFonts w:ascii="Arial" w:hAnsi="Arial" w:cs="Arial"/>
          <w:sz w:val="24"/>
          <w:szCs w:val="24"/>
        </w:rPr>
        <w:t xml:space="preserve">ermanente, entonces antes de que le dé el uso de la palabra al doctor Luciano, para que por favor someta a consideración la </w:t>
      </w:r>
      <w:r w:rsidR="00163876">
        <w:rPr>
          <w:rFonts w:ascii="Arial" w:hAnsi="Arial" w:cs="Arial"/>
          <w:sz w:val="24"/>
          <w:szCs w:val="24"/>
        </w:rPr>
        <w:t>S</w:t>
      </w:r>
      <w:r>
        <w:rPr>
          <w:rFonts w:ascii="Arial" w:hAnsi="Arial" w:cs="Arial"/>
          <w:sz w:val="24"/>
          <w:szCs w:val="24"/>
        </w:rPr>
        <w:t xml:space="preserve">esión </w:t>
      </w:r>
      <w:r w:rsidR="00163876">
        <w:rPr>
          <w:rFonts w:ascii="Arial" w:hAnsi="Arial" w:cs="Arial"/>
          <w:sz w:val="24"/>
          <w:szCs w:val="24"/>
        </w:rPr>
        <w:t>P</w:t>
      </w:r>
      <w:r>
        <w:rPr>
          <w:rFonts w:ascii="Arial" w:hAnsi="Arial" w:cs="Arial"/>
          <w:sz w:val="24"/>
          <w:szCs w:val="24"/>
        </w:rPr>
        <w:t>ermanente.</w:t>
      </w:r>
    </w:p>
    <w:p w14:paraId="14FB684B" w14:textId="77777777" w:rsidR="0004296E" w:rsidRDefault="0004296E" w:rsidP="0004296E">
      <w:pPr>
        <w:pStyle w:val="Sinespaciado"/>
        <w:jc w:val="both"/>
        <w:rPr>
          <w:rFonts w:ascii="Arial" w:hAnsi="Arial" w:cs="Arial"/>
          <w:sz w:val="24"/>
          <w:szCs w:val="24"/>
        </w:rPr>
      </w:pPr>
    </w:p>
    <w:p w14:paraId="0BDCD20D" w14:textId="5EC8205D" w:rsidR="0004296E" w:rsidRPr="003069C8" w:rsidRDefault="0004296E" w:rsidP="0004296E">
      <w:pPr>
        <w:pStyle w:val="Sinespaciado"/>
        <w:rPr>
          <w:rFonts w:ascii="Arial" w:hAnsi="Arial" w:cs="Arial"/>
          <w:sz w:val="24"/>
          <w:szCs w:val="24"/>
        </w:rPr>
      </w:pPr>
      <w:r w:rsidRPr="003069C8">
        <w:rPr>
          <w:rFonts w:ascii="Arial" w:hAnsi="Arial" w:cs="Arial"/>
          <w:sz w:val="24"/>
          <w:szCs w:val="24"/>
        </w:rPr>
        <w:t>PRESIDENTE</w:t>
      </w:r>
      <w:r w:rsidR="00163876">
        <w:rPr>
          <w:rFonts w:ascii="Arial" w:hAnsi="Arial" w:cs="Arial"/>
          <w:sz w:val="24"/>
          <w:szCs w:val="24"/>
        </w:rPr>
        <w:t>;</w:t>
      </w:r>
      <w:r w:rsidRPr="003069C8">
        <w:rPr>
          <w:rFonts w:ascii="Arial" w:hAnsi="Arial" w:cs="Arial"/>
          <w:sz w:val="24"/>
          <w:szCs w:val="24"/>
        </w:rPr>
        <w:t xml:space="preserve"> H.R</w:t>
      </w:r>
      <w:r w:rsidR="00163876">
        <w:rPr>
          <w:rFonts w:ascii="Arial" w:hAnsi="Arial" w:cs="Arial"/>
          <w:sz w:val="24"/>
          <w:szCs w:val="24"/>
        </w:rPr>
        <w:t>.</w:t>
      </w:r>
      <w:r w:rsidRPr="003069C8">
        <w:rPr>
          <w:rFonts w:ascii="Arial" w:hAnsi="Arial" w:cs="Arial"/>
          <w:sz w:val="24"/>
          <w:szCs w:val="24"/>
        </w:rPr>
        <w:t xml:space="preserve"> RUBÉN DARÍO MOLANO PIÑEROS:</w:t>
      </w:r>
    </w:p>
    <w:p w14:paraId="3172F72B" w14:textId="77777777" w:rsidR="0004296E" w:rsidRPr="003069C8" w:rsidRDefault="0004296E" w:rsidP="0004296E">
      <w:pPr>
        <w:pStyle w:val="Sinespaciado"/>
        <w:rPr>
          <w:rFonts w:ascii="Arial" w:hAnsi="Arial" w:cs="Arial"/>
          <w:sz w:val="24"/>
          <w:szCs w:val="24"/>
        </w:rPr>
      </w:pPr>
    </w:p>
    <w:p w14:paraId="2280FA2D" w14:textId="710D4D36" w:rsidR="0004296E" w:rsidRDefault="0004296E" w:rsidP="0004296E">
      <w:pPr>
        <w:pStyle w:val="Sinespaciado"/>
        <w:jc w:val="both"/>
        <w:rPr>
          <w:rFonts w:ascii="Arial" w:hAnsi="Arial" w:cs="Arial"/>
          <w:sz w:val="24"/>
          <w:szCs w:val="24"/>
          <w:lang w:val="es-CO"/>
        </w:rPr>
      </w:pPr>
      <w:r w:rsidRPr="003069C8">
        <w:rPr>
          <w:rFonts w:ascii="Arial" w:hAnsi="Arial" w:cs="Arial"/>
          <w:sz w:val="24"/>
          <w:szCs w:val="24"/>
          <w:lang w:val="es-CO"/>
        </w:rPr>
        <w:t xml:space="preserve">Muy bien, </w:t>
      </w:r>
      <w:r w:rsidR="00163876">
        <w:rPr>
          <w:rFonts w:ascii="Arial" w:hAnsi="Arial" w:cs="Arial"/>
          <w:sz w:val="24"/>
          <w:szCs w:val="24"/>
          <w:lang w:val="es-CO"/>
        </w:rPr>
        <w:t>¿</w:t>
      </w:r>
      <w:r>
        <w:rPr>
          <w:rFonts w:ascii="Arial" w:hAnsi="Arial" w:cs="Arial"/>
          <w:sz w:val="24"/>
          <w:szCs w:val="24"/>
          <w:lang w:val="es-CO"/>
        </w:rPr>
        <w:t xml:space="preserve">quiere la Comisión declarase en </w:t>
      </w:r>
      <w:r w:rsidR="00163876">
        <w:rPr>
          <w:rFonts w:ascii="Arial" w:hAnsi="Arial" w:cs="Arial"/>
          <w:sz w:val="24"/>
          <w:szCs w:val="24"/>
          <w:lang w:val="es-CO"/>
        </w:rPr>
        <w:t>S</w:t>
      </w:r>
      <w:r>
        <w:rPr>
          <w:rFonts w:ascii="Arial" w:hAnsi="Arial" w:cs="Arial"/>
          <w:sz w:val="24"/>
          <w:szCs w:val="24"/>
          <w:lang w:val="es-CO"/>
        </w:rPr>
        <w:t xml:space="preserve">esión </w:t>
      </w:r>
      <w:r w:rsidR="00163876">
        <w:rPr>
          <w:rFonts w:ascii="Arial" w:hAnsi="Arial" w:cs="Arial"/>
          <w:sz w:val="24"/>
          <w:szCs w:val="24"/>
          <w:lang w:val="es-CO"/>
        </w:rPr>
        <w:t>P</w:t>
      </w:r>
      <w:r>
        <w:rPr>
          <w:rFonts w:ascii="Arial" w:hAnsi="Arial" w:cs="Arial"/>
          <w:sz w:val="24"/>
          <w:szCs w:val="24"/>
          <w:lang w:val="es-CO"/>
        </w:rPr>
        <w:t>ermanente</w:t>
      </w:r>
      <w:r w:rsidR="00163876">
        <w:rPr>
          <w:rFonts w:ascii="Arial" w:hAnsi="Arial" w:cs="Arial"/>
          <w:sz w:val="24"/>
          <w:szCs w:val="24"/>
          <w:lang w:val="es-CO"/>
        </w:rPr>
        <w:t>?</w:t>
      </w:r>
    </w:p>
    <w:p w14:paraId="490A43C0" w14:textId="77777777" w:rsidR="0004296E" w:rsidRDefault="0004296E" w:rsidP="0004296E">
      <w:pPr>
        <w:pStyle w:val="Sinespaciado"/>
        <w:jc w:val="both"/>
        <w:rPr>
          <w:rFonts w:ascii="Arial" w:hAnsi="Arial" w:cs="Arial"/>
          <w:sz w:val="24"/>
          <w:szCs w:val="24"/>
          <w:lang w:val="es-CO"/>
        </w:rPr>
      </w:pPr>
    </w:p>
    <w:p w14:paraId="29D5E775" w14:textId="22C340AD" w:rsidR="0004296E" w:rsidRPr="004E27CE" w:rsidRDefault="0004296E" w:rsidP="0004296E">
      <w:pPr>
        <w:pStyle w:val="Sinespaciado"/>
        <w:rPr>
          <w:rFonts w:ascii="Arial" w:hAnsi="Arial" w:cs="Arial"/>
          <w:sz w:val="24"/>
          <w:szCs w:val="24"/>
        </w:rPr>
      </w:pPr>
      <w:r w:rsidRPr="004E27CE">
        <w:rPr>
          <w:rFonts w:ascii="Arial" w:hAnsi="Arial" w:cs="Arial"/>
          <w:sz w:val="24"/>
          <w:szCs w:val="24"/>
        </w:rPr>
        <w:t>SECRETARIO</w:t>
      </w:r>
      <w:r w:rsidR="00163876">
        <w:rPr>
          <w:rFonts w:ascii="Arial" w:hAnsi="Arial" w:cs="Arial"/>
          <w:sz w:val="24"/>
          <w:szCs w:val="24"/>
        </w:rPr>
        <w:t xml:space="preserve">; </w:t>
      </w:r>
      <w:r w:rsidRPr="004E27CE">
        <w:rPr>
          <w:rFonts w:ascii="Arial" w:hAnsi="Arial" w:cs="Arial"/>
          <w:sz w:val="24"/>
          <w:szCs w:val="24"/>
        </w:rPr>
        <w:t>JOSÉ JAIR EBRATT DÍAZ:</w:t>
      </w:r>
    </w:p>
    <w:p w14:paraId="0E1D2AA8" w14:textId="77777777" w:rsidR="0004296E" w:rsidRPr="004E27CE" w:rsidRDefault="0004296E" w:rsidP="0004296E">
      <w:pPr>
        <w:pStyle w:val="Sinespaciado"/>
        <w:rPr>
          <w:rFonts w:ascii="Arial" w:hAnsi="Arial" w:cs="Arial"/>
          <w:sz w:val="24"/>
          <w:szCs w:val="24"/>
        </w:rPr>
      </w:pPr>
    </w:p>
    <w:p w14:paraId="32CFC713" w14:textId="77777777" w:rsidR="00163876"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Aprobado, </w:t>
      </w:r>
      <w:r w:rsidRPr="004E27CE">
        <w:rPr>
          <w:rFonts w:ascii="Arial" w:hAnsi="Arial" w:cs="Arial"/>
          <w:sz w:val="24"/>
          <w:szCs w:val="24"/>
          <w:lang w:val="es-CO"/>
        </w:rPr>
        <w:t xml:space="preserve">señor </w:t>
      </w:r>
      <w:proofErr w:type="gramStart"/>
      <w:r w:rsidRPr="004E27CE">
        <w:rPr>
          <w:rFonts w:ascii="Arial" w:hAnsi="Arial" w:cs="Arial"/>
          <w:sz w:val="24"/>
          <w:szCs w:val="24"/>
          <w:lang w:val="es-CO"/>
        </w:rPr>
        <w:t>Presidente</w:t>
      </w:r>
      <w:proofErr w:type="gramEnd"/>
      <w:r w:rsidRPr="004E27CE">
        <w:rPr>
          <w:rFonts w:ascii="Arial" w:hAnsi="Arial" w:cs="Arial"/>
          <w:sz w:val="24"/>
          <w:szCs w:val="24"/>
          <w:lang w:val="es-CO"/>
        </w:rPr>
        <w:t>,</w:t>
      </w:r>
      <w:r>
        <w:rPr>
          <w:rFonts w:ascii="Arial" w:hAnsi="Arial" w:cs="Arial"/>
          <w:sz w:val="24"/>
          <w:szCs w:val="24"/>
          <w:lang w:val="es-CO"/>
        </w:rPr>
        <w:t xml:space="preserve"> la </w:t>
      </w:r>
      <w:r w:rsidR="00163876">
        <w:rPr>
          <w:rFonts w:ascii="Arial" w:hAnsi="Arial" w:cs="Arial"/>
          <w:sz w:val="24"/>
          <w:szCs w:val="24"/>
          <w:lang w:val="es-CO"/>
        </w:rPr>
        <w:t>S</w:t>
      </w:r>
      <w:r>
        <w:rPr>
          <w:rFonts w:ascii="Arial" w:hAnsi="Arial" w:cs="Arial"/>
          <w:sz w:val="24"/>
          <w:szCs w:val="24"/>
          <w:lang w:val="es-CO"/>
        </w:rPr>
        <w:t xml:space="preserve">esión </w:t>
      </w:r>
      <w:r w:rsidR="00163876">
        <w:rPr>
          <w:rFonts w:ascii="Arial" w:hAnsi="Arial" w:cs="Arial"/>
          <w:sz w:val="24"/>
          <w:szCs w:val="24"/>
          <w:lang w:val="es-CO"/>
        </w:rPr>
        <w:t>P</w:t>
      </w:r>
      <w:r>
        <w:rPr>
          <w:rFonts w:ascii="Arial" w:hAnsi="Arial" w:cs="Arial"/>
          <w:sz w:val="24"/>
          <w:szCs w:val="24"/>
          <w:lang w:val="es-CO"/>
        </w:rPr>
        <w:t>ermanente</w:t>
      </w:r>
      <w:r w:rsidR="00163876">
        <w:rPr>
          <w:rFonts w:ascii="Arial" w:hAnsi="Arial" w:cs="Arial"/>
          <w:sz w:val="24"/>
          <w:szCs w:val="24"/>
          <w:lang w:val="es-CO"/>
        </w:rPr>
        <w:t>.</w:t>
      </w:r>
    </w:p>
    <w:p w14:paraId="0554D65C" w14:textId="77777777" w:rsidR="00163876" w:rsidRDefault="00163876" w:rsidP="0004296E">
      <w:pPr>
        <w:pStyle w:val="Sinespaciado"/>
        <w:jc w:val="both"/>
        <w:rPr>
          <w:rFonts w:ascii="Arial" w:hAnsi="Arial" w:cs="Arial"/>
          <w:sz w:val="24"/>
          <w:szCs w:val="24"/>
          <w:lang w:val="es-CO"/>
        </w:rPr>
      </w:pPr>
    </w:p>
    <w:p w14:paraId="0FFA1686" w14:textId="5C88A9F8" w:rsidR="0004296E" w:rsidRDefault="00163876" w:rsidP="0004296E">
      <w:pPr>
        <w:pStyle w:val="Sinespaciado"/>
        <w:jc w:val="both"/>
        <w:rPr>
          <w:rFonts w:ascii="Arial" w:hAnsi="Arial" w:cs="Arial"/>
          <w:sz w:val="24"/>
          <w:szCs w:val="24"/>
          <w:lang w:val="es-CO"/>
        </w:rPr>
      </w:pPr>
      <w:r>
        <w:rPr>
          <w:rFonts w:ascii="Arial" w:hAnsi="Arial" w:cs="Arial"/>
          <w:sz w:val="24"/>
          <w:szCs w:val="24"/>
          <w:lang w:val="es-CO"/>
        </w:rPr>
        <w:t>A</w:t>
      </w:r>
      <w:r w:rsidR="0004296E">
        <w:rPr>
          <w:rFonts w:ascii="Arial" w:hAnsi="Arial" w:cs="Arial"/>
          <w:sz w:val="24"/>
          <w:szCs w:val="24"/>
          <w:lang w:val="es-CO"/>
        </w:rPr>
        <w:t>hora sí puede continuar</w:t>
      </w:r>
      <w:r>
        <w:rPr>
          <w:rFonts w:ascii="Arial" w:hAnsi="Arial" w:cs="Arial"/>
          <w:sz w:val="24"/>
          <w:szCs w:val="24"/>
          <w:lang w:val="es-CO"/>
        </w:rPr>
        <w:t>,</w:t>
      </w:r>
      <w:r w:rsidR="0004296E">
        <w:rPr>
          <w:rFonts w:ascii="Arial" w:hAnsi="Arial" w:cs="Arial"/>
          <w:sz w:val="24"/>
          <w:szCs w:val="24"/>
          <w:lang w:val="es-CO"/>
        </w:rPr>
        <w:t xml:space="preserve"> señor </w:t>
      </w:r>
      <w:proofErr w:type="gramStart"/>
      <w:r w:rsidR="0004296E">
        <w:rPr>
          <w:rFonts w:ascii="Arial" w:hAnsi="Arial" w:cs="Arial"/>
          <w:sz w:val="24"/>
          <w:szCs w:val="24"/>
          <w:lang w:val="es-CO"/>
        </w:rPr>
        <w:t>Presidente</w:t>
      </w:r>
      <w:proofErr w:type="gramEnd"/>
      <w:r w:rsidR="0004296E">
        <w:rPr>
          <w:rFonts w:ascii="Arial" w:hAnsi="Arial" w:cs="Arial"/>
          <w:sz w:val="24"/>
          <w:szCs w:val="24"/>
          <w:lang w:val="es-CO"/>
        </w:rPr>
        <w:t>.</w:t>
      </w:r>
    </w:p>
    <w:p w14:paraId="083EBB98" w14:textId="77777777" w:rsidR="0004296E" w:rsidRDefault="0004296E" w:rsidP="0004296E">
      <w:pPr>
        <w:pStyle w:val="Sinespaciado"/>
        <w:jc w:val="both"/>
        <w:rPr>
          <w:rFonts w:ascii="Arial" w:hAnsi="Arial" w:cs="Arial"/>
          <w:sz w:val="24"/>
          <w:szCs w:val="24"/>
          <w:lang w:val="es-CO"/>
        </w:rPr>
      </w:pPr>
    </w:p>
    <w:p w14:paraId="69AF7070" w14:textId="168DAF99" w:rsidR="0004296E" w:rsidRPr="00F07336" w:rsidRDefault="0004296E" w:rsidP="0004296E">
      <w:pPr>
        <w:pStyle w:val="Sinespaciado"/>
        <w:jc w:val="both"/>
        <w:rPr>
          <w:rFonts w:ascii="Arial" w:hAnsi="Arial" w:cs="Arial"/>
          <w:sz w:val="24"/>
          <w:szCs w:val="24"/>
        </w:rPr>
      </w:pPr>
      <w:r w:rsidRPr="00F07336">
        <w:rPr>
          <w:rFonts w:ascii="Arial" w:hAnsi="Arial" w:cs="Arial"/>
          <w:sz w:val="24"/>
          <w:szCs w:val="24"/>
        </w:rPr>
        <w:t>PRESIDENTE</w:t>
      </w:r>
      <w:r w:rsidR="00163876">
        <w:rPr>
          <w:rFonts w:ascii="Arial" w:hAnsi="Arial" w:cs="Arial"/>
          <w:sz w:val="24"/>
          <w:szCs w:val="24"/>
        </w:rPr>
        <w:t>,</w:t>
      </w:r>
      <w:r w:rsidRPr="00F07336">
        <w:rPr>
          <w:rFonts w:ascii="Arial" w:hAnsi="Arial" w:cs="Arial"/>
          <w:sz w:val="24"/>
          <w:szCs w:val="24"/>
        </w:rPr>
        <w:t xml:space="preserve"> H.R</w:t>
      </w:r>
      <w:r w:rsidR="00163876">
        <w:rPr>
          <w:rFonts w:ascii="Arial" w:hAnsi="Arial" w:cs="Arial"/>
          <w:sz w:val="24"/>
          <w:szCs w:val="24"/>
        </w:rPr>
        <w:t>.</w:t>
      </w:r>
      <w:r w:rsidRPr="00F07336">
        <w:rPr>
          <w:rFonts w:ascii="Arial" w:hAnsi="Arial" w:cs="Arial"/>
          <w:sz w:val="24"/>
          <w:szCs w:val="24"/>
        </w:rPr>
        <w:t xml:space="preserve"> RUBÉN DARÍO MOLANO PIÑEROS:</w:t>
      </w:r>
    </w:p>
    <w:p w14:paraId="0A7957B3" w14:textId="77777777" w:rsidR="0004296E" w:rsidRPr="00F07336" w:rsidRDefault="0004296E" w:rsidP="0004296E">
      <w:pPr>
        <w:pStyle w:val="Sinespaciado"/>
        <w:jc w:val="both"/>
        <w:rPr>
          <w:rFonts w:ascii="Arial" w:hAnsi="Arial" w:cs="Arial"/>
          <w:sz w:val="24"/>
          <w:szCs w:val="24"/>
        </w:rPr>
      </w:pPr>
    </w:p>
    <w:p w14:paraId="203ED0BC" w14:textId="77777777" w:rsidR="00163876" w:rsidRDefault="0004296E" w:rsidP="0004296E">
      <w:pPr>
        <w:pStyle w:val="Sinespaciado"/>
        <w:jc w:val="both"/>
        <w:rPr>
          <w:rFonts w:ascii="Arial" w:hAnsi="Arial" w:cs="Arial"/>
          <w:sz w:val="24"/>
          <w:szCs w:val="24"/>
          <w:lang w:val="es-CO"/>
        </w:rPr>
      </w:pPr>
      <w:r w:rsidRPr="00F07336">
        <w:rPr>
          <w:rFonts w:ascii="Arial" w:hAnsi="Arial" w:cs="Arial"/>
          <w:sz w:val="24"/>
          <w:szCs w:val="24"/>
          <w:lang w:val="es-CO"/>
        </w:rPr>
        <w:t>Muy bien</w:t>
      </w:r>
      <w:r w:rsidR="00163876">
        <w:rPr>
          <w:rFonts w:ascii="Arial" w:hAnsi="Arial" w:cs="Arial"/>
          <w:sz w:val="24"/>
          <w:szCs w:val="24"/>
          <w:lang w:val="es-CO"/>
        </w:rPr>
        <w:t>.</w:t>
      </w:r>
    </w:p>
    <w:p w14:paraId="6F45FF53" w14:textId="77777777" w:rsidR="00163876" w:rsidRDefault="00163876" w:rsidP="0004296E">
      <w:pPr>
        <w:pStyle w:val="Sinespaciado"/>
        <w:jc w:val="both"/>
        <w:rPr>
          <w:rFonts w:ascii="Arial" w:hAnsi="Arial" w:cs="Arial"/>
          <w:sz w:val="24"/>
          <w:szCs w:val="24"/>
          <w:lang w:val="es-CO"/>
        </w:rPr>
      </w:pPr>
    </w:p>
    <w:p w14:paraId="6C262DCA" w14:textId="6B6115AD" w:rsidR="0004296E" w:rsidRDefault="00163876" w:rsidP="0004296E">
      <w:pPr>
        <w:pStyle w:val="Sinespaciado"/>
        <w:jc w:val="both"/>
        <w:rPr>
          <w:rFonts w:ascii="Arial" w:hAnsi="Arial" w:cs="Arial"/>
          <w:sz w:val="24"/>
          <w:szCs w:val="24"/>
          <w:lang w:val="es-CO"/>
        </w:rPr>
      </w:pPr>
      <w:r>
        <w:rPr>
          <w:rFonts w:ascii="Arial" w:hAnsi="Arial" w:cs="Arial"/>
          <w:sz w:val="24"/>
          <w:szCs w:val="24"/>
          <w:lang w:val="es-CO"/>
        </w:rPr>
        <w:t>A</w:t>
      </w:r>
      <w:r w:rsidR="0004296E">
        <w:rPr>
          <w:rFonts w:ascii="Arial" w:hAnsi="Arial" w:cs="Arial"/>
          <w:sz w:val="24"/>
          <w:szCs w:val="24"/>
          <w:lang w:val="es-CO"/>
        </w:rPr>
        <w:t>delante doctor Luciano Grisales.</w:t>
      </w:r>
    </w:p>
    <w:p w14:paraId="0FB78E54" w14:textId="77777777" w:rsidR="0004296E" w:rsidRDefault="0004296E" w:rsidP="0004296E">
      <w:pPr>
        <w:pStyle w:val="Sinespaciado"/>
        <w:jc w:val="both"/>
        <w:rPr>
          <w:rFonts w:ascii="Arial" w:hAnsi="Arial" w:cs="Arial"/>
          <w:sz w:val="24"/>
          <w:szCs w:val="24"/>
          <w:lang w:val="es-CO"/>
        </w:rPr>
      </w:pPr>
    </w:p>
    <w:p w14:paraId="0FDBEE62" w14:textId="62C880C0"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H.R</w:t>
      </w:r>
      <w:r w:rsidR="00163876">
        <w:rPr>
          <w:rFonts w:ascii="Arial" w:hAnsi="Arial" w:cs="Arial"/>
          <w:sz w:val="24"/>
          <w:szCs w:val="24"/>
          <w:lang w:val="es-CO"/>
        </w:rPr>
        <w:t>.</w:t>
      </w:r>
      <w:r>
        <w:rPr>
          <w:rFonts w:ascii="Arial" w:hAnsi="Arial" w:cs="Arial"/>
          <w:sz w:val="24"/>
          <w:szCs w:val="24"/>
          <w:lang w:val="es-CO"/>
        </w:rPr>
        <w:t xml:space="preserve"> LUCIANO GRISALES LONDOÑO:</w:t>
      </w:r>
    </w:p>
    <w:p w14:paraId="0354CC1E" w14:textId="77777777" w:rsidR="0004296E" w:rsidRDefault="0004296E" w:rsidP="0004296E">
      <w:pPr>
        <w:pStyle w:val="Sinespaciado"/>
        <w:jc w:val="both"/>
        <w:rPr>
          <w:rFonts w:ascii="Arial" w:hAnsi="Arial" w:cs="Arial"/>
          <w:sz w:val="24"/>
          <w:szCs w:val="24"/>
          <w:lang w:val="es-CO"/>
        </w:rPr>
      </w:pPr>
    </w:p>
    <w:p w14:paraId="67275C4F" w14:textId="17EC783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Presidente, es que ahí falta un artículo que yo propuse, una proposición, </w:t>
      </w:r>
      <w:proofErr w:type="gramStart"/>
      <w:r>
        <w:rPr>
          <w:rFonts w:ascii="Arial" w:hAnsi="Arial" w:cs="Arial"/>
          <w:sz w:val="24"/>
          <w:szCs w:val="24"/>
          <w:lang w:val="es-CO"/>
        </w:rPr>
        <w:t>Secretario</w:t>
      </w:r>
      <w:proofErr w:type="gramEnd"/>
      <w:r>
        <w:rPr>
          <w:rFonts w:ascii="Arial" w:hAnsi="Arial" w:cs="Arial"/>
          <w:sz w:val="24"/>
          <w:szCs w:val="24"/>
          <w:lang w:val="es-CO"/>
        </w:rPr>
        <w:t xml:space="preserve">, de pronto no la tiene ahí en su referencia, pero hay una proposición de un </w:t>
      </w:r>
      <w:r w:rsidR="002318DA">
        <w:rPr>
          <w:rFonts w:ascii="Arial" w:hAnsi="Arial" w:cs="Arial"/>
          <w:sz w:val="24"/>
          <w:szCs w:val="24"/>
          <w:lang w:val="es-CO"/>
        </w:rPr>
        <w:t>A</w:t>
      </w:r>
      <w:r>
        <w:rPr>
          <w:rFonts w:ascii="Arial" w:hAnsi="Arial" w:cs="Arial"/>
          <w:sz w:val="24"/>
          <w:szCs w:val="24"/>
          <w:lang w:val="es-CO"/>
        </w:rPr>
        <w:t xml:space="preserve">rtículo </w:t>
      </w:r>
      <w:r w:rsidR="002318DA">
        <w:rPr>
          <w:rFonts w:ascii="Arial" w:hAnsi="Arial" w:cs="Arial"/>
          <w:sz w:val="24"/>
          <w:szCs w:val="24"/>
          <w:lang w:val="es-CO"/>
        </w:rPr>
        <w:t>N</w:t>
      </w:r>
      <w:r>
        <w:rPr>
          <w:rFonts w:ascii="Arial" w:hAnsi="Arial" w:cs="Arial"/>
          <w:sz w:val="24"/>
          <w:szCs w:val="24"/>
          <w:lang w:val="es-CO"/>
        </w:rPr>
        <w:t>uevo muy importante</w:t>
      </w:r>
      <w:r w:rsidR="002318DA">
        <w:rPr>
          <w:rFonts w:ascii="Arial" w:hAnsi="Arial" w:cs="Arial"/>
          <w:sz w:val="24"/>
          <w:szCs w:val="24"/>
          <w:lang w:val="es-CO"/>
        </w:rPr>
        <w:t>,</w:t>
      </w:r>
      <w:r>
        <w:rPr>
          <w:rFonts w:ascii="Arial" w:hAnsi="Arial" w:cs="Arial"/>
          <w:sz w:val="24"/>
          <w:szCs w:val="24"/>
          <w:lang w:val="es-CO"/>
        </w:rPr>
        <w:t xml:space="preserve"> quiero que la revise porque fue radicada con antelación y acudiendo al mecanismo que usted mismo propuso.</w:t>
      </w:r>
    </w:p>
    <w:p w14:paraId="6C0D327E" w14:textId="77777777" w:rsidR="0004296E" w:rsidRDefault="0004296E" w:rsidP="0004296E">
      <w:pPr>
        <w:pStyle w:val="Sinespaciado"/>
        <w:jc w:val="both"/>
        <w:rPr>
          <w:rFonts w:ascii="Arial" w:hAnsi="Arial" w:cs="Arial"/>
          <w:sz w:val="24"/>
          <w:szCs w:val="24"/>
          <w:lang w:val="es-CO"/>
        </w:rPr>
      </w:pPr>
    </w:p>
    <w:p w14:paraId="5156FCEA" w14:textId="3C97D7BA" w:rsidR="0004296E" w:rsidRPr="005C429B" w:rsidRDefault="0004296E" w:rsidP="0004296E">
      <w:pPr>
        <w:pStyle w:val="Sinespaciado"/>
        <w:jc w:val="both"/>
        <w:rPr>
          <w:rFonts w:ascii="Arial" w:hAnsi="Arial" w:cs="Arial"/>
          <w:sz w:val="24"/>
          <w:szCs w:val="24"/>
        </w:rPr>
      </w:pPr>
      <w:r w:rsidRPr="005C429B">
        <w:rPr>
          <w:rFonts w:ascii="Arial" w:hAnsi="Arial" w:cs="Arial"/>
          <w:sz w:val="24"/>
          <w:szCs w:val="24"/>
        </w:rPr>
        <w:t>SECRETARIO</w:t>
      </w:r>
      <w:r w:rsidR="00163876">
        <w:rPr>
          <w:rFonts w:ascii="Arial" w:hAnsi="Arial" w:cs="Arial"/>
          <w:sz w:val="24"/>
          <w:szCs w:val="24"/>
        </w:rPr>
        <w:t>;</w:t>
      </w:r>
      <w:r w:rsidRPr="005C429B">
        <w:rPr>
          <w:rFonts w:ascii="Arial" w:hAnsi="Arial" w:cs="Arial"/>
          <w:sz w:val="24"/>
          <w:szCs w:val="24"/>
        </w:rPr>
        <w:t xml:space="preserve"> JOSÉ JAIR EBRATT DÍAZ:</w:t>
      </w:r>
    </w:p>
    <w:p w14:paraId="113181A4" w14:textId="77777777" w:rsidR="0004296E" w:rsidRPr="00F07336"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      </w:t>
      </w:r>
    </w:p>
    <w:p w14:paraId="778458AE" w14:textId="2313C632" w:rsidR="002318DA" w:rsidRDefault="0004296E" w:rsidP="0004296E">
      <w:pPr>
        <w:pStyle w:val="Sinespaciado"/>
        <w:jc w:val="both"/>
        <w:rPr>
          <w:rFonts w:ascii="Arial" w:hAnsi="Arial" w:cs="Arial"/>
          <w:sz w:val="24"/>
          <w:szCs w:val="24"/>
          <w:lang w:val="es-CO"/>
        </w:rPr>
      </w:pPr>
      <w:r>
        <w:rPr>
          <w:rFonts w:ascii="Arial" w:hAnsi="Arial" w:cs="Arial"/>
          <w:sz w:val="24"/>
          <w:szCs w:val="24"/>
          <w:lang w:val="es-CO"/>
        </w:rPr>
        <w:t>Permítanme, un segundito entonces mi querido doctor Luciano</w:t>
      </w:r>
      <w:r w:rsidR="00242C5B">
        <w:rPr>
          <w:rFonts w:ascii="Arial" w:hAnsi="Arial" w:cs="Arial"/>
          <w:sz w:val="24"/>
          <w:szCs w:val="24"/>
          <w:lang w:val="es-CO"/>
        </w:rPr>
        <w:t>,</w:t>
      </w:r>
      <w:r>
        <w:rPr>
          <w:rFonts w:ascii="Arial" w:hAnsi="Arial" w:cs="Arial"/>
          <w:sz w:val="24"/>
          <w:szCs w:val="24"/>
          <w:lang w:val="es-CO"/>
        </w:rPr>
        <w:t xml:space="preserve"> reviso, </w:t>
      </w:r>
      <w:proofErr w:type="gramStart"/>
      <w:r>
        <w:rPr>
          <w:rFonts w:ascii="Arial" w:hAnsi="Arial" w:cs="Arial"/>
          <w:sz w:val="24"/>
          <w:szCs w:val="24"/>
          <w:lang w:val="es-CO"/>
        </w:rPr>
        <w:t>Presidente</w:t>
      </w:r>
      <w:proofErr w:type="gramEnd"/>
      <w:r>
        <w:rPr>
          <w:rFonts w:ascii="Arial" w:hAnsi="Arial" w:cs="Arial"/>
          <w:sz w:val="24"/>
          <w:szCs w:val="24"/>
          <w:lang w:val="es-CO"/>
        </w:rPr>
        <w:t xml:space="preserve"> permítame un segundito porque la verdad no la tengo registrada</w:t>
      </w:r>
      <w:r w:rsidR="002318DA">
        <w:rPr>
          <w:rFonts w:ascii="Arial" w:hAnsi="Arial" w:cs="Arial"/>
          <w:sz w:val="24"/>
          <w:szCs w:val="24"/>
          <w:lang w:val="es-CO"/>
        </w:rPr>
        <w:t>.</w:t>
      </w:r>
    </w:p>
    <w:p w14:paraId="7580DB9A" w14:textId="77777777" w:rsidR="002318DA" w:rsidRDefault="002318DA" w:rsidP="0004296E">
      <w:pPr>
        <w:pStyle w:val="Sinespaciado"/>
        <w:jc w:val="both"/>
        <w:rPr>
          <w:rFonts w:ascii="Arial" w:hAnsi="Arial" w:cs="Arial"/>
          <w:sz w:val="24"/>
          <w:szCs w:val="24"/>
          <w:lang w:val="es-CO"/>
        </w:rPr>
      </w:pPr>
    </w:p>
    <w:p w14:paraId="334721E2" w14:textId="75499631" w:rsidR="0004296E" w:rsidRDefault="00242C5B" w:rsidP="0004296E">
      <w:pPr>
        <w:pStyle w:val="Sinespaciado"/>
        <w:jc w:val="both"/>
        <w:rPr>
          <w:rFonts w:ascii="Arial" w:hAnsi="Arial" w:cs="Arial"/>
          <w:sz w:val="24"/>
          <w:szCs w:val="24"/>
          <w:lang w:val="es-CO"/>
        </w:rPr>
      </w:pPr>
      <w:r>
        <w:rPr>
          <w:rFonts w:ascii="Arial" w:hAnsi="Arial" w:cs="Arial"/>
          <w:sz w:val="24"/>
          <w:szCs w:val="24"/>
          <w:lang w:val="es-CO"/>
        </w:rPr>
        <w:t>¿</w:t>
      </w:r>
      <w:r w:rsidR="002318DA">
        <w:rPr>
          <w:rFonts w:ascii="Arial" w:hAnsi="Arial" w:cs="Arial"/>
          <w:sz w:val="24"/>
          <w:szCs w:val="24"/>
          <w:lang w:val="es-CO"/>
        </w:rPr>
        <w:t>E</w:t>
      </w:r>
      <w:r w:rsidR="0004296E">
        <w:rPr>
          <w:rFonts w:ascii="Arial" w:hAnsi="Arial" w:cs="Arial"/>
          <w:sz w:val="24"/>
          <w:szCs w:val="24"/>
          <w:lang w:val="es-CO"/>
        </w:rPr>
        <w:t xml:space="preserve">s un </w:t>
      </w:r>
      <w:r w:rsidR="002318DA">
        <w:rPr>
          <w:rFonts w:ascii="Arial" w:hAnsi="Arial" w:cs="Arial"/>
          <w:sz w:val="24"/>
          <w:szCs w:val="24"/>
          <w:lang w:val="es-CO"/>
        </w:rPr>
        <w:t>A</w:t>
      </w:r>
      <w:r w:rsidR="0004296E">
        <w:rPr>
          <w:rFonts w:ascii="Arial" w:hAnsi="Arial" w:cs="Arial"/>
          <w:sz w:val="24"/>
          <w:szCs w:val="24"/>
          <w:lang w:val="es-CO"/>
        </w:rPr>
        <w:t xml:space="preserve">rtículo </w:t>
      </w:r>
      <w:r w:rsidR="002318DA">
        <w:rPr>
          <w:rFonts w:ascii="Arial" w:hAnsi="Arial" w:cs="Arial"/>
          <w:sz w:val="24"/>
          <w:szCs w:val="24"/>
          <w:lang w:val="es-CO"/>
        </w:rPr>
        <w:t>N</w:t>
      </w:r>
      <w:r w:rsidR="0004296E">
        <w:rPr>
          <w:rFonts w:ascii="Arial" w:hAnsi="Arial" w:cs="Arial"/>
          <w:sz w:val="24"/>
          <w:szCs w:val="24"/>
          <w:lang w:val="es-CO"/>
        </w:rPr>
        <w:t>uevo</w:t>
      </w:r>
      <w:r w:rsidR="00163876">
        <w:rPr>
          <w:rFonts w:ascii="Arial" w:hAnsi="Arial" w:cs="Arial"/>
          <w:sz w:val="24"/>
          <w:szCs w:val="24"/>
          <w:lang w:val="es-CO"/>
        </w:rPr>
        <w:t>,</w:t>
      </w:r>
      <w:r w:rsidR="0004296E">
        <w:rPr>
          <w:rFonts w:ascii="Arial" w:hAnsi="Arial" w:cs="Arial"/>
          <w:sz w:val="24"/>
          <w:szCs w:val="24"/>
          <w:lang w:val="es-CO"/>
        </w:rPr>
        <w:t xml:space="preserve"> doctor Luciano</w:t>
      </w:r>
      <w:r>
        <w:rPr>
          <w:rFonts w:ascii="Arial" w:hAnsi="Arial" w:cs="Arial"/>
          <w:sz w:val="24"/>
          <w:szCs w:val="24"/>
          <w:lang w:val="es-CO"/>
        </w:rPr>
        <w:t>?</w:t>
      </w:r>
    </w:p>
    <w:p w14:paraId="4AEBA282" w14:textId="77777777" w:rsidR="0004296E" w:rsidRDefault="0004296E" w:rsidP="0004296E">
      <w:pPr>
        <w:pStyle w:val="Sinespaciado"/>
        <w:jc w:val="both"/>
        <w:rPr>
          <w:rFonts w:ascii="Arial" w:hAnsi="Arial" w:cs="Arial"/>
          <w:sz w:val="24"/>
          <w:szCs w:val="24"/>
          <w:lang w:val="es-CO"/>
        </w:rPr>
      </w:pPr>
    </w:p>
    <w:p w14:paraId="4CC63309" w14:textId="2F930B5E" w:rsidR="0004296E" w:rsidRPr="005C429B" w:rsidRDefault="0004296E" w:rsidP="0004296E">
      <w:pPr>
        <w:pStyle w:val="Sinespaciado"/>
        <w:rPr>
          <w:rFonts w:ascii="Arial" w:hAnsi="Arial" w:cs="Arial"/>
          <w:sz w:val="24"/>
          <w:szCs w:val="24"/>
        </w:rPr>
      </w:pPr>
      <w:r w:rsidRPr="005C429B">
        <w:rPr>
          <w:rFonts w:ascii="Arial" w:hAnsi="Arial" w:cs="Arial"/>
          <w:sz w:val="24"/>
          <w:szCs w:val="24"/>
        </w:rPr>
        <w:t>PRESIDENTE</w:t>
      </w:r>
      <w:r w:rsidR="00163876">
        <w:rPr>
          <w:rFonts w:ascii="Arial" w:hAnsi="Arial" w:cs="Arial"/>
          <w:sz w:val="24"/>
          <w:szCs w:val="24"/>
        </w:rPr>
        <w:t>;</w:t>
      </w:r>
      <w:r w:rsidRPr="005C429B">
        <w:rPr>
          <w:rFonts w:ascii="Arial" w:hAnsi="Arial" w:cs="Arial"/>
          <w:sz w:val="24"/>
          <w:szCs w:val="24"/>
        </w:rPr>
        <w:t xml:space="preserve"> H.R</w:t>
      </w:r>
      <w:r w:rsidR="00163876">
        <w:rPr>
          <w:rFonts w:ascii="Arial" w:hAnsi="Arial" w:cs="Arial"/>
          <w:sz w:val="24"/>
          <w:szCs w:val="24"/>
        </w:rPr>
        <w:t>.</w:t>
      </w:r>
      <w:r w:rsidRPr="005C429B">
        <w:rPr>
          <w:rFonts w:ascii="Arial" w:hAnsi="Arial" w:cs="Arial"/>
          <w:sz w:val="24"/>
          <w:szCs w:val="24"/>
        </w:rPr>
        <w:t xml:space="preserve"> RUBÉN DARÍO MOLANO PIÑEROS:</w:t>
      </w:r>
    </w:p>
    <w:p w14:paraId="6AA0C9FE" w14:textId="7777777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  </w:t>
      </w:r>
    </w:p>
    <w:p w14:paraId="3571FA6D" w14:textId="77777777" w:rsidR="0004296E" w:rsidRDefault="0004296E" w:rsidP="0004296E">
      <w:pPr>
        <w:pStyle w:val="Sinespaciado"/>
        <w:jc w:val="both"/>
        <w:rPr>
          <w:rFonts w:ascii="Arial" w:hAnsi="Arial" w:cs="Arial"/>
          <w:sz w:val="24"/>
          <w:szCs w:val="24"/>
        </w:rPr>
      </w:pPr>
      <w:r>
        <w:rPr>
          <w:rFonts w:ascii="Arial" w:hAnsi="Arial" w:cs="Arial"/>
          <w:sz w:val="24"/>
          <w:szCs w:val="24"/>
        </w:rPr>
        <w:t xml:space="preserve">Tranquilo, </w:t>
      </w:r>
      <w:proofErr w:type="gramStart"/>
      <w:r>
        <w:rPr>
          <w:rFonts w:ascii="Arial" w:hAnsi="Arial" w:cs="Arial"/>
          <w:sz w:val="24"/>
          <w:szCs w:val="24"/>
        </w:rPr>
        <w:t>Secretario</w:t>
      </w:r>
      <w:proofErr w:type="gramEnd"/>
      <w:r>
        <w:rPr>
          <w:rFonts w:ascii="Arial" w:hAnsi="Arial" w:cs="Arial"/>
          <w:sz w:val="24"/>
          <w:szCs w:val="24"/>
        </w:rPr>
        <w:t>, revise con total tranquilidad.</w:t>
      </w:r>
    </w:p>
    <w:p w14:paraId="70A109AD" w14:textId="77777777" w:rsidR="0004296E" w:rsidRDefault="0004296E" w:rsidP="0004296E">
      <w:pPr>
        <w:pStyle w:val="Sinespaciado"/>
        <w:jc w:val="both"/>
        <w:rPr>
          <w:rFonts w:ascii="Arial" w:hAnsi="Arial" w:cs="Arial"/>
          <w:sz w:val="24"/>
          <w:szCs w:val="24"/>
        </w:rPr>
      </w:pPr>
    </w:p>
    <w:p w14:paraId="6CFD2922" w14:textId="1019C7D4" w:rsidR="0004296E" w:rsidRPr="005C429B" w:rsidRDefault="0004296E" w:rsidP="0004296E">
      <w:pPr>
        <w:pStyle w:val="Sinespaciado"/>
        <w:rPr>
          <w:rFonts w:ascii="Arial" w:hAnsi="Arial" w:cs="Arial"/>
          <w:sz w:val="24"/>
          <w:szCs w:val="24"/>
        </w:rPr>
      </w:pPr>
      <w:r w:rsidRPr="005C429B">
        <w:rPr>
          <w:rFonts w:ascii="Arial" w:hAnsi="Arial" w:cs="Arial"/>
          <w:sz w:val="24"/>
          <w:szCs w:val="24"/>
        </w:rPr>
        <w:t>SECRETARIO</w:t>
      </w:r>
      <w:r w:rsidR="00163876">
        <w:rPr>
          <w:rFonts w:ascii="Arial" w:hAnsi="Arial" w:cs="Arial"/>
          <w:sz w:val="24"/>
          <w:szCs w:val="24"/>
        </w:rPr>
        <w:t>;</w:t>
      </w:r>
      <w:r w:rsidRPr="005C429B">
        <w:rPr>
          <w:rFonts w:ascii="Arial" w:hAnsi="Arial" w:cs="Arial"/>
          <w:sz w:val="24"/>
          <w:szCs w:val="24"/>
        </w:rPr>
        <w:t xml:space="preserve"> JOSÉ JAIR EBRATT DÍAZ:</w:t>
      </w:r>
    </w:p>
    <w:p w14:paraId="471FDDC9" w14:textId="77777777" w:rsidR="0004296E" w:rsidRDefault="0004296E" w:rsidP="0004296E">
      <w:pPr>
        <w:pStyle w:val="Sinespaciado"/>
        <w:jc w:val="both"/>
        <w:rPr>
          <w:rFonts w:ascii="Arial" w:hAnsi="Arial" w:cs="Arial"/>
          <w:sz w:val="24"/>
          <w:szCs w:val="24"/>
        </w:rPr>
      </w:pPr>
    </w:p>
    <w:p w14:paraId="2C8C392B" w14:textId="48A73153" w:rsidR="0004296E" w:rsidRDefault="0004296E" w:rsidP="0004296E">
      <w:pPr>
        <w:pStyle w:val="Sinespaciado"/>
        <w:jc w:val="both"/>
        <w:rPr>
          <w:rFonts w:ascii="Arial" w:hAnsi="Arial" w:cs="Arial"/>
          <w:sz w:val="24"/>
          <w:szCs w:val="24"/>
        </w:rPr>
      </w:pPr>
      <w:r>
        <w:rPr>
          <w:rFonts w:ascii="Arial" w:hAnsi="Arial" w:cs="Arial"/>
          <w:sz w:val="24"/>
          <w:szCs w:val="24"/>
        </w:rPr>
        <w:t>La verdad doctor Luciano, no la tengo aquí registrada en mi correo, no sé si usted la tenga para darle lectura doctor Luciano, porque no la tengo, mientras me la envía su asesor.</w:t>
      </w:r>
    </w:p>
    <w:p w14:paraId="1A79F599" w14:textId="77777777" w:rsidR="0004296E" w:rsidRDefault="0004296E" w:rsidP="0004296E">
      <w:pPr>
        <w:pStyle w:val="Sinespaciado"/>
        <w:jc w:val="both"/>
        <w:rPr>
          <w:rFonts w:ascii="Arial" w:hAnsi="Arial" w:cs="Arial"/>
          <w:sz w:val="24"/>
          <w:szCs w:val="24"/>
        </w:rPr>
      </w:pPr>
    </w:p>
    <w:p w14:paraId="53CFB34A" w14:textId="3BEBABAB" w:rsidR="0004296E" w:rsidRPr="00CE114F" w:rsidRDefault="0004296E" w:rsidP="0004296E">
      <w:pPr>
        <w:pStyle w:val="Sinespaciado"/>
        <w:rPr>
          <w:rFonts w:ascii="Arial" w:hAnsi="Arial" w:cs="Arial"/>
          <w:sz w:val="24"/>
          <w:szCs w:val="24"/>
          <w:lang w:val="es-CO"/>
        </w:rPr>
      </w:pPr>
      <w:r w:rsidRPr="00CE114F">
        <w:rPr>
          <w:rFonts w:ascii="Arial" w:hAnsi="Arial" w:cs="Arial"/>
          <w:sz w:val="24"/>
          <w:szCs w:val="24"/>
          <w:lang w:val="es-CO"/>
        </w:rPr>
        <w:lastRenderedPageBreak/>
        <w:t>H.R</w:t>
      </w:r>
      <w:r w:rsidR="00163876">
        <w:rPr>
          <w:rFonts w:ascii="Arial" w:hAnsi="Arial" w:cs="Arial"/>
          <w:sz w:val="24"/>
          <w:szCs w:val="24"/>
          <w:lang w:val="es-CO"/>
        </w:rPr>
        <w:t>.</w:t>
      </w:r>
      <w:r w:rsidRPr="00CE114F">
        <w:rPr>
          <w:rFonts w:ascii="Arial" w:hAnsi="Arial" w:cs="Arial"/>
          <w:sz w:val="24"/>
          <w:szCs w:val="24"/>
          <w:lang w:val="es-CO"/>
        </w:rPr>
        <w:t xml:space="preserve"> LUCIANO GRISALES LONDOÑO:</w:t>
      </w:r>
    </w:p>
    <w:p w14:paraId="621E0D60" w14:textId="77777777" w:rsidR="0004296E" w:rsidRDefault="0004296E" w:rsidP="0004296E">
      <w:pPr>
        <w:pStyle w:val="Sinespaciado"/>
        <w:jc w:val="both"/>
        <w:rPr>
          <w:rFonts w:ascii="Arial" w:hAnsi="Arial" w:cs="Arial"/>
          <w:sz w:val="24"/>
          <w:szCs w:val="24"/>
        </w:rPr>
      </w:pPr>
      <w:r>
        <w:rPr>
          <w:rFonts w:ascii="Arial" w:hAnsi="Arial" w:cs="Arial"/>
          <w:sz w:val="24"/>
          <w:szCs w:val="24"/>
        </w:rPr>
        <w:t xml:space="preserve">   </w:t>
      </w:r>
    </w:p>
    <w:p w14:paraId="35F40081" w14:textId="511C09BA" w:rsidR="0004296E" w:rsidRDefault="0004296E" w:rsidP="0004296E">
      <w:pPr>
        <w:pStyle w:val="Sinespaciado"/>
        <w:jc w:val="both"/>
        <w:rPr>
          <w:rFonts w:ascii="Arial" w:hAnsi="Arial" w:cs="Arial"/>
          <w:sz w:val="24"/>
          <w:szCs w:val="24"/>
        </w:rPr>
      </w:pPr>
      <w:r>
        <w:rPr>
          <w:rFonts w:ascii="Arial" w:hAnsi="Arial" w:cs="Arial"/>
          <w:sz w:val="24"/>
          <w:szCs w:val="24"/>
        </w:rPr>
        <w:t xml:space="preserve">Si claro, ya hago referencia para el envío, pero estoy seguro </w:t>
      </w:r>
      <w:proofErr w:type="gramStart"/>
      <w:r>
        <w:rPr>
          <w:rFonts w:ascii="Arial" w:hAnsi="Arial" w:cs="Arial"/>
          <w:sz w:val="24"/>
          <w:szCs w:val="24"/>
        </w:rPr>
        <w:t>Secretario</w:t>
      </w:r>
      <w:proofErr w:type="gramEnd"/>
      <w:r w:rsidR="00242C5B">
        <w:rPr>
          <w:rFonts w:ascii="Arial" w:hAnsi="Arial" w:cs="Arial"/>
          <w:sz w:val="24"/>
          <w:szCs w:val="24"/>
        </w:rPr>
        <w:t>,</w:t>
      </w:r>
      <w:r>
        <w:rPr>
          <w:rFonts w:ascii="Arial" w:hAnsi="Arial" w:cs="Arial"/>
          <w:sz w:val="24"/>
          <w:szCs w:val="24"/>
        </w:rPr>
        <w:t xml:space="preserve"> que fue enviada con antelación, se refiere a lo siguiente</w:t>
      </w:r>
      <w:r w:rsidR="00163876">
        <w:rPr>
          <w:rFonts w:ascii="Arial" w:hAnsi="Arial" w:cs="Arial"/>
          <w:sz w:val="24"/>
          <w:szCs w:val="24"/>
        </w:rPr>
        <w:t>:</w:t>
      </w:r>
    </w:p>
    <w:p w14:paraId="6CC42C87" w14:textId="77777777" w:rsidR="0004296E" w:rsidRDefault="0004296E" w:rsidP="0004296E">
      <w:pPr>
        <w:pStyle w:val="Sinespaciado"/>
        <w:jc w:val="both"/>
        <w:rPr>
          <w:rFonts w:ascii="Arial" w:hAnsi="Arial" w:cs="Arial"/>
          <w:sz w:val="24"/>
          <w:szCs w:val="24"/>
        </w:rPr>
      </w:pPr>
    </w:p>
    <w:p w14:paraId="3CED24D0" w14:textId="2AE28B74" w:rsidR="0004296E" w:rsidRDefault="0004296E" w:rsidP="0004296E">
      <w:pPr>
        <w:pStyle w:val="Sinespaciado"/>
        <w:jc w:val="both"/>
        <w:rPr>
          <w:rFonts w:ascii="Arial" w:hAnsi="Arial" w:cs="Arial"/>
          <w:sz w:val="24"/>
          <w:szCs w:val="24"/>
        </w:rPr>
      </w:pPr>
      <w:r w:rsidRPr="002318DA">
        <w:rPr>
          <w:rFonts w:ascii="Arial" w:hAnsi="Arial" w:cs="Arial"/>
          <w:b/>
          <w:bCs/>
          <w:sz w:val="24"/>
          <w:szCs w:val="24"/>
        </w:rPr>
        <w:t>Articulo Nuevo</w:t>
      </w:r>
      <w:r w:rsidR="00163876" w:rsidRPr="002318DA">
        <w:rPr>
          <w:rFonts w:ascii="Arial" w:hAnsi="Arial" w:cs="Arial"/>
          <w:b/>
          <w:bCs/>
          <w:sz w:val="24"/>
          <w:szCs w:val="24"/>
        </w:rPr>
        <w:t>.</w:t>
      </w:r>
      <w:r w:rsidRPr="002318DA">
        <w:rPr>
          <w:rFonts w:ascii="Arial" w:hAnsi="Arial" w:cs="Arial"/>
          <w:b/>
          <w:bCs/>
          <w:sz w:val="24"/>
          <w:szCs w:val="24"/>
        </w:rPr>
        <w:t xml:space="preserve"> </w:t>
      </w:r>
      <w:r w:rsidR="00163876" w:rsidRPr="002318DA">
        <w:rPr>
          <w:rFonts w:ascii="Arial" w:hAnsi="Arial" w:cs="Arial"/>
          <w:b/>
          <w:bCs/>
          <w:sz w:val="24"/>
          <w:szCs w:val="24"/>
        </w:rPr>
        <w:t>G</w:t>
      </w:r>
      <w:r w:rsidRPr="002318DA">
        <w:rPr>
          <w:rFonts w:ascii="Arial" w:hAnsi="Arial" w:cs="Arial"/>
          <w:b/>
          <w:bCs/>
          <w:sz w:val="24"/>
          <w:szCs w:val="24"/>
        </w:rPr>
        <w:t xml:space="preserve">eorreferenciación de </w:t>
      </w:r>
      <w:r w:rsidR="00242C5B">
        <w:rPr>
          <w:rFonts w:ascii="Arial" w:hAnsi="Arial" w:cs="Arial"/>
          <w:b/>
          <w:bCs/>
          <w:sz w:val="24"/>
          <w:szCs w:val="24"/>
        </w:rPr>
        <w:t>g</w:t>
      </w:r>
      <w:r w:rsidRPr="002318DA">
        <w:rPr>
          <w:rFonts w:ascii="Arial" w:hAnsi="Arial" w:cs="Arial"/>
          <w:b/>
          <w:bCs/>
          <w:sz w:val="24"/>
          <w:szCs w:val="24"/>
        </w:rPr>
        <w:t xml:space="preserve">uaduales y </w:t>
      </w:r>
      <w:r w:rsidR="00242C5B">
        <w:rPr>
          <w:rFonts w:ascii="Arial" w:hAnsi="Arial" w:cs="Arial"/>
          <w:b/>
          <w:bCs/>
          <w:sz w:val="24"/>
          <w:szCs w:val="24"/>
        </w:rPr>
        <w:t>b</w:t>
      </w:r>
      <w:r w:rsidRPr="002318DA">
        <w:rPr>
          <w:rFonts w:ascii="Arial" w:hAnsi="Arial" w:cs="Arial"/>
          <w:b/>
          <w:bCs/>
          <w:sz w:val="24"/>
          <w:szCs w:val="24"/>
        </w:rPr>
        <w:t>ambusales</w:t>
      </w:r>
      <w:r w:rsidR="00163876" w:rsidRPr="002318DA">
        <w:rPr>
          <w:rFonts w:ascii="Arial" w:hAnsi="Arial" w:cs="Arial"/>
          <w:b/>
          <w:bCs/>
          <w:sz w:val="24"/>
          <w:szCs w:val="24"/>
        </w:rPr>
        <w:t>.</w:t>
      </w:r>
      <w:r w:rsidR="00163876">
        <w:rPr>
          <w:rFonts w:ascii="Arial" w:hAnsi="Arial" w:cs="Arial"/>
          <w:sz w:val="24"/>
          <w:szCs w:val="24"/>
        </w:rPr>
        <w:t xml:space="preserve"> C</w:t>
      </w:r>
      <w:r>
        <w:rPr>
          <w:rFonts w:ascii="Arial" w:hAnsi="Arial" w:cs="Arial"/>
          <w:sz w:val="24"/>
          <w:szCs w:val="24"/>
        </w:rPr>
        <w:t>on el fin de garantizar el control del aprovechamiento, la protección de guaduales y bambusales, así como la trazabilidad del material aprovechado, el gobierno nacional deberá desarrollar un sistema de georreferenciación que permita la ubicación de los guaduales y bambusales en el país.</w:t>
      </w:r>
    </w:p>
    <w:p w14:paraId="70AA1D72" w14:textId="77777777" w:rsidR="0004296E" w:rsidRDefault="0004296E" w:rsidP="0004296E">
      <w:pPr>
        <w:pStyle w:val="Sinespaciado"/>
        <w:jc w:val="both"/>
        <w:rPr>
          <w:rFonts w:ascii="Arial" w:hAnsi="Arial" w:cs="Arial"/>
          <w:sz w:val="24"/>
          <w:szCs w:val="24"/>
        </w:rPr>
      </w:pPr>
    </w:p>
    <w:p w14:paraId="49388F1B" w14:textId="1516E5C5" w:rsidR="0004296E" w:rsidRDefault="0004296E" w:rsidP="0004296E">
      <w:pPr>
        <w:pStyle w:val="Sinespaciado"/>
        <w:jc w:val="both"/>
        <w:rPr>
          <w:rFonts w:ascii="Arial" w:hAnsi="Arial" w:cs="Arial"/>
          <w:sz w:val="24"/>
          <w:szCs w:val="24"/>
        </w:rPr>
      </w:pPr>
      <w:r>
        <w:rPr>
          <w:rFonts w:ascii="Arial" w:hAnsi="Arial" w:cs="Arial"/>
          <w:sz w:val="24"/>
          <w:szCs w:val="24"/>
        </w:rPr>
        <w:t xml:space="preserve">Esa es la proposición de un </w:t>
      </w:r>
      <w:r w:rsidR="00163876">
        <w:rPr>
          <w:rFonts w:ascii="Arial" w:hAnsi="Arial" w:cs="Arial"/>
          <w:sz w:val="24"/>
          <w:szCs w:val="24"/>
        </w:rPr>
        <w:t>A</w:t>
      </w:r>
      <w:r>
        <w:rPr>
          <w:rFonts w:ascii="Arial" w:hAnsi="Arial" w:cs="Arial"/>
          <w:sz w:val="24"/>
          <w:szCs w:val="24"/>
        </w:rPr>
        <w:t xml:space="preserve">rtículo </w:t>
      </w:r>
      <w:r w:rsidR="00163876">
        <w:rPr>
          <w:rFonts w:ascii="Arial" w:hAnsi="Arial" w:cs="Arial"/>
          <w:sz w:val="24"/>
          <w:szCs w:val="24"/>
        </w:rPr>
        <w:t>N</w:t>
      </w:r>
      <w:r>
        <w:rPr>
          <w:rFonts w:ascii="Arial" w:hAnsi="Arial" w:cs="Arial"/>
          <w:sz w:val="24"/>
          <w:szCs w:val="24"/>
        </w:rPr>
        <w:t xml:space="preserve">uevo y </w:t>
      </w:r>
      <w:proofErr w:type="gramStart"/>
      <w:r>
        <w:rPr>
          <w:rFonts w:ascii="Arial" w:hAnsi="Arial" w:cs="Arial"/>
          <w:sz w:val="24"/>
          <w:szCs w:val="24"/>
        </w:rPr>
        <w:t>Secretario</w:t>
      </w:r>
      <w:proofErr w:type="gramEnd"/>
      <w:r>
        <w:rPr>
          <w:rFonts w:ascii="Arial" w:hAnsi="Arial" w:cs="Arial"/>
          <w:sz w:val="24"/>
          <w:szCs w:val="24"/>
        </w:rPr>
        <w:t xml:space="preserve">, yo voy a darle la certificación de que fue radicada adecuadamente, ya </w:t>
      </w:r>
      <w:r w:rsidR="00242C5B">
        <w:rPr>
          <w:rFonts w:ascii="Arial" w:hAnsi="Arial" w:cs="Arial"/>
          <w:sz w:val="24"/>
          <w:szCs w:val="24"/>
        </w:rPr>
        <w:t>hablo sobre</w:t>
      </w:r>
      <w:r>
        <w:rPr>
          <w:rFonts w:ascii="Arial" w:hAnsi="Arial" w:cs="Arial"/>
          <w:sz w:val="24"/>
          <w:szCs w:val="24"/>
        </w:rPr>
        <w:t xml:space="preserve"> ese asunto.</w:t>
      </w:r>
    </w:p>
    <w:p w14:paraId="19D6DFD8" w14:textId="77777777" w:rsidR="0004296E" w:rsidRDefault="0004296E" w:rsidP="0004296E">
      <w:pPr>
        <w:pStyle w:val="Sinespaciado"/>
        <w:jc w:val="both"/>
        <w:rPr>
          <w:rFonts w:ascii="Arial" w:hAnsi="Arial" w:cs="Arial"/>
          <w:sz w:val="24"/>
          <w:szCs w:val="24"/>
        </w:rPr>
      </w:pPr>
    </w:p>
    <w:p w14:paraId="63561D8F" w14:textId="57163CEF" w:rsidR="0004296E" w:rsidRPr="0078376C" w:rsidRDefault="0004296E" w:rsidP="0004296E">
      <w:pPr>
        <w:pStyle w:val="Sinespaciado"/>
        <w:jc w:val="both"/>
        <w:rPr>
          <w:rFonts w:ascii="Arial" w:hAnsi="Arial" w:cs="Arial"/>
          <w:sz w:val="24"/>
          <w:szCs w:val="24"/>
        </w:rPr>
      </w:pPr>
      <w:r w:rsidRPr="0078376C">
        <w:rPr>
          <w:rFonts w:ascii="Arial" w:hAnsi="Arial" w:cs="Arial"/>
          <w:sz w:val="24"/>
          <w:szCs w:val="24"/>
        </w:rPr>
        <w:t>SECRETARIO</w:t>
      </w:r>
      <w:r w:rsidR="00163876">
        <w:rPr>
          <w:rFonts w:ascii="Arial" w:hAnsi="Arial" w:cs="Arial"/>
          <w:sz w:val="24"/>
          <w:szCs w:val="24"/>
        </w:rPr>
        <w:t>;</w:t>
      </w:r>
      <w:r w:rsidRPr="0078376C">
        <w:rPr>
          <w:rFonts w:ascii="Arial" w:hAnsi="Arial" w:cs="Arial"/>
          <w:sz w:val="24"/>
          <w:szCs w:val="24"/>
        </w:rPr>
        <w:t xml:space="preserve"> JOSÉ JAIR EBRATT DÍAZ:</w:t>
      </w:r>
    </w:p>
    <w:p w14:paraId="79B8EAB6" w14:textId="77777777" w:rsidR="0004296E" w:rsidRDefault="0004296E" w:rsidP="0004296E">
      <w:pPr>
        <w:pStyle w:val="Sinespaciado"/>
        <w:jc w:val="both"/>
        <w:rPr>
          <w:rFonts w:ascii="Arial" w:hAnsi="Arial" w:cs="Arial"/>
          <w:sz w:val="24"/>
          <w:szCs w:val="24"/>
        </w:rPr>
      </w:pPr>
    </w:p>
    <w:p w14:paraId="46113A4F" w14:textId="017A629D" w:rsidR="0004296E" w:rsidRDefault="0004296E" w:rsidP="0004296E">
      <w:pPr>
        <w:pStyle w:val="Sinespaciado"/>
        <w:jc w:val="both"/>
        <w:rPr>
          <w:rFonts w:ascii="Arial" w:hAnsi="Arial" w:cs="Arial"/>
          <w:sz w:val="24"/>
          <w:szCs w:val="24"/>
        </w:rPr>
      </w:pPr>
      <w:r>
        <w:rPr>
          <w:rFonts w:ascii="Arial" w:hAnsi="Arial" w:cs="Arial"/>
          <w:sz w:val="24"/>
          <w:szCs w:val="24"/>
        </w:rPr>
        <w:t>D</w:t>
      </w:r>
      <w:r w:rsidRPr="0078376C">
        <w:rPr>
          <w:rFonts w:ascii="Arial" w:hAnsi="Arial" w:cs="Arial"/>
          <w:sz w:val="24"/>
          <w:szCs w:val="24"/>
        </w:rPr>
        <w:t>octor Luciano</w:t>
      </w:r>
      <w:r>
        <w:rPr>
          <w:rFonts w:ascii="Arial" w:hAnsi="Arial" w:cs="Arial"/>
          <w:sz w:val="24"/>
          <w:szCs w:val="24"/>
        </w:rPr>
        <w:t xml:space="preserve"> hágame un favor</w:t>
      </w:r>
      <w:r w:rsidR="00163876">
        <w:rPr>
          <w:rFonts w:ascii="Arial" w:hAnsi="Arial" w:cs="Arial"/>
          <w:sz w:val="24"/>
          <w:szCs w:val="24"/>
        </w:rPr>
        <w:t>,</w:t>
      </w:r>
      <w:r>
        <w:rPr>
          <w:rFonts w:ascii="Arial" w:hAnsi="Arial" w:cs="Arial"/>
          <w:sz w:val="24"/>
          <w:szCs w:val="24"/>
        </w:rPr>
        <w:t xml:space="preserve"> me la envía al correo y podemos dar la discusión, señor </w:t>
      </w:r>
      <w:proofErr w:type="gramStart"/>
      <w:r>
        <w:rPr>
          <w:rFonts w:ascii="Arial" w:hAnsi="Arial" w:cs="Arial"/>
          <w:sz w:val="24"/>
          <w:szCs w:val="24"/>
        </w:rPr>
        <w:t>Presidente</w:t>
      </w:r>
      <w:proofErr w:type="gramEnd"/>
      <w:r>
        <w:rPr>
          <w:rFonts w:ascii="Arial" w:hAnsi="Arial" w:cs="Arial"/>
          <w:sz w:val="24"/>
          <w:szCs w:val="24"/>
        </w:rPr>
        <w:t>, con la lectura que ha hecho el doctor Luciano, de esta proposición.</w:t>
      </w:r>
    </w:p>
    <w:p w14:paraId="1DF6BBA6" w14:textId="77777777" w:rsidR="0004296E" w:rsidRDefault="0004296E" w:rsidP="0004296E">
      <w:pPr>
        <w:pStyle w:val="Sinespaciado"/>
        <w:jc w:val="both"/>
        <w:rPr>
          <w:rFonts w:ascii="Arial" w:hAnsi="Arial" w:cs="Arial"/>
          <w:sz w:val="24"/>
          <w:szCs w:val="24"/>
        </w:rPr>
      </w:pPr>
    </w:p>
    <w:p w14:paraId="1D8985B4" w14:textId="180CD5D9" w:rsidR="0004296E" w:rsidRPr="00020626" w:rsidRDefault="0004296E" w:rsidP="0004296E">
      <w:pPr>
        <w:pStyle w:val="Sinespaciado"/>
        <w:jc w:val="both"/>
        <w:rPr>
          <w:rFonts w:ascii="Arial" w:hAnsi="Arial" w:cs="Arial"/>
          <w:sz w:val="24"/>
          <w:szCs w:val="24"/>
        </w:rPr>
      </w:pPr>
      <w:r w:rsidRPr="00020626">
        <w:rPr>
          <w:rFonts w:ascii="Arial" w:hAnsi="Arial" w:cs="Arial"/>
          <w:sz w:val="24"/>
          <w:szCs w:val="24"/>
        </w:rPr>
        <w:t>PRESIDENTE</w:t>
      </w:r>
      <w:r w:rsidR="0083202A">
        <w:rPr>
          <w:rFonts w:ascii="Arial" w:hAnsi="Arial" w:cs="Arial"/>
          <w:sz w:val="24"/>
          <w:szCs w:val="24"/>
        </w:rPr>
        <w:t>;</w:t>
      </w:r>
      <w:r w:rsidRPr="00020626">
        <w:rPr>
          <w:rFonts w:ascii="Arial" w:hAnsi="Arial" w:cs="Arial"/>
          <w:sz w:val="24"/>
          <w:szCs w:val="24"/>
        </w:rPr>
        <w:t xml:space="preserve"> H.R</w:t>
      </w:r>
      <w:r w:rsidR="0083202A">
        <w:rPr>
          <w:rFonts w:ascii="Arial" w:hAnsi="Arial" w:cs="Arial"/>
          <w:sz w:val="24"/>
          <w:szCs w:val="24"/>
        </w:rPr>
        <w:t>.</w:t>
      </w:r>
      <w:r w:rsidRPr="00020626">
        <w:rPr>
          <w:rFonts w:ascii="Arial" w:hAnsi="Arial" w:cs="Arial"/>
          <w:sz w:val="24"/>
          <w:szCs w:val="24"/>
        </w:rPr>
        <w:t xml:space="preserve"> RUBÉN DARÍO MOLANO PIÑEROS:</w:t>
      </w:r>
    </w:p>
    <w:p w14:paraId="3FDB1F49" w14:textId="77777777" w:rsidR="0004296E" w:rsidRPr="0078376C" w:rsidRDefault="0004296E" w:rsidP="0004296E">
      <w:pPr>
        <w:pStyle w:val="Sinespaciado"/>
        <w:jc w:val="both"/>
        <w:rPr>
          <w:rFonts w:ascii="Arial" w:hAnsi="Arial" w:cs="Arial"/>
          <w:sz w:val="24"/>
          <w:szCs w:val="24"/>
        </w:rPr>
      </w:pPr>
    </w:p>
    <w:p w14:paraId="3E045D8D" w14:textId="77777777" w:rsidR="0083202A" w:rsidRDefault="0004296E" w:rsidP="0004296E">
      <w:pPr>
        <w:pStyle w:val="Sinespaciado"/>
        <w:jc w:val="both"/>
        <w:rPr>
          <w:rFonts w:ascii="Arial" w:hAnsi="Arial" w:cs="Arial"/>
          <w:sz w:val="24"/>
          <w:szCs w:val="24"/>
        </w:rPr>
      </w:pPr>
      <w:r>
        <w:rPr>
          <w:rFonts w:ascii="Arial" w:hAnsi="Arial" w:cs="Arial"/>
          <w:sz w:val="24"/>
          <w:szCs w:val="24"/>
        </w:rPr>
        <w:t>Bueno, no hay ning</w:t>
      </w:r>
      <w:r w:rsidR="0083202A">
        <w:rPr>
          <w:rFonts w:ascii="Arial" w:hAnsi="Arial" w:cs="Arial"/>
          <w:sz w:val="24"/>
          <w:szCs w:val="24"/>
        </w:rPr>
        <w:t>ú</w:t>
      </w:r>
      <w:r>
        <w:rPr>
          <w:rFonts w:ascii="Arial" w:hAnsi="Arial" w:cs="Arial"/>
          <w:sz w:val="24"/>
          <w:szCs w:val="24"/>
        </w:rPr>
        <w:t xml:space="preserve">n inconveniente, doctor Luciano, por favor reenviar la proposición al correo señalado por el </w:t>
      </w:r>
      <w:proofErr w:type="gramStart"/>
      <w:r>
        <w:rPr>
          <w:rFonts w:ascii="Arial" w:hAnsi="Arial" w:cs="Arial"/>
          <w:sz w:val="24"/>
          <w:szCs w:val="24"/>
        </w:rPr>
        <w:t>Secretario</w:t>
      </w:r>
      <w:proofErr w:type="gramEnd"/>
      <w:r>
        <w:rPr>
          <w:rFonts w:ascii="Arial" w:hAnsi="Arial" w:cs="Arial"/>
          <w:sz w:val="24"/>
          <w:szCs w:val="24"/>
        </w:rPr>
        <w:t>, le rogamos nos excuse si no aparecía registrado, vamos a revisar adecuadamente, pero podemos subsanarlo reenviándole</w:t>
      </w:r>
      <w:r w:rsidR="0083202A">
        <w:rPr>
          <w:rFonts w:ascii="Arial" w:hAnsi="Arial" w:cs="Arial"/>
          <w:sz w:val="24"/>
          <w:szCs w:val="24"/>
        </w:rPr>
        <w:t>.</w:t>
      </w:r>
    </w:p>
    <w:p w14:paraId="4DC8369B" w14:textId="77777777" w:rsidR="0083202A" w:rsidRDefault="0083202A" w:rsidP="0004296E">
      <w:pPr>
        <w:pStyle w:val="Sinespaciado"/>
        <w:jc w:val="both"/>
        <w:rPr>
          <w:rFonts w:ascii="Arial" w:hAnsi="Arial" w:cs="Arial"/>
          <w:sz w:val="24"/>
          <w:szCs w:val="24"/>
        </w:rPr>
      </w:pPr>
    </w:p>
    <w:p w14:paraId="544C05A4" w14:textId="438619F8" w:rsidR="0004296E" w:rsidRDefault="0083202A" w:rsidP="0004296E">
      <w:pPr>
        <w:pStyle w:val="Sinespaciado"/>
        <w:jc w:val="both"/>
        <w:rPr>
          <w:rFonts w:ascii="Arial" w:hAnsi="Arial" w:cs="Arial"/>
          <w:sz w:val="24"/>
          <w:szCs w:val="24"/>
        </w:rPr>
      </w:pPr>
      <w:r>
        <w:rPr>
          <w:rFonts w:ascii="Arial" w:hAnsi="Arial" w:cs="Arial"/>
          <w:sz w:val="24"/>
          <w:szCs w:val="24"/>
        </w:rPr>
        <w:t>E</w:t>
      </w:r>
      <w:r w:rsidR="0004296E">
        <w:rPr>
          <w:rFonts w:ascii="Arial" w:hAnsi="Arial" w:cs="Arial"/>
          <w:sz w:val="24"/>
          <w:szCs w:val="24"/>
        </w:rPr>
        <w:t>l señor Ponente</w:t>
      </w:r>
      <w:r>
        <w:rPr>
          <w:rFonts w:ascii="Arial" w:hAnsi="Arial" w:cs="Arial"/>
          <w:sz w:val="24"/>
          <w:szCs w:val="24"/>
        </w:rPr>
        <w:t>,</w:t>
      </w:r>
      <w:r w:rsidR="0004296E">
        <w:rPr>
          <w:rFonts w:ascii="Arial" w:hAnsi="Arial" w:cs="Arial"/>
          <w:sz w:val="24"/>
          <w:szCs w:val="24"/>
        </w:rPr>
        <w:t xml:space="preserve"> doctor Juan Espinal, su opinión sobre este </w:t>
      </w:r>
      <w:r>
        <w:rPr>
          <w:rFonts w:ascii="Arial" w:hAnsi="Arial" w:cs="Arial"/>
          <w:sz w:val="24"/>
          <w:szCs w:val="24"/>
        </w:rPr>
        <w:t>A</w:t>
      </w:r>
      <w:r w:rsidR="0004296E">
        <w:rPr>
          <w:rFonts w:ascii="Arial" w:hAnsi="Arial" w:cs="Arial"/>
          <w:sz w:val="24"/>
          <w:szCs w:val="24"/>
        </w:rPr>
        <w:t xml:space="preserve">rticulo </w:t>
      </w:r>
      <w:r>
        <w:rPr>
          <w:rFonts w:ascii="Arial" w:hAnsi="Arial" w:cs="Arial"/>
          <w:sz w:val="24"/>
          <w:szCs w:val="24"/>
        </w:rPr>
        <w:t>N</w:t>
      </w:r>
      <w:r w:rsidR="0004296E">
        <w:rPr>
          <w:rFonts w:ascii="Arial" w:hAnsi="Arial" w:cs="Arial"/>
          <w:sz w:val="24"/>
          <w:szCs w:val="24"/>
        </w:rPr>
        <w:t>uevo del doctor Luciano Grisales.</w:t>
      </w:r>
    </w:p>
    <w:p w14:paraId="0381416B" w14:textId="77777777" w:rsidR="0004296E" w:rsidRDefault="0004296E" w:rsidP="0004296E">
      <w:pPr>
        <w:pStyle w:val="Sinespaciado"/>
        <w:jc w:val="both"/>
        <w:rPr>
          <w:rFonts w:ascii="Arial" w:hAnsi="Arial" w:cs="Arial"/>
          <w:sz w:val="24"/>
          <w:szCs w:val="24"/>
        </w:rPr>
      </w:pPr>
    </w:p>
    <w:p w14:paraId="10B75B60" w14:textId="11E31926" w:rsidR="0004296E" w:rsidRPr="00371A6B" w:rsidRDefault="0004296E" w:rsidP="0004296E">
      <w:pPr>
        <w:pStyle w:val="Sinespaciado"/>
        <w:rPr>
          <w:rFonts w:ascii="Arial" w:hAnsi="Arial" w:cs="Arial"/>
          <w:sz w:val="24"/>
          <w:szCs w:val="24"/>
        </w:rPr>
      </w:pPr>
      <w:r w:rsidRPr="00371A6B">
        <w:rPr>
          <w:rFonts w:ascii="Arial" w:hAnsi="Arial" w:cs="Arial"/>
          <w:sz w:val="24"/>
          <w:szCs w:val="24"/>
        </w:rPr>
        <w:t>H.R</w:t>
      </w:r>
      <w:r w:rsidR="0083202A">
        <w:rPr>
          <w:rFonts w:ascii="Arial" w:hAnsi="Arial" w:cs="Arial"/>
          <w:sz w:val="24"/>
          <w:szCs w:val="24"/>
        </w:rPr>
        <w:t>.</w:t>
      </w:r>
      <w:r w:rsidRPr="00371A6B">
        <w:rPr>
          <w:rFonts w:ascii="Arial" w:hAnsi="Arial" w:cs="Arial"/>
          <w:sz w:val="24"/>
          <w:szCs w:val="24"/>
        </w:rPr>
        <w:t xml:space="preserve"> JUAN FERNANDO ESPINAL RAMÍREZ:</w:t>
      </w:r>
    </w:p>
    <w:p w14:paraId="65391983" w14:textId="77777777" w:rsidR="0004296E" w:rsidRDefault="0004296E" w:rsidP="0004296E">
      <w:pPr>
        <w:pStyle w:val="Sinespaciado"/>
        <w:jc w:val="both"/>
        <w:rPr>
          <w:rFonts w:ascii="Arial" w:hAnsi="Arial" w:cs="Arial"/>
          <w:sz w:val="24"/>
          <w:szCs w:val="24"/>
        </w:rPr>
      </w:pPr>
      <w:r>
        <w:rPr>
          <w:rFonts w:ascii="Arial" w:hAnsi="Arial" w:cs="Arial"/>
          <w:sz w:val="24"/>
          <w:szCs w:val="24"/>
        </w:rPr>
        <w:t xml:space="preserve">      </w:t>
      </w:r>
    </w:p>
    <w:p w14:paraId="5A9493CD" w14:textId="013F5AAF" w:rsidR="0004296E" w:rsidRDefault="0004296E" w:rsidP="0004296E">
      <w:pPr>
        <w:pStyle w:val="Sinespaciado"/>
        <w:jc w:val="both"/>
        <w:rPr>
          <w:rFonts w:ascii="Arial" w:hAnsi="Arial" w:cs="Arial"/>
          <w:sz w:val="24"/>
          <w:szCs w:val="24"/>
        </w:rPr>
      </w:pPr>
      <w:r>
        <w:rPr>
          <w:rFonts w:ascii="Arial" w:hAnsi="Arial" w:cs="Arial"/>
          <w:sz w:val="24"/>
          <w:szCs w:val="24"/>
        </w:rPr>
        <w:t xml:space="preserve">Presidente, a mí me había llegado también la proposición, incluso se la acabamos de reenviar al </w:t>
      </w:r>
      <w:proofErr w:type="gramStart"/>
      <w:r>
        <w:rPr>
          <w:rFonts w:ascii="Arial" w:hAnsi="Arial" w:cs="Arial"/>
          <w:sz w:val="24"/>
          <w:szCs w:val="24"/>
        </w:rPr>
        <w:t>Secretario</w:t>
      </w:r>
      <w:proofErr w:type="gramEnd"/>
      <w:r>
        <w:rPr>
          <w:rFonts w:ascii="Arial" w:hAnsi="Arial" w:cs="Arial"/>
          <w:sz w:val="24"/>
          <w:szCs w:val="24"/>
        </w:rPr>
        <w:t xml:space="preserve"> y yo tengo simplemente una observación, yo creo que es una proposición supremamente importante, creo que desde el punto de vista de la </w:t>
      </w:r>
      <w:r w:rsidR="00242C5B">
        <w:rPr>
          <w:rFonts w:ascii="Arial" w:hAnsi="Arial" w:cs="Arial"/>
          <w:sz w:val="24"/>
          <w:szCs w:val="24"/>
        </w:rPr>
        <w:t>G</w:t>
      </w:r>
      <w:r>
        <w:rPr>
          <w:rFonts w:ascii="Arial" w:hAnsi="Arial" w:cs="Arial"/>
          <w:sz w:val="24"/>
          <w:szCs w:val="24"/>
        </w:rPr>
        <w:t>eorreferenciación de todos los guaduales y bambusales a nivel nacional ese sería ideal, no solamente para este sector sino para muchos sectores.</w:t>
      </w:r>
    </w:p>
    <w:p w14:paraId="10F6F7D1" w14:textId="77777777" w:rsidR="0004296E" w:rsidRDefault="0004296E" w:rsidP="0004296E">
      <w:pPr>
        <w:pStyle w:val="Sinespaciado"/>
        <w:jc w:val="both"/>
        <w:rPr>
          <w:rFonts w:ascii="Arial" w:hAnsi="Arial" w:cs="Arial"/>
          <w:sz w:val="24"/>
          <w:szCs w:val="24"/>
        </w:rPr>
      </w:pPr>
    </w:p>
    <w:p w14:paraId="12ABE33D" w14:textId="244B44E7" w:rsidR="0083202A" w:rsidRDefault="0004296E" w:rsidP="0004296E">
      <w:pPr>
        <w:pStyle w:val="Sinespaciado"/>
        <w:jc w:val="both"/>
        <w:rPr>
          <w:rFonts w:ascii="Arial" w:hAnsi="Arial" w:cs="Arial"/>
          <w:sz w:val="24"/>
          <w:szCs w:val="24"/>
        </w:rPr>
      </w:pPr>
      <w:r>
        <w:rPr>
          <w:rFonts w:ascii="Arial" w:hAnsi="Arial" w:cs="Arial"/>
          <w:sz w:val="24"/>
          <w:szCs w:val="24"/>
        </w:rPr>
        <w:t xml:space="preserve">Simplemente me parece riesgoso ordenarle al </w:t>
      </w:r>
      <w:r w:rsidR="00242C5B">
        <w:rPr>
          <w:rFonts w:ascii="Arial" w:hAnsi="Arial" w:cs="Arial"/>
          <w:sz w:val="24"/>
          <w:szCs w:val="24"/>
        </w:rPr>
        <w:t>G</w:t>
      </w:r>
      <w:r>
        <w:rPr>
          <w:rFonts w:ascii="Arial" w:hAnsi="Arial" w:cs="Arial"/>
          <w:sz w:val="24"/>
          <w:szCs w:val="24"/>
        </w:rPr>
        <w:t xml:space="preserve">obierno </w:t>
      </w:r>
      <w:r w:rsidR="00242C5B">
        <w:rPr>
          <w:rFonts w:ascii="Arial" w:hAnsi="Arial" w:cs="Arial"/>
          <w:sz w:val="24"/>
          <w:szCs w:val="24"/>
        </w:rPr>
        <w:t>N</w:t>
      </w:r>
      <w:r>
        <w:rPr>
          <w:rFonts w:ascii="Arial" w:hAnsi="Arial" w:cs="Arial"/>
          <w:sz w:val="24"/>
          <w:szCs w:val="24"/>
        </w:rPr>
        <w:t xml:space="preserve">acional, creo que desde el punto de vista de impacto fiscal sería un esfuerzo grandísimo para el </w:t>
      </w:r>
      <w:r w:rsidR="00242C5B">
        <w:rPr>
          <w:rFonts w:ascii="Arial" w:hAnsi="Arial" w:cs="Arial"/>
          <w:sz w:val="24"/>
          <w:szCs w:val="24"/>
        </w:rPr>
        <w:t>G</w:t>
      </w:r>
      <w:r>
        <w:rPr>
          <w:rFonts w:ascii="Arial" w:hAnsi="Arial" w:cs="Arial"/>
          <w:sz w:val="24"/>
          <w:szCs w:val="24"/>
        </w:rPr>
        <w:t xml:space="preserve">obierno </w:t>
      </w:r>
      <w:r w:rsidR="00242C5B">
        <w:rPr>
          <w:rFonts w:ascii="Arial" w:hAnsi="Arial" w:cs="Arial"/>
          <w:sz w:val="24"/>
          <w:szCs w:val="24"/>
        </w:rPr>
        <w:t>n</w:t>
      </w:r>
      <w:r>
        <w:rPr>
          <w:rFonts w:ascii="Arial" w:hAnsi="Arial" w:cs="Arial"/>
          <w:sz w:val="24"/>
          <w:szCs w:val="24"/>
        </w:rPr>
        <w:t>acional, incluso yo se lo había manifestado al doctor Luciano, obviamente él quiere que lo sometamos a consideración, simplemente mi duda es desde el punto de vista fiscal, Presidente y doctor Luciano, creo que es una propuesta muy interesante, sería el ideal, lo único es que ojal</w:t>
      </w:r>
      <w:r w:rsidR="006F0F25">
        <w:rPr>
          <w:rFonts w:ascii="Arial" w:hAnsi="Arial" w:cs="Arial"/>
          <w:sz w:val="24"/>
          <w:szCs w:val="24"/>
        </w:rPr>
        <w:t>á</w:t>
      </w:r>
      <w:r>
        <w:rPr>
          <w:rFonts w:ascii="Arial" w:hAnsi="Arial" w:cs="Arial"/>
          <w:sz w:val="24"/>
          <w:szCs w:val="24"/>
        </w:rPr>
        <w:t xml:space="preserve"> no quede como</w:t>
      </w:r>
      <w:r w:rsidR="006F0F25">
        <w:rPr>
          <w:rFonts w:ascii="Arial" w:hAnsi="Arial" w:cs="Arial"/>
          <w:sz w:val="24"/>
          <w:szCs w:val="24"/>
        </w:rPr>
        <w:t>,</w:t>
      </w:r>
      <w:r>
        <w:rPr>
          <w:rFonts w:ascii="Arial" w:hAnsi="Arial" w:cs="Arial"/>
          <w:sz w:val="24"/>
          <w:szCs w:val="24"/>
        </w:rPr>
        <w:t xml:space="preserve"> si pasa, como un canto a la bandera</w:t>
      </w:r>
      <w:r w:rsidR="0083202A">
        <w:rPr>
          <w:rFonts w:ascii="Arial" w:hAnsi="Arial" w:cs="Arial"/>
          <w:sz w:val="24"/>
          <w:szCs w:val="24"/>
        </w:rPr>
        <w:t>.</w:t>
      </w:r>
    </w:p>
    <w:p w14:paraId="1EA6FC93" w14:textId="77777777" w:rsidR="0083202A" w:rsidRDefault="0083202A" w:rsidP="0004296E">
      <w:pPr>
        <w:pStyle w:val="Sinespaciado"/>
        <w:jc w:val="both"/>
        <w:rPr>
          <w:rFonts w:ascii="Arial" w:hAnsi="Arial" w:cs="Arial"/>
          <w:sz w:val="24"/>
          <w:szCs w:val="24"/>
        </w:rPr>
      </w:pPr>
    </w:p>
    <w:p w14:paraId="6D8DC652" w14:textId="001F02E8" w:rsidR="0004296E" w:rsidRDefault="0083202A" w:rsidP="0004296E">
      <w:pPr>
        <w:pStyle w:val="Sinespaciado"/>
        <w:jc w:val="both"/>
        <w:rPr>
          <w:rFonts w:ascii="Arial" w:hAnsi="Arial" w:cs="Arial"/>
          <w:sz w:val="24"/>
          <w:szCs w:val="24"/>
        </w:rPr>
      </w:pPr>
      <w:r>
        <w:rPr>
          <w:rFonts w:ascii="Arial" w:hAnsi="Arial" w:cs="Arial"/>
          <w:sz w:val="24"/>
          <w:szCs w:val="24"/>
        </w:rPr>
        <w:t>M</w:t>
      </w:r>
      <w:r w:rsidR="0004296E">
        <w:rPr>
          <w:rFonts w:ascii="Arial" w:hAnsi="Arial" w:cs="Arial"/>
          <w:sz w:val="24"/>
          <w:szCs w:val="24"/>
        </w:rPr>
        <w:t>uchas gracias</w:t>
      </w:r>
      <w:r>
        <w:rPr>
          <w:rFonts w:ascii="Arial" w:hAnsi="Arial" w:cs="Arial"/>
          <w:sz w:val="24"/>
          <w:szCs w:val="24"/>
        </w:rPr>
        <w:t>,</w:t>
      </w:r>
      <w:r w:rsidR="0004296E">
        <w:rPr>
          <w:rFonts w:ascii="Arial" w:hAnsi="Arial" w:cs="Arial"/>
          <w:sz w:val="24"/>
          <w:szCs w:val="24"/>
        </w:rPr>
        <w:t xml:space="preserve"> </w:t>
      </w:r>
      <w:proofErr w:type="gramStart"/>
      <w:r w:rsidR="0004296E">
        <w:rPr>
          <w:rFonts w:ascii="Arial" w:hAnsi="Arial" w:cs="Arial"/>
          <w:sz w:val="24"/>
          <w:szCs w:val="24"/>
        </w:rPr>
        <w:t>Presidente</w:t>
      </w:r>
      <w:proofErr w:type="gramEnd"/>
      <w:r w:rsidR="0004296E">
        <w:rPr>
          <w:rFonts w:ascii="Arial" w:hAnsi="Arial" w:cs="Arial"/>
          <w:sz w:val="24"/>
          <w:szCs w:val="24"/>
        </w:rPr>
        <w:t>.</w:t>
      </w:r>
    </w:p>
    <w:p w14:paraId="72FE16DF" w14:textId="77777777" w:rsidR="0004296E" w:rsidRDefault="0004296E" w:rsidP="0004296E">
      <w:pPr>
        <w:pStyle w:val="Sinespaciado"/>
        <w:jc w:val="both"/>
        <w:rPr>
          <w:rFonts w:ascii="Arial" w:hAnsi="Arial" w:cs="Arial"/>
          <w:sz w:val="24"/>
          <w:szCs w:val="24"/>
        </w:rPr>
      </w:pPr>
    </w:p>
    <w:p w14:paraId="18C0562F" w14:textId="0F12D27E" w:rsidR="0004296E" w:rsidRPr="00DF13B3" w:rsidRDefault="0004296E" w:rsidP="0004296E">
      <w:pPr>
        <w:pStyle w:val="Sinespaciado"/>
        <w:jc w:val="both"/>
        <w:rPr>
          <w:rFonts w:ascii="Arial" w:hAnsi="Arial" w:cs="Arial"/>
          <w:sz w:val="24"/>
          <w:szCs w:val="24"/>
        </w:rPr>
      </w:pPr>
      <w:r w:rsidRPr="00DF13B3">
        <w:rPr>
          <w:rFonts w:ascii="Arial" w:hAnsi="Arial" w:cs="Arial"/>
          <w:sz w:val="24"/>
          <w:szCs w:val="24"/>
        </w:rPr>
        <w:t>PRESIDENTE</w:t>
      </w:r>
      <w:r w:rsidR="0083202A">
        <w:rPr>
          <w:rFonts w:ascii="Arial" w:hAnsi="Arial" w:cs="Arial"/>
          <w:sz w:val="24"/>
          <w:szCs w:val="24"/>
        </w:rPr>
        <w:t>;</w:t>
      </w:r>
      <w:r w:rsidRPr="00DF13B3">
        <w:rPr>
          <w:rFonts w:ascii="Arial" w:hAnsi="Arial" w:cs="Arial"/>
          <w:sz w:val="24"/>
          <w:szCs w:val="24"/>
        </w:rPr>
        <w:t xml:space="preserve"> H.R</w:t>
      </w:r>
      <w:r w:rsidR="0083202A">
        <w:rPr>
          <w:rFonts w:ascii="Arial" w:hAnsi="Arial" w:cs="Arial"/>
          <w:sz w:val="24"/>
          <w:szCs w:val="24"/>
        </w:rPr>
        <w:t>.</w:t>
      </w:r>
      <w:r w:rsidRPr="00DF13B3">
        <w:rPr>
          <w:rFonts w:ascii="Arial" w:hAnsi="Arial" w:cs="Arial"/>
          <w:sz w:val="24"/>
          <w:szCs w:val="24"/>
        </w:rPr>
        <w:t xml:space="preserve"> RUBÉN DARÍO MOLANO PIÑEROS:</w:t>
      </w:r>
    </w:p>
    <w:p w14:paraId="25B71594" w14:textId="77777777" w:rsidR="0004296E" w:rsidRPr="00DF13B3" w:rsidRDefault="0004296E" w:rsidP="0004296E">
      <w:pPr>
        <w:pStyle w:val="Sinespaciado"/>
        <w:jc w:val="both"/>
        <w:rPr>
          <w:rFonts w:ascii="Arial" w:hAnsi="Arial" w:cs="Arial"/>
          <w:sz w:val="24"/>
          <w:szCs w:val="24"/>
        </w:rPr>
      </w:pPr>
    </w:p>
    <w:p w14:paraId="2875DCEB" w14:textId="77777777" w:rsidR="0083202A" w:rsidRDefault="0004296E" w:rsidP="0004296E">
      <w:pPr>
        <w:pStyle w:val="Sinespaciado"/>
        <w:jc w:val="both"/>
        <w:rPr>
          <w:rFonts w:ascii="Arial" w:hAnsi="Arial" w:cs="Arial"/>
          <w:sz w:val="24"/>
          <w:szCs w:val="24"/>
          <w:lang w:val="es-CO"/>
        </w:rPr>
      </w:pPr>
      <w:r w:rsidRPr="00DF13B3">
        <w:rPr>
          <w:rFonts w:ascii="Arial" w:hAnsi="Arial" w:cs="Arial"/>
          <w:sz w:val="24"/>
          <w:szCs w:val="24"/>
          <w:lang w:val="es-CO"/>
        </w:rPr>
        <w:t xml:space="preserve">Muy bien, </w:t>
      </w:r>
      <w:r>
        <w:rPr>
          <w:rFonts w:ascii="Arial" w:hAnsi="Arial" w:cs="Arial"/>
          <w:sz w:val="24"/>
          <w:szCs w:val="24"/>
          <w:lang w:val="es-CO"/>
        </w:rPr>
        <w:t>mil gracias Representante Juan Espinal</w:t>
      </w:r>
      <w:r w:rsidR="0083202A">
        <w:rPr>
          <w:rFonts w:ascii="Arial" w:hAnsi="Arial" w:cs="Arial"/>
          <w:sz w:val="24"/>
          <w:szCs w:val="24"/>
          <w:lang w:val="es-CO"/>
        </w:rPr>
        <w:t>.</w:t>
      </w:r>
    </w:p>
    <w:p w14:paraId="089CA296" w14:textId="77777777" w:rsidR="0083202A" w:rsidRDefault="0083202A" w:rsidP="0004296E">
      <w:pPr>
        <w:pStyle w:val="Sinespaciado"/>
        <w:jc w:val="both"/>
        <w:rPr>
          <w:rFonts w:ascii="Arial" w:hAnsi="Arial" w:cs="Arial"/>
          <w:sz w:val="24"/>
          <w:szCs w:val="24"/>
          <w:lang w:val="es-CO"/>
        </w:rPr>
      </w:pPr>
    </w:p>
    <w:p w14:paraId="7BC393B2" w14:textId="1E26D99B" w:rsidR="0004296E" w:rsidRDefault="0083202A" w:rsidP="0004296E">
      <w:pPr>
        <w:pStyle w:val="Sinespaciado"/>
        <w:jc w:val="both"/>
        <w:rPr>
          <w:rFonts w:ascii="Arial" w:hAnsi="Arial" w:cs="Arial"/>
          <w:sz w:val="24"/>
          <w:szCs w:val="24"/>
          <w:lang w:val="es-CO"/>
        </w:rPr>
      </w:pPr>
      <w:r>
        <w:rPr>
          <w:rFonts w:ascii="Arial" w:hAnsi="Arial" w:cs="Arial"/>
          <w:sz w:val="24"/>
          <w:szCs w:val="24"/>
          <w:lang w:val="es-CO"/>
        </w:rPr>
        <w:t>N</w:t>
      </w:r>
      <w:r w:rsidR="0004296E">
        <w:rPr>
          <w:rFonts w:ascii="Arial" w:hAnsi="Arial" w:cs="Arial"/>
          <w:sz w:val="24"/>
          <w:szCs w:val="24"/>
          <w:lang w:val="es-CO"/>
        </w:rPr>
        <w:t>o s</w:t>
      </w:r>
      <w:r>
        <w:rPr>
          <w:rFonts w:ascii="Arial" w:hAnsi="Arial" w:cs="Arial"/>
          <w:sz w:val="24"/>
          <w:szCs w:val="24"/>
          <w:lang w:val="es-CO"/>
        </w:rPr>
        <w:t>é</w:t>
      </w:r>
      <w:r w:rsidR="0004296E">
        <w:rPr>
          <w:rFonts w:ascii="Arial" w:hAnsi="Arial" w:cs="Arial"/>
          <w:sz w:val="24"/>
          <w:szCs w:val="24"/>
          <w:lang w:val="es-CO"/>
        </w:rPr>
        <w:t xml:space="preserve"> el doctor Luciano que opine frente a lo expresado por el doctor Juan.</w:t>
      </w:r>
    </w:p>
    <w:p w14:paraId="19061811" w14:textId="77777777" w:rsidR="0004296E" w:rsidRDefault="0004296E" w:rsidP="0004296E">
      <w:pPr>
        <w:pStyle w:val="Sinespaciado"/>
        <w:jc w:val="both"/>
        <w:rPr>
          <w:rFonts w:ascii="Arial" w:hAnsi="Arial" w:cs="Arial"/>
          <w:sz w:val="24"/>
          <w:szCs w:val="24"/>
          <w:lang w:val="es-CO"/>
        </w:rPr>
      </w:pPr>
    </w:p>
    <w:p w14:paraId="19D5F628" w14:textId="0E188AD3" w:rsidR="0004296E" w:rsidRPr="001C199D" w:rsidRDefault="0004296E" w:rsidP="0004296E">
      <w:pPr>
        <w:pStyle w:val="Sinespaciado"/>
        <w:jc w:val="both"/>
        <w:rPr>
          <w:rFonts w:ascii="Arial" w:hAnsi="Arial" w:cs="Arial"/>
          <w:sz w:val="24"/>
          <w:szCs w:val="24"/>
          <w:lang w:val="es-CO"/>
        </w:rPr>
      </w:pPr>
      <w:r w:rsidRPr="001C199D">
        <w:rPr>
          <w:rFonts w:ascii="Arial" w:hAnsi="Arial" w:cs="Arial"/>
          <w:sz w:val="24"/>
          <w:szCs w:val="24"/>
          <w:lang w:val="es-CO"/>
        </w:rPr>
        <w:t>H.R</w:t>
      </w:r>
      <w:r w:rsidR="0083202A">
        <w:rPr>
          <w:rFonts w:ascii="Arial" w:hAnsi="Arial" w:cs="Arial"/>
          <w:sz w:val="24"/>
          <w:szCs w:val="24"/>
          <w:lang w:val="es-CO"/>
        </w:rPr>
        <w:t>.</w:t>
      </w:r>
      <w:r w:rsidRPr="001C199D">
        <w:rPr>
          <w:rFonts w:ascii="Arial" w:hAnsi="Arial" w:cs="Arial"/>
          <w:sz w:val="24"/>
          <w:szCs w:val="24"/>
          <w:lang w:val="es-CO"/>
        </w:rPr>
        <w:t xml:space="preserve"> LUCIANO GRISALES LONDOÑO:</w:t>
      </w:r>
    </w:p>
    <w:p w14:paraId="405115ED" w14:textId="77777777" w:rsidR="0004296E" w:rsidRDefault="0004296E" w:rsidP="0004296E">
      <w:pPr>
        <w:pStyle w:val="Sinespaciado"/>
        <w:jc w:val="both"/>
        <w:rPr>
          <w:rFonts w:ascii="Arial" w:hAnsi="Arial" w:cs="Arial"/>
          <w:sz w:val="24"/>
          <w:szCs w:val="24"/>
        </w:rPr>
      </w:pPr>
      <w:r>
        <w:rPr>
          <w:rFonts w:ascii="Arial" w:hAnsi="Arial" w:cs="Arial"/>
          <w:sz w:val="24"/>
          <w:szCs w:val="24"/>
        </w:rPr>
        <w:t xml:space="preserve">                   </w:t>
      </w:r>
    </w:p>
    <w:p w14:paraId="01C30430" w14:textId="52812D1B" w:rsidR="0004296E" w:rsidRDefault="0004296E" w:rsidP="0004296E">
      <w:pPr>
        <w:pStyle w:val="Sinespaciado"/>
        <w:jc w:val="both"/>
        <w:rPr>
          <w:rFonts w:ascii="Arial" w:hAnsi="Arial" w:cs="Arial"/>
          <w:sz w:val="24"/>
          <w:szCs w:val="24"/>
        </w:rPr>
      </w:pPr>
      <w:r>
        <w:rPr>
          <w:rFonts w:ascii="Arial" w:hAnsi="Arial" w:cs="Arial"/>
          <w:sz w:val="24"/>
          <w:szCs w:val="24"/>
        </w:rPr>
        <w:t>Si simplemente genera</w:t>
      </w:r>
      <w:r w:rsidR="006F0F25">
        <w:rPr>
          <w:rFonts w:ascii="Arial" w:hAnsi="Arial" w:cs="Arial"/>
          <w:sz w:val="24"/>
          <w:szCs w:val="24"/>
        </w:rPr>
        <w:t>r</w:t>
      </w:r>
      <w:r>
        <w:rPr>
          <w:rFonts w:ascii="Arial" w:hAnsi="Arial" w:cs="Arial"/>
          <w:sz w:val="24"/>
          <w:szCs w:val="24"/>
        </w:rPr>
        <w:t xml:space="preserve"> una reflexión con respecto a la proposición, digamos que construir una herramienta o tener una herramienta que nos permita en tiempo real y de forma permanente hacer un seguimiento a lo que sucede con algo tan importante como los guaduales en el país, es fundamental    </w:t>
      </w:r>
    </w:p>
    <w:p w14:paraId="318445CF" w14:textId="77777777" w:rsidR="0004296E" w:rsidRPr="00DD6480" w:rsidRDefault="0004296E" w:rsidP="0004296E">
      <w:pPr>
        <w:pStyle w:val="Sinespaciado"/>
        <w:jc w:val="both"/>
        <w:rPr>
          <w:rFonts w:ascii="Arial" w:hAnsi="Arial" w:cs="Arial"/>
          <w:sz w:val="24"/>
          <w:szCs w:val="24"/>
        </w:rPr>
      </w:pPr>
      <w:r>
        <w:rPr>
          <w:rFonts w:ascii="Arial" w:hAnsi="Arial" w:cs="Arial"/>
          <w:sz w:val="24"/>
          <w:szCs w:val="24"/>
        </w:rPr>
        <w:t xml:space="preserve">     </w:t>
      </w:r>
    </w:p>
    <w:p w14:paraId="3A76DBA9" w14:textId="57DD3E53"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Es en la misma línea y en la lógica que tenemos de la clasificación y reconociendo la importancia de la clasificación para el uso también de los registros, igual de los registros de </w:t>
      </w:r>
      <w:r w:rsidR="006F0F25">
        <w:rPr>
          <w:rFonts w:ascii="Arial" w:hAnsi="Arial" w:cs="Arial"/>
          <w:sz w:val="24"/>
          <w:szCs w:val="24"/>
          <w:lang w:val="es-CO"/>
        </w:rPr>
        <w:t>eslabones</w:t>
      </w:r>
      <w:r>
        <w:rPr>
          <w:rFonts w:ascii="Arial" w:hAnsi="Arial" w:cs="Arial"/>
          <w:sz w:val="24"/>
          <w:szCs w:val="24"/>
          <w:lang w:val="es-CO"/>
        </w:rPr>
        <w:t xml:space="preserve"> todo alrededor del bienestar y de la cadena productiva, es muy importante que se tenga un estado de </w:t>
      </w:r>
      <w:r w:rsidR="006F0F25">
        <w:rPr>
          <w:rFonts w:ascii="Arial" w:hAnsi="Arial" w:cs="Arial"/>
          <w:sz w:val="24"/>
          <w:szCs w:val="24"/>
          <w:lang w:val="es-CO"/>
        </w:rPr>
        <w:t>G</w:t>
      </w:r>
      <w:r>
        <w:rPr>
          <w:rFonts w:ascii="Arial" w:hAnsi="Arial" w:cs="Arial"/>
          <w:sz w:val="24"/>
          <w:szCs w:val="24"/>
          <w:lang w:val="es-CO"/>
        </w:rPr>
        <w:t>eorreferenciación, yo entiendo que hoy año 2020 es económicamente hacer un esfuerzo importante para ello, pero indudablemente esto se convertirá y se debe convertir en una herramienta fundamental para el desarrollo y para el objetivo del proyecto.</w:t>
      </w:r>
    </w:p>
    <w:p w14:paraId="7CD5BB7B" w14:textId="77777777" w:rsidR="0004296E" w:rsidRDefault="0004296E" w:rsidP="0004296E">
      <w:pPr>
        <w:pStyle w:val="Sinespaciado"/>
        <w:jc w:val="both"/>
        <w:rPr>
          <w:rFonts w:ascii="Arial" w:hAnsi="Arial" w:cs="Arial"/>
          <w:sz w:val="24"/>
          <w:szCs w:val="24"/>
          <w:lang w:val="es-CO"/>
        </w:rPr>
      </w:pPr>
    </w:p>
    <w:p w14:paraId="400A1573" w14:textId="6CA2A3F6" w:rsidR="0083202A"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Yo pienso que el país igual lo ha hecho acudiendo también a la deforestación, reconocen donde están los espacios de deforestación, esperamos que en el tiempo eso se pueda reglamentar, es una visión que tiene el proyecto y me parece una herramienta elemental y fundamental para que nosotros podamos dar el uso adecuado </w:t>
      </w:r>
      <w:r w:rsidR="006F0F25">
        <w:rPr>
          <w:rFonts w:ascii="Arial" w:hAnsi="Arial" w:cs="Arial"/>
          <w:sz w:val="24"/>
          <w:szCs w:val="24"/>
          <w:lang w:val="es-CO"/>
        </w:rPr>
        <w:t>y sostenible</w:t>
      </w:r>
      <w:r>
        <w:rPr>
          <w:rFonts w:ascii="Arial" w:hAnsi="Arial" w:cs="Arial"/>
          <w:sz w:val="24"/>
          <w:szCs w:val="24"/>
          <w:lang w:val="es-CO"/>
        </w:rPr>
        <w:t xml:space="preserve"> de la guadua</w:t>
      </w:r>
      <w:r w:rsidR="006F0F25">
        <w:rPr>
          <w:rFonts w:ascii="Arial" w:hAnsi="Arial" w:cs="Arial"/>
          <w:sz w:val="24"/>
          <w:szCs w:val="24"/>
          <w:lang w:val="es-CO"/>
        </w:rPr>
        <w:t xml:space="preserve">, </w:t>
      </w:r>
      <w:r>
        <w:rPr>
          <w:rFonts w:ascii="Arial" w:hAnsi="Arial" w:cs="Arial"/>
          <w:sz w:val="24"/>
          <w:szCs w:val="24"/>
          <w:lang w:val="es-CO"/>
        </w:rPr>
        <w:t xml:space="preserve">para que tengamos en la referencia </w:t>
      </w:r>
      <w:r w:rsidR="006F0F25">
        <w:rPr>
          <w:rFonts w:ascii="Arial" w:hAnsi="Arial" w:cs="Arial"/>
          <w:sz w:val="24"/>
          <w:szCs w:val="24"/>
          <w:lang w:val="es-CO"/>
        </w:rPr>
        <w:t xml:space="preserve">de </w:t>
      </w:r>
      <w:r>
        <w:rPr>
          <w:rFonts w:ascii="Arial" w:hAnsi="Arial" w:cs="Arial"/>
          <w:sz w:val="24"/>
          <w:szCs w:val="24"/>
          <w:lang w:val="es-CO"/>
        </w:rPr>
        <w:t xml:space="preserve">lo que eso significa para el desarrollo sostenible del país, para el desarrollo económico y para las preservaciones de condiciones ambientales, me parece que esta ley se complementaría enormemente con la orientación de una herramienta que al final en el tiempo tendrá que darse y seguramente después estaremos hablando de que </w:t>
      </w:r>
      <w:r w:rsidR="006F0F25">
        <w:rPr>
          <w:rFonts w:ascii="Arial" w:hAnsi="Arial" w:cs="Arial"/>
          <w:sz w:val="24"/>
          <w:szCs w:val="24"/>
          <w:lang w:val="es-CO"/>
        </w:rPr>
        <w:t>era</w:t>
      </w:r>
      <w:r>
        <w:rPr>
          <w:rFonts w:ascii="Arial" w:hAnsi="Arial" w:cs="Arial"/>
          <w:sz w:val="24"/>
          <w:szCs w:val="24"/>
          <w:lang w:val="es-CO"/>
        </w:rPr>
        <w:t xml:space="preserve"> una cosa elemental ya no será digamos tan de revisión económica sino casi una necesidad y casi una circunstancia trivial en el tiempo</w:t>
      </w:r>
      <w:r w:rsidR="006F0F25">
        <w:rPr>
          <w:rFonts w:ascii="Arial" w:hAnsi="Arial" w:cs="Arial"/>
          <w:sz w:val="24"/>
          <w:szCs w:val="24"/>
          <w:lang w:val="es-CO"/>
        </w:rPr>
        <w:t>; p</w:t>
      </w:r>
      <w:r>
        <w:rPr>
          <w:rFonts w:ascii="Arial" w:hAnsi="Arial" w:cs="Arial"/>
          <w:sz w:val="24"/>
          <w:szCs w:val="24"/>
          <w:lang w:val="es-CO"/>
        </w:rPr>
        <w:t>ero hoy yo pienso que el proyecto necesita tener esa visión</w:t>
      </w:r>
      <w:r w:rsidR="0083202A">
        <w:rPr>
          <w:rFonts w:ascii="Arial" w:hAnsi="Arial" w:cs="Arial"/>
          <w:sz w:val="24"/>
          <w:szCs w:val="24"/>
          <w:lang w:val="es-CO"/>
        </w:rPr>
        <w:t>.</w:t>
      </w:r>
    </w:p>
    <w:p w14:paraId="4DA1DF57" w14:textId="77777777" w:rsidR="0083202A" w:rsidRDefault="0083202A" w:rsidP="0004296E">
      <w:pPr>
        <w:pStyle w:val="Sinespaciado"/>
        <w:jc w:val="both"/>
        <w:rPr>
          <w:rFonts w:ascii="Arial" w:hAnsi="Arial" w:cs="Arial"/>
          <w:sz w:val="24"/>
          <w:szCs w:val="24"/>
          <w:lang w:val="es-CO"/>
        </w:rPr>
      </w:pPr>
    </w:p>
    <w:p w14:paraId="15E1A6BF" w14:textId="249036F4" w:rsidR="0004296E" w:rsidRDefault="0083202A" w:rsidP="0004296E">
      <w:pPr>
        <w:pStyle w:val="Sinespaciado"/>
        <w:jc w:val="both"/>
        <w:rPr>
          <w:rFonts w:ascii="Arial" w:hAnsi="Arial" w:cs="Arial"/>
          <w:sz w:val="24"/>
          <w:szCs w:val="24"/>
          <w:lang w:val="es-CO"/>
        </w:rPr>
      </w:pPr>
      <w:r>
        <w:rPr>
          <w:rFonts w:ascii="Arial" w:hAnsi="Arial" w:cs="Arial"/>
          <w:sz w:val="24"/>
          <w:szCs w:val="24"/>
          <w:lang w:val="es-CO"/>
        </w:rPr>
        <w:t>M</w:t>
      </w:r>
      <w:r w:rsidR="0004296E">
        <w:rPr>
          <w:rFonts w:ascii="Arial" w:hAnsi="Arial" w:cs="Arial"/>
          <w:sz w:val="24"/>
          <w:szCs w:val="24"/>
          <w:lang w:val="es-CO"/>
        </w:rPr>
        <w:t>uchas gracias</w:t>
      </w:r>
      <w:r>
        <w:rPr>
          <w:rFonts w:ascii="Arial" w:hAnsi="Arial" w:cs="Arial"/>
          <w:sz w:val="24"/>
          <w:szCs w:val="24"/>
          <w:lang w:val="es-CO"/>
        </w:rPr>
        <w:t>,</w:t>
      </w:r>
      <w:r w:rsidR="0004296E">
        <w:rPr>
          <w:rFonts w:ascii="Arial" w:hAnsi="Arial" w:cs="Arial"/>
          <w:sz w:val="24"/>
          <w:szCs w:val="24"/>
          <w:lang w:val="es-CO"/>
        </w:rPr>
        <w:t xml:space="preserve"> </w:t>
      </w:r>
      <w:proofErr w:type="gramStart"/>
      <w:r w:rsidR="0004296E">
        <w:rPr>
          <w:rFonts w:ascii="Arial" w:hAnsi="Arial" w:cs="Arial"/>
          <w:sz w:val="24"/>
          <w:szCs w:val="24"/>
          <w:lang w:val="es-CO"/>
        </w:rPr>
        <w:t>Presidente</w:t>
      </w:r>
      <w:proofErr w:type="gramEnd"/>
      <w:r w:rsidR="0004296E">
        <w:rPr>
          <w:rFonts w:ascii="Arial" w:hAnsi="Arial" w:cs="Arial"/>
          <w:sz w:val="24"/>
          <w:szCs w:val="24"/>
          <w:lang w:val="es-CO"/>
        </w:rPr>
        <w:t>.</w:t>
      </w:r>
    </w:p>
    <w:p w14:paraId="0CC6B625" w14:textId="367901B0" w:rsidR="0004296E" w:rsidRDefault="0004296E" w:rsidP="0004296E">
      <w:pPr>
        <w:pStyle w:val="Sinespaciado"/>
        <w:jc w:val="both"/>
        <w:rPr>
          <w:rFonts w:ascii="Arial" w:hAnsi="Arial" w:cs="Arial"/>
          <w:sz w:val="24"/>
          <w:szCs w:val="24"/>
          <w:lang w:val="es-CO"/>
        </w:rPr>
      </w:pPr>
    </w:p>
    <w:p w14:paraId="51E29597" w14:textId="77777777" w:rsidR="006F0F25" w:rsidRDefault="006F0F25" w:rsidP="006F0F25">
      <w:pPr>
        <w:pStyle w:val="Sinespaciado"/>
        <w:jc w:val="both"/>
        <w:rPr>
          <w:rFonts w:ascii="Arial" w:hAnsi="Arial" w:cs="Arial"/>
          <w:sz w:val="24"/>
          <w:szCs w:val="24"/>
          <w:lang w:val="es-CO"/>
        </w:rPr>
      </w:pPr>
      <w:r>
        <w:rPr>
          <w:rFonts w:ascii="Arial" w:hAnsi="Arial" w:cs="Arial"/>
          <w:sz w:val="24"/>
          <w:szCs w:val="24"/>
          <w:lang w:val="es-CO"/>
        </w:rPr>
        <w:t>H.R. FRANKLIN DEL CRISTO LOZANO DE LA OSSA:</w:t>
      </w:r>
    </w:p>
    <w:p w14:paraId="5B429760" w14:textId="61A6AA5D" w:rsidR="006F0F25" w:rsidRDefault="006F0F25" w:rsidP="0004296E">
      <w:pPr>
        <w:pStyle w:val="Sinespaciado"/>
        <w:jc w:val="both"/>
        <w:rPr>
          <w:rFonts w:ascii="Arial" w:hAnsi="Arial" w:cs="Arial"/>
          <w:sz w:val="24"/>
          <w:szCs w:val="24"/>
          <w:lang w:val="es-CO"/>
        </w:rPr>
      </w:pPr>
    </w:p>
    <w:p w14:paraId="7A1A293E" w14:textId="4379F0E3" w:rsidR="006F0F25" w:rsidRDefault="006F0F25" w:rsidP="0004296E">
      <w:pPr>
        <w:pStyle w:val="Sinespaciado"/>
        <w:jc w:val="both"/>
        <w:rPr>
          <w:rFonts w:ascii="Arial" w:hAnsi="Arial" w:cs="Arial"/>
          <w:sz w:val="24"/>
          <w:szCs w:val="24"/>
          <w:lang w:val="es-CO"/>
        </w:rPr>
      </w:pPr>
      <w:r>
        <w:rPr>
          <w:rFonts w:ascii="Arial" w:hAnsi="Arial" w:cs="Arial"/>
          <w:sz w:val="24"/>
          <w:szCs w:val="24"/>
          <w:lang w:val="es-CO"/>
        </w:rPr>
        <w:t>Presidente, pido la palabra, por favor.</w:t>
      </w:r>
    </w:p>
    <w:p w14:paraId="40143B36" w14:textId="77777777" w:rsidR="006F0F25" w:rsidRDefault="006F0F25" w:rsidP="0004296E">
      <w:pPr>
        <w:pStyle w:val="Sinespaciado"/>
        <w:jc w:val="both"/>
        <w:rPr>
          <w:rFonts w:ascii="Arial" w:hAnsi="Arial" w:cs="Arial"/>
          <w:sz w:val="24"/>
          <w:szCs w:val="24"/>
          <w:lang w:val="es-CO"/>
        </w:rPr>
      </w:pPr>
    </w:p>
    <w:p w14:paraId="3E466B3B" w14:textId="345C0D5E" w:rsidR="0004296E" w:rsidRPr="008F2D39" w:rsidRDefault="0004296E" w:rsidP="0004296E">
      <w:pPr>
        <w:pStyle w:val="Sinespaciado"/>
        <w:jc w:val="both"/>
        <w:rPr>
          <w:rFonts w:ascii="Arial" w:hAnsi="Arial" w:cs="Arial"/>
          <w:sz w:val="24"/>
          <w:szCs w:val="24"/>
        </w:rPr>
      </w:pPr>
      <w:r w:rsidRPr="008F2D39">
        <w:rPr>
          <w:rFonts w:ascii="Arial" w:hAnsi="Arial" w:cs="Arial"/>
          <w:sz w:val="24"/>
          <w:szCs w:val="24"/>
        </w:rPr>
        <w:t>PRESIDENTE</w:t>
      </w:r>
      <w:r w:rsidR="0083202A">
        <w:rPr>
          <w:rFonts w:ascii="Arial" w:hAnsi="Arial" w:cs="Arial"/>
          <w:sz w:val="24"/>
          <w:szCs w:val="24"/>
        </w:rPr>
        <w:t>;</w:t>
      </w:r>
      <w:r w:rsidRPr="008F2D39">
        <w:rPr>
          <w:rFonts w:ascii="Arial" w:hAnsi="Arial" w:cs="Arial"/>
          <w:sz w:val="24"/>
          <w:szCs w:val="24"/>
        </w:rPr>
        <w:t xml:space="preserve"> H.R</w:t>
      </w:r>
      <w:r w:rsidR="0083202A">
        <w:rPr>
          <w:rFonts w:ascii="Arial" w:hAnsi="Arial" w:cs="Arial"/>
          <w:sz w:val="24"/>
          <w:szCs w:val="24"/>
        </w:rPr>
        <w:t>.</w:t>
      </w:r>
      <w:r w:rsidRPr="008F2D39">
        <w:rPr>
          <w:rFonts w:ascii="Arial" w:hAnsi="Arial" w:cs="Arial"/>
          <w:sz w:val="24"/>
          <w:szCs w:val="24"/>
        </w:rPr>
        <w:t xml:space="preserve"> RUBÉN DARÍO MOLANO PIÑEROS:</w:t>
      </w:r>
    </w:p>
    <w:p w14:paraId="2E8C7C58" w14:textId="77777777" w:rsidR="0004296E" w:rsidRPr="008F2D39" w:rsidRDefault="0004296E" w:rsidP="0004296E">
      <w:pPr>
        <w:pStyle w:val="Sinespaciado"/>
        <w:jc w:val="both"/>
        <w:rPr>
          <w:rFonts w:ascii="Arial" w:hAnsi="Arial" w:cs="Arial"/>
          <w:sz w:val="24"/>
          <w:szCs w:val="24"/>
        </w:rPr>
      </w:pPr>
    </w:p>
    <w:p w14:paraId="6046393B" w14:textId="77777777" w:rsidR="0083202A" w:rsidRDefault="0004296E" w:rsidP="0004296E">
      <w:pPr>
        <w:pStyle w:val="Sinespaciado"/>
        <w:jc w:val="both"/>
        <w:rPr>
          <w:rFonts w:ascii="Arial" w:hAnsi="Arial" w:cs="Arial"/>
          <w:sz w:val="24"/>
          <w:szCs w:val="24"/>
          <w:lang w:val="es-CO"/>
        </w:rPr>
      </w:pPr>
      <w:r>
        <w:rPr>
          <w:rFonts w:ascii="Arial" w:hAnsi="Arial" w:cs="Arial"/>
          <w:sz w:val="24"/>
          <w:szCs w:val="24"/>
          <w:lang w:val="es-CO"/>
        </w:rPr>
        <w:t>M</w:t>
      </w:r>
      <w:r w:rsidRPr="008F2D39">
        <w:rPr>
          <w:rFonts w:ascii="Arial" w:hAnsi="Arial" w:cs="Arial"/>
          <w:sz w:val="24"/>
          <w:szCs w:val="24"/>
          <w:lang w:val="es-CO"/>
        </w:rPr>
        <w:t>il gracias</w:t>
      </w:r>
      <w:r w:rsidR="0083202A">
        <w:rPr>
          <w:rFonts w:ascii="Arial" w:hAnsi="Arial" w:cs="Arial"/>
          <w:sz w:val="24"/>
          <w:szCs w:val="24"/>
          <w:lang w:val="es-CO"/>
        </w:rPr>
        <w:t>,</w:t>
      </w:r>
      <w:r w:rsidRPr="008F2D39">
        <w:rPr>
          <w:rFonts w:ascii="Arial" w:hAnsi="Arial" w:cs="Arial"/>
          <w:sz w:val="24"/>
          <w:szCs w:val="24"/>
          <w:lang w:val="es-CO"/>
        </w:rPr>
        <w:t xml:space="preserve"> Representante </w:t>
      </w:r>
      <w:r>
        <w:rPr>
          <w:rFonts w:ascii="Arial" w:hAnsi="Arial" w:cs="Arial"/>
          <w:sz w:val="24"/>
          <w:szCs w:val="24"/>
          <w:lang w:val="es-CO"/>
        </w:rPr>
        <w:t>Luciano Grisales</w:t>
      </w:r>
      <w:r w:rsidR="0083202A">
        <w:rPr>
          <w:rFonts w:ascii="Arial" w:hAnsi="Arial" w:cs="Arial"/>
          <w:sz w:val="24"/>
          <w:szCs w:val="24"/>
          <w:lang w:val="es-CO"/>
        </w:rPr>
        <w:t>.</w:t>
      </w:r>
    </w:p>
    <w:p w14:paraId="22452848" w14:textId="77777777" w:rsidR="0083202A" w:rsidRDefault="0083202A" w:rsidP="0004296E">
      <w:pPr>
        <w:pStyle w:val="Sinespaciado"/>
        <w:jc w:val="both"/>
        <w:rPr>
          <w:rFonts w:ascii="Arial" w:hAnsi="Arial" w:cs="Arial"/>
          <w:sz w:val="24"/>
          <w:szCs w:val="24"/>
          <w:lang w:val="es-CO"/>
        </w:rPr>
      </w:pPr>
    </w:p>
    <w:p w14:paraId="5E8B0180" w14:textId="5227203B" w:rsidR="0004296E" w:rsidRDefault="0083202A" w:rsidP="0004296E">
      <w:pPr>
        <w:pStyle w:val="Sinespaciado"/>
        <w:jc w:val="both"/>
        <w:rPr>
          <w:rFonts w:ascii="Arial" w:hAnsi="Arial" w:cs="Arial"/>
          <w:sz w:val="24"/>
          <w:szCs w:val="24"/>
          <w:lang w:val="es-CO"/>
        </w:rPr>
      </w:pPr>
      <w:r>
        <w:rPr>
          <w:rFonts w:ascii="Arial" w:hAnsi="Arial" w:cs="Arial"/>
          <w:sz w:val="24"/>
          <w:szCs w:val="24"/>
          <w:lang w:val="es-CO"/>
        </w:rPr>
        <w:t>T</w:t>
      </w:r>
      <w:r w:rsidR="0004296E">
        <w:rPr>
          <w:rFonts w:ascii="Arial" w:hAnsi="Arial" w:cs="Arial"/>
          <w:sz w:val="24"/>
          <w:szCs w:val="24"/>
          <w:lang w:val="es-CO"/>
        </w:rPr>
        <w:t>iene la palabra el Representante José Caicedo y se alista Franklin Lozano.</w:t>
      </w:r>
    </w:p>
    <w:p w14:paraId="15C57AEC" w14:textId="7C919998" w:rsidR="0004296E" w:rsidRDefault="0004296E" w:rsidP="0004296E">
      <w:pPr>
        <w:pStyle w:val="Sinespaciado"/>
        <w:jc w:val="both"/>
        <w:rPr>
          <w:rFonts w:ascii="Arial" w:hAnsi="Arial" w:cs="Arial"/>
          <w:sz w:val="24"/>
          <w:szCs w:val="24"/>
          <w:lang w:val="es-CO"/>
        </w:rPr>
      </w:pPr>
    </w:p>
    <w:p w14:paraId="3C34E3BA" w14:textId="77777777" w:rsidR="00A8065B" w:rsidRDefault="00A8065B" w:rsidP="0004296E">
      <w:pPr>
        <w:pStyle w:val="Sinespaciado"/>
        <w:jc w:val="both"/>
        <w:rPr>
          <w:rFonts w:ascii="Arial" w:hAnsi="Arial" w:cs="Arial"/>
          <w:sz w:val="24"/>
          <w:szCs w:val="24"/>
          <w:lang w:val="es-CO"/>
        </w:rPr>
      </w:pPr>
    </w:p>
    <w:p w14:paraId="78BE50F4" w14:textId="796F419C" w:rsidR="006F0F25" w:rsidRDefault="006F0F25" w:rsidP="0004296E">
      <w:pPr>
        <w:pStyle w:val="Sinespaciado"/>
        <w:jc w:val="both"/>
        <w:rPr>
          <w:rFonts w:ascii="Arial" w:hAnsi="Arial" w:cs="Arial"/>
          <w:sz w:val="24"/>
          <w:szCs w:val="24"/>
          <w:lang w:val="es-CO"/>
        </w:rPr>
      </w:pPr>
      <w:r>
        <w:rPr>
          <w:rFonts w:ascii="Arial" w:hAnsi="Arial" w:cs="Arial"/>
          <w:sz w:val="24"/>
          <w:szCs w:val="24"/>
          <w:lang w:val="es-CO"/>
        </w:rPr>
        <w:t>H.R. RICARDO ALFONSO FERRO LOZANO:</w:t>
      </w:r>
    </w:p>
    <w:p w14:paraId="55B93135" w14:textId="77777777" w:rsidR="006F0F25" w:rsidRDefault="006F0F25" w:rsidP="0004296E">
      <w:pPr>
        <w:pStyle w:val="Sinespaciado"/>
        <w:jc w:val="both"/>
        <w:rPr>
          <w:rFonts w:ascii="Arial" w:hAnsi="Arial" w:cs="Arial"/>
          <w:sz w:val="24"/>
          <w:szCs w:val="24"/>
          <w:lang w:val="es-CO"/>
        </w:rPr>
      </w:pPr>
    </w:p>
    <w:p w14:paraId="560B5037" w14:textId="5FD3A89B" w:rsidR="006F0F25" w:rsidRDefault="006F0F25" w:rsidP="0004296E">
      <w:pPr>
        <w:pStyle w:val="Sinespaciado"/>
        <w:jc w:val="both"/>
        <w:rPr>
          <w:rFonts w:ascii="Arial" w:hAnsi="Arial" w:cs="Arial"/>
          <w:sz w:val="24"/>
          <w:szCs w:val="24"/>
          <w:lang w:val="es-CO"/>
        </w:rPr>
      </w:pPr>
      <w:r>
        <w:rPr>
          <w:rFonts w:ascii="Arial" w:hAnsi="Arial" w:cs="Arial"/>
          <w:sz w:val="24"/>
          <w:szCs w:val="24"/>
          <w:lang w:val="es-CO"/>
        </w:rPr>
        <w:t xml:space="preserve">Yo también pido la palabra, </w:t>
      </w:r>
      <w:proofErr w:type="gramStart"/>
      <w:r>
        <w:rPr>
          <w:rFonts w:ascii="Arial" w:hAnsi="Arial" w:cs="Arial"/>
          <w:sz w:val="24"/>
          <w:szCs w:val="24"/>
          <w:lang w:val="es-CO"/>
        </w:rPr>
        <w:t>Presidente</w:t>
      </w:r>
      <w:proofErr w:type="gramEnd"/>
      <w:r>
        <w:rPr>
          <w:rFonts w:ascii="Arial" w:hAnsi="Arial" w:cs="Arial"/>
          <w:sz w:val="24"/>
          <w:szCs w:val="24"/>
          <w:lang w:val="es-CO"/>
        </w:rPr>
        <w:t>.</w:t>
      </w:r>
    </w:p>
    <w:p w14:paraId="222BB62A" w14:textId="77777777" w:rsidR="006F0F25" w:rsidRDefault="006F0F25" w:rsidP="0004296E">
      <w:pPr>
        <w:pStyle w:val="Sinespaciado"/>
        <w:jc w:val="both"/>
        <w:rPr>
          <w:rFonts w:ascii="Arial" w:hAnsi="Arial" w:cs="Arial"/>
          <w:sz w:val="24"/>
          <w:szCs w:val="24"/>
          <w:lang w:val="es-CO"/>
        </w:rPr>
      </w:pPr>
    </w:p>
    <w:p w14:paraId="54096708" w14:textId="3CA1B1B8" w:rsidR="0004296E" w:rsidRPr="00523D72" w:rsidRDefault="0004296E" w:rsidP="0004296E">
      <w:pPr>
        <w:pStyle w:val="Sinespaciado"/>
        <w:jc w:val="both"/>
        <w:rPr>
          <w:rFonts w:ascii="Arial" w:hAnsi="Arial" w:cs="Arial"/>
          <w:sz w:val="24"/>
          <w:szCs w:val="24"/>
          <w:lang w:val="es-CO"/>
        </w:rPr>
      </w:pPr>
      <w:r w:rsidRPr="00523D72">
        <w:rPr>
          <w:rFonts w:ascii="Arial" w:hAnsi="Arial" w:cs="Arial"/>
          <w:sz w:val="24"/>
          <w:szCs w:val="24"/>
          <w:lang w:val="es-CO"/>
        </w:rPr>
        <w:t>H.R</w:t>
      </w:r>
      <w:r w:rsidR="0083202A">
        <w:rPr>
          <w:rFonts w:ascii="Arial" w:hAnsi="Arial" w:cs="Arial"/>
          <w:sz w:val="24"/>
          <w:szCs w:val="24"/>
          <w:lang w:val="es-CO"/>
        </w:rPr>
        <w:t>.</w:t>
      </w:r>
      <w:r w:rsidRPr="00523D72">
        <w:rPr>
          <w:rFonts w:ascii="Arial" w:hAnsi="Arial" w:cs="Arial"/>
          <w:sz w:val="24"/>
          <w:szCs w:val="24"/>
          <w:lang w:val="es-CO"/>
        </w:rPr>
        <w:t xml:space="preserve"> JOSÉ EDILBERTO CAICEDO SASTOQUE:</w:t>
      </w:r>
    </w:p>
    <w:p w14:paraId="07C279B2" w14:textId="77777777" w:rsidR="0004296E" w:rsidRPr="00523D72" w:rsidRDefault="0004296E" w:rsidP="0004296E">
      <w:pPr>
        <w:pStyle w:val="Sinespaciado"/>
        <w:jc w:val="both"/>
        <w:rPr>
          <w:rFonts w:ascii="Arial" w:hAnsi="Arial" w:cs="Arial"/>
          <w:sz w:val="24"/>
          <w:szCs w:val="24"/>
          <w:lang w:val="es-CO"/>
        </w:rPr>
      </w:pPr>
    </w:p>
    <w:p w14:paraId="3523207C" w14:textId="77777777" w:rsidR="00001B25" w:rsidRDefault="0004296E" w:rsidP="0004296E">
      <w:pPr>
        <w:pStyle w:val="Sinespaciado"/>
        <w:jc w:val="both"/>
        <w:rPr>
          <w:rFonts w:ascii="Arial" w:hAnsi="Arial" w:cs="Arial"/>
          <w:sz w:val="24"/>
          <w:szCs w:val="24"/>
        </w:rPr>
      </w:pPr>
      <w:r>
        <w:rPr>
          <w:rFonts w:ascii="Arial" w:hAnsi="Arial" w:cs="Arial"/>
          <w:sz w:val="24"/>
          <w:szCs w:val="24"/>
        </w:rPr>
        <w:t>Gracias</w:t>
      </w:r>
      <w:r w:rsidR="0083202A">
        <w:rPr>
          <w:rFonts w:ascii="Arial" w:hAnsi="Arial" w:cs="Arial"/>
          <w:sz w:val="24"/>
          <w:szCs w:val="24"/>
        </w:rPr>
        <w:t>,</w:t>
      </w:r>
      <w:r>
        <w:rPr>
          <w:rFonts w:ascii="Arial" w:hAnsi="Arial" w:cs="Arial"/>
          <w:sz w:val="24"/>
          <w:szCs w:val="24"/>
        </w:rPr>
        <w:t xml:space="preserve"> señor Presidente,</w:t>
      </w:r>
      <w:r w:rsidR="006F0F25">
        <w:rPr>
          <w:rFonts w:ascii="Arial" w:hAnsi="Arial" w:cs="Arial"/>
          <w:sz w:val="24"/>
          <w:szCs w:val="24"/>
        </w:rPr>
        <w:t xml:space="preserve"> …..</w:t>
      </w:r>
      <w:r>
        <w:rPr>
          <w:rFonts w:ascii="Arial" w:hAnsi="Arial" w:cs="Arial"/>
          <w:sz w:val="24"/>
          <w:szCs w:val="24"/>
        </w:rPr>
        <w:t xml:space="preserve">y la </w:t>
      </w:r>
      <w:r w:rsidR="006F0F25">
        <w:rPr>
          <w:rFonts w:ascii="Arial" w:hAnsi="Arial" w:cs="Arial"/>
          <w:sz w:val="24"/>
          <w:szCs w:val="24"/>
        </w:rPr>
        <w:t>G</w:t>
      </w:r>
      <w:r>
        <w:rPr>
          <w:rFonts w:ascii="Arial" w:hAnsi="Arial" w:cs="Arial"/>
          <w:sz w:val="24"/>
          <w:szCs w:val="24"/>
        </w:rPr>
        <w:t xml:space="preserve">eorreferenciación sin duda alguna como lo dice el Representante </w:t>
      </w:r>
      <w:r w:rsidR="006F0F25">
        <w:rPr>
          <w:rFonts w:ascii="Arial" w:hAnsi="Arial" w:cs="Arial"/>
          <w:sz w:val="24"/>
          <w:szCs w:val="24"/>
        </w:rPr>
        <w:t xml:space="preserve">…, </w:t>
      </w:r>
      <w:r>
        <w:rPr>
          <w:rFonts w:ascii="Arial" w:hAnsi="Arial" w:cs="Arial"/>
          <w:sz w:val="24"/>
          <w:szCs w:val="24"/>
        </w:rPr>
        <w:t>yo en esa misma línea tengo una inquietud y es, puede que no sea con este sistema moderno p</w:t>
      </w:r>
      <w:r w:rsidRPr="00523D72">
        <w:rPr>
          <w:rFonts w:ascii="Arial" w:hAnsi="Arial" w:cs="Arial"/>
          <w:sz w:val="24"/>
          <w:szCs w:val="24"/>
        </w:rPr>
        <w:t>ero si tiene que haber un inventario de los guaduales en el país</w:t>
      </w:r>
      <w:r>
        <w:rPr>
          <w:rFonts w:ascii="Arial" w:hAnsi="Arial" w:cs="Arial"/>
          <w:sz w:val="24"/>
          <w:szCs w:val="24"/>
        </w:rPr>
        <w:t>,</w:t>
      </w:r>
      <w:r w:rsidRPr="00523D72">
        <w:rPr>
          <w:rFonts w:ascii="Arial" w:hAnsi="Arial" w:cs="Arial"/>
          <w:sz w:val="24"/>
          <w:szCs w:val="24"/>
        </w:rPr>
        <w:t xml:space="preserve"> de hecho</w:t>
      </w:r>
      <w:r w:rsidR="006F0F25">
        <w:rPr>
          <w:rFonts w:ascii="Arial" w:hAnsi="Arial" w:cs="Arial"/>
          <w:sz w:val="24"/>
          <w:szCs w:val="24"/>
        </w:rPr>
        <w:t>,</w:t>
      </w:r>
      <w:r w:rsidRPr="00523D72">
        <w:rPr>
          <w:rFonts w:ascii="Arial" w:hAnsi="Arial" w:cs="Arial"/>
          <w:sz w:val="24"/>
          <w:szCs w:val="24"/>
        </w:rPr>
        <w:t xml:space="preserve"> hay una cifra de</w:t>
      </w:r>
      <w:r>
        <w:rPr>
          <w:rFonts w:ascii="Arial" w:hAnsi="Arial" w:cs="Arial"/>
          <w:sz w:val="24"/>
          <w:szCs w:val="24"/>
        </w:rPr>
        <w:t xml:space="preserve"> alrededor de 60 mil hectáreas, creo que </w:t>
      </w:r>
      <w:r w:rsidR="006F0F25">
        <w:rPr>
          <w:rFonts w:ascii="Arial" w:hAnsi="Arial" w:cs="Arial"/>
          <w:sz w:val="24"/>
          <w:szCs w:val="24"/>
        </w:rPr>
        <w:t xml:space="preserve">si </w:t>
      </w:r>
      <w:r>
        <w:rPr>
          <w:rFonts w:ascii="Arial" w:hAnsi="Arial" w:cs="Arial"/>
          <w:sz w:val="24"/>
          <w:szCs w:val="24"/>
        </w:rPr>
        <w:t>no me falla la memoria de algo que revis</w:t>
      </w:r>
      <w:r w:rsidR="006F0F25">
        <w:rPr>
          <w:rFonts w:ascii="Arial" w:hAnsi="Arial" w:cs="Arial"/>
          <w:sz w:val="24"/>
          <w:szCs w:val="24"/>
        </w:rPr>
        <w:t>é</w:t>
      </w:r>
      <w:r>
        <w:rPr>
          <w:rFonts w:ascii="Arial" w:hAnsi="Arial" w:cs="Arial"/>
          <w:sz w:val="24"/>
          <w:szCs w:val="24"/>
        </w:rPr>
        <w:t xml:space="preserve"> eso est</w:t>
      </w:r>
      <w:r w:rsidR="006F0F25">
        <w:rPr>
          <w:rFonts w:ascii="Arial" w:hAnsi="Arial" w:cs="Arial"/>
          <w:sz w:val="24"/>
          <w:szCs w:val="24"/>
        </w:rPr>
        <w:t>á</w:t>
      </w:r>
      <w:r>
        <w:rPr>
          <w:rFonts w:ascii="Arial" w:hAnsi="Arial" w:cs="Arial"/>
          <w:sz w:val="24"/>
          <w:szCs w:val="24"/>
        </w:rPr>
        <w:t xml:space="preserve"> hecho a </w:t>
      </w:r>
      <w:r w:rsidRPr="00523D72">
        <w:rPr>
          <w:rFonts w:ascii="Arial" w:hAnsi="Arial" w:cs="Arial"/>
          <w:sz w:val="24"/>
          <w:szCs w:val="24"/>
        </w:rPr>
        <w:t>2005</w:t>
      </w:r>
      <w:r>
        <w:rPr>
          <w:rFonts w:ascii="Arial" w:hAnsi="Arial" w:cs="Arial"/>
          <w:sz w:val="24"/>
          <w:szCs w:val="24"/>
        </w:rPr>
        <w:t>,</w:t>
      </w:r>
      <w:r w:rsidRPr="00523D72">
        <w:rPr>
          <w:rFonts w:ascii="Arial" w:hAnsi="Arial" w:cs="Arial"/>
          <w:sz w:val="24"/>
          <w:szCs w:val="24"/>
        </w:rPr>
        <w:t xml:space="preserve"> es decir</w:t>
      </w:r>
      <w:r w:rsidR="006F0F25">
        <w:rPr>
          <w:rFonts w:ascii="Arial" w:hAnsi="Arial" w:cs="Arial"/>
          <w:sz w:val="24"/>
          <w:szCs w:val="24"/>
        </w:rPr>
        <w:t>,</w:t>
      </w:r>
      <w:r w:rsidRPr="00523D72">
        <w:rPr>
          <w:rFonts w:ascii="Arial" w:hAnsi="Arial" w:cs="Arial"/>
          <w:sz w:val="24"/>
          <w:szCs w:val="24"/>
        </w:rPr>
        <w:t xml:space="preserve"> </w:t>
      </w:r>
      <w:r w:rsidR="006F0F25">
        <w:rPr>
          <w:rFonts w:ascii="Arial" w:hAnsi="Arial" w:cs="Arial"/>
          <w:sz w:val="24"/>
          <w:szCs w:val="24"/>
        </w:rPr>
        <w:t xml:space="preserve">en </w:t>
      </w:r>
      <w:r w:rsidRPr="00523D72">
        <w:rPr>
          <w:rFonts w:ascii="Arial" w:hAnsi="Arial" w:cs="Arial"/>
          <w:sz w:val="24"/>
          <w:szCs w:val="24"/>
        </w:rPr>
        <w:t>15 años tiene que haber seguramente una modificación en esas áreas o no sé si se han</w:t>
      </w:r>
      <w:r>
        <w:rPr>
          <w:rFonts w:ascii="Arial" w:hAnsi="Arial" w:cs="Arial"/>
          <w:sz w:val="24"/>
          <w:szCs w:val="24"/>
        </w:rPr>
        <w:t xml:space="preserve"> sostenido, </w:t>
      </w:r>
      <w:r w:rsidRPr="00523D72">
        <w:rPr>
          <w:rFonts w:ascii="Arial" w:hAnsi="Arial" w:cs="Arial"/>
          <w:sz w:val="24"/>
          <w:szCs w:val="24"/>
        </w:rPr>
        <w:t xml:space="preserve">pero de pronto sí hay que mirar </w:t>
      </w:r>
      <w:r>
        <w:rPr>
          <w:rFonts w:ascii="Arial" w:hAnsi="Arial" w:cs="Arial"/>
          <w:sz w:val="24"/>
          <w:szCs w:val="24"/>
        </w:rPr>
        <w:t>c</w:t>
      </w:r>
      <w:r w:rsidRPr="00523D72">
        <w:rPr>
          <w:rFonts w:ascii="Arial" w:hAnsi="Arial" w:cs="Arial"/>
          <w:sz w:val="24"/>
          <w:szCs w:val="24"/>
        </w:rPr>
        <w:t>ómo meter un artículo ahí que por lo menos establezca que se actualicen</w:t>
      </w:r>
      <w:r w:rsidR="006F0F25">
        <w:rPr>
          <w:rFonts w:ascii="Arial" w:hAnsi="Arial" w:cs="Arial"/>
          <w:sz w:val="24"/>
          <w:szCs w:val="24"/>
        </w:rPr>
        <w:t>,</w:t>
      </w:r>
      <w:r w:rsidRPr="00523D72">
        <w:rPr>
          <w:rFonts w:ascii="Arial" w:hAnsi="Arial" w:cs="Arial"/>
          <w:sz w:val="24"/>
          <w:szCs w:val="24"/>
        </w:rPr>
        <w:t xml:space="preserve"> </w:t>
      </w:r>
      <w:r>
        <w:rPr>
          <w:rFonts w:ascii="Arial" w:hAnsi="Arial" w:cs="Arial"/>
          <w:sz w:val="24"/>
          <w:szCs w:val="24"/>
        </w:rPr>
        <w:t xml:space="preserve">que haya un </w:t>
      </w:r>
      <w:r w:rsidRPr="00523D72">
        <w:rPr>
          <w:rFonts w:ascii="Arial" w:hAnsi="Arial" w:cs="Arial"/>
          <w:sz w:val="24"/>
          <w:szCs w:val="24"/>
        </w:rPr>
        <w:t>inventario actualizado de los guaduales en el país</w:t>
      </w:r>
      <w:r>
        <w:rPr>
          <w:rFonts w:ascii="Arial" w:hAnsi="Arial" w:cs="Arial"/>
          <w:sz w:val="24"/>
          <w:szCs w:val="24"/>
        </w:rPr>
        <w:t>,</w:t>
      </w:r>
      <w:r w:rsidRPr="00523D72">
        <w:rPr>
          <w:rFonts w:ascii="Arial" w:hAnsi="Arial" w:cs="Arial"/>
          <w:sz w:val="24"/>
          <w:szCs w:val="24"/>
        </w:rPr>
        <w:t xml:space="preserve"> </w:t>
      </w:r>
      <w:r>
        <w:rPr>
          <w:rFonts w:ascii="Arial" w:hAnsi="Arial" w:cs="Arial"/>
          <w:sz w:val="24"/>
          <w:szCs w:val="24"/>
        </w:rPr>
        <w:t>y</w:t>
      </w:r>
      <w:r w:rsidRPr="00523D72">
        <w:rPr>
          <w:rFonts w:ascii="Arial" w:hAnsi="Arial" w:cs="Arial"/>
          <w:sz w:val="24"/>
          <w:szCs w:val="24"/>
        </w:rPr>
        <w:t xml:space="preserve">o no sé si las </w:t>
      </w:r>
      <w:r w:rsidR="006F0F25">
        <w:rPr>
          <w:rFonts w:ascii="Arial" w:hAnsi="Arial" w:cs="Arial"/>
          <w:sz w:val="24"/>
          <w:szCs w:val="24"/>
        </w:rPr>
        <w:t>C</w:t>
      </w:r>
      <w:r w:rsidRPr="00523D72">
        <w:rPr>
          <w:rFonts w:ascii="Arial" w:hAnsi="Arial" w:cs="Arial"/>
          <w:sz w:val="24"/>
          <w:szCs w:val="24"/>
        </w:rPr>
        <w:t>orporaciones</w:t>
      </w:r>
      <w:r>
        <w:rPr>
          <w:rFonts w:ascii="Arial" w:hAnsi="Arial" w:cs="Arial"/>
          <w:sz w:val="24"/>
          <w:szCs w:val="24"/>
        </w:rPr>
        <w:t>,</w:t>
      </w:r>
      <w:r w:rsidRPr="00523D72">
        <w:rPr>
          <w:rFonts w:ascii="Arial" w:hAnsi="Arial" w:cs="Arial"/>
          <w:sz w:val="24"/>
          <w:szCs w:val="24"/>
        </w:rPr>
        <w:t xml:space="preserve"> como son de alta sensibilidad</w:t>
      </w:r>
      <w:r>
        <w:rPr>
          <w:rFonts w:ascii="Arial" w:hAnsi="Arial" w:cs="Arial"/>
          <w:sz w:val="24"/>
          <w:szCs w:val="24"/>
        </w:rPr>
        <w:t xml:space="preserve"> los guaduales, como sobre los guaduales hay un control estricto, es más fácil obtener una </w:t>
      </w:r>
      <w:r w:rsidR="006F0F25">
        <w:rPr>
          <w:rFonts w:ascii="Arial" w:hAnsi="Arial" w:cs="Arial"/>
          <w:sz w:val="24"/>
          <w:szCs w:val="24"/>
        </w:rPr>
        <w:t>L</w:t>
      </w:r>
      <w:r>
        <w:rPr>
          <w:rFonts w:ascii="Arial" w:hAnsi="Arial" w:cs="Arial"/>
          <w:sz w:val="24"/>
          <w:szCs w:val="24"/>
        </w:rPr>
        <w:t xml:space="preserve">icencia para </w:t>
      </w:r>
      <w:r w:rsidR="006F0F25">
        <w:rPr>
          <w:rFonts w:ascii="Arial" w:hAnsi="Arial" w:cs="Arial"/>
          <w:sz w:val="24"/>
          <w:szCs w:val="24"/>
        </w:rPr>
        <w:t xml:space="preserve">la </w:t>
      </w:r>
      <w:r>
        <w:rPr>
          <w:rFonts w:ascii="Arial" w:hAnsi="Arial" w:cs="Arial"/>
          <w:sz w:val="24"/>
          <w:szCs w:val="24"/>
        </w:rPr>
        <w:t xml:space="preserve">explotación </w:t>
      </w:r>
      <w:r w:rsidR="00001B25">
        <w:rPr>
          <w:rFonts w:ascii="Arial" w:hAnsi="Arial" w:cs="Arial"/>
          <w:sz w:val="24"/>
          <w:szCs w:val="24"/>
        </w:rPr>
        <w:t>de</w:t>
      </w:r>
      <w:r>
        <w:rPr>
          <w:rFonts w:ascii="Arial" w:hAnsi="Arial" w:cs="Arial"/>
          <w:sz w:val="24"/>
          <w:szCs w:val="24"/>
        </w:rPr>
        <w:t xml:space="preserve"> un bosque natural</w:t>
      </w:r>
      <w:r w:rsidR="00001B25">
        <w:rPr>
          <w:rFonts w:ascii="Arial" w:hAnsi="Arial" w:cs="Arial"/>
          <w:sz w:val="24"/>
          <w:szCs w:val="24"/>
        </w:rPr>
        <w:t>,</w:t>
      </w:r>
      <w:r>
        <w:rPr>
          <w:rFonts w:ascii="Arial" w:hAnsi="Arial" w:cs="Arial"/>
          <w:sz w:val="24"/>
          <w:szCs w:val="24"/>
        </w:rPr>
        <w:t xml:space="preserve"> de un </w:t>
      </w:r>
      <w:r w:rsidRPr="00523D72">
        <w:rPr>
          <w:rFonts w:ascii="Arial" w:hAnsi="Arial" w:cs="Arial"/>
          <w:sz w:val="24"/>
          <w:szCs w:val="24"/>
        </w:rPr>
        <w:t>bosque nativo</w:t>
      </w:r>
      <w:r w:rsidR="00001B25">
        <w:rPr>
          <w:rFonts w:ascii="Arial" w:hAnsi="Arial" w:cs="Arial"/>
          <w:sz w:val="24"/>
          <w:szCs w:val="24"/>
        </w:rPr>
        <w:t>,</w:t>
      </w:r>
      <w:r w:rsidRPr="00523D72">
        <w:rPr>
          <w:rFonts w:ascii="Arial" w:hAnsi="Arial" w:cs="Arial"/>
          <w:sz w:val="24"/>
          <w:szCs w:val="24"/>
        </w:rPr>
        <w:t xml:space="preserve"> que </w:t>
      </w:r>
      <w:r>
        <w:rPr>
          <w:rFonts w:ascii="Arial" w:hAnsi="Arial" w:cs="Arial"/>
          <w:sz w:val="24"/>
          <w:szCs w:val="24"/>
        </w:rPr>
        <w:t>un guadual</w:t>
      </w:r>
      <w:r w:rsidR="00001B25">
        <w:rPr>
          <w:rFonts w:ascii="Arial" w:hAnsi="Arial" w:cs="Arial"/>
          <w:sz w:val="24"/>
          <w:szCs w:val="24"/>
        </w:rPr>
        <w:t>;</w:t>
      </w:r>
      <w:r w:rsidRPr="00523D72">
        <w:rPr>
          <w:rFonts w:ascii="Arial" w:hAnsi="Arial" w:cs="Arial"/>
          <w:sz w:val="24"/>
          <w:szCs w:val="24"/>
        </w:rPr>
        <w:t xml:space="preserve"> habría que mirar si las </w:t>
      </w:r>
      <w:r w:rsidR="00001B25">
        <w:rPr>
          <w:rFonts w:ascii="Arial" w:hAnsi="Arial" w:cs="Arial"/>
          <w:sz w:val="24"/>
          <w:szCs w:val="24"/>
        </w:rPr>
        <w:t>C</w:t>
      </w:r>
      <w:r w:rsidRPr="00523D72">
        <w:rPr>
          <w:rFonts w:ascii="Arial" w:hAnsi="Arial" w:cs="Arial"/>
          <w:sz w:val="24"/>
          <w:szCs w:val="24"/>
        </w:rPr>
        <w:t xml:space="preserve">orporaciones </w:t>
      </w:r>
      <w:r w:rsidR="00001B25">
        <w:rPr>
          <w:rFonts w:ascii="Arial" w:hAnsi="Arial" w:cs="Arial"/>
          <w:sz w:val="24"/>
          <w:szCs w:val="24"/>
        </w:rPr>
        <w:t>R</w:t>
      </w:r>
      <w:r w:rsidRPr="00523D72">
        <w:rPr>
          <w:rFonts w:ascii="Arial" w:hAnsi="Arial" w:cs="Arial"/>
          <w:sz w:val="24"/>
          <w:szCs w:val="24"/>
        </w:rPr>
        <w:t>egionales</w:t>
      </w:r>
      <w:r>
        <w:rPr>
          <w:rFonts w:ascii="Arial" w:hAnsi="Arial" w:cs="Arial"/>
          <w:sz w:val="24"/>
          <w:szCs w:val="24"/>
        </w:rPr>
        <w:t>,</w:t>
      </w:r>
      <w:r w:rsidRPr="00523D72">
        <w:rPr>
          <w:rFonts w:ascii="Arial" w:hAnsi="Arial" w:cs="Arial"/>
          <w:sz w:val="24"/>
          <w:szCs w:val="24"/>
        </w:rPr>
        <w:t xml:space="preserve"> por ejemplo</w:t>
      </w:r>
      <w:r>
        <w:rPr>
          <w:rFonts w:ascii="Arial" w:hAnsi="Arial" w:cs="Arial"/>
          <w:sz w:val="24"/>
          <w:szCs w:val="24"/>
        </w:rPr>
        <w:t>,</w:t>
      </w:r>
      <w:r w:rsidRPr="00523D72">
        <w:rPr>
          <w:rFonts w:ascii="Arial" w:hAnsi="Arial" w:cs="Arial"/>
          <w:sz w:val="24"/>
          <w:szCs w:val="24"/>
        </w:rPr>
        <w:t xml:space="preserve"> tienen esos inventarios y que pudiéramos tener un mecanismo o dejarlo de manera abierta o de manera un poco más amplia</w:t>
      </w:r>
      <w:r>
        <w:rPr>
          <w:rFonts w:ascii="Arial" w:hAnsi="Arial" w:cs="Arial"/>
          <w:sz w:val="24"/>
          <w:szCs w:val="24"/>
        </w:rPr>
        <w:t>,</w:t>
      </w:r>
      <w:r w:rsidRPr="00523D72">
        <w:rPr>
          <w:rFonts w:ascii="Arial" w:hAnsi="Arial" w:cs="Arial"/>
          <w:sz w:val="24"/>
          <w:szCs w:val="24"/>
        </w:rPr>
        <w:t xml:space="preserve"> el </w:t>
      </w:r>
      <w:r w:rsidR="00001B25">
        <w:rPr>
          <w:rFonts w:ascii="Arial" w:hAnsi="Arial" w:cs="Arial"/>
          <w:sz w:val="24"/>
          <w:szCs w:val="24"/>
        </w:rPr>
        <w:t>G</w:t>
      </w:r>
      <w:r w:rsidRPr="00523D72">
        <w:rPr>
          <w:rFonts w:ascii="Arial" w:hAnsi="Arial" w:cs="Arial"/>
          <w:sz w:val="24"/>
          <w:szCs w:val="24"/>
        </w:rPr>
        <w:t xml:space="preserve">obierno establecerá </w:t>
      </w:r>
      <w:r>
        <w:rPr>
          <w:rFonts w:ascii="Arial" w:hAnsi="Arial" w:cs="Arial"/>
          <w:sz w:val="24"/>
          <w:szCs w:val="24"/>
        </w:rPr>
        <w:t xml:space="preserve">un </w:t>
      </w:r>
      <w:r w:rsidRPr="00523D72">
        <w:rPr>
          <w:rFonts w:ascii="Arial" w:hAnsi="Arial" w:cs="Arial"/>
          <w:sz w:val="24"/>
          <w:szCs w:val="24"/>
        </w:rPr>
        <w:t xml:space="preserve">mecanismo para mantener actualizado el inventario de áreas </w:t>
      </w:r>
      <w:r>
        <w:rPr>
          <w:rFonts w:ascii="Arial" w:hAnsi="Arial" w:cs="Arial"/>
          <w:sz w:val="24"/>
          <w:szCs w:val="24"/>
        </w:rPr>
        <w:t xml:space="preserve">de guaduales en el </w:t>
      </w:r>
      <w:r w:rsidRPr="00523D72">
        <w:rPr>
          <w:rFonts w:ascii="Arial" w:hAnsi="Arial" w:cs="Arial"/>
          <w:sz w:val="24"/>
          <w:szCs w:val="24"/>
        </w:rPr>
        <w:t>país</w:t>
      </w:r>
      <w:r>
        <w:rPr>
          <w:rFonts w:ascii="Arial" w:hAnsi="Arial" w:cs="Arial"/>
          <w:sz w:val="24"/>
          <w:szCs w:val="24"/>
        </w:rPr>
        <w:t>, un poco en esa línea</w:t>
      </w:r>
      <w:r w:rsidR="00001B25">
        <w:rPr>
          <w:rFonts w:ascii="Arial" w:hAnsi="Arial" w:cs="Arial"/>
          <w:sz w:val="24"/>
          <w:szCs w:val="24"/>
        </w:rPr>
        <w:t xml:space="preserve"> s</w:t>
      </w:r>
      <w:r>
        <w:rPr>
          <w:rFonts w:ascii="Arial" w:hAnsi="Arial" w:cs="Arial"/>
          <w:sz w:val="24"/>
          <w:szCs w:val="24"/>
        </w:rPr>
        <w:t>eñor Presidente</w:t>
      </w:r>
      <w:r w:rsidR="00001B25">
        <w:rPr>
          <w:rFonts w:ascii="Arial" w:hAnsi="Arial" w:cs="Arial"/>
          <w:sz w:val="24"/>
          <w:szCs w:val="24"/>
        </w:rPr>
        <w:t>.</w:t>
      </w:r>
    </w:p>
    <w:p w14:paraId="267573E6" w14:textId="77777777" w:rsidR="00001B25" w:rsidRDefault="00001B25" w:rsidP="0004296E">
      <w:pPr>
        <w:pStyle w:val="Sinespaciado"/>
        <w:jc w:val="both"/>
        <w:rPr>
          <w:rFonts w:ascii="Arial" w:hAnsi="Arial" w:cs="Arial"/>
          <w:sz w:val="24"/>
          <w:szCs w:val="24"/>
        </w:rPr>
      </w:pPr>
    </w:p>
    <w:p w14:paraId="4AC368B2" w14:textId="02EC02AB" w:rsidR="0004296E" w:rsidRDefault="00001B25" w:rsidP="0004296E">
      <w:pPr>
        <w:pStyle w:val="Sinespaciado"/>
        <w:jc w:val="both"/>
        <w:rPr>
          <w:rFonts w:ascii="Arial" w:hAnsi="Arial" w:cs="Arial"/>
          <w:sz w:val="24"/>
          <w:szCs w:val="24"/>
        </w:rPr>
      </w:pPr>
      <w:r>
        <w:rPr>
          <w:rFonts w:ascii="Arial" w:hAnsi="Arial" w:cs="Arial"/>
          <w:sz w:val="24"/>
          <w:szCs w:val="24"/>
        </w:rPr>
        <w:t>G</w:t>
      </w:r>
      <w:r w:rsidR="0004296E">
        <w:rPr>
          <w:rFonts w:ascii="Arial" w:hAnsi="Arial" w:cs="Arial"/>
          <w:sz w:val="24"/>
          <w:szCs w:val="24"/>
        </w:rPr>
        <w:t>racias.</w:t>
      </w:r>
    </w:p>
    <w:p w14:paraId="459455FF" w14:textId="332F11DE" w:rsidR="0004296E" w:rsidRDefault="0004296E" w:rsidP="0004296E">
      <w:pPr>
        <w:pStyle w:val="Sinespaciado"/>
        <w:jc w:val="both"/>
        <w:rPr>
          <w:rFonts w:ascii="Arial" w:hAnsi="Arial" w:cs="Arial"/>
          <w:sz w:val="24"/>
          <w:szCs w:val="24"/>
        </w:rPr>
      </w:pPr>
    </w:p>
    <w:p w14:paraId="2861737F" w14:textId="77777777" w:rsidR="00001B25" w:rsidRPr="00550B7D" w:rsidRDefault="00001B25" w:rsidP="00001B25">
      <w:pPr>
        <w:pStyle w:val="Sinespaciado"/>
        <w:jc w:val="both"/>
        <w:rPr>
          <w:rFonts w:ascii="Arial" w:hAnsi="Arial" w:cs="Arial"/>
          <w:sz w:val="24"/>
          <w:szCs w:val="24"/>
        </w:rPr>
      </w:pPr>
      <w:r w:rsidRPr="00550B7D">
        <w:rPr>
          <w:rFonts w:ascii="Arial" w:hAnsi="Arial" w:cs="Arial"/>
          <w:sz w:val="24"/>
          <w:szCs w:val="24"/>
        </w:rPr>
        <w:t>SECRETARIO</w:t>
      </w:r>
      <w:r>
        <w:rPr>
          <w:rFonts w:ascii="Arial" w:hAnsi="Arial" w:cs="Arial"/>
          <w:sz w:val="24"/>
          <w:szCs w:val="24"/>
        </w:rPr>
        <w:t xml:space="preserve">; </w:t>
      </w:r>
      <w:r w:rsidRPr="00550B7D">
        <w:rPr>
          <w:rFonts w:ascii="Arial" w:hAnsi="Arial" w:cs="Arial"/>
          <w:sz w:val="24"/>
          <w:szCs w:val="24"/>
        </w:rPr>
        <w:t>JOSÉ JAIR EBRATT DÍAZ:</w:t>
      </w:r>
    </w:p>
    <w:p w14:paraId="1F532D26" w14:textId="77777777" w:rsidR="00001B25" w:rsidRDefault="00001B25" w:rsidP="0004296E">
      <w:pPr>
        <w:pStyle w:val="Sinespaciado"/>
        <w:jc w:val="both"/>
        <w:rPr>
          <w:rFonts w:ascii="Arial" w:hAnsi="Arial" w:cs="Arial"/>
          <w:sz w:val="24"/>
          <w:szCs w:val="24"/>
        </w:rPr>
      </w:pPr>
    </w:p>
    <w:p w14:paraId="2FCD50E3" w14:textId="5C8DABC7" w:rsidR="00001B25" w:rsidRDefault="00001B25" w:rsidP="0004296E">
      <w:pPr>
        <w:pStyle w:val="Sinespaciado"/>
        <w:jc w:val="both"/>
        <w:rPr>
          <w:rFonts w:ascii="Arial" w:hAnsi="Arial" w:cs="Arial"/>
          <w:sz w:val="24"/>
          <w:szCs w:val="24"/>
        </w:rPr>
      </w:pPr>
      <w:r>
        <w:rPr>
          <w:rFonts w:ascii="Arial" w:hAnsi="Arial" w:cs="Arial"/>
          <w:sz w:val="24"/>
          <w:szCs w:val="24"/>
        </w:rPr>
        <w:t xml:space="preserve">Señor </w:t>
      </w:r>
      <w:proofErr w:type="gramStart"/>
      <w:r>
        <w:rPr>
          <w:rFonts w:ascii="Arial" w:hAnsi="Arial" w:cs="Arial"/>
          <w:sz w:val="24"/>
          <w:szCs w:val="24"/>
        </w:rPr>
        <w:t>Presidente</w:t>
      </w:r>
      <w:proofErr w:type="gramEnd"/>
      <w:r>
        <w:rPr>
          <w:rFonts w:ascii="Arial" w:hAnsi="Arial" w:cs="Arial"/>
          <w:sz w:val="24"/>
          <w:szCs w:val="24"/>
        </w:rPr>
        <w:t>.</w:t>
      </w:r>
    </w:p>
    <w:p w14:paraId="416AE963" w14:textId="77777777" w:rsidR="00001B25" w:rsidRDefault="00001B25" w:rsidP="0004296E">
      <w:pPr>
        <w:pStyle w:val="Sinespaciado"/>
        <w:rPr>
          <w:rFonts w:ascii="Arial" w:hAnsi="Arial" w:cs="Arial"/>
          <w:sz w:val="24"/>
          <w:szCs w:val="24"/>
        </w:rPr>
      </w:pPr>
    </w:p>
    <w:p w14:paraId="286EF3B0" w14:textId="77777777" w:rsidR="00001B25" w:rsidRDefault="00001B25" w:rsidP="00001B25">
      <w:pPr>
        <w:pStyle w:val="Sinespaciado"/>
        <w:jc w:val="both"/>
        <w:rPr>
          <w:rFonts w:ascii="Arial" w:hAnsi="Arial" w:cs="Arial"/>
          <w:sz w:val="24"/>
          <w:szCs w:val="24"/>
          <w:lang w:val="es-CO"/>
        </w:rPr>
      </w:pPr>
      <w:r>
        <w:rPr>
          <w:rFonts w:ascii="Arial" w:hAnsi="Arial" w:cs="Arial"/>
          <w:sz w:val="24"/>
          <w:szCs w:val="24"/>
          <w:lang w:val="es-CO"/>
        </w:rPr>
        <w:t>H.R. FRANKLIN DEL CRISTO LOZANO DE LA OSSA:</w:t>
      </w:r>
    </w:p>
    <w:p w14:paraId="3C2874B9" w14:textId="77777777" w:rsidR="00001B25" w:rsidRDefault="00001B25" w:rsidP="0004296E">
      <w:pPr>
        <w:pStyle w:val="Sinespaciado"/>
        <w:rPr>
          <w:rFonts w:ascii="Arial" w:hAnsi="Arial" w:cs="Arial"/>
          <w:sz w:val="24"/>
          <w:szCs w:val="24"/>
        </w:rPr>
      </w:pPr>
    </w:p>
    <w:p w14:paraId="21111B0C" w14:textId="6C296997" w:rsidR="00001B25" w:rsidRDefault="00001B25" w:rsidP="0004296E">
      <w:pPr>
        <w:pStyle w:val="Sinespaciado"/>
        <w:rPr>
          <w:rFonts w:ascii="Arial" w:hAnsi="Arial" w:cs="Arial"/>
          <w:sz w:val="24"/>
          <w:szCs w:val="24"/>
        </w:rPr>
      </w:pPr>
      <w:r>
        <w:rPr>
          <w:rFonts w:ascii="Arial" w:hAnsi="Arial" w:cs="Arial"/>
          <w:sz w:val="24"/>
          <w:szCs w:val="24"/>
        </w:rPr>
        <w:t>Secre, igual como había dicho que después hablaba yo, si quiere...</w:t>
      </w:r>
    </w:p>
    <w:p w14:paraId="530517E3" w14:textId="77777777" w:rsidR="00001B25" w:rsidRDefault="00001B25" w:rsidP="0004296E">
      <w:pPr>
        <w:pStyle w:val="Sinespaciado"/>
        <w:rPr>
          <w:rFonts w:ascii="Arial" w:hAnsi="Arial" w:cs="Arial"/>
          <w:sz w:val="24"/>
          <w:szCs w:val="24"/>
        </w:rPr>
      </w:pPr>
    </w:p>
    <w:p w14:paraId="66B3EF9A" w14:textId="7712A356" w:rsidR="0004296E" w:rsidRPr="00272586" w:rsidRDefault="0004296E" w:rsidP="0004296E">
      <w:pPr>
        <w:pStyle w:val="Sinespaciado"/>
        <w:rPr>
          <w:rFonts w:ascii="Arial" w:hAnsi="Arial" w:cs="Arial"/>
          <w:sz w:val="24"/>
          <w:szCs w:val="24"/>
        </w:rPr>
      </w:pPr>
      <w:r w:rsidRPr="00272586">
        <w:rPr>
          <w:rFonts w:ascii="Arial" w:hAnsi="Arial" w:cs="Arial"/>
          <w:sz w:val="24"/>
          <w:szCs w:val="24"/>
        </w:rPr>
        <w:t>PRESIDENTE</w:t>
      </w:r>
      <w:r w:rsidR="0083202A">
        <w:rPr>
          <w:rFonts w:ascii="Arial" w:hAnsi="Arial" w:cs="Arial"/>
          <w:sz w:val="24"/>
          <w:szCs w:val="24"/>
        </w:rPr>
        <w:t>;</w:t>
      </w:r>
      <w:r w:rsidRPr="00272586">
        <w:rPr>
          <w:rFonts w:ascii="Arial" w:hAnsi="Arial" w:cs="Arial"/>
          <w:sz w:val="24"/>
          <w:szCs w:val="24"/>
        </w:rPr>
        <w:t xml:space="preserve"> H.R</w:t>
      </w:r>
      <w:r w:rsidR="0083202A">
        <w:rPr>
          <w:rFonts w:ascii="Arial" w:hAnsi="Arial" w:cs="Arial"/>
          <w:sz w:val="24"/>
          <w:szCs w:val="24"/>
        </w:rPr>
        <w:t>.</w:t>
      </w:r>
      <w:r w:rsidRPr="00272586">
        <w:rPr>
          <w:rFonts w:ascii="Arial" w:hAnsi="Arial" w:cs="Arial"/>
          <w:sz w:val="24"/>
          <w:szCs w:val="24"/>
        </w:rPr>
        <w:t xml:space="preserve"> RUBÉN DARÍO MOLANO PIÑEROS:</w:t>
      </w:r>
    </w:p>
    <w:p w14:paraId="1FFBCA3A" w14:textId="77777777" w:rsidR="0004296E" w:rsidRPr="00523D72" w:rsidRDefault="0004296E" w:rsidP="0004296E">
      <w:pPr>
        <w:pStyle w:val="Sinespaciado"/>
        <w:jc w:val="both"/>
        <w:rPr>
          <w:rFonts w:ascii="Arial" w:hAnsi="Arial" w:cs="Arial"/>
          <w:sz w:val="24"/>
          <w:szCs w:val="24"/>
          <w:lang w:val="es-CO"/>
        </w:rPr>
      </w:pPr>
      <w:r>
        <w:rPr>
          <w:rFonts w:ascii="Arial" w:hAnsi="Arial" w:cs="Arial"/>
          <w:sz w:val="24"/>
          <w:szCs w:val="24"/>
        </w:rPr>
        <w:t xml:space="preserve"> </w:t>
      </w:r>
    </w:p>
    <w:p w14:paraId="1989E066" w14:textId="7777777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Doctor Franklin Lozano, tiene el uso de la palabra.</w:t>
      </w:r>
    </w:p>
    <w:p w14:paraId="59726DEA" w14:textId="77777777" w:rsidR="0004296E" w:rsidRDefault="0004296E" w:rsidP="0004296E">
      <w:pPr>
        <w:pStyle w:val="Sinespaciado"/>
        <w:jc w:val="both"/>
        <w:rPr>
          <w:rFonts w:ascii="Arial" w:hAnsi="Arial" w:cs="Arial"/>
          <w:sz w:val="24"/>
          <w:szCs w:val="24"/>
          <w:lang w:val="es-CO"/>
        </w:rPr>
      </w:pPr>
    </w:p>
    <w:p w14:paraId="2F05A5A6" w14:textId="77777777" w:rsidR="00A8065B" w:rsidRDefault="00A8065B" w:rsidP="0004296E">
      <w:pPr>
        <w:pStyle w:val="Sinespaciado"/>
        <w:jc w:val="both"/>
        <w:rPr>
          <w:rFonts w:ascii="Arial" w:hAnsi="Arial" w:cs="Arial"/>
          <w:sz w:val="24"/>
          <w:szCs w:val="24"/>
          <w:lang w:val="es-CO"/>
        </w:rPr>
      </w:pPr>
    </w:p>
    <w:p w14:paraId="15EF8114" w14:textId="54111955"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H.R</w:t>
      </w:r>
      <w:r w:rsidR="0083202A">
        <w:rPr>
          <w:rFonts w:ascii="Arial" w:hAnsi="Arial" w:cs="Arial"/>
          <w:sz w:val="24"/>
          <w:szCs w:val="24"/>
          <w:lang w:val="es-CO"/>
        </w:rPr>
        <w:t>.</w:t>
      </w:r>
      <w:r>
        <w:rPr>
          <w:rFonts w:ascii="Arial" w:hAnsi="Arial" w:cs="Arial"/>
          <w:sz w:val="24"/>
          <w:szCs w:val="24"/>
          <w:lang w:val="es-CO"/>
        </w:rPr>
        <w:t xml:space="preserve"> FRANKLIN DEL CRISTO LOZANO DE LA OSSA:</w:t>
      </w:r>
    </w:p>
    <w:p w14:paraId="2037924B" w14:textId="77777777" w:rsidR="0004296E" w:rsidRDefault="0004296E" w:rsidP="0004296E">
      <w:pPr>
        <w:pStyle w:val="Sinespaciado"/>
        <w:jc w:val="both"/>
        <w:rPr>
          <w:rFonts w:ascii="Arial" w:hAnsi="Arial" w:cs="Arial"/>
          <w:sz w:val="24"/>
          <w:szCs w:val="24"/>
          <w:lang w:val="es-CO"/>
        </w:rPr>
      </w:pPr>
    </w:p>
    <w:p w14:paraId="0EF3F94D" w14:textId="6EC82FB1" w:rsidR="0004296E" w:rsidRDefault="0004296E" w:rsidP="0004296E">
      <w:pPr>
        <w:pStyle w:val="Sinespaciado"/>
        <w:jc w:val="both"/>
        <w:rPr>
          <w:rFonts w:ascii="Arial" w:hAnsi="Arial" w:cs="Arial"/>
          <w:sz w:val="24"/>
          <w:szCs w:val="24"/>
        </w:rPr>
      </w:pPr>
      <w:r>
        <w:rPr>
          <w:rFonts w:ascii="Arial" w:hAnsi="Arial" w:cs="Arial"/>
          <w:sz w:val="24"/>
          <w:szCs w:val="24"/>
        </w:rPr>
        <w:t xml:space="preserve">Gracias </w:t>
      </w:r>
      <w:proofErr w:type="gramStart"/>
      <w:r>
        <w:rPr>
          <w:rFonts w:ascii="Arial" w:hAnsi="Arial" w:cs="Arial"/>
          <w:sz w:val="24"/>
          <w:szCs w:val="24"/>
        </w:rPr>
        <w:t>Presidente</w:t>
      </w:r>
      <w:proofErr w:type="gramEnd"/>
      <w:r>
        <w:rPr>
          <w:rFonts w:ascii="Arial" w:hAnsi="Arial" w:cs="Arial"/>
          <w:sz w:val="24"/>
          <w:szCs w:val="24"/>
        </w:rPr>
        <w:t>, yo</w:t>
      </w:r>
      <w:r w:rsidRPr="00D440A6">
        <w:rPr>
          <w:rFonts w:ascii="Arial" w:hAnsi="Arial" w:cs="Arial"/>
          <w:sz w:val="24"/>
          <w:szCs w:val="24"/>
        </w:rPr>
        <w:t xml:space="preserve"> quería pedir el favor</w:t>
      </w:r>
      <w:r>
        <w:rPr>
          <w:rFonts w:ascii="Arial" w:hAnsi="Arial" w:cs="Arial"/>
          <w:sz w:val="24"/>
          <w:szCs w:val="24"/>
        </w:rPr>
        <w:t>,</w:t>
      </w:r>
      <w:r w:rsidRPr="00D440A6">
        <w:rPr>
          <w:rFonts w:ascii="Arial" w:hAnsi="Arial" w:cs="Arial"/>
          <w:sz w:val="24"/>
          <w:szCs w:val="24"/>
        </w:rPr>
        <w:t xml:space="preserve"> </w:t>
      </w:r>
      <w:r>
        <w:rPr>
          <w:rFonts w:ascii="Arial" w:hAnsi="Arial" w:cs="Arial"/>
          <w:sz w:val="24"/>
          <w:szCs w:val="24"/>
        </w:rPr>
        <w:t>e</w:t>
      </w:r>
      <w:r w:rsidRPr="00D440A6">
        <w:rPr>
          <w:rFonts w:ascii="Arial" w:hAnsi="Arial" w:cs="Arial"/>
          <w:sz w:val="24"/>
          <w:szCs w:val="24"/>
        </w:rPr>
        <w:t xml:space="preserve">s que a mí no me quedó bien </w:t>
      </w:r>
      <w:r>
        <w:rPr>
          <w:rFonts w:ascii="Arial" w:hAnsi="Arial" w:cs="Arial"/>
          <w:sz w:val="24"/>
          <w:szCs w:val="24"/>
        </w:rPr>
        <w:t>c</w:t>
      </w:r>
      <w:r w:rsidRPr="00D440A6">
        <w:rPr>
          <w:rFonts w:ascii="Arial" w:hAnsi="Arial" w:cs="Arial"/>
          <w:sz w:val="24"/>
          <w:szCs w:val="24"/>
        </w:rPr>
        <w:t xml:space="preserve">lara la proposición y quería pedir el favor al </w:t>
      </w:r>
      <w:r>
        <w:rPr>
          <w:rFonts w:ascii="Arial" w:hAnsi="Arial" w:cs="Arial"/>
          <w:sz w:val="24"/>
          <w:szCs w:val="24"/>
        </w:rPr>
        <w:t>R</w:t>
      </w:r>
      <w:r w:rsidRPr="00D440A6">
        <w:rPr>
          <w:rFonts w:ascii="Arial" w:hAnsi="Arial" w:cs="Arial"/>
          <w:sz w:val="24"/>
          <w:szCs w:val="24"/>
        </w:rPr>
        <w:t>epresentante Luciano que me la leyera para después expresar lo que quiero decir, pero tengo que tener seguridad de</w:t>
      </w:r>
      <w:r>
        <w:rPr>
          <w:rFonts w:ascii="Arial" w:hAnsi="Arial" w:cs="Arial"/>
          <w:sz w:val="24"/>
          <w:szCs w:val="24"/>
        </w:rPr>
        <w:t xml:space="preserve"> </w:t>
      </w:r>
      <w:r w:rsidRPr="00D440A6">
        <w:rPr>
          <w:rFonts w:ascii="Arial" w:hAnsi="Arial" w:cs="Arial"/>
          <w:sz w:val="24"/>
          <w:szCs w:val="24"/>
        </w:rPr>
        <w:t>la proposición</w:t>
      </w:r>
      <w:r>
        <w:rPr>
          <w:rFonts w:ascii="Arial" w:hAnsi="Arial" w:cs="Arial"/>
          <w:sz w:val="24"/>
          <w:szCs w:val="24"/>
        </w:rPr>
        <w:t>.</w:t>
      </w:r>
    </w:p>
    <w:p w14:paraId="40AFBF56" w14:textId="77777777" w:rsidR="0004296E" w:rsidRDefault="0004296E" w:rsidP="0004296E">
      <w:pPr>
        <w:pStyle w:val="Sinespaciado"/>
        <w:jc w:val="both"/>
        <w:rPr>
          <w:rFonts w:ascii="Arial" w:hAnsi="Arial" w:cs="Arial"/>
          <w:sz w:val="24"/>
          <w:szCs w:val="24"/>
        </w:rPr>
      </w:pPr>
    </w:p>
    <w:p w14:paraId="430FB733" w14:textId="77777777" w:rsidR="00A8065B" w:rsidRDefault="00A8065B" w:rsidP="0004296E">
      <w:pPr>
        <w:pStyle w:val="Sinespaciado"/>
        <w:rPr>
          <w:rFonts w:ascii="Arial" w:hAnsi="Arial" w:cs="Arial"/>
          <w:sz w:val="24"/>
          <w:szCs w:val="24"/>
        </w:rPr>
      </w:pPr>
    </w:p>
    <w:p w14:paraId="314C2135" w14:textId="06B0ADFF" w:rsidR="0004296E" w:rsidRPr="00550B7D" w:rsidRDefault="0004296E" w:rsidP="0004296E">
      <w:pPr>
        <w:pStyle w:val="Sinespaciado"/>
        <w:rPr>
          <w:rFonts w:ascii="Arial" w:hAnsi="Arial" w:cs="Arial"/>
          <w:sz w:val="24"/>
          <w:szCs w:val="24"/>
        </w:rPr>
      </w:pPr>
      <w:r w:rsidRPr="00550B7D">
        <w:rPr>
          <w:rFonts w:ascii="Arial" w:hAnsi="Arial" w:cs="Arial"/>
          <w:sz w:val="24"/>
          <w:szCs w:val="24"/>
        </w:rPr>
        <w:lastRenderedPageBreak/>
        <w:t>SECRETARIO</w:t>
      </w:r>
      <w:r w:rsidR="0083202A">
        <w:rPr>
          <w:rFonts w:ascii="Arial" w:hAnsi="Arial" w:cs="Arial"/>
          <w:sz w:val="24"/>
          <w:szCs w:val="24"/>
        </w:rPr>
        <w:t>;</w:t>
      </w:r>
      <w:r w:rsidRPr="00550B7D">
        <w:rPr>
          <w:rFonts w:ascii="Arial" w:hAnsi="Arial" w:cs="Arial"/>
          <w:sz w:val="24"/>
          <w:szCs w:val="24"/>
        </w:rPr>
        <w:t xml:space="preserve"> JOSÉ JAIR EBRATT DÍAZ:</w:t>
      </w:r>
    </w:p>
    <w:p w14:paraId="50A2B55C" w14:textId="77777777" w:rsidR="0004296E" w:rsidRPr="00550B7D" w:rsidRDefault="0004296E" w:rsidP="0004296E">
      <w:pPr>
        <w:pStyle w:val="Sinespaciado"/>
        <w:jc w:val="both"/>
        <w:rPr>
          <w:rFonts w:ascii="Arial" w:hAnsi="Arial" w:cs="Arial"/>
          <w:sz w:val="24"/>
          <w:szCs w:val="24"/>
        </w:rPr>
      </w:pPr>
    </w:p>
    <w:p w14:paraId="0D1472BA" w14:textId="7592B2B3"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Presidente, ya </w:t>
      </w:r>
      <w:r w:rsidR="00001B25">
        <w:rPr>
          <w:rFonts w:ascii="Arial" w:hAnsi="Arial" w:cs="Arial"/>
          <w:sz w:val="24"/>
          <w:szCs w:val="24"/>
          <w:lang w:val="es-CO"/>
        </w:rPr>
        <w:t>e</w:t>
      </w:r>
      <w:r>
        <w:rPr>
          <w:rFonts w:ascii="Arial" w:hAnsi="Arial" w:cs="Arial"/>
          <w:sz w:val="24"/>
          <w:szCs w:val="24"/>
          <w:lang w:val="es-CO"/>
        </w:rPr>
        <w:t>st</w:t>
      </w:r>
      <w:r w:rsidR="00001B25">
        <w:rPr>
          <w:rFonts w:ascii="Arial" w:hAnsi="Arial" w:cs="Arial"/>
          <w:sz w:val="24"/>
          <w:szCs w:val="24"/>
          <w:lang w:val="es-CO"/>
        </w:rPr>
        <w:t>a</w:t>
      </w:r>
      <w:r>
        <w:rPr>
          <w:rFonts w:ascii="Arial" w:hAnsi="Arial" w:cs="Arial"/>
          <w:sz w:val="24"/>
          <w:szCs w:val="24"/>
          <w:lang w:val="es-CO"/>
        </w:rPr>
        <w:t xml:space="preserve"> proposición la tengo acá en la secretaría, si usted gusta le doy lectura nuevamente.</w:t>
      </w:r>
    </w:p>
    <w:p w14:paraId="269C0734" w14:textId="77777777" w:rsidR="0008546D" w:rsidRDefault="0008546D" w:rsidP="0004296E">
      <w:pPr>
        <w:pStyle w:val="Sinespaciado"/>
        <w:jc w:val="both"/>
        <w:rPr>
          <w:rFonts w:ascii="Arial" w:hAnsi="Arial" w:cs="Arial"/>
          <w:sz w:val="24"/>
          <w:szCs w:val="24"/>
        </w:rPr>
      </w:pPr>
    </w:p>
    <w:p w14:paraId="6481F70D" w14:textId="294F7CC7" w:rsidR="0004296E" w:rsidRPr="00550B7D" w:rsidRDefault="0004296E" w:rsidP="0004296E">
      <w:pPr>
        <w:pStyle w:val="Sinespaciado"/>
        <w:jc w:val="both"/>
        <w:rPr>
          <w:rFonts w:ascii="Arial" w:hAnsi="Arial" w:cs="Arial"/>
          <w:sz w:val="24"/>
          <w:szCs w:val="24"/>
        </w:rPr>
      </w:pPr>
      <w:r w:rsidRPr="00550B7D">
        <w:rPr>
          <w:rFonts w:ascii="Arial" w:hAnsi="Arial" w:cs="Arial"/>
          <w:sz w:val="24"/>
          <w:szCs w:val="24"/>
        </w:rPr>
        <w:t>PRESIDENTE</w:t>
      </w:r>
      <w:r w:rsidR="0083202A">
        <w:rPr>
          <w:rFonts w:ascii="Arial" w:hAnsi="Arial" w:cs="Arial"/>
          <w:sz w:val="24"/>
          <w:szCs w:val="24"/>
        </w:rPr>
        <w:t>;</w:t>
      </w:r>
      <w:r w:rsidRPr="00550B7D">
        <w:rPr>
          <w:rFonts w:ascii="Arial" w:hAnsi="Arial" w:cs="Arial"/>
          <w:sz w:val="24"/>
          <w:szCs w:val="24"/>
        </w:rPr>
        <w:t xml:space="preserve"> H.R</w:t>
      </w:r>
      <w:r w:rsidR="0083202A">
        <w:rPr>
          <w:rFonts w:ascii="Arial" w:hAnsi="Arial" w:cs="Arial"/>
          <w:sz w:val="24"/>
          <w:szCs w:val="24"/>
        </w:rPr>
        <w:t>.</w:t>
      </w:r>
      <w:r w:rsidRPr="00550B7D">
        <w:rPr>
          <w:rFonts w:ascii="Arial" w:hAnsi="Arial" w:cs="Arial"/>
          <w:sz w:val="24"/>
          <w:szCs w:val="24"/>
        </w:rPr>
        <w:t xml:space="preserve"> RUBÉN DARÍO MOLANO PIÑEROS:</w:t>
      </w:r>
    </w:p>
    <w:p w14:paraId="68EF9160" w14:textId="77777777" w:rsidR="0004296E" w:rsidRPr="00523D72"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 </w:t>
      </w:r>
      <w:r w:rsidRPr="00523D72">
        <w:rPr>
          <w:rFonts w:ascii="Arial" w:hAnsi="Arial" w:cs="Arial"/>
          <w:sz w:val="24"/>
          <w:szCs w:val="24"/>
          <w:lang w:val="es-CO"/>
        </w:rPr>
        <w:t xml:space="preserve">                    </w:t>
      </w:r>
    </w:p>
    <w:p w14:paraId="49A9000B" w14:textId="7777777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Proceda a darle lectura.</w:t>
      </w:r>
    </w:p>
    <w:p w14:paraId="73737C9C" w14:textId="77777777" w:rsidR="0004296E" w:rsidRDefault="0004296E" w:rsidP="0004296E">
      <w:pPr>
        <w:pStyle w:val="Sinespaciado"/>
        <w:jc w:val="both"/>
        <w:rPr>
          <w:rFonts w:ascii="Arial" w:hAnsi="Arial" w:cs="Arial"/>
          <w:sz w:val="24"/>
          <w:szCs w:val="24"/>
          <w:lang w:val="es-CO"/>
        </w:rPr>
      </w:pPr>
    </w:p>
    <w:p w14:paraId="30806BFA" w14:textId="2373E829" w:rsidR="0004296E" w:rsidRPr="00550B7D" w:rsidRDefault="0004296E" w:rsidP="0004296E">
      <w:pPr>
        <w:pStyle w:val="Sinespaciado"/>
        <w:jc w:val="both"/>
        <w:rPr>
          <w:rFonts w:ascii="Arial" w:hAnsi="Arial" w:cs="Arial"/>
          <w:sz w:val="24"/>
          <w:szCs w:val="24"/>
        </w:rPr>
      </w:pPr>
      <w:r w:rsidRPr="00550B7D">
        <w:rPr>
          <w:rFonts w:ascii="Arial" w:hAnsi="Arial" w:cs="Arial"/>
          <w:sz w:val="24"/>
          <w:szCs w:val="24"/>
        </w:rPr>
        <w:t>SECRETARIO</w:t>
      </w:r>
      <w:r w:rsidR="0083202A">
        <w:rPr>
          <w:rFonts w:ascii="Arial" w:hAnsi="Arial" w:cs="Arial"/>
          <w:sz w:val="24"/>
          <w:szCs w:val="24"/>
        </w:rPr>
        <w:t xml:space="preserve">; </w:t>
      </w:r>
      <w:r w:rsidRPr="00550B7D">
        <w:rPr>
          <w:rFonts w:ascii="Arial" w:hAnsi="Arial" w:cs="Arial"/>
          <w:sz w:val="24"/>
          <w:szCs w:val="24"/>
        </w:rPr>
        <w:t>JOSÉ JAIR EBRATT DÍAZ:</w:t>
      </w:r>
    </w:p>
    <w:p w14:paraId="49BB20AC" w14:textId="77777777" w:rsidR="0004296E" w:rsidRPr="00550B7D" w:rsidRDefault="0004296E" w:rsidP="0004296E">
      <w:pPr>
        <w:pStyle w:val="Sinespaciado"/>
        <w:rPr>
          <w:rFonts w:ascii="Arial" w:hAnsi="Arial" w:cs="Arial"/>
          <w:sz w:val="24"/>
          <w:szCs w:val="24"/>
        </w:rPr>
      </w:pPr>
    </w:p>
    <w:p w14:paraId="2AE151EF" w14:textId="5F436046" w:rsidR="0004296E" w:rsidRDefault="0004296E" w:rsidP="0004296E">
      <w:pPr>
        <w:pStyle w:val="Sinespaciado"/>
        <w:jc w:val="both"/>
        <w:rPr>
          <w:rFonts w:ascii="Arial" w:hAnsi="Arial" w:cs="Arial"/>
          <w:sz w:val="24"/>
          <w:szCs w:val="24"/>
        </w:rPr>
      </w:pPr>
      <w:r>
        <w:rPr>
          <w:rFonts w:ascii="Arial" w:hAnsi="Arial" w:cs="Arial"/>
          <w:sz w:val="24"/>
          <w:szCs w:val="24"/>
        </w:rPr>
        <w:t>Correcto, dice así la proposición</w:t>
      </w:r>
      <w:r w:rsidR="0083202A">
        <w:rPr>
          <w:rFonts w:ascii="Arial" w:hAnsi="Arial" w:cs="Arial"/>
          <w:sz w:val="24"/>
          <w:szCs w:val="24"/>
        </w:rPr>
        <w:t>:</w:t>
      </w:r>
    </w:p>
    <w:p w14:paraId="2111036F" w14:textId="77777777" w:rsidR="0004296E" w:rsidRDefault="0004296E" w:rsidP="0004296E">
      <w:pPr>
        <w:pStyle w:val="Sinespaciado"/>
        <w:jc w:val="both"/>
        <w:rPr>
          <w:rFonts w:ascii="Arial" w:hAnsi="Arial" w:cs="Arial"/>
          <w:sz w:val="24"/>
          <w:szCs w:val="24"/>
        </w:rPr>
      </w:pPr>
    </w:p>
    <w:p w14:paraId="24BD895A" w14:textId="7AC0C5D0" w:rsidR="0004296E" w:rsidRDefault="0004296E" w:rsidP="0004296E">
      <w:pPr>
        <w:pStyle w:val="Sinespaciado"/>
        <w:jc w:val="both"/>
        <w:rPr>
          <w:rFonts w:ascii="Arial" w:hAnsi="Arial" w:cs="Arial"/>
          <w:sz w:val="24"/>
          <w:szCs w:val="24"/>
        </w:rPr>
      </w:pPr>
      <w:r w:rsidRPr="002318DA">
        <w:rPr>
          <w:rFonts w:ascii="Arial" w:hAnsi="Arial" w:cs="Arial"/>
          <w:b/>
          <w:bCs/>
          <w:sz w:val="24"/>
          <w:szCs w:val="24"/>
        </w:rPr>
        <w:t xml:space="preserve">Articulo Nuevo. </w:t>
      </w:r>
      <w:r w:rsidR="0083202A" w:rsidRPr="002318DA">
        <w:rPr>
          <w:rFonts w:ascii="Arial" w:hAnsi="Arial" w:cs="Arial"/>
          <w:b/>
          <w:bCs/>
          <w:sz w:val="24"/>
          <w:szCs w:val="24"/>
        </w:rPr>
        <w:t>G</w:t>
      </w:r>
      <w:r w:rsidRPr="002318DA">
        <w:rPr>
          <w:rFonts w:ascii="Arial" w:hAnsi="Arial" w:cs="Arial"/>
          <w:b/>
          <w:bCs/>
          <w:sz w:val="24"/>
          <w:szCs w:val="24"/>
        </w:rPr>
        <w:t xml:space="preserve">eorreferenciación de </w:t>
      </w:r>
      <w:r w:rsidR="00001B25">
        <w:rPr>
          <w:rFonts w:ascii="Arial" w:hAnsi="Arial" w:cs="Arial"/>
          <w:b/>
          <w:bCs/>
          <w:sz w:val="24"/>
          <w:szCs w:val="24"/>
        </w:rPr>
        <w:t>g</w:t>
      </w:r>
      <w:r w:rsidRPr="002318DA">
        <w:rPr>
          <w:rFonts w:ascii="Arial" w:hAnsi="Arial" w:cs="Arial"/>
          <w:b/>
          <w:bCs/>
          <w:sz w:val="24"/>
          <w:szCs w:val="24"/>
        </w:rPr>
        <w:t xml:space="preserve">uaduales y </w:t>
      </w:r>
      <w:r w:rsidR="00001B25">
        <w:rPr>
          <w:rFonts w:ascii="Arial" w:hAnsi="Arial" w:cs="Arial"/>
          <w:b/>
          <w:bCs/>
          <w:sz w:val="24"/>
          <w:szCs w:val="24"/>
        </w:rPr>
        <w:t>b</w:t>
      </w:r>
      <w:r w:rsidRPr="002318DA">
        <w:rPr>
          <w:rFonts w:ascii="Arial" w:hAnsi="Arial" w:cs="Arial"/>
          <w:b/>
          <w:bCs/>
          <w:sz w:val="24"/>
          <w:szCs w:val="24"/>
        </w:rPr>
        <w:t>ambusales</w:t>
      </w:r>
      <w:r w:rsidR="0083202A" w:rsidRPr="002318DA">
        <w:rPr>
          <w:rFonts w:ascii="Arial" w:hAnsi="Arial" w:cs="Arial"/>
          <w:b/>
          <w:bCs/>
          <w:sz w:val="24"/>
          <w:szCs w:val="24"/>
        </w:rPr>
        <w:t>.</w:t>
      </w:r>
      <w:r w:rsidR="0083202A">
        <w:rPr>
          <w:rFonts w:ascii="Arial" w:hAnsi="Arial" w:cs="Arial"/>
          <w:sz w:val="24"/>
          <w:szCs w:val="24"/>
        </w:rPr>
        <w:t xml:space="preserve"> C</w:t>
      </w:r>
      <w:r w:rsidRPr="00564608">
        <w:rPr>
          <w:rFonts w:ascii="Arial" w:hAnsi="Arial" w:cs="Arial"/>
          <w:sz w:val="24"/>
          <w:szCs w:val="24"/>
        </w:rPr>
        <w:t xml:space="preserve">on el fin de garantizar el control del aprovechamiento, la protección de guaduales y bambusales, así como la trazabilidad del material aprovechado, el gobierno nacional deberá desarrollar un sistema de georreferenciación que permita la ubicación de los guaduales y bambusales </w:t>
      </w:r>
      <w:r w:rsidR="00001B25">
        <w:rPr>
          <w:rFonts w:ascii="Arial" w:hAnsi="Arial" w:cs="Arial"/>
          <w:sz w:val="24"/>
          <w:szCs w:val="24"/>
        </w:rPr>
        <w:t>de</w:t>
      </w:r>
      <w:r w:rsidRPr="00564608">
        <w:rPr>
          <w:rFonts w:ascii="Arial" w:hAnsi="Arial" w:cs="Arial"/>
          <w:sz w:val="24"/>
          <w:szCs w:val="24"/>
        </w:rPr>
        <w:t>l país.</w:t>
      </w:r>
    </w:p>
    <w:p w14:paraId="164AF4E0" w14:textId="77777777" w:rsidR="0004296E" w:rsidRDefault="0004296E" w:rsidP="0004296E">
      <w:pPr>
        <w:pStyle w:val="Sinespaciado"/>
        <w:jc w:val="both"/>
        <w:rPr>
          <w:rFonts w:ascii="Arial" w:hAnsi="Arial" w:cs="Arial"/>
          <w:sz w:val="24"/>
          <w:szCs w:val="24"/>
        </w:rPr>
      </w:pPr>
    </w:p>
    <w:p w14:paraId="54A0EB2C" w14:textId="5E977735" w:rsidR="0004296E" w:rsidRDefault="0004296E" w:rsidP="0004296E">
      <w:pPr>
        <w:pStyle w:val="Sinespaciado"/>
        <w:jc w:val="both"/>
        <w:rPr>
          <w:rFonts w:ascii="Arial" w:hAnsi="Arial" w:cs="Arial"/>
          <w:sz w:val="24"/>
          <w:szCs w:val="24"/>
        </w:rPr>
      </w:pPr>
      <w:r>
        <w:rPr>
          <w:rFonts w:ascii="Arial" w:hAnsi="Arial" w:cs="Arial"/>
          <w:sz w:val="24"/>
          <w:szCs w:val="24"/>
        </w:rPr>
        <w:t>Firma</w:t>
      </w:r>
      <w:r w:rsidR="0083202A">
        <w:rPr>
          <w:rFonts w:ascii="Arial" w:hAnsi="Arial" w:cs="Arial"/>
          <w:sz w:val="24"/>
          <w:szCs w:val="24"/>
        </w:rPr>
        <w:t>:</w:t>
      </w:r>
      <w:r>
        <w:rPr>
          <w:rFonts w:ascii="Arial" w:hAnsi="Arial" w:cs="Arial"/>
          <w:sz w:val="24"/>
          <w:szCs w:val="24"/>
        </w:rPr>
        <w:t xml:space="preserve"> El Representante Luciano Grisales Londoño.</w:t>
      </w:r>
    </w:p>
    <w:p w14:paraId="3C6AE0DC" w14:textId="77777777" w:rsidR="0004296E" w:rsidRDefault="0004296E" w:rsidP="0004296E">
      <w:pPr>
        <w:pStyle w:val="Sinespaciado"/>
        <w:jc w:val="both"/>
        <w:rPr>
          <w:rFonts w:ascii="Arial" w:hAnsi="Arial" w:cs="Arial"/>
          <w:sz w:val="24"/>
          <w:szCs w:val="24"/>
        </w:rPr>
      </w:pPr>
    </w:p>
    <w:p w14:paraId="6B4124A5" w14:textId="77777777" w:rsidR="0004296E" w:rsidRDefault="0004296E" w:rsidP="0004296E">
      <w:pPr>
        <w:pStyle w:val="Sinespaciado"/>
        <w:jc w:val="both"/>
        <w:rPr>
          <w:rFonts w:ascii="Arial" w:hAnsi="Arial" w:cs="Arial"/>
          <w:sz w:val="24"/>
          <w:szCs w:val="24"/>
        </w:rPr>
      </w:pPr>
      <w:r>
        <w:rPr>
          <w:rFonts w:ascii="Arial" w:hAnsi="Arial" w:cs="Arial"/>
          <w:sz w:val="24"/>
          <w:szCs w:val="24"/>
        </w:rPr>
        <w:t xml:space="preserve">Esta leída la proposición, señor </w:t>
      </w:r>
      <w:proofErr w:type="gramStart"/>
      <w:r>
        <w:rPr>
          <w:rFonts w:ascii="Arial" w:hAnsi="Arial" w:cs="Arial"/>
          <w:sz w:val="24"/>
          <w:szCs w:val="24"/>
        </w:rPr>
        <w:t>Presidente</w:t>
      </w:r>
      <w:proofErr w:type="gramEnd"/>
      <w:r>
        <w:rPr>
          <w:rFonts w:ascii="Arial" w:hAnsi="Arial" w:cs="Arial"/>
          <w:sz w:val="24"/>
          <w:szCs w:val="24"/>
        </w:rPr>
        <w:t>.</w:t>
      </w:r>
    </w:p>
    <w:p w14:paraId="3D27CE25" w14:textId="77777777" w:rsidR="0004296E" w:rsidRDefault="0004296E" w:rsidP="0004296E">
      <w:pPr>
        <w:pStyle w:val="Sinespaciado"/>
        <w:jc w:val="both"/>
        <w:rPr>
          <w:rFonts w:ascii="Arial" w:hAnsi="Arial" w:cs="Arial"/>
          <w:sz w:val="24"/>
          <w:szCs w:val="24"/>
        </w:rPr>
      </w:pPr>
    </w:p>
    <w:p w14:paraId="3B1C3330" w14:textId="13DAB0BF" w:rsidR="0004296E" w:rsidRPr="00C70863" w:rsidRDefault="0004296E" w:rsidP="0004296E">
      <w:pPr>
        <w:pStyle w:val="Sinespaciado"/>
        <w:rPr>
          <w:rFonts w:ascii="Arial" w:hAnsi="Arial" w:cs="Arial"/>
          <w:sz w:val="24"/>
          <w:szCs w:val="24"/>
        </w:rPr>
      </w:pPr>
      <w:r w:rsidRPr="00C70863">
        <w:rPr>
          <w:rFonts w:ascii="Arial" w:hAnsi="Arial" w:cs="Arial"/>
          <w:sz w:val="24"/>
          <w:szCs w:val="24"/>
        </w:rPr>
        <w:t>PRESIDENTE</w:t>
      </w:r>
      <w:r w:rsidR="0083202A">
        <w:rPr>
          <w:rFonts w:ascii="Arial" w:hAnsi="Arial" w:cs="Arial"/>
          <w:sz w:val="24"/>
          <w:szCs w:val="24"/>
        </w:rPr>
        <w:t>;</w:t>
      </w:r>
      <w:r w:rsidRPr="00C70863">
        <w:rPr>
          <w:rFonts w:ascii="Arial" w:hAnsi="Arial" w:cs="Arial"/>
          <w:sz w:val="24"/>
          <w:szCs w:val="24"/>
        </w:rPr>
        <w:t xml:space="preserve"> H.R</w:t>
      </w:r>
      <w:r w:rsidR="0083202A">
        <w:rPr>
          <w:rFonts w:ascii="Arial" w:hAnsi="Arial" w:cs="Arial"/>
          <w:sz w:val="24"/>
          <w:szCs w:val="24"/>
        </w:rPr>
        <w:t>.</w:t>
      </w:r>
      <w:r w:rsidRPr="00C70863">
        <w:rPr>
          <w:rFonts w:ascii="Arial" w:hAnsi="Arial" w:cs="Arial"/>
          <w:sz w:val="24"/>
          <w:szCs w:val="24"/>
        </w:rPr>
        <w:t xml:space="preserve"> RUBÉN DARÍO MOLANO PIÑEROS:</w:t>
      </w:r>
    </w:p>
    <w:p w14:paraId="43E498CC" w14:textId="77777777" w:rsidR="0004296E" w:rsidRPr="00564608" w:rsidRDefault="0004296E" w:rsidP="0004296E">
      <w:pPr>
        <w:pStyle w:val="Sinespaciado"/>
        <w:jc w:val="both"/>
        <w:rPr>
          <w:rFonts w:ascii="Arial" w:hAnsi="Arial" w:cs="Arial"/>
          <w:sz w:val="24"/>
          <w:szCs w:val="24"/>
        </w:rPr>
      </w:pPr>
      <w:r>
        <w:rPr>
          <w:rFonts w:ascii="Arial" w:hAnsi="Arial" w:cs="Arial"/>
          <w:sz w:val="24"/>
          <w:szCs w:val="24"/>
        </w:rPr>
        <w:t xml:space="preserve">  </w:t>
      </w:r>
    </w:p>
    <w:p w14:paraId="33C69437" w14:textId="77777777" w:rsidR="0004296E" w:rsidRDefault="0004296E" w:rsidP="0004296E">
      <w:pPr>
        <w:pStyle w:val="Sinespaciado"/>
        <w:jc w:val="both"/>
        <w:rPr>
          <w:rFonts w:ascii="Arial" w:hAnsi="Arial" w:cs="Arial"/>
          <w:sz w:val="24"/>
          <w:szCs w:val="24"/>
        </w:rPr>
      </w:pPr>
      <w:r>
        <w:rPr>
          <w:rFonts w:ascii="Arial" w:hAnsi="Arial" w:cs="Arial"/>
          <w:sz w:val="24"/>
          <w:szCs w:val="24"/>
        </w:rPr>
        <w:t>Adelante, doctor Franklin.</w:t>
      </w:r>
    </w:p>
    <w:p w14:paraId="6430CE1B" w14:textId="77777777" w:rsidR="0004296E" w:rsidRDefault="0004296E" w:rsidP="0004296E">
      <w:pPr>
        <w:pStyle w:val="Sinespaciado"/>
        <w:jc w:val="both"/>
        <w:rPr>
          <w:rFonts w:ascii="Arial" w:hAnsi="Arial" w:cs="Arial"/>
          <w:sz w:val="24"/>
          <w:szCs w:val="24"/>
        </w:rPr>
      </w:pPr>
    </w:p>
    <w:p w14:paraId="3F5FD0A1" w14:textId="752C3386" w:rsidR="0004296E" w:rsidRPr="00561DC5" w:rsidRDefault="0004296E" w:rsidP="0004296E">
      <w:pPr>
        <w:pStyle w:val="Sinespaciado"/>
        <w:rPr>
          <w:rFonts w:ascii="Arial" w:hAnsi="Arial" w:cs="Arial"/>
          <w:sz w:val="24"/>
          <w:szCs w:val="24"/>
          <w:lang w:val="es-CO"/>
        </w:rPr>
      </w:pPr>
      <w:r w:rsidRPr="00561DC5">
        <w:rPr>
          <w:rFonts w:ascii="Arial" w:hAnsi="Arial" w:cs="Arial"/>
          <w:sz w:val="24"/>
          <w:szCs w:val="24"/>
          <w:lang w:val="es-CO"/>
        </w:rPr>
        <w:t>H.R</w:t>
      </w:r>
      <w:r w:rsidR="0083202A">
        <w:rPr>
          <w:rFonts w:ascii="Arial" w:hAnsi="Arial" w:cs="Arial"/>
          <w:sz w:val="24"/>
          <w:szCs w:val="24"/>
          <w:lang w:val="es-CO"/>
        </w:rPr>
        <w:t>.</w:t>
      </w:r>
      <w:r w:rsidRPr="00561DC5">
        <w:rPr>
          <w:rFonts w:ascii="Arial" w:hAnsi="Arial" w:cs="Arial"/>
          <w:sz w:val="24"/>
          <w:szCs w:val="24"/>
          <w:lang w:val="es-CO"/>
        </w:rPr>
        <w:t xml:space="preserve"> FRANKLIN DEL CRISTO LOZANO DE LA OSSA:</w:t>
      </w:r>
    </w:p>
    <w:p w14:paraId="59D37CC4" w14:textId="77777777" w:rsidR="0004296E" w:rsidRDefault="0004296E" w:rsidP="0004296E">
      <w:pPr>
        <w:pStyle w:val="Sinespaciado"/>
        <w:jc w:val="both"/>
        <w:rPr>
          <w:rFonts w:ascii="Arial" w:hAnsi="Arial" w:cs="Arial"/>
          <w:sz w:val="24"/>
          <w:szCs w:val="24"/>
        </w:rPr>
      </w:pPr>
    </w:p>
    <w:p w14:paraId="21664199" w14:textId="326CB75D" w:rsidR="0004296E" w:rsidRDefault="0004296E" w:rsidP="0004296E">
      <w:pPr>
        <w:pStyle w:val="Sinespaciado"/>
        <w:jc w:val="both"/>
        <w:rPr>
          <w:rFonts w:ascii="Arial" w:hAnsi="Arial" w:cs="Arial"/>
          <w:sz w:val="24"/>
          <w:szCs w:val="24"/>
        </w:rPr>
      </w:pPr>
      <w:r>
        <w:rPr>
          <w:rFonts w:ascii="Arial" w:hAnsi="Arial" w:cs="Arial"/>
          <w:sz w:val="24"/>
          <w:szCs w:val="24"/>
        </w:rPr>
        <w:t xml:space="preserve">Presidente, a </w:t>
      </w:r>
      <w:r w:rsidRPr="006C153A">
        <w:rPr>
          <w:rFonts w:ascii="Arial" w:hAnsi="Arial" w:cs="Arial"/>
          <w:sz w:val="24"/>
          <w:szCs w:val="24"/>
        </w:rPr>
        <w:t xml:space="preserve">mí </w:t>
      </w:r>
      <w:r>
        <w:rPr>
          <w:rFonts w:ascii="Arial" w:hAnsi="Arial" w:cs="Arial"/>
          <w:sz w:val="24"/>
          <w:szCs w:val="24"/>
        </w:rPr>
        <w:t xml:space="preserve">digamos </w:t>
      </w:r>
      <w:r w:rsidRPr="006C153A">
        <w:rPr>
          <w:rFonts w:ascii="Arial" w:hAnsi="Arial" w:cs="Arial"/>
          <w:sz w:val="24"/>
          <w:szCs w:val="24"/>
        </w:rPr>
        <w:t xml:space="preserve">me parece una muy buena proposición en el sentido de que </w:t>
      </w:r>
      <w:r>
        <w:rPr>
          <w:rFonts w:ascii="Arial" w:hAnsi="Arial" w:cs="Arial"/>
          <w:sz w:val="24"/>
          <w:szCs w:val="24"/>
        </w:rPr>
        <w:t>se va</w:t>
      </w:r>
      <w:r w:rsidR="006301CD">
        <w:rPr>
          <w:rFonts w:ascii="Arial" w:hAnsi="Arial" w:cs="Arial"/>
          <w:sz w:val="24"/>
          <w:szCs w:val="24"/>
        </w:rPr>
        <w:t>n</w:t>
      </w:r>
      <w:r>
        <w:rPr>
          <w:rFonts w:ascii="Arial" w:hAnsi="Arial" w:cs="Arial"/>
          <w:sz w:val="24"/>
          <w:szCs w:val="24"/>
        </w:rPr>
        <w:t xml:space="preserve"> a </w:t>
      </w:r>
      <w:r w:rsidRPr="006C153A">
        <w:rPr>
          <w:rFonts w:ascii="Arial" w:hAnsi="Arial" w:cs="Arial"/>
          <w:sz w:val="24"/>
          <w:szCs w:val="24"/>
        </w:rPr>
        <w:t>identificar todos los guaduales y bambusales</w:t>
      </w:r>
      <w:r>
        <w:rPr>
          <w:rFonts w:ascii="Arial" w:hAnsi="Arial" w:cs="Arial"/>
          <w:sz w:val="24"/>
          <w:szCs w:val="24"/>
        </w:rPr>
        <w:t>, p</w:t>
      </w:r>
      <w:r w:rsidRPr="006C153A">
        <w:rPr>
          <w:rFonts w:ascii="Arial" w:hAnsi="Arial" w:cs="Arial"/>
          <w:sz w:val="24"/>
          <w:szCs w:val="24"/>
        </w:rPr>
        <w:t xml:space="preserve">ero me preocupa también que como bien lo dijo el </w:t>
      </w:r>
      <w:r>
        <w:rPr>
          <w:rFonts w:ascii="Arial" w:hAnsi="Arial" w:cs="Arial"/>
          <w:sz w:val="24"/>
          <w:szCs w:val="24"/>
        </w:rPr>
        <w:t>R</w:t>
      </w:r>
      <w:r w:rsidRPr="006C153A">
        <w:rPr>
          <w:rFonts w:ascii="Arial" w:hAnsi="Arial" w:cs="Arial"/>
          <w:sz w:val="24"/>
          <w:szCs w:val="24"/>
        </w:rPr>
        <w:t>epresentante Caicedo</w:t>
      </w:r>
      <w:r>
        <w:rPr>
          <w:rFonts w:ascii="Arial" w:hAnsi="Arial" w:cs="Arial"/>
          <w:sz w:val="24"/>
          <w:szCs w:val="24"/>
        </w:rPr>
        <w:t xml:space="preserve"> Sastoque, </w:t>
      </w:r>
      <w:r w:rsidRPr="006C153A">
        <w:rPr>
          <w:rFonts w:ascii="Arial" w:hAnsi="Arial" w:cs="Arial"/>
          <w:sz w:val="24"/>
          <w:szCs w:val="24"/>
        </w:rPr>
        <w:t>esto</w:t>
      </w:r>
      <w:r>
        <w:rPr>
          <w:rFonts w:ascii="Arial" w:hAnsi="Arial" w:cs="Arial"/>
          <w:sz w:val="24"/>
          <w:szCs w:val="24"/>
        </w:rPr>
        <w:t xml:space="preserve">s guaduales y bambusales </w:t>
      </w:r>
      <w:r w:rsidRPr="006C153A">
        <w:rPr>
          <w:rFonts w:ascii="Arial" w:hAnsi="Arial" w:cs="Arial"/>
          <w:sz w:val="24"/>
          <w:szCs w:val="24"/>
        </w:rPr>
        <w:t>nacen desde 0 hasta 1200 metros de altura</w:t>
      </w:r>
      <w:r>
        <w:rPr>
          <w:rFonts w:ascii="Arial" w:hAnsi="Arial" w:cs="Arial"/>
          <w:sz w:val="24"/>
          <w:szCs w:val="24"/>
        </w:rPr>
        <w:t>,</w:t>
      </w:r>
      <w:r w:rsidRPr="006C153A">
        <w:rPr>
          <w:rFonts w:ascii="Arial" w:hAnsi="Arial" w:cs="Arial"/>
          <w:sz w:val="24"/>
          <w:szCs w:val="24"/>
        </w:rPr>
        <w:t xml:space="preserve"> por lo menos en la </w:t>
      </w:r>
      <w:r>
        <w:rPr>
          <w:rFonts w:ascii="Arial" w:hAnsi="Arial" w:cs="Arial"/>
          <w:sz w:val="24"/>
          <w:szCs w:val="24"/>
        </w:rPr>
        <w:t>C</w:t>
      </w:r>
      <w:r w:rsidRPr="006C153A">
        <w:rPr>
          <w:rFonts w:ascii="Arial" w:hAnsi="Arial" w:cs="Arial"/>
          <w:sz w:val="24"/>
          <w:szCs w:val="24"/>
        </w:rPr>
        <w:t xml:space="preserve">osta </w:t>
      </w:r>
      <w:r>
        <w:rPr>
          <w:rFonts w:ascii="Arial" w:hAnsi="Arial" w:cs="Arial"/>
          <w:sz w:val="24"/>
          <w:szCs w:val="24"/>
        </w:rPr>
        <w:t>A</w:t>
      </w:r>
      <w:r w:rsidRPr="006C153A">
        <w:rPr>
          <w:rFonts w:ascii="Arial" w:hAnsi="Arial" w:cs="Arial"/>
          <w:sz w:val="24"/>
          <w:szCs w:val="24"/>
        </w:rPr>
        <w:t xml:space="preserve">tlántica también </w:t>
      </w:r>
      <w:r>
        <w:rPr>
          <w:rFonts w:ascii="Arial" w:hAnsi="Arial" w:cs="Arial"/>
          <w:sz w:val="24"/>
          <w:szCs w:val="24"/>
        </w:rPr>
        <w:t>n</w:t>
      </w:r>
      <w:r w:rsidRPr="006C153A">
        <w:rPr>
          <w:rFonts w:ascii="Arial" w:hAnsi="Arial" w:cs="Arial"/>
          <w:sz w:val="24"/>
          <w:szCs w:val="24"/>
        </w:rPr>
        <w:t xml:space="preserve">acen </w:t>
      </w:r>
      <w:r>
        <w:rPr>
          <w:rFonts w:ascii="Arial" w:hAnsi="Arial" w:cs="Arial"/>
          <w:sz w:val="24"/>
          <w:szCs w:val="24"/>
        </w:rPr>
        <w:t xml:space="preserve">un </w:t>
      </w:r>
      <w:r w:rsidRPr="006C153A">
        <w:rPr>
          <w:rFonts w:ascii="Arial" w:hAnsi="Arial" w:cs="Arial"/>
          <w:sz w:val="24"/>
          <w:szCs w:val="24"/>
        </w:rPr>
        <w:t>tipo de guaduales se llaman Caña Brava y otro tipo de guaduales</w:t>
      </w:r>
      <w:r>
        <w:rPr>
          <w:rFonts w:ascii="Arial" w:hAnsi="Arial" w:cs="Arial"/>
          <w:sz w:val="24"/>
          <w:szCs w:val="24"/>
        </w:rPr>
        <w:t xml:space="preserve"> y bambusales </w:t>
      </w:r>
      <w:r w:rsidRPr="006C153A">
        <w:rPr>
          <w:rFonts w:ascii="Arial" w:hAnsi="Arial" w:cs="Arial"/>
          <w:sz w:val="24"/>
          <w:szCs w:val="24"/>
        </w:rPr>
        <w:t>y de plano nacen en cualquier lugar</w:t>
      </w:r>
      <w:r w:rsidR="006301CD">
        <w:rPr>
          <w:rFonts w:ascii="Arial" w:hAnsi="Arial" w:cs="Arial"/>
          <w:sz w:val="24"/>
          <w:szCs w:val="24"/>
        </w:rPr>
        <w:t>,</w:t>
      </w:r>
      <w:r>
        <w:rPr>
          <w:rFonts w:ascii="Arial" w:hAnsi="Arial" w:cs="Arial"/>
          <w:sz w:val="24"/>
          <w:szCs w:val="24"/>
        </w:rPr>
        <w:t xml:space="preserve"> en un potrero </w:t>
      </w:r>
      <w:r w:rsidRPr="006C153A">
        <w:rPr>
          <w:rFonts w:ascii="Arial" w:hAnsi="Arial" w:cs="Arial"/>
          <w:sz w:val="24"/>
          <w:szCs w:val="24"/>
        </w:rPr>
        <w:t>nace en cualquier lugar un matica por acá o</w:t>
      </w:r>
      <w:r>
        <w:rPr>
          <w:rFonts w:ascii="Arial" w:hAnsi="Arial" w:cs="Arial"/>
          <w:sz w:val="24"/>
          <w:szCs w:val="24"/>
        </w:rPr>
        <w:t xml:space="preserve">tra matica </w:t>
      </w:r>
      <w:r w:rsidRPr="006C153A">
        <w:rPr>
          <w:rFonts w:ascii="Arial" w:hAnsi="Arial" w:cs="Arial"/>
          <w:sz w:val="24"/>
          <w:szCs w:val="24"/>
        </w:rPr>
        <w:t>allá</w:t>
      </w:r>
      <w:r>
        <w:rPr>
          <w:rFonts w:ascii="Arial" w:hAnsi="Arial" w:cs="Arial"/>
          <w:sz w:val="24"/>
          <w:szCs w:val="24"/>
        </w:rPr>
        <w:t>,</w:t>
      </w:r>
      <w:r w:rsidRPr="006C153A">
        <w:rPr>
          <w:rFonts w:ascii="Arial" w:hAnsi="Arial" w:cs="Arial"/>
          <w:sz w:val="24"/>
          <w:szCs w:val="24"/>
        </w:rPr>
        <w:t xml:space="preserve"> entonces me parece que la proposición está muy abierta en el sentido de que sería un trabajo muy dispendioso y muy extenso hacer el inventario de todos los guaduales</w:t>
      </w:r>
      <w:r>
        <w:rPr>
          <w:rFonts w:ascii="Arial" w:hAnsi="Arial" w:cs="Arial"/>
          <w:sz w:val="24"/>
          <w:szCs w:val="24"/>
        </w:rPr>
        <w:t xml:space="preserve"> y bambusales d</w:t>
      </w:r>
      <w:r w:rsidRPr="006C153A">
        <w:rPr>
          <w:rFonts w:ascii="Arial" w:hAnsi="Arial" w:cs="Arial"/>
          <w:sz w:val="24"/>
          <w:szCs w:val="24"/>
        </w:rPr>
        <w:t>e Colombia</w:t>
      </w:r>
      <w:r>
        <w:rPr>
          <w:rFonts w:ascii="Arial" w:hAnsi="Arial" w:cs="Arial"/>
          <w:sz w:val="24"/>
          <w:szCs w:val="24"/>
        </w:rPr>
        <w:t>,</w:t>
      </w:r>
      <w:r w:rsidRPr="006C153A">
        <w:rPr>
          <w:rFonts w:ascii="Arial" w:hAnsi="Arial" w:cs="Arial"/>
          <w:sz w:val="24"/>
          <w:szCs w:val="24"/>
        </w:rPr>
        <w:t xml:space="preserve"> como quiera que nuestra geografía es extensa</w:t>
      </w:r>
      <w:r>
        <w:rPr>
          <w:rFonts w:ascii="Arial" w:hAnsi="Arial" w:cs="Arial"/>
          <w:sz w:val="24"/>
          <w:szCs w:val="24"/>
        </w:rPr>
        <w:t>,</w:t>
      </w:r>
      <w:r w:rsidRPr="006C153A">
        <w:rPr>
          <w:rFonts w:ascii="Arial" w:hAnsi="Arial" w:cs="Arial"/>
          <w:sz w:val="24"/>
          <w:szCs w:val="24"/>
        </w:rPr>
        <w:t xml:space="preserve"> de igual manera hay un gran cantidad de </w:t>
      </w:r>
      <w:r>
        <w:rPr>
          <w:rFonts w:ascii="Arial" w:hAnsi="Arial" w:cs="Arial"/>
          <w:sz w:val="24"/>
          <w:szCs w:val="24"/>
        </w:rPr>
        <w:t xml:space="preserve">selva en nuestro </w:t>
      </w:r>
      <w:r w:rsidRPr="006C153A">
        <w:rPr>
          <w:rFonts w:ascii="Arial" w:hAnsi="Arial" w:cs="Arial"/>
          <w:sz w:val="24"/>
          <w:szCs w:val="24"/>
        </w:rPr>
        <w:t>país</w:t>
      </w:r>
      <w:r w:rsidR="006301CD">
        <w:rPr>
          <w:rFonts w:ascii="Arial" w:hAnsi="Arial" w:cs="Arial"/>
          <w:sz w:val="24"/>
          <w:szCs w:val="24"/>
        </w:rPr>
        <w:t xml:space="preserve"> y</w:t>
      </w:r>
      <w:r w:rsidRPr="006C153A">
        <w:rPr>
          <w:rFonts w:ascii="Arial" w:hAnsi="Arial" w:cs="Arial"/>
          <w:sz w:val="24"/>
          <w:szCs w:val="24"/>
        </w:rPr>
        <w:t xml:space="preserve"> creo que de pronto la proposición se puede quedar corta a la hora de realizar esta medición</w:t>
      </w:r>
      <w:r>
        <w:rPr>
          <w:rFonts w:ascii="Arial" w:hAnsi="Arial" w:cs="Arial"/>
          <w:sz w:val="24"/>
          <w:szCs w:val="24"/>
        </w:rPr>
        <w:t>,</w:t>
      </w:r>
      <w:r w:rsidRPr="006C153A">
        <w:rPr>
          <w:rFonts w:ascii="Arial" w:hAnsi="Arial" w:cs="Arial"/>
          <w:sz w:val="24"/>
          <w:szCs w:val="24"/>
        </w:rPr>
        <w:t xml:space="preserve"> </w:t>
      </w:r>
      <w:r>
        <w:rPr>
          <w:rFonts w:ascii="Arial" w:hAnsi="Arial" w:cs="Arial"/>
          <w:sz w:val="24"/>
          <w:szCs w:val="24"/>
        </w:rPr>
        <w:t xml:space="preserve">primero que </w:t>
      </w:r>
      <w:r w:rsidRPr="006C153A">
        <w:rPr>
          <w:rFonts w:ascii="Arial" w:hAnsi="Arial" w:cs="Arial"/>
          <w:sz w:val="24"/>
          <w:szCs w:val="24"/>
        </w:rPr>
        <w:t xml:space="preserve">de pronto </w:t>
      </w:r>
      <w:r>
        <w:rPr>
          <w:rFonts w:ascii="Arial" w:hAnsi="Arial" w:cs="Arial"/>
          <w:sz w:val="24"/>
          <w:szCs w:val="24"/>
        </w:rPr>
        <w:t>produce un impacto fiscal</w:t>
      </w:r>
      <w:r w:rsidR="006301CD">
        <w:rPr>
          <w:rFonts w:ascii="Arial" w:hAnsi="Arial" w:cs="Arial"/>
          <w:sz w:val="24"/>
          <w:szCs w:val="24"/>
        </w:rPr>
        <w:t>,</w:t>
      </w:r>
      <w:r>
        <w:rPr>
          <w:rFonts w:ascii="Arial" w:hAnsi="Arial" w:cs="Arial"/>
          <w:sz w:val="24"/>
          <w:szCs w:val="24"/>
        </w:rPr>
        <w:t xml:space="preserve"> </w:t>
      </w:r>
      <w:r w:rsidRPr="006C153A">
        <w:rPr>
          <w:rFonts w:ascii="Arial" w:hAnsi="Arial" w:cs="Arial"/>
          <w:sz w:val="24"/>
          <w:szCs w:val="24"/>
        </w:rPr>
        <w:t>pero supongamos que superamos es impacto fiscal es muy difícil que se haga ese inventario</w:t>
      </w:r>
      <w:r>
        <w:rPr>
          <w:rFonts w:ascii="Arial" w:hAnsi="Arial" w:cs="Arial"/>
          <w:sz w:val="24"/>
          <w:szCs w:val="24"/>
        </w:rPr>
        <w:t xml:space="preserve"> real.</w:t>
      </w:r>
    </w:p>
    <w:p w14:paraId="6AEF4E9D" w14:textId="77777777" w:rsidR="0004296E" w:rsidRDefault="0004296E" w:rsidP="0004296E">
      <w:pPr>
        <w:pStyle w:val="Sinespaciado"/>
        <w:jc w:val="both"/>
        <w:rPr>
          <w:rFonts w:ascii="Arial" w:hAnsi="Arial" w:cs="Arial"/>
          <w:sz w:val="24"/>
          <w:szCs w:val="24"/>
        </w:rPr>
      </w:pPr>
    </w:p>
    <w:p w14:paraId="59D27B52" w14:textId="77777777" w:rsidR="006301CD" w:rsidRDefault="0004296E" w:rsidP="0004296E">
      <w:pPr>
        <w:pStyle w:val="Sinespaciado"/>
        <w:jc w:val="both"/>
        <w:rPr>
          <w:rFonts w:ascii="Arial" w:hAnsi="Arial" w:cs="Arial"/>
          <w:sz w:val="24"/>
          <w:szCs w:val="24"/>
        </w:rPr>
      </w:pPr>
      <w:r>
        <w:rPr>
          <w:rFonts w:ascii="Arial" w:hAnsi="Arial" w:cs="Arial"/>
          <w:sz w:val="24"/>
          <w:szCs w:val="24"/>
        </w:rPr>
        <w:t>Y</w:t>
      </w:r>
      <w:r w:rsidRPr="006C153A">
        <w:rPr>
          <w:rFonts w:ascii="Arial" w:hAnsi="Arial" w:cs="Arial"/>
          <w:sz w:val="24"/>
          <w:szCs w:val="24"/>
        </w:rPr>
        <w:t xml:space="preserve">o propondría señor </w:t>
      </w:r>
      <w:r>
        <w:rPr>
          <w:rFonts w:ascii="Arial" w:hAnsi="Arial" w:cs="Arial"/>
          <w:sz w:val="24"/>
          <w:szCs w:val="24"/>
        </w:rPr>
        <w:t>R</w:t>
      </w:r>
      <w:r w:rsidRPr="006C153A">
        <w:rPr>
          <w:rFonts w:ascii="Arial" w:hAnsi="Arial" w:cs="Arial"/>
          <w:sz w:val="24"/>
          <w:szCs w:val="24"/>
        </w:rPr>
        <w:t>epresentante Luciano</w:t>
      </w:r>
      <w:r>
        <w:rPr>
          <w:rFonts w:ascii="Arial" w:hAnsi="Arial" w:cs="Arial"/>
          <w:sz w:val="24"/>
          <w:szCs w:val="24"/>
        </w:rPr>
        <w:t>,</w:t>
      </w:r>
      <w:r w:rsidRPr="006C153A">
        <w:rPr>
          <w:rFonts w:ascii="Arial" w:hAnsi="Arial" w:cs="Arial"/>
          <w:sz w:val="24"/>
          <w:szCs w:val="24"/>
        </w:rPr>
        <w:t xml:space="preserve"> si de pronto se le coloca como alguna medida de guaduales y bamb</w:t>
      </w:r>
      <w:r>
        <w:rPr>
          <w:rFonts w:ascii="Arial" w:hAnsi="Arial" w:cs="Arial"/>
          <w:sz w:val="24"/>
          <w:szCs w:val="24"/>
        </w:rPr>
        <w:t>us</w:t>
      </w:r>
      <w:r w:rsidRPr="006C153A">
        <w:rPr>
          <w:rFonts w:ascii="Arial" w:hAnsi="Arial" w:cs="Arial"/>
          <w:sz w:val="24"/>
          <w:szCs w:val="24"/>
        </w:rPr>
        <w:t>ales</w:t>
      </w:r>
      <w:r>
        <w:rPr>
          <w:rFonts w:ascii="Arial" w:hAnsi="Arial" w:cs="Arial"/>
          <w:sz w:val="24"/>
          <w:szCs w:val="24"/>
        </w:rPr>
        <w:t>,</w:t>
      </w:r>
      <w:r w:rsidRPr="006C153A">
        <w:rPr>
          <w:rFonts w:ascii="Arial" w:hAnsi="Arial" w:cs="Arial"/>
          <w:sz w:val="24"/>
          <w:szCs w:val="24"/>
        </w:rPr>
        <w:t xml:space="preserve"> de alguna extensión para arriba</w:t>
      </w:r>
      <w:r>
        <w:rPr>
          <w:rFonts w:ascii="Arial" w:hAnsi="Arial" w:cs="Arial"/>
          <w:sz w:val="24"/>
          <w:szCs w:val="24"/>
        </w:rPr>
        <w:t>,</w:t>
      </w:r>
      <w:r w:rsidRPr="006C153A">
        <w:rPr>
          <w:rFonts w:ascii="Arial" w:hAnsi="Arial" w:cs="Arial"/>
          <w:sz w:val="24"/>
          <w:szCs w:val="24"/>
        </w:rPr>
        <w:t xml:space="preserve"> porque de verdad que hay muchos guaduales de bamb</w:t>
      </w:r>
      <w:r>
        <w:rPr>
          <w:rFonts w:ascii="Arial" w:hAnsi="Arial" w:cs="Arial"/>
          <w:sz w:val="24"/>
          <w:szCs w:val="24"/>
        </w:rPr>
        <w:t>u</w:t>
      </w:r>
      <w:r w:rsidRPr="006C153A">
        <w:rPr>
          <w:rFonts w:ascii="Arial" w:hAnsi="Arial" w:cs="Arial"/>
          <w:sz w:val="24"/>
          <w:szCs w:val="24"/>
        </w:rPr>
        <w:t>sales en Colombia</w:t>
      </w:r>
      <w:r>
        <w:rPr>
          <w:rFonts w:ascii="Arial" w:hAnsi="Arial" w:cs="Arial"/>
          <w:sz w:val="24"/>
          <w:szCs w:val="24"/>
        </w:rPr>
        <w:t>,</w:t>
      </w:r>
      <w:r w:rsidRPr="006C153A">
        <w:rPr>
          <w:rFonts w:ascii="Arial" w:hAnsi="Arial" w:cs="Arial"/>
          <w:sz w:val="24"/>
          <w:szCs w:val="24"/>
        </w:rPr>
        <w:t xml:space="preserve"> muy pequeños y </w:t>
      </w:r>
      <w:r w:rsidRPr="006C153A">
        <w:rPr>
          <w:rFonts w:ascii="Arial" w:hAnsi="Arial" w:cs="Arial"/>
          <w:sz w:val="24"/>
          <w:szCs w:val="24"/>
        </w:rPr>
        <w:lastRenderedPageBreak/>
        <w:t>creo que va a ser</w:t>
      </w:r>
      <w:r w:rsidR="006301CD">
        <w:rPr>
          <w:rFonts w:ascii="Arial" w:hAnsi="Arial" w:cs="Arial"/>
          <w:sz w:val="24"/>
          <w:szCs w:val="24"/>
        </w:rPr>
        <w:t>,</w:t>
      </w:r>
      <w:r w:rsidRPr="006C153A">
        <w:rPr>
          <w:rFonts w:ascii="Arial" w:hAnsi="Arial" w:cs="Arial"/>
          <w:sz w:val="24"/>
          <w:szCs w:val="24"/>
        </w:rPr>
        <w:t xml:space="preserve"> en los patios de las casas inclusiv</w:t>
      </w:r>
      <w:r>
        <w:rPr>
          <w:rFonts w:ascii="Arial" w:hAnsi="Arial" w:cs="Arial"/>
          <w:sz w:val="24"/>
          <w:szCs w:val="24"/>
        </w:rPr>
        <w:t>e</w:t>
      </w:r>
      <w:r w:rsidRPr="006C153A">
        <w:rPr>
          <w:rFonts w:ascii="Arial" w:hAnsi="Arial" w:cs="Arial"/>
          <w:sz w:val="24"/>
          <w:szCs w:val="24"/>
        </w:rPr>
        <w:t xml:space="preserve"> acá en la </w:t>
      </w:r>
      <w:r w:rsidR="006301CD">
        <w:rPr>
          <w:rFonts w:ascii="Arial" w:hAnsi="Arial" w:cs="Arial"/>
          <w:sz w:val="24"/>
          <w:szCs w:val="24"/>
        </w:rPr>
        <w:t>C</w:t>
      </w:r>
      <w:r w:rsidRPr="006C153A">
        <w:rPr>
          <w:rFonts w:ascii="Arial" w:hAnsi="Arial" w:cs="Arial"/>
          <w:sz w:val="24"/>
          <w:szCs w:val="24"/>
        </w:rPr>
        <w:t xml:space="preserve">osta </w:t>
      </w:r>
      <w:r w:rsidR="006301CD">
        <w:rPr>
          <w:rFonts w:ascii="Arial" w:hAnsi="Arial" w:cs="Arial"/>
          <w:sz w:val="24"/>
          <w:szCs w:val="24"/>
        </w:rPr>
        <w:t>A</w:t>
      </w:r>
      <w:r w:rsidRPr="006C153A">
        <w:rPr>
          <w:rFonts w:ascii="Arial" w:hAnsi="Arial" w:cs="Arial"/>
          <w:sz w:val="24"/>
          <w:szCs w:val="24"/>
        </w:rPr>
        <w:t>tlántica</w:t>
      </w:r>
      <w:r>
        <w:rPr>
          <w:rFonts w:ascii="Arial" w:hAnsi="Arial" w:cs="Arial"/>
          <w:sz w:val="24"/>
          <w:szCs w:val="24"/>
        </w:rPr>
        <w:t xml:space="preserve"> hay </w:t>
      </w:r>
      <w:r w:rsidRPr="006C153A">
        <w:rPr>
          <w:rFonts w:ascii="Arial" w:hAnsi="Arial" w:cs="Arial"/>
          <w:sz w:val="24"/>
          <w:szCs w:val="24"/>
        </w:rPr>
        <w:t>mucho de eso</w:t>
      </w:r>
      <w:r>
        <w:rPr>
          <w:rFonts w:ascii="Arial" w:hAnsi="Arial" w:cs="Arial"/>
          <w:sz w:val="24"/>
          <w:szCs w:val="24"/>
        </w:rPr>
        <w:t>,</w:t>
      </w:r>
      <w:r w:rsidRPr="006C153A">
        <w:rPr>
          <w:rFonts w:ascii="Arial" w:hAnsi="Arial" w:cs="Arial"/>
          <w:sz w:val="24"/>
          <w:szCs w:val="24"/>
        </w:rPr>
        <w:t xml:space="preserve"> pero creo que va a ser ahí bien difícil esa medición</w:t>
      </w:r>
      <w:r w:rsidR="006301CD">
        <w:rPr>
          <w:rFonts w:ascii="Arial" w:hAnsi="Arial" w:cs="Arial"/>
          <w:sz w:val="24"/>
          <w:szCs w:val="24"/>
        </w:rPr>
        <w:t>.</w:t>
      </w:r>
    </w:p>
    <w:p w14:paraId="61811A04" w14:textId="77777777" w:rsidR="006301CD" w:rsidRDefault="006301CD" w:rsidP="0004296E">
      <w:pPr>
        <w:pStyle w:val="Sinespaciado"/>
        <w:jc w:val="both"/>
        <w:rPr>
          <w:rFonts w:ascii="Arial" w:hAnsi="Arial" w:cs="Arial"/>
          <w:sz w:val="24"/>
          <w:szCs w:val="24"/>
        </w:rPr>
      </w:pPr>
    </w:p>
    <w:p w14:paraId="3C0BD790" w14:textId="2BE71717" w:rsidR="0083202A" w:rsidRDefault="006301CD" w:rsidP="0004296E">
      <w:pPr>
        <w:pStyle w:val="Sinespaciado"/>
        <w:jc w:val="both"/>
        <w:rPr>
          <w:rFonts w:ascii="Arial" w:hAnsi="Arial" w:cs="Arial"/>
          <w:sz w:val="24"/>
          <w:szCs w:val="24"/>
        </w:rPr>
      </w:pPr>
      <w:r>
        <w:rPr>
          <w:rFonts w:ascii="Arial" w:hAnsi="Arial" w:cs="Arial"/>
          <w:sz w:val="24"/>
          <w:szCs w:val="24"/>
        </w:rPr>
        <w:t>E</w:t>
      </w:r>
      <w:r w:rsidR="0004296E">
        <w:rPr>
          <w:rFonts w:ascii="Arial" w:hAnsi="Arial" w:cs="Arial"/>
          <w:sz w:val="24"/>
          <w:szCs w:val="24"/>
        </w:rPr>
        <w:t>ntonces</w:t>
      </w:r>
      <w:r>
        <w:rPr>
          <w:rFonts w:ascii="Arial" w:hAnsi="Arial" w:cs="Arial"/>
          <w:sz w:val="24"/>
          <w:szCs w:val="24"/>
        </w:rPr>
        <w:t>,</w:t>
      </w:r>
      <w:r w:rsidR="0004296E">
        <w:rPr>
          <w:rFonts w:ascii="Arial" w:hAnsi="Arial" w:cs="Arial"/>
          <w:sz w:val="24"/>
          <w:szCs w:val="24"/>
        </w:rPr>
        <w:t xml:space="preserve"> si </w:t>
      </w:r>
      <w:r w:rsidR="0004296E" w:rsidRPr="006C153A">
        <w:rPr>
          <w:rFonts w:ascii="Arial" w:hAnsi="Arial" w:cs="Arial"/>
          <w:sz w:val="24"/>
          <w:szCs w:val="24"/>
        </w:rPr>
        <w:t xml:space="preserve">se le puede </w:t>
      </w:r>
      <w:r w:rsidR="0004296E">
        <w:rPr>
          <w:rFonts w:ascii="Arial" w:hAnsi="Arial" w:cs="Arial"/>
          <w:sz w:val="24"/>
          <w:szCs w:val="24"/>
        </w:rPr>
        <w:t xml:space="preserve">colocar a </w:t>
      </w:r>
      <w:r w:rsidR="0004296E" w:rsidRPr="006C153A">
        <w:rPr>
          <w:rFonts w:ascii="Arial" w:hAnsi="Arial" w:cs="Arial"/>
          <w:sz w:val="24"/>
          <w:szCs w:val="24"/>
        </w:rPr>
        <w:t xml:space="preserve">la proposición alguna medida como </w:t>
      </w:r>
      <w:r w:rsidR="0004296E">
        <w:rPr>
          <w:rFonts w:ascii="Arial" w:hAnsi="Arial" w:cs="Arial"/>
          <w:sz w:val="24"/>
          <w:szCs w:val="24"/>
        </w:rPr>
        <w:t xml:space="preserve">extensión de </w:t>
      </w:r>
      <w:r w:rsidR="0004296E" w:rsidRPr="006C153A">
        <w:rPr>
          <w:rFonts w:ascii="Arial" w:hAnsi="Arial" w:cs="Arial"/>
          <w:sz w:val="24"/>
          <w:szCs w:val="24"/>
        </w:rPr>
        <w:t xml:space="preserve">media </w:t>
      </w:r>
      <w:r w:rsidR="0004296E">
        <w:rPr>
          <w:rFonts w:ascii="Arial" w:hAnsi="Arial" w:cs="Arial"/>
          <w:sz w:val="24"/>
          <w:szCs w:val="24"/>
        </w:rPr>
        <w:t>hectárea p</w:t>
      </w:r>
      <w:r w:rsidR="0004296E" w:rsidRPr="006C153A">
        <w:rPr>
          <w:rFonts w:ascii="Arial" w:hAnsi="Arial" w:cs="Arial"/>
          <w:sz w:val="24"/>
          <w:szCs w:val="24"/>
        </w:rPr>
        <w:t xml:space="preserve">ara arriba </w:t>
      </w:r>
      <w:r>
        <w:rPr>
          <w:rFonts w:ascii="Arial" w:hAnsi="Arial" w:cs="Arial"/>
          <w:sz w:val="24"/>
          <w:szCs w:val="24"/>
        </w:rPr>
        <w:t xml:space="preserve">o </w:t>
      </w:r>
      <w:r w:rsidR="0004296E" w:rsidRPr="006C153A">
        <w:rPr>
          <w:rFonts w:ascii="Arial" w:hAnsi="Arial" w:cs="Arial"/>
          <w:sz w:val="24"/>
          <w:szCs w:val="24"/>
        </w:rPr>
        <w:t>algo así</w:t>
      </w:r>
      <w:r w:rsidR="0004296E">
        <w:rPr>
          <w:rFonts w:ascii="Arial" w:hAnsi="Arial" w:cs="Arial"/>
          <w:sz w:val="24"/>
          <w:szCs w:val="24"/>
        </w:rPr>
        <w:t>, c</w:t>
      </w:r>
      <w:r w:rsidR="0004296E" w:rsidRPr="006C153A">
        <w:rPr>
          <w:rFonts w:ascii="Arial" w:hAnsi="Arial" w:cs="Arial"/>
          <w:sz w:val="24"/>
          <w:szCs w:val="24"/>
        </w:rPr>
        <w:t>reo que se mejoraría y podría en el futuro la proposición ser efectiva</w:t>
      </w:r>
      <w:r>
        <w:rPr>
          <w:rFonts w:ascii="Arial" w:hAnsi="Arial" w:cs="Arial"/>
          <w:sz w:val="24"/>
          <w:szCs w:val="24"/>
        </w:rPr>
        <w:t xml:space="preserve"> y</w:t>
      </w:r>
      <w:r w:rsidR="0004296E" w:rsidRPr="006C153A">
        <w:rPr>
          <w:rFonts w:ascii="Arial" w:hAnsi="Arial" w:cs="Arial"/>
          <w:sz w:val="24"/>
          <w:szCs w:val="24"/>
        </w:rPr>
        <w:t xml:space="preserve"> ser real</w:t>
      </w:r>
      <w:r w:rsidR="0083202A">
        <w:rPr>
          <w:rFonts w:ascii="Arial" w:hAnsi="Arial" w:cs="Arial"/>
          <w:sz w:val="24"/>
          <w:szCs w:val="24"/>
        </w:rPr>
        <w:t>.</w:t>
      </w:r>
    </w:p>
    <w:p w14:paraId="5B4EF89C" w14:textId="77777777" w:rsidR="0083202A" w:rsidRDefault="0083202A" w:rsidP="0004296E">
      <w:pPr>
        <w:pStyle w:val="Sinespaciado"/>
        <w:jc w:val="both"/>
        <w:rPr>
          <w:rFonts w:ascii="Arial" w:hAnsi="Arial" w:cs="Arial"/>
          <w:sz w:val="24"/>
          <w:szCs w:val="24"/>
        </w:rPr>
      </w:pPr>
    </w:p>
    <w:p w14:paraId="79A7DA89" w14:textId="7FA46CCF" w:rsidR="0004296E" w:rsidRDefault="0083202A" w:rsidP="0004296E">
      <w:pPr>
        <w:pStyle w:val="Sinespaciado"/>
        <w:jc w:val="both"/>
        <w:rPr>
          <w:rFonts w:ascii="Arial" w:hAnsi="Arial" w:cs="Arial"/>
          <w:sz w:val="24"/>
          <w:szCs w:val="24"/>
        </w:rPr>
      </w:pPr>
      <w:r>
        <w:rPr>
          <w:rFonts w:ascii="Arial" w:hAnsi="Arial" w:cs="Arial"/>
          <w:sz w:val="24"/>
          <w:szCs w:val="24"/>
        </w:rPr>
        <w:t>G</w:t>
      </w:r>
      <w:r w:rsidR="0004296E" w:rsidRPr="006C153A">
        <w:rPr>
          <w:rFonts w:ascii="Arial" w:hAnsi="Arial" w:cs="Arial"/>
          <w:sz w:val="24"/>
          <w:szCs w:val="24"/>
        </w:rPr>
        <w:t xml:space="preserve">racias </w:t>
      </w:r>
      <w:proofErr w:type="gramStart"/>
      <w:r w:rsidR="0004296E">
        <w:rPr>
          <w:rFonts w:ascii="Arial" w:hAnsi="Arial" w:cs="Arial"/>
          <w:sz w:val="24"/>
          <w:szCs w:val="24"/>
        </w:rPr>
        <w:t>Presidente</w:t>
      </w:r>
      <w:proofErr w:type="gramEnd"/>
      <w:r w:rsidR="0004296E">
        <w:rPr>
          <w:rFonts w:ascii="Arial" w:hAnsi="Arial" w:cs="Arial"/>
          <w:sz w:val="24"/>
          <w:szCs w:val="24"/>
        </w:rPr>
        <w:t>.</w:t>
      </w:r>
    </w:p>
    <w:p w14:paraId="3777C390" w14:textId="77777777" w:rsidR="0004296E" w:rsidRDefault="0004296E" w:rsidP="0004296E">
      <w:pPr>
        <w:pStyle w:val="Sinespaciado"/>
        <w:jc w:val="both"/>
        <w:rPr>
          <w:rFonts w:ascii="Arial" w:hAnsi="Arial" w:cs="Arial"/>
          <w:sz w:val="24"/>
          <w:szCs w:val="24"/>
        </w:rPr>
      </w:pPr>
    </w:p>
    <w:p w14:paraId="089646A7" w14:textId="515C150E" w:rsidR="0004296E" w:rsidRPr="00E82858" w:rsidRDefault="0004296E" w:rsidP="0004296E">
      <w:pPr>
        <w:pStyle w:val="Sinespaciado"/>
        <w:jc w:val="both"/>
        <w:rPr>
          <w:rFonts w:ascii="Arial" w:hAnsi="Arial" w:cs="Arial"/>
          <w:sz w:val="24"/>
          <w:szCs w:val="24"/>
        </w:rPr>
      </w:pPr>
      <w:r w:rsidRPr="00E82858">
        <w:rPr>
          <w:rFonts w:ascii="Arial" w:hAnsi="Arial" w:cs="Arial"/>
          <w:sz w:val="24"/>
          <w:szCs w:val="24"/>
        </w:rPr>
        <w:t>PRESIDENTE</w:t>
      </w:r>
      <w:r w:rsidR="0083202A">
        <w:rPr>
          <w:rFonts w:ascii="Arial" w:hAnsi="Arial" w:cs="Arial"/>
          <w:sz w:val="24"/>
          <w:szCs w:val="24"/>
        </w:rPr>
        <w:t>;</w:t>
      </w:r>
      <w:r w:rsidRPr="00E82858">
        <w:rPr>
          <w:rFonts w:ascii="Arial" w:hAnsi="Arial" w:cs="Arial"/>
          <w:sz w:val="24"/>
          <w:szCs w:val="24"/>
        </w:rPr>
        <w:t xml:space="preserve"> H.R</w:t>
      </w:r>
      <w:r w:rsidR="0083202A">
        <w:rPr>
          <w:rFonts w:ascii="Arial" w:hAnsi="Arial" w:cs="Arial"/>
          <w:sz w:val="24"/>
          <w:szCs w:val="24"/>
        </w:rPr>
        <w:t>.</w:t>
      </w:r>
      <w:r w:rsidRPr="00E82858">
        <w:rPr>
          <w:rFonts w:ascii="Arial" w:hAnsi="Arial" w:cs="Arial"/>
          <w:sz w:val="24"/>
          <w:szCs w:val="24"/>
        </w:rPr>
        <w:t xml:space="preserve"> RUBÉN DARÍO MOLANO PIÑEROS:</w:t>
      </w:r>
    </w:p>
    <w:p w14:paraId="08213842" w14:textId="77777777" w:rsidR="0004296E" w:rsidRPr="00E82858" w:rsidRDefault="0004296E" w:rsidP="0004296E">
      <w:pPr>
        <w:pStyle w:val="Sinespaciado"/>
        <w:jc w:val="both"/>
        <w:rPr>
          <w:rFonts w:ascii="Arial" w:hAnsi="Arial" w:cs="Arial"/>
          <w:sz w:val="24"/>
          <w:szCs w:val="24"/>
        </w:rPr>
      </w:pPr>
    </w:p>
    <w:p w14:paraId="2BEA4A65" w14:textId="77777777" w:rsidR="0083202A" w:rsidRDefault="0004296E" w:rsidP="0004296E">
      <w:pPr>
        <w:pStyle w:val="Sinespaciado"/>
        <w:jc w:val="both"/>
        <w:rPr>
          <w:rFonts w:ascii="Arial" w:hAnsi="Arial" w:cs="Arial"/>
          <w:sz w:val="24"/>
          <w:szCs w:val="24"/>
          <w:lang w:val="es-CO"/>
        </w:rPr>
      </w:pPr>
      <w:r w:rsidRPr="00E82858">
        <w:rPr>
          <w:rFonts w:ascii="Arial" w:hAnsi="Arial" w:cs="Arial"/>
          <w:sz w:val="24"/>
          <w:szCs w:val="24"/>
          <w:lang w:val="es-CO"/>
        </w:rPr>
        <w:t>M</w:t>
      </w:r>
      <w:r>
        <w:rPr>
          <w:rFonts w:ascii="Arial" w:hAnsi="Arial" w:cs="Arial"/>
          <w:sz w:val="24"/>
          <w:szCs w:val="24"/>
          <w:lang w:val="es-CO"/>
        </w:rPr>
        <w:t>uy bien, m</w:t>
      </w:r>
      <w:r w:rsidRPr="00E82858">
        <w:rPr>
          <w:rFonts w:ascii="Arial" w:hAnsi="Arial" w:cs="Arial"/>
          <w:sz w:val="24"/>
          <w:szCs w:val="24"/>
          <w:lang w:val="es-CO"/>
        </w:rPr>
        <w:t>il gracias Representante</w:t>
      </w:r>
      <w:r>
        <w:rPr>
          <w:rFonts w:ascii="Arial" w:hAnsi="Arial" w:cs="Arial"/>
          <w:sz w:val="24"/>
          <w:szCs w:val="24"/>
          <w:lang w:val="es-CO"/>
        </w:rPr>
        <w:t xml:space="preserve"> Franklin Lozano</w:t>
      </w:r>
      <w:r w:rsidR="0083202A">
        <w:rPr>
          <w:rFonts w:ascii="Arial" w:hAnsi="Arial" w:cs="Arial"/>
          <w:sz w:val="24"/>
          <w:szCs w:val="24"/>
          <w:lang w:val="es-CO"/>
        </w:rPr>
        <w:t>.</w:t>
      </w:r>
    </w:p>
    <w:p w14:paraId="406A5135" w14:textId="77777777" w:rsidR="0083202A" w:rsidRDefault="0083202A" w:rsidP="0004296E">
      <w:pPr>
        <w:pStyle w:val="Sinespaciado"/>
        <w:jc w:val="both"/>
        <w:rPr>
          <w:rFonts w:ascii="Arial" w:hAnsi="Arial" w:cs="Arial"/>
          <w:sz w:val="24"/>
          <w:szCs w:val="24"/>
          <w:lang w:val="es-CO"/>
        </w:rPr>
      </w:pPr>
    </w:p>
    <w:p w14:paraId="7D77E94E" w14:textId="49BA291B" w:rsidR="0004296E" w:rsidRDefault="0083202A" w:rsidP="0004296E">
      <w:pPr>
        <w:pStyle w:val="Sinespaciado"/>
        <w:jc w:val="both"/>
        <w:rPr>
          <w:rFonts w:ascii="Arial" w:hAnsi="Arial" w:cs="Arial"/>
          <w:sz w:val="24"/>
          <w:szCs w:val="24"/>
          <w:lang w:val="es-CO"/>
        </w:rPr>
      </w:pPr>
      <w:r>
        <w:rPr>
          <w:rFonts w:ascii="Arial" w:hAnsi="Arial" w:cs="Arial"/>
          <w:sz w:val="24"/>
          <w:szCs w:val="24"/>
          <w:lang w:val="es-CO"/>
        </w:rPr>
        <w:t>T</w:t>
      </w:r>
      <w:r w:rsidR="0004296E">
        <w:rPr>
          <w:rFonts w:ascii="Arial" w:hAnsi="Arial" w:cs="Arial"/>
          <w:sz w:val="24"/>
          <w:szCs w:val="24"/>
          <w:lang w:val="es-CO"/>
        </w:rPr>
        <w:t>iene la palabra el Representante Ricardo Ferro.</w:t>
      </w:r>
    </w:p>
    <w:p w14:paraId="7C3E516A" w14:textId="77777777" w:rsidR="0004296E" w:rsidRDefault="0004296E" w:rsidP="0004296E">
      <w:pPr>
        <w:pStyle w:val="Sinespaciado"/>
        <w:jc w:val="both"/>
        <w:rPr>
          <w:rFonts w:ascii="Arial" w:hAnsi="Arial" w:cs="Arial"/>
          <w:sz w:val="24"/>
          <w:szCs w:val="24"/>
          <w:lang w:val="es-CO"/>
        </w:rPr>
      </w:pPr>
    </w:p>
    <w:p w14:paraId="7DC647EA" w14:textId="5F599595" w:rsidR="0004296E" w:rsidRPr="00A2355F" w:rsidRDefault="0004296E" w:rsidP="0004296E">
      <w:pPr>
        <w:pStyle w:val="Sinespaciado"/>
        <w:jc w:val="both"/>
        <w:rPr>
          <w:rFonts w:ascii="Arial" w:hAnsi="Arial" w:cs="Arial"/>
          <w:sz w:val="24"/>
          <w:szCs w:val="24"/>
          <w:lang w:val="it-IT"/>
        </w:rPr>
      </w:pPr>
      <w:r w:rsidRPr="00A2355F">
        <w:rPr>
          <w:rFonts w:ascii="Arial" w:hAnsi="Arial" w:cs="Arial"/>
          <w:sz w:val="24"/>
          <w:szCs w:val="24"/>
          <w:lang w:val="it-IT"/>
        </w:rPr>
        <w:t>H.R</w:t>
      </w:r>
      <w:r w:rsidR="0083202A">
        <w:rPr>
          <w:rFonts w:ascii="Arial" w:hAnsi="Arial" w:cs="Arial"/>
          <w:sz w:val="24"/>
          <w:szCs w:val="24"/>
          <w:lang w:val="it-IT"/>
        </w:rPr>
        <w:t>.</w:t>
      </w:r>
      <w:r w:rsidRPr="00A2355F">
        <w:rPr>
          <w:rFonts w:ascii="Arial" w:hAnsi="Arial" w:cs="Arial"/>
          <w:sz w:val="24"/>
          <w:szCs w:val="24"/>
          <w:lang w:val="it-IT"/>
        </w:rPr>
        <w:t xml:space="preserve"> RICARDO ALFONSO FERRO LOZANO:</w:t>
      </w:r>
    </w:p>
    <w:p w14:paraId="3AC1D851" w14:textId="77777777" w:rsidR="0004296E" w:rsidRDefault="0004296E" w:rsidP="0004296E">
      <w:pPr>
        <w:pStyle w:val="Sinespaciado"/>
        <w:jc w:val="both"/>
        <w:rPr>
          <w:rFonts w:ascii="Arial" w:hAnsi="Arial" w:cs="Arial"/>
          <w:sz w:val="24"/>
          <w:szCs w:val="24"/>
          <w:lang w:val="it-IT"/>
        </w:rPr>
      </w:pPr>
    </w:p>
    <w:p w14:paraId="4B40C3F4" w14:textId="33F2FB31" w:rsidR="0083202A" w:rsidRDefault="0004296E" w:rsidP="0004296E">
      <w:pPr>
        <w:pStyle w:val="Sinespaciado"/>
        <w:jc w:val="both"/>
        <w:rPr>
          <w:rFonts w:ascii="Arial" w:hAnsi="Arial" w:cs="Arial"/>
          <w:sz w:val="24"/>
          <w:szCs w:val="24"/>
        </w:rPr>
      </w:pPr>
      <w:r w:rsidRPr="007F1337">
        <w:rPr>
          <w:rFonts w:ascii="Arial" w:hAnsi="Arial" w:cs="Arial"/>
          <w:sz w:val="24"/>
          <w:szCs w:val="24"/>
        </w:rPr>
        <w:t xml:space="preserve">Gracias </w:t>
      </w:r>
      <w:r>
        <w:rPr>
          <w:rFonts w:ascii="Arial" w:hAnsi="Arial" w:cs="Arial"/>
          <w:sz w:val="24"/>
          <w:szCs w:val="24"/>
        </w:rPr>
        <w:t>P</w:t>
      </w:r>
      <w:r w:rsidRPr="007F1337">
        <w:rPr>
          <w:rFonts w:ascii="Arial" w:hAnsi="Arial" w:cs="Arial"/>
          <w:sz w:val="24"/>
          <w:szCs w:val="24"/>
        </w:rPr>
        <w:t>residente</w:t>
      </w:r>
      <w:r>
        <w:rPr>
          <w:rFonts w:ascii="Arial" w:hAnsi="Arial" w:cs="Arial"/>
          <w:sz w:val="24"/>
          <w:szCs w:val="24"/>
        </w:rPr>
        <w:t>,</w:t>
      </w:r>
      <w:r w:rsidRPr="007F1337">
        <w:rPr>
          <w:rFonts w:ascii="Arial" w:hAnsi="Arial" w:cs="Arial"/>
          <w:sz w:val="24"/>
          <w:szCs w:val="24"/>
        </w:rPr>
        <w:t xml:space="preserve"> yo evitando el ruido no de </w:t>
      </w:r>
      <w:r>
        <w:rPr>
          <w:rFonts w:ascii="Arial" w:hAnsi="Arial" w:cs="Arial"/>
          <w:sz w:val="24"/>
          <w:szCs w:val="24"/>
        </w:rPr>
        <w:t>sables</w:t>
      </w:r>
      <w:r w:rsidRPr="007F1337">
        <w:rPr>
          <w:rFonts w:ascii="Arial" w:hAnsi="Arial" w:cs="Arial"/>
          <w:sz w:val="24"/>
          <w:szCs w:val="24"/>
        </w:rPr>
        <w:t xml:space="preserve"> sino el cubiertos que </w:t>
      </w:r>
      <w:r w:rsidR="006301CD">
        <w:rPr>
          <w:rFonts w:ascii="Arial" w:hAnsi="Arial" w:cs="Arial"/>
          <w:sz w:val="24"/>
          <w:szCs w:val="24"/>
        </w:rPr>
        <w:t xml:space="preserve">he </w:t>
      </w:r>
      <w:r w:rsidRPr="007F1337">
        <w:rPr>
          <w:rFonts w:ascii="Arial" w:hAnsi="Arial" w:cs="Arial"/>
          <w:sz w:val="24"/>
          <w:szCs w:val="24"/>
        </w:rPr>
        <w:t>percibido en las últimas dos votaciones</w:t>
      </w:r>
      <w:r>
        <w:rPr>
          <w:rFonts w:ascii="Arial" w:hAnsi="Arial" w:cs="Arial"/>
          <w:sz w:val="24"/>
          <w:szCs w:val="24"/>
        </w:rPr>
        <w:t>,</w:t>
      </w:r>
      <w:r w:rsidRPr="007F1337">
        <w:rPr>
          <w:rFonts w:ascii="Arial" w:hAnsi="Arial" w:cs="Arial"/>
          <w:sz w:val="24"/>
          <w:szCs w:val="24"/>
        </w:rPr>
        <w:t xml:space="preserve"> simplemente quisiera agregarle a lo que ya han dicho mis compañeros</w:t>
      </w:r>
      <w:r>
        <w:rPr>
          <w:rFonts w:ascii="Arial" w:hAnsi="Arial" w:cs="Arial"/>
          <w:sz w:val="24"/>
          <w:szCs w:val="24"/>
        </w:rPr>
        <w:t>,</w:t>
      </w:r>
      <w:r w:rsidRPr="007F1337">
        <w:rPr>
          <w:rFonts w:ascii="Arial" w:hAnsi="Arial" w:cs="Arial"/>
          <w:sz w:val="24"/>
          <w:szCs w:val="24"/>
        </w:rPr>
        <w:t xml:space="preserve"> que me parece importante re</w:t>
      </w:r>
      <w:r w:rsidR="006301CD">
        <w:rPr>
          <w:rFonts w:ascii="Arial" w:hAnsi="Arial" w:cs="Arial"/>
          <w:sz w:val="24"/>
          <w:szCs w:val="24"/>
        </w:rPr>
        <w:t>vis</w:t>
      </w:r>
      <w:r w:rsidRPr="007F1337">
        <w:rPr>
          <w:rFonts w:ascii="Arial" w:hAnsi="Arial" w:cs="Arial"/>
          <w:sz w:val="24"/>
          <w:szCs w:val="24"/>
        </w:rPr>
        <w:t xml:space="preserve">ar las competencias que tienen hoy en día las </w:t>
      </w:r>
      <w:r w:rsidR="006301CD">
        <w:rPr>
          <w:rFonts w:ascii="Arial" w:hAnsi="Arial" w:cs="Arial"/>
          <w:sz w:val="24"/>
          <w:szCs w:val="24"/>
        </w:rPr>
        <w:t>C</w:t>
      </w:r>
      <w:r w:rsidRPr="007F1337">
        <w:rPr>
          <w:rFonts w:ascii="Arial" w:hAnsi="Arial" w:cs="Arial"/>
          <w:sz w:val="24"/>
          <w:szCs w:val="24"/>
        </w:rPr>
        <w:t xml:space="preserve">orporaciones </w:t>
      </w:r>
      <w:r w:rsidR="006301CD">
        <w:rPr>
          <w:rFonts w:ascii="Arial" w:hAnsi="Arial" w:cs="Arial"/>
          <w:sz w:val="24"/>
          <w:szCs w:val="24"/>
        </w:rPr>
        <w:t>A</w:t>
      </w:r>
      <w:r w:rsidRPr="007F1337">
        <w:rPr>
          <w:rFonts w:ascii="Arial" w:hAnsi="Arial" w:cs="Arial"/>
          <w:sz w:val="24"/>
          <w:szCs w:val="24"/>
        </w:rPr>
        <w:t xml:space="preserve">utónomas </w:t>
      </w:r>
      <w:r w:rsidR="006301CD">
        <w:rPr>
          <w:rFonts w:ascii="Arial" w:hAnsi="Arial" w:cs="Arial"/>
          <w:sz w:val="24"/>
          <w:szCs w:val="24"/>
        </w:rPr>
        <w:t>R</w:t>
      </w:r>
      <w:r w:rsidRPr="007F1337">
        <w:rPr>
          <w:rFonts w:ascii="Arial" w:hAnsi="Arial" w:cs="Arial"/>
          <w:sz w:val="24"/>
          <w:szCs w:val="24"/>
        </w:rPr>
        <w:t>egionales</w:t>
      </w:r>
      <w:r>
        <w:rPr>
          <w:rFonts w:ascii="Arial" w:hAnsi="Arial" w:cs="Arial"/>
          <w:sz w:val="24"/>
          <w:szCs w:val="24"/>
        </w:rPr>
        <w:t>,</w:t>
      </w:r>
      <w:r w:rsidRPr="007F1337">
        <w:rPr>
          <w:rFonts w:ascii="Arial" w:hAnsi="Arial" w:cs="Arial"/>
          <w:sz w:val="24"/>
          <w:szCs w:val="24"/>
        </w:rPr>
        <w:t xml:space="preserve"> en todo lo que tiene que ver con la ordenación de las </w:t>
      </w:r>
      <w:r w:rsidR="006301CD">
        <w:rPr>
          <w:rFonts w:ascii="Arial" w:hAnsi="Arial" w:cs="Arial"/>
          <w:sz w:val="24"/>
          <w:szCs w:val="24"/>
        </w:rPr>
        <w:t>C</w:t>
      </w:r>
      <w:r w:rsidRPr="007F1337">
        <w:rPr>
          <w:rFonts w:ascii="Arial" w:hAnsi="Arial" w:cs="Arial"/>
          <w:sz w:val="24"/>
          <w:szCs w:val="24"/>
        </w:rPr>
        <w:t>uencas</w:t>
      </w:r>
      <w:r>
        <w:rPr>
          <w:rFonts w:ascii="Arial" w:hAnsi="Arial" w:cs="Arial"/>
          <w:sz w:val="24"/>
          <w:szCs w:val="24"/>
        </w:rPr>
        <w:t>,</w:t>
      </w:r>
      <w:r w:rsidRPr="007F1337">
        <w:rPr>
          <w:rFonts w:ascii="Arial" w:hAnsi="Arial" w:cs="Arial"/>
          <w:sz w:val="24"/>
          <w:szCs w:val="24"/>
        </w:rPr>
        <w:t xml:space="preserve"> para ver hasta qu</w:t>
      </w:r>
      <w:r w:rsidR="006301CD">
        <w:rPr>
          <w:rFonts w:ascii="Arial" w:hAnsi="Arial" w:cs="Arial"/>
          <w:sz w:val="24"/>
          <w:szCs w:val="24"/>
        </w:rPr>
        <w:t>é</w:t>
      </w:r>
      <w:r w:rsidRPr="007F1337">
        <w:rPr>
          <w:rFonts w:ascii="Arial" w:hAnsi="Arial" w:cs="Arial"/>
          <w:sz w:val="24"/>
          <w:szCs w:val="24"/>
        </w:rPr>
        <w:t xml:space="preserve"> punto podemos nosotros articular este esfuerzo desde el nivel nacional también con la </w:t>
      </w:r>
      <w:r w:rsidR="006301CD">
        <w:rPr>
          <w:rFonts w:ascii="Arial" w:hAnsi="Arial" w:cs="Arial"/>
          <w:sz w:val="24"/>
          <w:szCs w:val="24"/>
        </w:rPr>
        <w:t>O</w:t>
      </w:r>
      <w:r w:rsidRPr="007F1337">
        <w:rPr>
          <w:rFonts w:ascii="Arial" w:hAnsi="Arial" w:cs="Arial"/>
          <w:sz w:val="24"/>
          <w:szCs w:val="24"/>
        </w:rPr>
        <w:t xml:space="preserve">rdenación de </w:t>
      </w:r>
      <w:r w:rsidR="006301CD">
        <w:rPr>
          <w:rFonts w:ascii="Arial" w:hAnsi="Arial" w:cs="Arial"/>
          <w:sz w:val="24"/>
          <w:szCs w:val="24"/>
        </w:rPr>
        <w:t>C</w:t>
      </w:r>
      <w:r w:rsidRPr="007F1337">
        <w:rPr>
          <w:rFonts w:ascii="Arial" w:hAnsi="Arial" w:cs="Arial"/>
          <w:sz w:val="24"/>
          <w:szCs w:val="24"/>
        </w:rPr>
        <w:t xml:space="preserve">uencas que se viene haciendo y me imagino yo que </w:t>
      </w:r>
      <w:r>
        <w:rPr>
          <w:rFonts w:ascii="Arial" w:hAnsi="Arial" w:cs="Arial"/>
          <w:sz w:val="24"/>
          <w:szCs w:val="24"/>
        </w:rPr>
        <w:t xml:space="preserve">ahí </w:t>
      </w:r>
      <w:r w:rsidRPr="007F1337">
        <w:rPr>
          <w:rFonts w:ascii="Arial" w:hAnsi="Arial" w:cs="Arial"/>
          <w:sz w:val="24"/>
          <w:szCs w:val="24"/>
        </w:rPr>
        <w:t xml:space="preserve">vamos a poder encontrar en las </w:t>
      </w:r>
      <w:r w:rsidR="006301CD">
        <w:rPr>
          <w:rFonts w:ascii="Arial" w:hAnsi="Arial" w:cs="Arial"/>
          <w:sz w:val="24"/>
          <w:szCs w:val="24"/>
        </w:rPr>
        <w:t>C</w:t>
      </w:r>
      <w:r w:rsidRPr="007F1337">
        <w:rPr>
          <w:rFonts w:ascii="Arial" w:hAnsi="Arial" w:cs="Arial"/>
          <w:sz w:val="24"/>
          <w:szCs w:val="24"/>
        </w:rPr>
        <w:t xml:space="preserve">orporaciones unos grandes aliados en lo que tiene que ver con toda esta </w:t>
      </w:r>
      <w:r w:rsidR="006301CD">
        <w:rPr>
          <w:rFonts w:ascii="Arial" w:hAnsi="Arial" w:cs="Arial"/>
          <w:sz w:val="24"/>
          <w:szCs w:val="24"/>
        </w:rPr>
        <w:t>G</w:t>
      </w:r>
      <w:r>
        <w:rPr>
          <w:rFonts w:ascii="Arial" w:hAnsi="Arial" w:cs="Arial"/>
          <w:sz w:val="24"/>
          <w:szCs w:val="24"/>
        </w:rPr>
        <w:t xml:space="preserve">eorreferenciación </w:t>
      </w:r>
      <w:r w:rsidRPr="007F1337">
        <w:rPr>
          <w:rFonts w:ascii="Arial" w:hAnsi="Arial" w:cs="Arial"/>
          <w:sz w:val="24"/>
          <w:szCs w:val="24"/>
        </w:rPr>
        <w:t xml:space="preserve">no solamente </w:t>
      </w:r>
      <w:r>
        <w:rPr>
          <w:rFonts w:ascii="Arial" w:hAnsi="Arial" w:cs="Arial"/>
          <w:sz w:val="24"/>
          <w:szCs w:val="24"/>
        </w:rPr>
        <w:t xml:space="preserve">de </w:t>
      </w:r>
      <w:r w:rsidRPr="007F1337">
        <w:rPr>
          <w:rFonts w:ascii="Arial" w:hAnsi="Arial" w:cs="Arial"/>
          <w:sz w:val="24"/>
          <w:szCs w:val="24"/>
        </w:rPr>
        <w:t>los guaduales sino también de muchas otros inventarios que hay que hacer desde el nivel nacional</w:t>
      </w:r>
      <w:r w:rsidR="0083202A">
        <w:rPr>
          <w:rFonts w:ascii="Arial" w:hAnsi="Arial" w:cs="Arial"/>
          <w:sz w:val="24"/>
          <w:szCs w:val="24"/>
        </w:rPr>
        <w:t>.</w:t>
      </w:r>
    </w:p>
    <w:p w14:paraId="33658B74" w14:textId="77777777" w:rsidR="0083202A" w:rsidRDefault="0083202A" w:rsidP="0004296E">
      <w:pPr>
        <w:pStyle w:val="Sinespaciado"/>
        <w:jc w:val="both"/>
        <w:rPr>
          <w:rFonts w:ascii="Arial" w:hAnsi="Arial" w:cs="Arial"/>
          <w:sz w:val="24"/>
          <w:szCs w:val="24"/>
        </w:rPr>
      </w:pPr>
    </w:p>
    <w:p w14:paraId="39945C17" w14:textId="778B74E6" w:rsidR="0004296E" w:rsidRDefault="0083202A" w:rsidP="0004296E">
      <w:pPr>
        <w:pStyle w:val="Sinespaciado"/>
        <w:jc w:val="both"/>
        <w:rPr>
          <w:rFonts w:ascii="Arial" w:hAnsi="Arial" w:cs="Arial"/>
          <w:sz w:val="24"/>
          <w:szCs w:val="24"/>
        </w:rPr>
      </w:pPr>
      <w:r>
        <w:rPr>
          <w:rFonts w:ascii="Arial" w:hAnsi="Arial" w:cs="Arial"/>
          <w:sz w:val="24"/>
          <w:szCs w:val="24"/>
        </w:rPr>
        <w:t>S</w:t>
      </w:r>
      <w:r w:rsidR="0004296E" w:rsidRPr="007F1337">
        <w:rPr>
          <w:rFonts w:ascii="Arial" w:hAnsi="Arial" w:cs="Arial"/>
          <w:sz w:val="24"/>
          <w:szCs w:val="24"/>
        </w:rPr>
        <w:t xml:space="preserve">eñor </w:t>
      </w:r>
      <w:proofErr w:type="gramStart"/>
      <w:r w:rsidR="0004296E">
        <w:rPr>
          <w:rFonts w:ascii="Arial" w:hAnsi="Arial" w:cs="Arial"/>
          <w:sz w:val="24"/>
          <w:szCs w:val="24"/>
        </w:rPr>
        <w:t>P</w:t>
      </w:r>
      <w:r w:rsidR="0004296E" w:rsidRPr="007F1337">
        <w:rPr>
          <w:rFonts w:ascii="Arial" w:hAnsi="Arial" w:cs="Arial"/>
          <w:sz w:val="24"/>
          <w:szCs w:val="24"/>
        </w:rPr>
        <w:t>residente</w:t>
      </w:r>
      <w:proofErr w:type="gramEnd"/>
      <w:r w:rsidR="0004296E">
        <w:rPr>
          <w:rFonts w:ascii="Arial" w:hAnsi="Arial" w:cs="Arial"/>
          <w:sz w:val="24"/>
          <w:szCs w:val="24"/>
        </w:rPr>
        <w:t>, era eso lo que</w:t>
      </w:r>
      <w:r w:rsidR="0004296E" w:rsidRPr="007F1337">
        <w:rPr>
          <w:rFonts w:ascii="Arial" w:hAnsi="Arial" w:cs="Arial"/>
          <w:sz w:val="24"/>
          <w:szCs w:val="24"/>
        </w:rPr>
        <w:t xml:space="preserve"> quería agregar</w:t>
      </w:r>
      <w:r>
        <w:rPr>
          <w:rFonts w:ascii="Arial" w:hAnsi="Arial" w:cs="Arial"/>
          <w:sz w:val="24"/>
          <w:szCs w:val="24"/>
        </w:rPr>
        <w:t>,</w:t>
      </w:r>
      <w:r w:rsidR="0004296E" w:rsidRPr="007F1337">
        <w:rPr>
          <w:rFonts w:ascii="Arial" w:hAnsi="Arial" w:cs="Arial"/>
          <w:sz w:val="24"/>
          <w:szCs w:val="24"/>
        </w:rPr>
        <w:t xml:space="preserve"> </w:t>
      </w:r>
      <w:r w:rsidR="0004296E">
        <w:rPr>
          <w:rFonts w:ascii="Arial" w:hAnsi="Arial" w:cs="Arial"/>
          <w:sz w:val="24"/>
          <w:szCs w:val="24"/>
        </w:rPr>
        <w:t>m</w:t>
      </w:r>
      <w:r w:rsidR="0004296E" w:rsidRPr="007F1337">
        <w:rPr>
          <w:rFonts w:ascii="Arial" w:hAnsi="Arial" w:cs="Arial"/>
          <w:sz w:val="24"/>
          <w:szCs w:val="24"/>
        </w:rPr>
        <w:t>uchas gracias</w:t>
      </w:r>
      <w:r w:rsidR="0004296E">
        <w:rPr>
          <w:rFonts w:ascii="Arial" w:hAnsi="Arial" w:cs="Arial"/>
          <w:sz w:val="24"/>
          <w:szCs w:val="24"/>
        </w:rPr>
        <w:t>.</w:t>
      </w:r>
    </w:p>
    <w:p w14:paraId="0B9DAED5" w14:textId="77777777" w:rsidR="0004296E" w:rsidRDefault="0004296E" w:rsidP="0004296E">
      <w:pPr>
        <w:pStyle w:val="Sinespaciado"/>
        <w:jc w:val="both"/>
        <w:rPr>
          <w:rFonts w:ascii="Arial" w:hAnsi="Arial" w:cs="Arial"/>
          <w:sz w:val="24"/>
          <w:szCs w:val="24"/>
        </w:rPr>
      </w:pPr>
    </w:p>
    <w:p w14:paraId="3B48D801" w14:textId="6F7CB4A8" w:rsidR="0004296E" w:rsidRPr="00174E46" w:rsidRDefault="0004296E" w:rsidP="0004296E">
      <w:pPr>
        <w:pStyle w:val="Sinespaciado"/>
        <w:rPr>
          <w:rFonts w:ascii="Arial" w:hAnsi="Arial" w:cs="Arial"/>
          <w:sz w:val="24"/>
          <w:szCs w:val="24"/>
        </w:rPr>
      </w:pPr>
      <w:r w:rsidRPr="00174E46">
        <w:rPr>
          <w:rFonts w:ascii="Arial" w:hAnsi="Arial" w:cs="Arial"/>
          <w:sz w:val="24"/>
          <w:szCs w:val="24"/>
        </w:rPr>
        <w:t>PRESIDENTE</w:t>
      </w:r>
      <w:r w:rsidR="0083202A">
        <w:rPr>
          <w:rFonts w:ascii="Arial" w:hAnsi="Arial" w:cs="Arial"/>
          <w:sz w:val="24"/>
          <w:szCs w:val="24"/>
        </w:rPr>
        <w:t>;</w:t>
      </w:r>
      <w:r w:rsidRPr="00174E46">
        <w:rPr>
          <w:rFonts w:ascii="Arial" w:hAnsi="Arial" w:cs="Arial"/>
          <w:sz w:val="24"/>
          <w:szCs w:val="24"/>
        </w:rPr>
        <w:t xml:space="preserve"> H.R</w:t>
      </w:r>
      <w:r w:rsidR="0083202A">
        <w:rPr>
          <w:rFonts w:ascii="Arial" w:hAnsi="Arial" w:cs="Arial"/>
          <w:sz w:val="24"/>
          <w:szCs w:val="24"/>
        </w:rPr>
        <w:t>.</w:t>
      </w:r>
      <w:r w:rsidRPr="00174E46">
        <w:rPr>
          <w:rFonts w:ascii="Arial" w:hAnsi="Arial" w:cs="Arial"/>
          <w:sz w:val="24"/>
          <w:szCs w:val="24"/>
        </w:rPr>
        <w:t xml:space="preserve"> RUBÉN DARÍO MOLANO PIÑEROS:</w:t>
      </w:r>
    </w:p>
    <w:p w14:paraId="749361CC" w14:textId="77777777" w:rsidR="0004296E" w:rsidRPr="00174E46" w:rsidRDefault="0004296E" w:rsidP="0004296E">
      <w:pPr>
        <w:pStyle w:val="Sinespaciado"/>
        <w:rPr>
          <w:rFonts w:ascii="Arial" w:hAnsi="Arial" w:cs="Arial"/>
          <w:sz w:val="24"/>
          <w:szCs w:val="24"/>
        </w:rPr>
      </w:pPr>
    </w:p>
    <w:p w14:paraId="5A6E9A0C" w14:textId="77777777" w:rsidR="0083202A" w:rsidRDefault="0004296E" w:rsidP="0004296E">
      <w:pPr>
        <w:pStyle w:val="Sinespaciado"/>
        <w:rPr>
          <w:rFonts w:ascii="Arial" w:hAnsi="Arial" w:cs="Arial"/>
          <w:sz w:val="24"/>
          <w:szCs w:val="24"/>
        </w:rPr>
      </w:pPr>
      <w:r w:rsidRPr="00174E46">
        <w:rPr>
          <w:rFonts w:ascii="Arial" w:hAnsi="Arial" w:cs="Arial"/>
          <w:sz w:val="24"/>
          <w:szCs w:val="24"/>
        </w:rPr>
        <w:t>Muy bien, mil gracias Representante Ricardo Ferro</w:t>
      </w:r>
      <w:r w:rsidR="0083202A">
        <w:rPr>
          <w:rFonts w:ascii="Arial" w:hAnsi="Arial" w:cs="Arial"/>
          <w:sz w:val="24"/>
          <w:szCs w:val="24"/>
        </w:rPr>
        <w:t>.</w:t>
      </w:r>
    </w:p>
    <w:p w14:paraId="2AE14AB6" w14:textId="77777777" w:rsidR="0083202A" w:rsidRDefault="0083202A" w:rsidP="0004296E">
      <w:pPr>
        <w:pStyle w:val="Sinespaciado"/>
        <w:rPr>
          <w:rFonts w:ascii="Arial" w:hAnsi="Arial" w:cs="Arial"/>
          <w:sz w:val="24"/>
          <w:szCs w:val="24"/>
        </w:rPr>
      </w:pPr>
    </w:p>
    <w:p w14:paraId="551BBB3B" w14:textId="1FFBDEF8" w:rsidR="0004296E" w:rsidRDefault="0083202A" w:rsidP="0004296E">
      <w:pPr>
        <w:pStyle w:val="Sinespaciado"/>
        <w:rPr>
          <w:rFonts w:ascii="Arial" w:hAnsi="Arial" w:cs="Arial"/>
          <w:sz w:val="24"/>
          <w:szCs w:val="24"/>
        </w:rPr>
      </w:pPr>
      <w:r>
        <w:rPr>
          <w:rFonts w:ascii="Arial" w:hAnsi="Arial" w:cs="Arial"/>
          <w:sz w:val="24"/>
          <w:szCs w:val="24"/>
        </w:rPr>
        <w:t>D</w:t>
      </w:r>
      <w:r w:rsidR="0004296E">
        <w:rPr>
          <w:rFonts w:ascii="Arial" w:hAnsi="Arial" w:cs="Arial"/>
          <w:sz w:val="24"/>
          <w:szCs w:val="24"/>
        </w:rPr>
        <w:t>octor Luciano Grisales.</w:t>
      </w:r>
    </w:p>
    <w:p w14:paraId="23EAA478" w14:textId="77777777" w:rsidR="0004296E" w:rsidRDefault="0004296E" w:rsidP="0004296E">
      <w:pPr>
        <w:pStyle w:val="Sinespaciado"/>
        <w:rPr>
          <w:rFonts w:ascii="Arial" w:hAnsi="Arial" w:cs="Arial"/>
          <w:sz w:val="24"/>
          <w:szCs w:val="24"/>
        </w:rPr>
      </w:pPr>
    </w:p>
    <w:p w14:paraId="7BB467DB" w14:textId="147BCC4D" w:rsidR="0004296E" w:rsidRDefault="0004296E" w:rsidP="0004296E">
      <w:pPr>
        <w:pStyle w:val="Sinespaciado"/>
        <w:rPr>
          <w:rFonts w:ascii="Arial" w:hAnsi="Arial" w:cs="Arial"/>
          <w:sz w:val="24"/>
          <w:szCs w:val="24"/>
        </w:rPr>
      </w:pPr>
      <w:r>
        <w:rPr>
          <w:rFonts w:ascii="Arial" w:hAnsi="Arial" w:cs="Arial"/>
          <w:sz w:val="24"/>
          <w:szCs w:val="24"/>
        </w:rPr>
        <w:t>H.R</w:t>
      </w:r>
      <w:r w:rsidR="0083202A">
        <w:rPr>
          <w:rFonts w:ascii="Arial" w:hAnsi="Arial" w:cs="Arial"/>
          <w:sz w:val="24"/>
          <w:szCs w:val="24"/>
        </w:rPr>
        <w:t>.</w:t>
      </w:r>
      <w:r>
        <w:rPr>
          <w:rFonts w:ascii="Arial" w:hAnsi="Arial" w:cs="Arial"/>
          <w:sz w:val="24"/>
          <w:szCs w:val="24"/>
        </w:rPr>
        <w:t xml:space="preserve"> LUCIANO GRISALES LONDOÑO:</w:t>
      </w:r>
    </w:p>
    <w:p w14:paraId="53013BB6" w14:textId="77777777" w:rsidR="0004296E" w:rsidRDefault="0004296E" w:rsidP="0004296E">
      <w:pPr>
        <w:pStyle w:val="Sinespaciado"/>
        <w:rPr>
          <w:rFonts w:ascii="Arial" w:hAnsi="Arial" w:cs="Arial"/>
          <w:sz w:val="24"/>
          <w:szCs w:val="24"/>
        </w:rPr>
      </w:pPr>
    </w:p>
    <w:p w14:paraId="3B575E28" w14:textId="77777777" w:rsidR="006301CD" w:rsidRDefault="006301CD" w:rsidP="0004296E">
      <w:pPr>
        <w:pStyle w:val="Sinespaciado"/>
        <w:jc w:val="both"/>
        <w:rPr>
          <w:rFonts w:ascii="Arial" w:hAnsi="Arial" w:cs="Arial"/>
          <w:sz w:val="24"/>
          <w:szCs w:val="24"/>
        </w:rPr>
      </w:pPr>
      <w:r>
        <w:rPr>
          <w:rFonts w:ascii="Arial" w:hAnsi="Arial" w:cs="Arial"/>
          <w:sz w:val="24"/>
          <w:szCs w:val="24"/>
        </w:rPr>
        <w:t>Y</w:t>
      </w:r>
      <w:r w:rsidR="0004296E">
        <w:rPr>
          <w:rFonts w:ascii="Arial" w:hAnsi="Arial" w:cs="Arial"/>
          <w:sz w:val="24"/>
          <w:szCs w:val="24"/>
        </w:rPr>
        <w:t>o quiero generar confianza señor Presidente, con las inquietudes de la siguiente forma, lo p</w:t>
      </w:r>
      <w:r w:rsidR="0004296E" w:rsidRPr="000B75BB">
        <w:rPr>
          <w:rFonts w:ascii="Arial" w:hAnsi="Arial" w:cs="Arial"/>
          <w:sz w:val="24"/>
          <w:szCs w:val="24"/>
        </w:rPr>
        <w:t>rimero</w:t>
      </w:r>
      <w:r>
        <w:rPr>
          <w:rFonts w:ascii="Arial" w:hAnsi="Arial" w:cs="Arial"/>
          <w:sz w:val="24"/>
          <w:szCs w:val="24"/>
        </w:rPr>
        <w:t>,</w:t>
      </w:r>
      <w:r w:rsidR="0004296E" w:rsidRPr="000B75BB">
        <w:rPr>
          <w:rFonts w:ascii="Arial" w:hAnsi="Arial" w:cs="Arial"/>
          <w:sz w:val="24"/>
          <w:szCs w:val="24"/>
        </w:rPr>
        <w:t xml:space="preserve"> me parece que</w:t>
      </w:r>
      <w:r>
        <w:rPr>
          <w:rFonts w:ascii="Arial" w:hAnsi="Arial" w:cs="Arial"/>
          <w:sz w:val="24"/>
          <w:szCs w:val="24"/>
        </w:rPr>
        <w:t xml:space="preserve"> </w:t>
      </w:r>
      <w:r w:rsidR="0004296E" w:rsidRPr="000B75BB">
        <w:rPr>
          <w:rFonts w:ascii="Arial" w:hAnsi="Arial" w:cs="Arial"/>
          <w:sz w:val="24"/>
          <w:szCs w:val="24"/>
        </w:rPr>
        <w:t xml:space="preserve">es una </w:t>
      </w:r>
      <w:r>
        <w:rPr>
          <w:rFonts w:ascii="Arial" w:hAnsi="Arial" w:cs="Arial"/>
          <w:sz w:val="24"/>
          <w:szCs w:val="24"/>
        </w:rPr>
        <w:t>G</w:t>
      </w:r>
      <w:r w:rsidR="0004296E">
        <w:rPr>
          <w:rFonts w:ascii="Arial" w:hAnsi="Arial" w:cs="Arial"/>
          <w:sz w:val="24"/>
          <w:szCs w:val="24"/>
        </w:rPr>
        <w:t>eorreferenciación</w:t>
      </w:r>
      <w:r w:rsidR="0004296E" w:rsidRPr="000B75BB">
        <w:rPr>
          <w:rFonts w:ascii="Arial" w:hAnsi="Arial" w:cs="Arial"/>
          <w:sz w:val="24"/>
          <w:szCs w:val="24"/>
        </w:rPr>
        <w:t xml:space="preserve"> que en el instante va caminando</w:t>
      </w:r>
      <w:r w:rsidR="0004296E">
        <w:rPr>
          <w:rFonts w:ascii="Arial" w:hAnsi="Arial" w:cs="Arial"/>
          <w:sz w:val="24"/>
          <w:szCs w:val="24"/>
        </w:rPr>
        <w:t>,</w:t>
      </w:r>
      <w:r w:rsidR="0004296E" w:rsidRPr="000B75BB">
        <w:rPr>
          <w:rFonts w:ascii="Arial" w:hAnsi="Arial" w:cs="Arial"/>
          <w:sz w:val="24"/>
          <w:szCs w:val="24"/>
        </w:rPr>
        <w:t xml:space="preserve"> indudablemente el inventario que hoy tenemos que </w:t>
      </w:r>
      <w:proofErr w:type="spellStart"/>
      <w:r w:rsidR="0004296E" w:rsidRPr="000B75BB">
        <w:rPr>
          <w:rFonts w:ascii="Arial" w:hAnsi="Arial" w:cs="Arial"/>
          <w:sz w:val="24"/>
          <w:szCs w:val="24"/>
        </w:rPr>
        <w:t>d</w:t>
      </w:r>
      <w:r>
        <w:rPr>
          <w:rFonts w:ascii="Arial" w:hAnsi="Arial" w:cs="Arial"/>
          <w:sz w:val="24"/>
          <w:szCs w:val="24"/>
        </w:rPr>
        <w:t>a</w:t>
      </w:r>
      <w:proofErr w:type="spellEnd"/>
      <w:r w:rsidR="0004296E" w:rsidRPr="000B75BB">
        <w:rPr>
          <w:rFonts w:ascii="Arial" w:hAnsi="Arial" w:cs="Arial"/>
          <w:sz w:val="24"/>
          <w:szCs w:val="24"/>
        </w:rPr>
        <w:t xml:space="preserve"> cuenta de las 40</w:t>
      </w:r>
      <w:r w:rsidR="0004296E">
        <w:rPr>
          <w:rFonts w:ascii="Arial" w:hAnsi="Arial" w:cs="Arial"/>
          <w:sz w:val="24"/>
          <w:szCs w:val="24"/>
        </w:rPr>
        <w:t xml:space="preserve"> mil hectáreas, </w:t>
      </w:r>
      <w:r w:rsidR="0004296E" w:rsidRPr="000B75BB">
        <w:rPr>
          <w:rFonts w:ascii="Arial" w:hAnsi="Arial" w:cs="Arial"/>
          <w:sz w:val="24"/>
          <w:szCs w:val="24"/>
        </w:rPr>
        <w:t>de las cuales</w:t>
      </w:r>
      <w:r>
        <w:rPr>
          <w:rFonts w:ascii="Arial" w:hAnsi="Arial" w:cs="Arial"/>
          <w:sz w:val="24"/>
          <w:szCs w:val="24"/>
        </w:rPr>
        <w:t>,</w:t>
      </w:r>
      <w:r w:rsidR="0004296E" w:rsidRPr="000B75BB">
        <w:rPr>
          <w:rFonts w:ascii="Arial" w:hAnsi="Arial" w:cs="Arial"/>
          <w:sz w:val="24"/>
          <w:szCs w:val="24"/>
        </w:rPr>
        <w:t xml:space="preserve"> lo decía ahorita</w:t>
      </w:r>
      <w:r>
        <w:rPr>
          <w:rFonts w:ascii="Arial" w:hAnsi="Arial" w:cs="Arial"/>
          <w:sz w:val="24"/>
          <w:szCs w:val="24"/>
        </w:rPr>
        <w:t>,</w:t>
      </w:r>
      <w:r w:rsidR="0004296E" w:rsidRPr="000B75BB">
        <w:rPr>
          <w:rFonts w:ascii="Arial" w:hAnsi="Arial" w:cs="Arial"/>
          <w:sz w:val="24"/>
          <w:szCs w:val="24"/>
        </w:rPr>
        <w:t xml:space="preserve"> 34</w:t>
      </w:r>
      <w:r w:rsidR="0004296E">
        <w:rPr>
          <w:rFonts w:ascii="Arial" w:hAnsi="Arial" w:cs="Arial"/>
          <w:sz w:val="24"/>
          <w:szCs w:val="24"/>
        </w:rPr>
        <w:t xml:space="preserve"> mil son </w:t>
      </w:r>
      <w:r>
        <w:rPr>
          <w:rFonts w:ascii="Arial" w:hAnsi="Arial" w:cs="Arial"/>
          <w:sz w:val="24"/>
          <w:szCs w:val="24"/>
        </w:rPr>
        <w:t>B</w:t>
      </w:r>
      <w:r w:rsidR="0004296E" w:rsidRPr="000B75BB">
        <w:rPr>
          <w:rFonts w:ascii="Arial" w:hAnsi="Arial" w:cs="Arial"/>
          <w:sz w:val="24"/>
          <w:szCs w:val="24"/>
        </w:rPr>
        <w:t xml:space="preserve">osques </w:t>
      </w:r>
      <w:r>
        <w:rPr>
          <w:rFonts w:ascii="Arial" w:hAnsi="Arial" w:cs="Arial"/>
          <w:sz w:val="24"/>
          <w:szCs w:val="24"/>
        </w:rPr>
        <w:t>N</w:t>
      </w:r>
      <w:r w:rsidR="0004296E" w:rsidRPr="000B75BB">
        <w:rPr>
          <w:rFonts w:ascii="Arial" w:hAnsi="Arial" w:cs="Arial"/>
          <w:sz w:val="24"/>
          <w:szCs w:val="24"/>
        </w:rPr>
        <w:t>ativos en guaduales</w:t>
      </w:r>
      <w:r w:rsidR="0004296E">
        <w:rPr>
          <w:rFonts w:ascii="Arial" w:hAnsi="Arial" w:cs="Arial"/>
          <w:sz w:val="24"/>
          <w:szCs w:val="24"/>
        </w:rPr>
        <w:t>,</w:t>
      </w:r>
      <w:r w:rsidR="0004296E" w:rsidRPr="000B75BB">
        <w:rPr>
          <w:rFonts w:ascii="Arial" w:hAnsi="Arial" w:cs="Arial"/>
          <w:sz w:val="24"/>
          <w:szCs w:val="24"/>
        </w:rPr>
        <w:t xml:space="preserve"> </w:t>
      </w:r>
      <w:r>
        <w:rPr>
          <w:rFonts w:ascii="Arial" w:hAnsi="Arial" w:cs="Arial"/>
          <w:sz w:val="24"/>
          <w:szCs w:val="24"/>
        </w:rPr>
        <w:t xml:space="preserve">pues </w:t>
      </w:r>
      <w:r w:rsidR="0004296E" w:rsidRPr="000B75BB">
        <w:rPr>
          <w:rFonts w:ascii="Arial" w:hAnsi="Arial" w:cs="Arial"/>
          <w:sz w:val="24"/>
          <w:szCs w:val="24"/>
        </w:rPr>
        <w:t xml:space="preserve">parte precisamente esa </w:t>
      </w:r>
      <w:r>
        <w:rPr>
          <w:rFonts w:ascii="Arial" w:hAnsi="Arial" w:cs="Arial"/>
          <w:sz w:val="24"/>
          <w:szCs w:val="24"/>
        </w:rPr>
        <w:t>G</w:t>
      </w:r>
      <w:r w:rsidR="0004296E" w:rsidRPr="000B75BB">
        <w:rPr>
          <w:rFonts w:ascii="Arial" w:hAnsi="Arial" w:cs="Arial"/>
          <w:sz w:val="24"/>
          <w:szCs w:val="24"/>
        </w:rPr>
        <w:t>eorreferenciación</w:t>
      </w:r>
      <w:r w:rsidR="0004296E">
        <w:rPr>
          <w:rFonts w:ascii="Arial" w:hAnsi="Arial" w:cs="Arial"/>
          <w:sz w:val="24"/>
          <w:szCs w:val="24"/>
        </w:rPr>
        <w:t>,</w:t>
      </w:r>
      <w:r w:rsidR="0004296E" w:rsidRPr="000B75BB">
        <w:rPr>
          <w:rFonts w:ascii="Arial" w:hAnsi="Arial" w:cs="Arial"/>
          <w:sz w:val="24"/>
          <w:szCs w:val="24"/>
        </w:rPr>
        <w:t xml:space="preserve"> estamos y queremos estimular</w:t>
      </w:r>
      <w:r w:rsidR="0004296E">
        <w:rPr>
          <w:rFonts w:ascii="Arial" w:hAnsi="Arial" w:cs="Arial"/>
          <w:sz w:val="24"/>
          <w:szCs w:val="24"/>
        </w:rPr>
        <w:t xml:space="preserve"> </w:t>
      </w:r>
      <w:r w:rsidR="0004296E" w:rsidRPr="000B75BB">
        <w:rPr>
          <w:rFonts w:ascii="Arial" w:hAnsi="Arial" w:cs="Arial"/>
          <w:sz w:val="24"/>
          <w:szCs w:val="24"/>
        </w:rPr>
        <w:t xml:space="preserve">el </w:t>
      </w:r>
      <w:r>
        <w:rPr>
          <w:rFonts w:ascii="Arial" w:hAnsi="Arial" w:cs="Arial"/>
          <w:sz w:val="24"/>
          <w:szCs w:val="24"/>
        </w:rPr>
        <w:t>S</w:t>
      </w:r>
      <w:r w:rsidR="0004296E" w:rsidRPr="000B75BB">
        <w:rPr>
          <w:rFonts w:ascii="Arial" w:hAnsi="Arial" w:cs="Arial"/>
          <w:sz w:val="24"/>
          <w:szCs w:val="24"/>
        </w:rPr>
        <w:t xml:space="preserve">istema </w:t>
      </w:r>
      <w:r>
        <w:rPr>
          <w:rFonts w:ascii="Arial" w:hAnsi="Arial" w:cs="Arial"/>
          <w:sz w:val="24"/>
          <w:szCs w:val="24"/>
        </w:rPr>
        <w:t>F</w:t>
      </w:r>
      <w:r w:rsidR="0004296E" w:rsidRPr="000B75BB">
        <w:rPr>
          <w:rFonts w:ascii="Arial" w:hAnsi="Arial" w:cs="Arial"/>
          <w:sz w:val="24"/>
          <w:szCs w:val="24"/>
        </w:rPr>
        <w:t xml:space="preserve">orestal a partir de la guadua y </w:t>
      </w:r>
      <w:r w:rsidR="0004296E">
        <w:rPr>
          <w:rFonts w:ascii="Arial" w:hAnsi="Arial" w:cs="Arial"/>
          <w:sz w:val="24"/>
          <w:szCs w:val="24"/>
        </w:rPr>
        <w:t xml:space="preserve">entraran </w:t>
      </w:r>
      <w:r w:rsidR="0004296E" w:rsidRPr="000B75BB">
        <w:rPr>
          <w:rFonts w:ascii="Arial" w:hAnsi="Arial" w:cs="Arial"/>
          <w:sz w:val="24"/>
          <w:szCs w:val="24"/>
        </w:rPr>
        <w:t xml:space="preserve">naturalmente producto de ésta </w:t>
      </w:r>
      <w:r>
        <w:rPr>
          <w:rFonts w:ascii="Arial" w:hAnsi="Arial" w:cs="Arial"/>
          <w:sz w:val="24"/>
          <w:szCs w:val="24"/>
        </w:rPr>
        <w:t>L</w:t>
      </w:r>
      <w:r w:rsidR="0004296E">
        <w:rPr>
          <w:rFonts w:ascii="Arial" w:hAnsi="Arial" w:cs="Arial"/>
          <w:sz w:val="24"/>
          <w:szCs w:val="24"/>
        </w:rPr>
        <w:t xml:space="preserve">ey </w:t>
      </w:r>
      <w:r w:rsidR="0004296E" w:rsidRPr="000B75BB">
        <w:rPr>
          <w:rFonts w:ascii="Arial" w:hAnsi="Arial" w:cs="Arial"/>
          <w:sz w:val="24"/>
          <w:szCs w:val="24"/>
        </w:rPr>
        <w:t xml:space="preserve">incentivar a los agricultores a que observen </w:t>
      </w:r>
      <w:r w:rsidR="0004296E">
        <w:rPr>
          <w:rFonts w:ascii="Arial" w:hAnsi="Arial" w:cs="Arial"/>
          <w:sz w:val="24"/>
          <w:szCs w:val="24"/>
        </w:rPr>
        <w:t xml:space="preserve">en la guadua </w:t>
      </w:r>
      <w:r w:rsidR="0004296E" w:rsidRPr="000B75BB">
        <w:rPr>
          <w:rFonts w:ascii="Arial" w:hAnsi="Arial" w:cs="Arial"/>
          <w:sz w:val="24"/>
          <w:szCs w:val="24"/>
        </w:rPr>
        <w:t>una muy buena industria y eso también tendrá que ser referenciado</w:t>
      </w:r>
      <w:r>
        <w:rPr>
          <w:rFonts w:ascii="Arial" w:hAnsi="Arial" w:cs="Arial"/>
          <w:sz w:val="24"/>
          <w:szCs w:val="24"/>
        </w:rPr>
        <w:t>.</w:t>
      </w:r>
    </w:p>
    <w:p w14:paraId="73873C46" w14:textId="77777777" w:rsidR="006301CD" w:rsidRDefault="006301CD" w:rsidP="0004296E">
      <w:pPr>
        <w:pStyle w:val="Sinespaciado"/>
        <w:jc w:val="both"/>
        <w:rPr>
          <w:rFonts w:ascii="Arial" w:hAnsi="Arial" w:cs="Arial"/>
          <w:sz w:val="24"/>
          <w:szCs w:val="24"/>
        </w:rPr>
      </w:pPr>
    </w:p>
    <w:p w14:paraId="715C9865" w14:textId="71739BD1" w:rsidR="0004296E" w:rsidRDefault="006301CD" w:rsidP="0004296E">
      <w:pPr>
        <w:pStyle w:val="Sinespaciado"/>
        <w:jc w:val="both"/>
        <w:rPr>
          <w:rFonts w:ascii="Arial" w:hAnsi="Arial" w:cs="Arial"/>
          <w:sz w:val="24"/>
          <w:szCs w:val="24"/>
        </w:rPr>
      </w:pPr>
      <w:r>
        <w:rPr>
          <w:rFonts w:ascii="Arial" w:hAnsi="Arial" w:cs="Arial"/>
          <w:sz w:val="24"/>
          <w:szCs w:val="24"/>
        </w:rPr>
        <w:lastRenderedPageBreak/>
        <w:t>Q</w:t>
      </w:r>
      <w:r w:rsidR="0004296E" w:rsidRPr="000B75BB">
        <w:rPr>
          <w:rFonts w:ascii="Arial" w:hAnsi="Arial" w:cs="Arial"/>
          <w:sz w:val="24"/>
          <w:szCs w:val="24"/>
        </w:rPr>
        <w:t xml:space="preserve">ue </w:t>
      </w:r>
      <w:r w:rsidR="0004296E">
        <w:rPr>
          <w:rFonts w:ascii="Arial" w:hAnsi="Arial" w:cs="Arial"/>
          <w:sz w:val="24"/>
          <w:szCs w:val="24"/>
        </w:rPr>
        <w:t>d</w:t>
      </w:r>
      <w:r w:rsidR="0004296E" w:rsidRPr="000B75BB">
        <w:rPr>
          <w:rFonts w:ascii="Arial" w:hAnsi="Arial" w:cs="Arial"/>
          <w:sz w:val="24"/>
          <w:szCs w:val="24"/>
        </w:rPr>
        <w:t>entr</w:t>
      </w:r>
      <w:r w:rsidR="0004296E">
        <w:rPr>
          <w:rFonts w:ascii="Arial" w:hAnsi="Arial" w:cs="Arial"/>
          <w:sz w:val="24"/>
          <w:szCs w:val="24"/>
        </w:rPr>
        <w:t>o</w:t>
      </w:r>
      <w:r w:rsidR="0004296E" w:rsidRPr="000B75BB">
        <w:rPr>
          <w:rFonts w:ascii="Arial" w:hAnsi="Arial" w:cs="Arial"/>
          <w:sz w:val="24"/>
          <w:szCs w:val="24"/>
        </w:rPr>
        <w:t xml:space="preserve"> el proyecto como tal incluyamos nosotros este artículo</w:t>
      </w:r>
      <w:r w:rsidR="0004296E">
        <w:rPr>
          <w:rFonts w:ascii="Arial" w:hAnsi="Arial" w:cs="Arial"/>
          <w:sz w:val="24"/>
          <w:szCs w:val="24"/>
        </w:rPr>
        <w:t>,</w:t>
      </w:r>
      <w:r w:rsidR="0004296E" w:rsidRPr="000B75BB">
        <w:rPr>
          <w:rFonts w:ascii="Arial" w:hAnsi="Arial" w:cs="Arial"/>
          <w:sz w:val="24"/>
          <w:szCs w:val="24"/>
        </w:rPr>
        <w:t xml:space="preserve"> significa que en la reglamentación tendremos la necesidad sí </w:t>
      </w:r>
      <w:r w:rsidR="0004296E">
        <w:rPr>
          <w:rFonts w:ascii="Arial" w:hAnsi="Arial" w:cs="Arial"/>
          <w:sz w:val="24"/>
          <w:szCs w:val="24"/>
        </w:rPr>
        <w:t xml:space="preserve">de </w:t>
      </w:r>
      <w:r w:rsidR="0004296E" w:rsidRPr="000B75BB">
        <w:rPr>
          <w:rFonts w:ascii="Arial" w:hAnsi="Arial" w:cs="Arial"/>
          <w:sz w:val="24"/>
          <w:szCs w:val="24"/>
        </w:rPr>
        <w:t>apropiar los recursos</w:t>
      </w:r>
      <w:r w:rsidR="0004296E">
        <w:rPr>
          <w:rFonts w:ascii="Arial" w:hAnsi="Arial" w:cs="Arial"/>
          <w:sz w:val="24"/>
          <w:szCs w:val="24"/>
        </w:rPr>
        <w:t>,</w:t>
      </w:r>
      <w:r w:rsidR="0004296E" w:rsidRPr="000B75BB">
        <w:rPr>
          <w:rFonts w:ascii="Arial" w:hAnsi="Arial" w:cs="Arial"/>
          <w:sz w:val="24"/>
          <w:szCs w:val="24"/>
        </w:rPr>
        <w:t xml:space="preserve"> de manejar adecuadamente la</w:t>
      </w:r>
      <w:r w:rsidR="0004296E">
        <w:rPr>
          <w:rFonts w:ascii="Arial" w:hAnsi="Arial" w:cs="Arial"/>
          <w:sz w:val="24"/>
          <w:szCs w:val="24"/>
        </w:rPr>
        <w:t xml:space="preserve"> herramienta y la </w:t>
      </w:r>
      <w:r w:rsidR="0004296E" w:rsidRPr="000B75BB">
        <w:rPr>
          <w:rFonts w:ascii="Arial" w:hAnsi="Arial" w:cs="Arial"/>
          <w:sz w:val="24"/>
          <w:szCs w:val="24"/>
        </w:rPr>
        <w:t>información y yo sé que en el tiempo esto tendrá que ser un elemento indispensable</w:t>
      </w:r>
      <w:r>
        <w:rPr>
          <w:rFonts w:ascii="Arial" w:hAnsi="Arial" w:cs="Arial"/>
          <w:sz w:val="24"/>
          <w:szCs w:val="24"/>
        </w:rPr>
        <w:t>,</w:t>
      </w:r>
      <w:r w:rsidR="0004296E" w:rsidRPr="000B75BB">
        <w:rPr>
          <w:rFonts w:ascii="Arial" w:hAnsi="Arial" w:cs="Arial"/>
          <w:sz w:val="24"/>
          <w:szCs w:val="24"/>
        </w:rPr>
        <w:t xml:space="preserve"> fundamental para el aseguramiento del objetivo del proyecto</w:t>
      </w:r>
      <w:r>
        <w:rPr>
          <w:rFonts w:ascii="Arial" w:hAnsi="Arial" w:cs="Arial"/>
          <w:sz w:val="24"/>
          <w:szCs w:val="24"/>
        </w:rPr>
        <w:t>,</w:t>
      </w:r>
      <w:r w:rsidR="0004296E">
        <w:rPr>
          <w:rFonts w:ascii="Arial" w:hAnsi="Arial" w:cs="Arial"/>
          <w:sz w:val="24"/>
          <w:szCs w:val="24"/>
        </w:rPr>
        <w:t xml:space="preserve"> q</w:t>
      </w:r>
      <w:r>
        <w:rPr>
          <w:rFonts w:ascii="Arial" w:hAnsi="Arial" w:cs="Arial"/>
          <w:sz w:val="24"/>
          <w:szCs w:val="24"/>
        </w:rPr>
        <w:t>ué</w:t>
      </w:r>
      <w:r w:rsidR="0004296E">
        <w:rPr>
          <w:rFonts w:ascii="Arial" w:hAnsi="Arial" w:cs="Arial"/>
          <w:sz w:val="24"/>
          <w:szCs w:val="24"/>
        </w:rPr>
        <w:t xml:space="preserve"> autorregulación </w:t>
      </w:r>
      <w:r>
        <w:rPr>
          <w:rFonts w:ascii="Arial" w:hAnsi="Arial" w:cs="Arial"/>
          <w:sz w:val="24"/>
          <w:szCs w:val="24"/>
        </w:rPr>
        <w:t xml:space="preserve">y </w:t>
      </w:r>
      <w:r w:rsidR="0004296E">
        <w:rPr>
          <w:rFonts w:ascii="Arial" w:hAnsi="Arial" w:cs="Arial"/>
          <w:sz w:val="24"/>
          <w:szCs w:val="24"/>
        </w:rPr>
        <w:t>en</w:t>
      </w:r>
      <w:r w:rsidR="0004296E" w:rsidRPr="000B75BB">
        <w:rPr>
          <w:rFonts w:ascii="Arial" w:hAnsi="Arial" w:cs="Arial"/>
          <w:sz w:val="24"/>
          <w:szCs w:val="24"/>
        </w:rPr>
        <w:t xml:space="preserve"> qué medida</w:t>
      </w:r>
      <w:r w:rsidR="0004296E">
        <w:rPr>
          <w:rFonts w:ascii="Arial" w:hAnsi="Arial" w:cs="Arial"/>
          <w:sz w:val="24"/>
          <w:szCs w:val="24"/>
        </w:rPr>
        <w:t>,</w:t>
      </w:r>
      <w:r w:rsidR="0004296E" w:rsidRPr="000B75BB">
        <w:rPr>
          <w:rFonts w:ascii="Arial" w:hAnsi="Arial" w:cs="Arial"/>
          <w:sz w:val="24"/>
          <w:szCs w:val="24"/>
        </w:rPr>
        <w:t xml:space="preserve"> en que cualquier persona que quiera por la </w:t>
      </w:r>
      <w:r w:rsidR="00D97C47">
        <w:rPr>
          <w:rFonts w:ascii="Arial" w:hAnsi="Arial" w:cs="Arial"/>
          <w:sz w:val="24"/>
          <w:szCs w:val="24"/>
        </w:rPr>
        <w:t>P</w:t>
      </w:r>
      <w:r w:rsidR="0004296E" w:rsidRPr="000B75BB">
        <w:rPr>
          <w:rFonts w:ascii="Arial" w:hAnsi="Arial" w:cs="Arial"/>
          <w:sz w:val="24"/>
          <w:szCs w:val="24"/>
        </w:rPr>
        <w:t xml:space="preserve">restación de </w:t>
      </w:r>
      <w:r w:rsidR="00D97C47">
        <w:rPr>
          <w:rFonts w:ascii="Arial" w:hAnsi="Arial" w:cs="Arial"/>
          <w:sz w:val="24"/>
          <w:szCs w:val="24"/>
        </w:rPr>
        <w:t>S</w:t>
      </w:r>
      <w:r w:rsidR="0004296E" w:rsidRPr="000B75BB">
        <w:rPr>
          <w:rFonts w:ascii="Arial" w:hAnsi="Arial" w:cs="Arial"/>
          <w:sz w:val="24"/>
          <w:szCs w:val="24"/>
        </w:rPr>
        <w:t xml:space="preserve">ervicios </w:t>
      </w:r>
      <w:r w:rsidR="00D97C47">
        <w:rPr>
          <w:rFonts w:ascii="Arial" w:hAnsi="Arial" w:cs="Arial"/>
          <w:sz w:val="24"/>
          <w:szCs w:val="24"/>
        </w:rPr>
        <w:t>A</w:t>
      </w:r>
      <w:r w:rsidR="0004296E" w:rsidRPr="000B75BB">
        <w:rPr>
          <w:rFonts w:ascii="Arial" w:hAnsi="Arial" w:cs="Arial"/>
          <w:sz w:val="24"/>
          <w:szCs w:val="24"/>
        </w:rPr>
        <w:t>mbientales decir</w:t>
      </w:r>
      <w:r w:rsidR="0004296E">
        <w:rPr>
          <w:rFonts w:ascii="Arial" w:hAnsi="Arial" w:cs="Arial"/>
          <w:sz w:val="24"/>
          <w:szCs w:val="24"/>
        </w:rPr>
        <w:t>,</w:t>
      </w:r>
      <w:r w:rsidR="0004296E" w:rsidRPr="000B75BB">
        <w:rPr>
          <w:rFonts w:ascii="Arial" w:hAnsi="Arial" w:cs="Arial"/>
          <w:sz w:val="24"/>
          <w:szCs w:val="24"/>
        </w:rPr>
        <w:t xml:space="preserve"> yo acudo a la siembra de la guadua </w:t>
      </w:r>
      <w:r w:rsidR="0004296E">
        <w:rPr>
          <w:rFonts w:ascii="Arial" w:hAnsi="Arial" w:cs="Arial"/>
          <w:sz w:val="24"/>
          <w:szCs w:val="24"/>
        </w:rPr>
        <w:t>o</w:t>
      </w:r>
      <w:r w:rsidR="0004296E" w:rsidRPr="000B75BB">
        <w:rPr>
          <w:rFonts w:ascii="Arial" w:hAnsi="Arial" w:cs="Arial"/>
          <w:sz w:val="24"/>
          <w:szCs w:val="24"/>
        </w:rPr>
        <w:t xml:space="preserve"> a mantener o a preservar esto</w:t>
      </w:r>
      <w:r w:rsidR="0004296E">
        <w:rPr>
          <w:rFonts w:ascii="Arial" w:hAnsi="Arial" w:cs="Arial"/>
          <w:sz w:val="24"/>
          <w:szCs w:val="24"/>
        </w:rPr>
        <w:t xml:space="preserve">s guadales que tengo </w:t>
      </w:r>
      <w:r w:rsidR="0004296E" w:rsidRPr="000B75BB">
        <w:rPr>
          <w:rFonts w:ascii="Arial" w:hAnsi="Arial" w:cs="Arial"/>
          <w:sz w:val="24"/>
          <w:szCs w:val="24"/>
        </w:rPr>
        <w:t>en mi predio</w:t>
      </w:r>
      <w:r w:rsidR="0004296E">
        <w:rPr>
          <w:rFonts w:ascii="Arial" w:hAnsi="Arial" w:cs="Arial"/>
          <w:sz w:val="24"/>
          <w:szCs w:val="24"/>
        </w:rPr>
        <w:t>,</w:t>
      </w:r>
      <w:r w:rsidR="0004296E" w:rsidRPr="000B75BB">
        <w:rPr>
          <w:rFonts w:ascii="Arial" w:hAnsi="Arial" w:cs="Arial"/>
          <w:sz w:val="24"/>
          <w:szCs w:val="24"/>
        </w:rPr>
        <w:t xml:space="preserve"> pues tengo que tenerlo</w:t>
      </w:r>
      <w:r w:rsidR="00D97C47">
        <w:rPr>
          <w:rFonts w:ascii="Arial" w:hAnsi="Arial" w:cs="Arial"/>
          <w:sz w:val="24"/>
          <w:szCs w:val="24"/>
        </w:rPr>
        <w:t>s</w:t>
      </w:r>
      <w:r w:rsidR="0004296E" w:rsidRPr="000B75BB">
        <w:rPr>
          <w:rFonts w:ascii="Arial" w:hAnsi="Arial" w:cs="Arial"/>
          <w:sz w:val="24"/>
          <w:szCs w:val="24"/>
        </w:rPr>
        <w:t xml:space="preserve"> registrado</w:t>
      </w:r>
      <w:r w:rsidR="00D97C47">
        <w:rPr>
          <w:rFonts w:ascii="Arial" w:hAnsi="Arial" w:cs="Arial"/>
          <w:sz w:val="24"/>
          <w:szCs w:val="24"/>
        </w:rPr>
        <w:t>s</w:t>
      </w:r>
      <w:r w:rsidR="0004296E">
        <w:rPr>
          <w:rFonts w:ascii="Arial" w:hAnsi="Arial" w:cs="Arial"/>
          <w:sz w:val="24"/>
          <w:szCs w:val="24"/>
        </w:rPr>
        <w:t xml:space="preserve"> y</w:t>
      </w:r>
      <w:r w:rsidR="0004296E" w:rsidRPr="000B75BB">
        <w:rPr>
          <w:rFonts w:ascii="Arial" w:hAnsi="Arial" w:cs="Arial"/>
          <w:sz w:val="24"/>
          <w:szCs w:val="24"/>
        </w:rPr>
        <w:t xml:space="preserve"> </w:t>
      </w:r>
      <w:r w:rsidR="00D97C47">
        <w:rPr>
          <w:rFonts w:ascii="Arial" w:hAnsi="Arial" w:cs="Arial"/>
          <w:sz w:val="24"/>
          <w:szCs w:val="24"/>
        </w:rPr>
        <w:t>r</w:t>
      </w:r>
      <w:r w:rsidR="0004296E" w:rsidRPr="000B75BB">
        <w:rPr>
          <w:rFonts w:ascii="Arial" w:hAnsi="Arial" w:cs="Arial"/>
          <w:sz w:val="24"/>
          <w:szCs w:val="24"/>
        </w:rPr>
        <w:t>eferenciados</w:t>
      </w:r>
      <w:r w:rsidR="0004296E">
        <w:rPr>
          <w:rFonts w:ascii="Arial" w:hAnsi="Arial" w:cs="Arial"/>
          <w:sz w:val="24"/>
          <w:szCs w:val="24"/>
        </w:rPr>
        <w:t>,</w:t>
      </w:r>
      <w:r w:rsidR="0004296E" w:rsidRPr="000B75BB">
        <w:rPr>
          <w:rFonts w:ascii="Arial" w:hAnsi="Arial" w:cs="Arial"/>
          <w:sz w:val="24"/>
          <w:szCs w:val="24"/>
        </w:rPr>
        <w:t xml:space="preserve"> si acud</w:t>
      </w:r>
      <w:r w:rsidR="0004296E">
        <w:rPr>
          <w:rFonts w:ascii="Arial" w:hAnsi="Arial" w:cs="Arial"/>
          <w:sz w:val="24"/>
          <w:szCs w:val="24"/>
        </w:rPr>
        <w:t>o ade</w:t>
      </w:r>
      <w:r w:rsidR="0004296E" w:rsidRPr="000B75BB">
        <w:rPr>
          <w:rFonts w:ascii="Arial" w:hAnsi="Arial" w:cs="Arial"/>
          <w:sz w:val="24"/>
          <w:szCs w:val="24"/>
        </w:rPr>
        <w:t xml:space="preserve">más al uso sostenible </w:t>
      </w:r>
      <w:r w:rsidR="00D97C47">
        <w:rPr>
          <w:rFonts w:ascii="Arial" w:hAnsi="Arial" w:cs="Arial"/>
          <w:sz w:val="24"/>
          <w:szCs w:val="24"/>
        </w:rPr>
        <w:t>de</w:t>
      </w:r>
      <w:r w:rsidR="0004296E">
        <w:rPr>
          <w:rFonts w:ascii="Arial" w:hAnsi="Arial" w:cs="Arial"/>
          <w:sz w:val="24"/>
          <w:szCs w:val="24"/>
        </w:rPr>
        <w:t xml:space="preserve">l </w:t>
      </w:r>
      <w:r w:rsidR="0004296E" w:rsidRPr="000B75BB">
        <w:rPr>
          <w:rFonts w:ascii="Arial" w:hAnsi="Arial" w:cs="Arial"/>
          <w:sz w:val="24"/>
          <w:szCs w:val="24"/>
        </w:rPr>
        <w:t xml:space="preserve">aprovechamiento </w:t>
      </w:r>
      <w:r w:rsidR="00D97C47">
        <w:rPr>
          <w:rFonts w:ascii="Arial" w:hAnsi="Arial" w:cs="Arial"/>
          <w:sz w:val="24"/>
          <w:szCs w:val="24"/>
        </w:rPr>
        <w:t xml:space="preserve">de </w:t>
      </w:r>
      <w:r w:rsidR="0004296E" w:rsidRPr="000B75BB">
        <w:rPr>
          <w:rFonts w:ascii="Arial" w:hAnsi="Arial" w:cs="Arial"/>
          <w:sz w:val="24"/>
          <w:szCs w:val="24"/>
        </w:rPr>
        <w:t>unos guaduales que a pesar de estar en zona protectora</w:t>
      </w:r>
      <w:r w:rsidR="0004296E">
        <w:rPr>
          <w:rFonts w:ascii="Arial" w:hAnsi="Arial" w:cs="Arial"/>
          <w:sz w:val="24"/>
          <w:szCs w:val="24"/>
        </w:rPr>
        <w:t>,</w:t>
      </w:r>
      <w:r w:rsidR="0004296E" w:rsidRPr="000B75BB">
        <w:rPr>
          <w:rFonts w:ascii="Arial" w:hAnsi="Arial" w:cs="Arial"/>
          <w:sz w:val="24"/>
          <w:szCs w:val="24"/>
        </w:rPr>
        <w:t xml:space="preserve"> yo puedo </w:t>
      </w:r>
      <w:r w:rsidR="0004296E">
        <w:rPr>
          <w:rFonts w:ascii="Arial" w:hAnsi="Arial" w:cs="Arial"/>
          <w:sz w:val="24"/>
          <w:szCs w:val="24"/>
        </w:rPr>
        <w:t xml:space="preserve">digamos </w:t>
      </w:r>
      <w:r w:rsidR="0004296E" w:rsidRPr="000B75BB">
        <w:rPr>
          <w:rFonts w:ascii="Arial" w:hAnsi="Arial" w:cs="Arial"/>
          <w:sz w:val="24"/>
          <w:szCs w:val="24"/>
        </w:rPr>
        <w:t>usufructuarme</w:t>
      </w:r>
      <w:r w:rsidR="0004296E">
        <w:rPr>
          <w:rFonts w:ascii="Arial" w:hAnsi="Arial" w:cs="Arial"/>
          <w:sz w:val="24"/>
          <w:szCs w:val="24"/>
        </w:rPr>
        <w:t xml:space="preserve"> </w:t>
      </w:r>
      <w:r w:rsidR="0004296E" w:rsidRPr="000B75BB">
        <w:rPr>
          <w:rFonts w:ascii="Arial" w:hAnsi="Arial" w:cs="Arial"/>
          <w:sz w:val="24"/>
          <w:szCs w:val="24"/>
        </w:rPr>
        <w:t>de ellos dentro del manejo de mi propiedad</w:t>
      </w:r>
      <w:r w:rsidR="0004296E">
        <w:rPr>
          <w:rFonts w:ascii="Arial" w:hAnsi="Arial" w:cs="Arial"/>
          <w:sz w:val="24"/>
          <w:szCs w:val="24"/>
        </w:rPr>
        <w:t>,</w:t>
      </w:r>
      <w:r w:rsidR="0004296E" w:rsidRPr="000B75BB">
        <w:rPr>
          <w:rFonts w:ascii="Arial" w:hAnsi="Arial" w:cs="Arial"/>
          <w:sz w:val="24"/>
          <w:szCs w:val="24"/>
        </w:rPr>
        <w:t xml:space="preserve"> </w:t>
      </w:r>
      <w:r w:rsidR="0004296E">
        <w:rPr>
          <w:rFonts w:ascii="Arial" w:hAnsi="Arial" w:cs="Arial"/>
          <w:sz w:val="24"/>
          <w:szCs w:val="24"/>
        </w:rPr>
        <w:t>p</w:t>
      </w:r>
      <w:r w:rsidR="0004296E" w:rsidRPr="000B75BB">
        <w:rPr>
          <w:rFonts w:ascii="Arial" w:hAnsi="Arial" w:cs="Arial"/>
          <w:sz w:val="24"/>
          <w:szCs w:val="24"/>
        </w:rPr>
        <w:t xml:space="preserve">ues también tengo que registrarlo </w:t>
      </w:r>
      <w:r w:rsidR="0004296E">
        <w:rPr>
          <w:rFonts w:ascii="Arial" w:hAnsi="Arial" w:cs="Arial"/>
          <w:sz w:val="24"/>
          <w:szCs w:val="24"/>
        </w:rPr>
        <w:t>y</w:t>
      </w:r>
      <w:r w:rsidR="0004296E" w:rsidRPr="000B75BB">
        <w:rPr>
          <w:rFonts w:ascii="Arial" w:hAnsi="Arial" w:cs="Arial"/>
          <w:sz w:val="24"/>
          <w:szCs w:val="24"/>
        </w:rPr>
        <w:t xml:space="preserve"> entran a la georreferenciación</w:t>
      </w:r>
      <w:r w:rsidR="0004296E">
        <w:rPr>
          <w:rFonts w:ascii="Arial" w:hAnsi="Arial" w:cs="Arial"/>
          <w:sz w:val="24"/>
          <w:szCs w:val="24"/>
        </w:rPr>
        <w:t>.</w:t>
      </w:r>
    </w:p>
    <w:p w14:paraId="084F4E62" w14:textId="77777777" w:rsidR="0004296E" w:rsidRDefault="0004296E" w:rsidP="0004296E">
      <w:pPr>
        <w:pStyle w:val="Sinespaciado"/>
        <w:jc w:val="both"/>
        <w:rPr>
          <w:rFonts w:ascii="Arial" w:hAnsi="Arial" w:cs="Arial"/>
          <w:sz w:val="24"/>
          <w:szCs w:val="24"/>
        </w:rPr>
      </w:pPr>
    </w:p>
    <w:p w14:paraId="5E6D08B5" w14:textId="0A2640A4" w:rsidR="00D97C47" w:rsidRDefault="0004296E" w:rsidP="0004296E">
      <w:pPr>
        <w:pStyle w:val="Sinespaciado"/>
        <w:jc w:val="both"/>
        <w:rPr>
          <w:rFonts w:ascii="Arial" w:hAnsi="Arial" w:cs="Arial"/>
          <w:sz w:val="24"/>
          <w:szCs w:val="24"/>
        </w:rPr>
      </w:pPr>
      <w:r w:rsidRPr="000B75BB">
        <w:rPr>
          <w:rFonts w:ascii="Arial" w:hAnsi="Arial" w:cs="Arial"/>
          <w:sz w:val="24"/>
          <w:szCs w:val="24"/>
        </w:rPr>
        <w:t>Pero además</w:t>
      </w:r>
      <w:r w:rsidR="00D97C47">
        <w:rPr>
          <w:rFonts w:ascii="Arial" w:hAnsi="Arial" w:cs="Arial"/>
          <w:sz w:val="24"/>
          <w:szCs w:val="24"/>
        </w:rPr>
        <w:t>,</w:t>
      </w:r>
      <w:r w:rsidRPr="000B75BB">
        <w:rPr>
          <w:rFonts w:ascii="Arial" w:hAnsi="Arial" w:cs="Arial"/>
          <w:sz w:val="24"/>
          <w:szCs w:val="24"/>
        </w:rPr>
        <w:t xml:space="preserve"> dentro de la emisión de unos mecanismos de control que el </w:t>
      </w:r>
      <w:r w:rsidR="0083202A">
        <w:rPr>
          <w:rFonts w:ascii="Arial" w:hAnsi="Arial" w:cs="Arial"/>
          <w:sz w:val="24"/>
          <w:szCs w:val="24"/>
        </w:rPr>
        <w:t>E</w:t>
      </w:r>
      <w:r w:rsidRPr="000B75BB">
        <w:rPr>
          <w:rFonts w:ascii="Arial" w:hAnsi="Arial" w:cs="Arial"/>
          <w:sz w:val="24"/>
          <w:szCs w:val="24"/>
        </w:rPr>
        <w:t xml:space="preserve">stado tenga la referencia </w:t>
      </w:r>
      <w:r>
        <w:rPr>
          <w:rFonts w:ascii="Arial" w:hAnsi="Arial" w:cs="Arial"/>
          <w:sz w:val="24"/>
          <w:szCs w:val="24"/>
        </w:rPr>
        <w:t>d</w:t>
      </w:r>
      <w:r w:rsidRPr="000B75BB">
        <w:rPr>
          <w:rFonts w:ascii="Arial" w:hAnsi="Arial" w:cs="Arial"/>
          <w:sz w:val="24"/>
          <w:szCs w:val="24"/>
        </w:rPr>
        <w:t>e dónde son</w:t>
      </w:r>
      <w:r>
        <w:rPr>
          <w:rFonts w:ascii="Arial" w:hAnsi="Arial" w:cs="Arial"/>
          <w:sz w:val="24"/>
          <w:szCs w:val="24"/>
        </w:rPr>
        <w:t>,</w:t>
      </w:r>
      <w:r w:rsidRPr="000B75BB">
        <w:rPr>
          <w:rFonts w:ascii="Arial" w:hAnsi="Arial" w:cs="Arial"/>
          <w:sz w:val="24"/>
          <w:szCs w:val="24"/>
        </w:rPr>
        <w:t xml:space="preserve"> </w:t>
      </w:r>
      <w:r>
        <w:rPr>
          <w:rFonts w:ascii="Arial" w:hAnsi="Arial" w:cs="Arial"/>
          <w:sz w:val="24"/>
          <w:szCs w:val="24"/>
        </w:rPr>
        <w:t>e</w:t>
      </w:r>
      <w:r w:rsidRPr="000B75BB">
        <w:rPr>
          <w:rFonts w:ascii="Arial" w:hAnsi="Arial" w:cs="Arial"/>
          <w:sz w:val="24"/>
          <w:szCs w:val="24"/>
        </w:rPr>
        <w:t>n dónde están</w:t>
      </w:r>
      <w:r>
        <w:rPr>
          <w:rFonts w:ascii="Arial" w:hAnsi="Arial" w:cs="Arial"/>
          <w:sz w:val="24"/>
          <w:szCs w:val="24"/>
        </w:rPr>
        <w:t>,</w:t>
      </w:r>
      <w:r w:rsidRPr="000B75BB">
        <w:rPr>
          <w:rFonts w:ascii="Arial" w:hAnsi="Arial" w:cs="Arial"/>
          <w:sz w:val="24"/>
          <w:szCs w:val="24"/>
        </w:rPr>
        <w:t xml:space="preserve"> hasta dónde pueden llegar</w:t>
      </w:r>
      <w:r>
        <w:rPr>
          <w:rFonts w:ascii="Arial" w:hAnsi="Arial" w:cs="Arial"/>
          <w:sz w:val="24"/>
          <w:szCs w:val="24"/>
        </w:rPr>
        <w:t>,</w:t>
      </w:r>
      <w:r w:rsidRPr="000B75BB">
        <w:rPr>
          <w:rFonts w:ascii="Arial" w:hAnsi="Arial" w:cs="Arial"/>
          <w:sz w:val="24"/>
          <w:szCs w:val="24"/>
        </w:rPr>
        <w:t xml:space="preserve"> si es</w:t>
      </w:r>
      <w:r>
        <w:rPr>
          <w:rFonts w:ascii="Arial" w:hAnsi="Arial" w:cs="Arial"/>
          <w:sz w:val="24"/>
          <w:szCs w:val="24"/>
        </w:rPr>
        <w:t xml:space="preserve"> tanta </w:t>
      </w:r>
      <w:r w:rsidRPr="000B75BB">
        <w:rPr>
          <w:rFonts w:ascii="Arial" w:hAnsi="Arial" w:cs="Arial"/>
          <w:sz w:val="24"/>
          <w:szCs w:val="24"/>
        </w:rPr>
        <w:t xml:space="preserve">área y además facilitar algo que yo </w:t>
      </w:r>
      <w:r>
        <w:rPr>
          <w:rFonts w:ascii="Arial" w:hAnsi="Arial" w:cs="Arial"/>
          <w:sz w:val="24"/>
          <w:szCs w:val="24"/>
        </w:rPr>
        <w:t>insisto con</w:t>
      </w:r>
      <w:r w:rsidRPr="000B75BB">
        <w:rPr>
          <w:rFonts w:ascii="Arial" w:hAnsi="Arial" w:cs="Arial"/>
          <w:sz w:val="24"/>
          <w:szCs w:val="24"/>
        </w:rPr>
        <w:t xml:space="preserve"> la doctora </w:t>
      </w:r>
      <w:r>
        <w:rPr>
          <w:rFonts w:ascii="Arial" w:hAnsi="Arial" w:cs="Arial"/>
          <w:sz w:val="24"/>
          <w:szCs w:val="24"/>
        </w:rPr>
        <w:t xml:space="preserve">María del </w:t>
      </w:r>
      <w:r w:rsidRPr="000B75BB">
        <w:rPr>
          <w:rFonts w:ascii="Arial" w:hAnsi="Arial" w:cs="Arial"/>
          <w:sz w:val="24"/>
          <w:szCs w:val="24"/>
        </w:rPr>
        <w:t>Rosario</w:t>
      </w:r>
      <w:r>
        <w:rPr>
          <w:rFonts w:ascii="Arial" w:hAnsi="Arial" w:cs="Arial"/>
          <w:sz w:val="24"/>
          <w:szCs w:val="24"/>
        </w:rPr>
        <w:t>,</w:t>
      </w:r>
      <w:r w:rsidRPr="000B75BB">
        <w:rPr>
          <w:rFonts w:ascii="Arial" w:hAnsi="Arial" w:cs="Arial"/>
          <w:sz w:val="24"/>
          <w:szCs w:val="24"/>
        </w:rPr>
        <w:t xml:space="preserve"> que ha sido muy acuciosa con el tema</w:t>
      </w:r>
      <w:r>
        <w:rPr>
          <w:rFonts w:ascii="Arial" w:hAnsi="Arial" w:cs="Arial"/>
          <w:sz w:val="24"/>
          <w:szCs w:val="24"/>
        </w:rPr>
        <w:t>,</w:t>
      </w:r>
      <w:r w:rsidRPr="000B75BB">
        <w:rPr>
          <w:rFonts w:ascii="Arial" w:hAnsi="Arial" w:cs="Arial"/>
          <w:sz w:val="24"/>
          <w:szCs w:val="24"/>
        </w:rPr>
        <w:t xml:space="preserve"> los </w:t>
      </w:r>
      <w:r w:rsidR="00D97C47">
        <w:rPr>
          <w:rFonts w:ascii="Arial" w:hAnsi="Arial" w:cs="Arial"/>
          <w:sz w:val="24"/>
          <w:szCs w:val="24"/>
        </w:rPr>
        <w:t>I</w:t>
      </w:r>
      <w:r w:rsidRPr="000B75BB">
        <w:rPr>
          <w:rFonts w:ascii="Arial" w:hAnsi="Arial" w:cs="Arial"/>
          <w:sz w:val="24"/>
          <w:szCs w:val="24"/>
        </w:rPr>
        <w:t xml:space="preserve">ndustriales se queja mucho de las dificultades que hay en los registros y en las movilizaciones y yo creo que la </w:t>
      </w:r>
      <w:r w:rsidR="00D97C47">
        <w:rPr>
          <w:rFonts w:ascii="Arial" w:hAnsi="Arial" w:cs="Arial"/>
          <w:sz w:val="24"/>
          <w:szCs w:val="24"/>
        </w:rPr>
        <w:t>G</w:t>
      </w:r>
      <w:r w:rsidRPr="000B75BB">
        <w:rPr>
          <w:rFonts w:ascii="Arial" w:hAnsi="Arial" w:cs="Arial"/>
          <w:sz w:val="24"/>
          <w:szCs w:val="24"/>
        </w:rPr>
        <w:t>eorreferenciación además con el mecanismo y el software que nos va a facilitar la consecución de esas guías de movilización y esos registros</w:t>
      </w:r>
      <w:r>
        <w:rPr>
          <w:rFonts w:ascii="Arial" w:hAnsi="Arial" w:cs="Arial"/>
          <w:sz w:val="24"/>
          <w:szCs w:val="24"/>
        </w:rPr>
        <w:t>,</w:t>
      </w:r>
      <w:r w:rsidRPr="000B75BB">
        <w:rPr>
          <w:rFonts w:ascii="Arial" w:hAnsi="Arial" w:cs="Arial"/>
          <w:sz w:val="24"/>
          <w:szCs w:val="24"/>
        </w:rPr>
        <w:t xml:space="preserve"> la </w:t>
      </w:r>
      <w:r w:rsidR="00D97C47">
        <w:rPr>
          <w:rFonts w:ascii="Arial" w:hAnsi="Arial" w:cs="Arial"/>
          <w:sz w:val="24"/>
          <w:szCs w:val="24"/>
        </w:rPr>
        <w:t>G</w:t>
      </w:r>
      <w:r w:rsidRPr="000B75BB">
        <w:rPr>
          <w:rFonts w:ascii="Arial" w:hAnsi="Arial" w:cs="Arial"/>
          <w:sz w:val="24"/>
          <w:szCs w:val="24"/>
        </w:rPr>
        <w:t xml:space="preserve">eorreferenciación es una </w:t>
      </w:r>
      <w:r>
        <w:rPr>
          <w:rFonts w:ascii="Arial" w:hAnsi="Arial" w:cs="Arial"/>
          <w:sz w:val="24"/>
          <w:szCs w:val="24"/>
        </w:rPr>
        <w:t xml:space="preserve">herramienta adicional </w:t>
      </w:r>
      <w:r w:rsidRPr="000B75BB">
        <w:rPr>
          <w:rFonts w:ascii="Arial" w:hAnsi="Arial" w:cs="Arial"/>
          <w:sz w:val="24"/>
          <w:szCs w:val="24"/>
        </w:rPr>
        <w:t xml:space="preserve">que nos va a dar la oportunidad de dinamizar la </w:t>
      </w:r>
      <w:r w:rsidR="00D97C47">
        <w:rPr>
          <w:rFonts w:ascii="Arial" w:hAnsi="Arial" w:cs="Arial"/>
          <w:sz w:val="24"/>
          <w:szCs w:val="24"/>
        </w:rPr>
        <w:t>I</w:t>
      </w:r>
      <w:r w:rsidRPr="000B75BB">
        <w:rPr>
          <w:rFonts w:ascii="Arial" w:hAnsi="Arial" w:cs="Arial"/>
          <w:sz w:val="24"/>
          <w:szCs w:val="24"/>
        </w:rPr>
        <w:t>ndustria</w:t>
      </w:r>
      <w:r w:rsidR="00D97C47">
        <w:rPr>
          <w:rFonts w:ascii="Arial" w:hAnsi="Arial" w:cs="Arial"/>
          <w:sz w:val="24"/>
          <w:szCs w:val="24"/>
        </w:rPr>
        <w:t xml:space="preserve">, </w:t>
      </w:r>
      <w:r w:rsidRPr="000B75BB">
        <w:rPr>
          <w:rFonts w:ascii="Arial" w:hAnsi="Arial" w:cs="Arial"/>
          <w:sz w:val="24"/>
          <w:szCs w:val="24"/>
        </w:rPr>
        <w:t xml:space="preserve">que nos va a dar la oportunidad de dinamizar el </w:t>
      </w:r>
      <w:r w:rsidR="00D97C47">
        <w:rPr>
          <w:rFonts w:ascii="Arial" w:hAnsi="Arial" w:cs="Arial"/>
          <w:sz w:val="24"/>
          <w:szCs w:val="24"/>
        </w:rPr>
        <w:t>S</w:t>
      </w:r>
      <w:r w:rsidRPr="000B75BB">
        <w:rPr>
          <w:rFonts w:ascii="Arial" w:hAnsi="Arial" w:cs="Arial"/>
          <w:sz w:val="24"/>
          <w:szCs w:val="24"/>
        </w:rPr>
        <w:t xml:space="preserve">ervicio </w:t>
      </w:r>
      <w:r w:rsidR="00D97C47">
        <w:rPr>
          <w:rFonts w:ascii="Arial" w:hAnsi="Arial" w:cs="Arial"/>
          <w:sz w:val="24"/>
          <w:szCs w:val="24"/>
        </w:rPr>
        <w:t>E</w:t>
      </w:r>
      <w:r w:rsidRPr="000B75BB">
        <w:rPr>
          <w:rFonts w:ascii="Arial" w:hAnsi="Arial" w:cs="Arial"/>
          <w:sz w:val="24"/>
          <w:szCs w:val="24"/>
        </w:rPr>
        <w:t>cosistémico</w:t>
      </w:r>
      <w:r>
        <w:rPr>
          <w:rFonts w:ascii="Arial" w:hAnsi="Arial" w:cs="Arial"/>
          <w:sz w:val="24"/>
          <w:szCs w:val="24"/>
        </w:rPr>
        <w:t xml:space="preserve"> de los guaduales</w:t>
      </w:r>
      <w:r w:rsidR="00D97C47">
        <w:rPr>
          <w:rFonts w:ascii="Arial" w:hAnsi="Arial" w:cs="Arial"/>
          <w:sz w:val="24"/>
          <w:szCs w:val="24"/>
        </w:rPr>
        <w:t>.</w:t>
      </w:r>
    </w:p>
    <w:p w14:paraId="02E8ACF9" w14:textId="77777777" w:rsidR="00D97C47" w:rsidRDefault="00D97C47" w:rsidP="0004296E">
      <w:pPr>
        <w:pStyle w:val="Sinespaciado"/>
        <w:jc w:val="both"/>
        <w:rPr>
          <w:rFonts w:ascii="Arial" w:hAnsi="Arial" w:cs="Arial"/>
          <w:sz w:val="24"/>
          <w:szCs w:val="24"/>
        </w:rPr>
      </w:pPr>
    </w:p>
    <w:p w14:paraId="657ECA75" w14:textId="2E5744CC" w:rsidR="0004296E" w:rsidRDefault="00D97C47" w:rsidP="0004296E">
      <w:pPr>
        <w:pStyle w:val="Sinespaciado"/>
        <w:jc w:val="both"/>
        <w:rPr>
          <w:rFonts w:ascii="Arial" w:hAnsi="Arial" w:cs="Arial"/>
          <w:sz w:val="24"/>
          <w:szCs w:val="24"/>
        </w:rPr>
      </w:pPr>
      <w:r>
        <w:rPr>
          <w:rFonts w:ascii="Arial" w:hAnsi="Arial" w:cs="Arial"/>
          <w:sz w:val="24"/>
          <w:szCs w:val="24"/>
        </w:rPr>
        <w:t>E</w:t>
      </w:r>
      <w:r w:rsidR="0004296E" w:rsidRPr="000B75BB">
        <w:rPr>
          <w:rFonts w:ascii="Arial" w:hAnsi="Arial" w:cs="Arial"/>
          <w:sz w:val="24"/>
          <w:szCs w:val="24"/>
        </w:rPr>
        <w:t>ntonces</w:t>
      </w:r>
      <w:r>
        <w:rPr>
          <w:rFonts w:ascii="Arial" w:hAnsi="Arial" w:cs="Arial"/>
          <w:sz w:val="24"/>
          <w:szCs w:val="24"/>
        </w:rPr>
        <w:t>,</w:t>
      </w:r>
      <w:r w:rsidR="0004296E" w:rsidRPr="000B75BB">
        <w:rPr>
          <w:rFonts w:ascii="Arial" w:hAnsi="Arial" w:cs="Arial"/>
          <w:sz w:val="24"/>
          <w:szCs w:val="24"/>
        </w:rPr>
        <w:t xml:space="preserve"> yo no tendría tanto </w:t>
      </w:r>
      <w:r w:rsidR="0004296E">
        <w:rPr>
          <w:rFonts w:ascii="Arial" w:hAnsi="Arial" w:cs="Arial"/>
          <w:sz w:val="24"/>
          <w:szCs w:val="24"/>
        </w:rPr>
        <w:t xml:space="preserve">temor sé </w:t>
      </w:r>
      <w:r w:rsidR="0004296E" w:rsidRPr="000B75BB">
        <w:rPr>
          <w:rFonts w:ascii="Arial" w:hAnsi="Arial" w:cs="Arial"/>
          <w:sz w:val="24"/>
          <w:szCs w:val="24"/>
        </w:rPr>
        <w:t xml:space="preserve">que </w:t>
      </w:r>
      <w:r w:rsidR="0004296E">
        <w:rPr>
          <w:rFonts w:ascii="Arial" w:hAnsi="Arial" w:cs="Arial"/>
          <w:sz w:val="24"/>
          <w:szCs w:val="24"/>
        </w:rPr>
        <w:t xml:space="preserve">es </w:t>
      </w:r>
      <w:r w:rsidR="0004296E" w:rsidRPr="000B75BB">
        <w:rPr>
          <w:rFonts w:ascii="Arial" w:hAnsi="Arial" w:cs="Arial"/>
          <w:sz w:val="24"/>
          <w:szCs w:val="24"/>
        </w:rPr>
        <w:t xml:space="preserve">como de adaptación y de encontrar en la reglamentación </w:t>
      </w:r>
      <w:r w:rsidR="0004296E">
        <w:rPr>
          <w:rFonts w:ascii="Arial" w:hAnsi="Arial" w:cs="Arial"/>
          <w:sz w:val="24"/>
          <w:szCs w:val="24"/>
        </w:rPr>
        <w:t xml:space="preserve">las salidas y las inquietudes que se puedan generar, pero creo que el </w:t>
      </w:r>
      <w:r>
        <w:rPr>
          <w:rFonts w:ascii="Arial" w:hAnsi="Arial" w:cs="Arial"/>
          <w:sz w:val="24"/>
          <w:szCs w:val="24"/>
        </w:rPr>
        <w:t>S</w:t>
      </w:r>
      <w:r w:rsidR="0004296E">
        <w:rPr>
          <w:rFonts w:ascii="Arial" w:hAnsi="Arial" w:cs="Arial"/>
          <w:sz w:val="24"/>
          <w:szCs w:val="24"/>
        </w:rPr>
        <w:t xml:space="preserve">istema de </w:t>
      </w:r>
      <w:r>
        <w:rPr>
          <w:rFonts w:ascii="Arial" w:hAnsi="Arial" w:cs="Arial"/>
          <w:sz w:val="24"/>
          <w:szCs w:val="24"/>
        </w:rPr>
        <w:t>G</w:t>
      </w:r>
      <w:r w:rsidR="0004296E">
        <w:rPr>
          <w:rFonts w:ascii="Arial" w:hAnsi="Arial" w:cs="Arial"/>
          <w:sz w:val="24"/>
          <w:szCs w:val="24"/>
        </w:rPr>
        <w:t>eorreferenciación tiene además una alta r</w:t>
      </w:r>
      <w:r w:rsidR="0004296E" w:rsidRPr="000B75BB">
        <w:rPr>
          <w:rFonts w:ascii="Arial" w:hAnsi="Arial" w:cs="Arial"/>
          <w:sz w:val="24"/>
          <w:szCs w:val="24"/>
        </w:rPr>
        <w:t xml:space="preserve">egulación </w:t>
      </w:r>
      <w:r w:rsidR="0004296E">
        <w:rPr>
          <w:rFonts w:ascii="Arial" w:hAnsi="Arial" w:cs="Arial"/>
          <w:sz w:val="24"/>
          <w:szCs w:val="24"/>
        </w:rPr>
        <w:t xml:space="preserve">en </w:t>
      </w:r>
      <w:r w:rsidR="0004296E" w:rsidRPr="000B75BB">
        <w:rPr>
          <w:rFonts w:ascii="Arial" w:hAnsi="Arial" w:cs="Arial"/>
          <w:sz w:val="24"/>
          <w:szCs w:val="24"/>
        </w:rPr>
        <w:t xml:space="preserve">los intereses de los que consideramos el tema muy importante </w:t>
      </w:r>
      <w:r>
        <w:rPr>
          <w:rFonts w:ascii="Arial" w:hAnsi="Arial" w:cs="Arial"/>
          <w:sz w:val="24"/>
          <w:szCs w:val="24"/>
        </w:rPr>
        <w:t>A</w:t>
      </w:r>
      <w:r w:rsidR="0004296E" w:rsidRPr="000B75BB">
        <w:rPr>
          <w:rFonts w:ascii="Arial" w:hAnsi="Arial" w:cs="Arial"/>
          <w:sz w:val="24"/>
          <w:szCs w:val="24"/>
        </w:rPr>
        <w:t xml:space="preserve">mbiental y </w:t>
      </w:r>
      <w:r w:rsidR="0004296E">
        <w:rPr>
          <w:rFonts w:ascii="Arial" w:hAnsi="Arial" w:cs="Arial"/>
          <w:sz w:val="24"/>
          <w:szCs w:val="24"/>
        </w:rPr>
        <w:t>de los q</w:t>
      </w:r>
      <w:r w:rsidR="0004296E" w:rsidRPr="000B75BB">
        <w:rPr>
          <w:rFonts w:ascii="Arial" w:hAnsi="Arial" w:cs="Arial"/>
          <w:sz w:val="24"/>
          <w:szCs w:val="24"/>
        </w:rPr>
        <w:t xml:space="preserve">ue consideramos también del tema muy importante </w:t>
      </w:r>
      <w:r>
        <w:rPr>
          <w:rFonts w:ascii="Arial" w:hAnsi="Arial" w:cs="Arial"/>
          <w:sz w:val="24"/>
          <w:szCs w:val="24"/>
        </w:rPr>
        <w:t>I</w:t>
      </w:r>
      <w:r w:rsidR="0004296E">
        <w:rPr>
          <w:rFonts w:ascii="Arial" w:hAnsi="Arial" w:cs="Arial"/>
          <w:sz w:val="24"/>
          <w:szCs w:val="24"/>
        </w:rPr>
        <w:t>ndustrial.</w:t>
      </w:r>
    </w:p>
    <w:p w14:paraId="4C29E7EF" w14:textId="77777777" w:rsidR="0004296E" w:rsidRDefault="0004296E" w:rsidP="0004296E">
      <w:pPr>
        <w:pStyle w:val="Sinespaciado"/>
        <w:jc w:val="both"/>
        <w:rPr>
          <w:rFonts w:ascii="Arial" w:hAnsi="Arial" w:cs="Arial"/>
          <w:sz w:val="24"/>
          <w:szCs w:val="24"/>
        </w:rPr>
      </w:pPr>
    </w:p>
    <w:p w14:paraId="2EE61BBD" w14:textId="77777777" w:rsidR="00D97C47" w:rsidRDefault="00D97C47" w:rsidP="00D97C47">
      <w:pPr>
        <w:pStyle w:val="Sinespaciado"/>
        <w:jc w:val="both"/>
        <w:rPr>
          <w:rFonts w:ascii="Arial" w:hAnsi="Arial" w:cs="Arial"/>
          <w:sz w:val="24"/>
          <w:szCs w:val="24"/>
        </w:rPr>
      </w:pPr>
      <w:r>
        <w:rPr>
          <w:rFonts w:ascii="Arial" w:hAnsi="Arial" w:cs="Arial"/>
          <w:sz w:val="24"/>
          <w:szCs w:val="24"/>
        </w:rPr>
        <w:t>H.R. JUAN FERNANDO ESPINAL RAMÍREZ:</w:t>
      </w:r>
    </w:p>
    <w:p w14:paraId="4CC2E23F" w14:textId="77777777" w:rsidR="00D97C47" w:rsidRDefault="00D97C47" w:rsidP="00D97C47">
      <w:pPr>
        <w:pStyle w:val="Sinespaciado"/>
        <w:jc w:val="both"/>
        <w:rPr>
          <w:rFonts w:ascii="Arial" w:hAnsi="Arial" w:cs="Arial"/>
          <w:sz w:val="24"/>
          <w:szCs w:val="24"/>
        </w:rPr>
      </w:pPr>
    </w:p>
    <w:p w14:paraId="34F89ED9" w14:textId="40F2B709" w:rsidR="00D97C47" w:rsidRDefault="00D97C47" w:rsidP="00D97C47">
      <w:pPr>
        <w:pStyle w:val="Sinespaciado"/>
        <w:jc w:val="both"/>
        <w:rPr>
          <w:rFonts w:ascii="Arial" w:hAnsi="Arial" w:cs="Arial"/>
          <w:sz w:val="24"/>
          <w:szCs w:val="24"/>
        </w:rPr>
      </w:pPr>
      <w:r>
        <w:rPr>
          <w:rFonts w:ascii="Arial" w:hAnsi="Arial" w:cs="Arial"/>
          <w:sz w:val="24"/>
          <w:szCs w:val="24"/>
        </w:rPr>
        <w:t>Presidente.</w:t>
      </w:r>
      <w:r w:rsidRPr="00763B20">
        <w:rPr>
          <w:rFonts w:ascii="Arial" w:hAnsi="Arial" w:cs="Arial"/>
          <w:sz w:val="24"/>
          <w:szCs w:val="24"/>
        </w:rPr>
        <w:t xml:space="preserve"> </w:t>
      </w:r>
    </w:p>
    <w:p w14:paraId="41E8ABD2" w14:textId="77777777" w:rsidR="00D97C47" w:rsidRDefault="00D97C47" w:rsidP="00D97C47">
      <w:pPr>
        <w:pStyle w:val="Sinespaciado"/>
        <w:jc w:val="both"/>
        <w:rPr>
          <w:rFonts w:ascii="Arial" w:hAnsi="Arial" w:cs="Arial"/>
          <w:sz w:val="24"/>
          <w:szCs w:val="24"/>
        </w:rPr>
      </w:pPr>
    </w:p>
    <w:p w14:paraId="7EB39835" w14:textId="3A64A3B2" w:rsidR="0004296E" w:rsidRPr="00763B20" w:rsidRDefault="0004296E" w:rsidP="00D97C47">
      <w:pPr>
        <w:pStyle w:val="Sinespaciado"/>
        <w:jc w:val="both"/>
        <w:rPr>
          <w:rFonts w:ascii="Arial" w:hAnsi="Arial" w:cs="Arial"/>
          <w:sz w:val="24"/>
          <w:szCs w:val="24"/>
        </w:rPr>
      </w:pPr>
      <w:r w:rsidRPr="00763B20">
        <w:rPr>
          <w:rFonts w:ascii="Arial" w:hAnsi="Arial" w:cs="Arial"/>
          <w:sz w:val="24"/>
          <w:szCs w:val="24"/>
        </w:rPr>
        <w:t>PRESIDENTE</w:t>
      </w:r>
      <w:r w:rsidR="0083202A">
        <w:rPr>
          <w:rFonts w:ascii="Arial" w:hAnsi="Arial" w:cs="Arial"/>
          <w:sz w:val="24"/>
          <w:szCs w:val="24"/>
        </w:rPr>
        <w:t>;</w:t>
      </w:r>
      <w:r w:rsidRPr="00763B20">
        <w:rPr>
          <w:rFonts w:ascii="Arial" w:hAnsi="Arial" w:cs="Arial"/>
          <w:sz w:val="24"/>
          <w:szCs w:val="24"/>
        </w:rPr>
        <w:t xml:space="preserve"> H.R</w:t>
      </w:r>
      <w:r w:rsidR="0083202A">
        <w:rPr>
          <w:rFonts w:ascii="Arial" w:hAnsi="Arial" w:cs="Arial"/>
          <w:sz w:val="24"/>
          <w:szCs w:val="24"/>
        </w:rPr>
        <w:t>.</w:t>
      </w:r>
      <w:r w:rsidRPr="00763B20">
        <w:rPr>
          <w:rFonts w:ascii="Arial" w:hAnsi="Arial" w:cs="Arial"/>
          <w:sz w:val="24"/>
          <w:szCs w:val="24"/>
        </w:rPr>
        <w:t xml:space="preserve"> RUBÉN DARÍO MOLANO PIÑEROS:</w:t>
      </w:r>
    </w:p>
    <w:p w14:paraId="4AE32808" w14:textId="77777777" w:rsidR="0004296E" w:rsidRPr="00763B20" w:rsidRDefault="0004296E" w:rsidP="0004296E">
      <w:pPr>
        <w:pStyle w:val="Sinespaciado"/>
        <w:jc w:val="both"/>
        <w:rPr>
          <w:rFonts w:ascii="Arial" w:hAnsi="Arial" w:cs="Arial"/>
          <w:sz w:val="24"/>
          <w:szCs w:val="24"/>
        </w:rPr>
      </w:pPr>
    </w:p>
    <w:p w14:paraId="0783A1A3" w14:textId="77777777" w:rsidR="0004296E" w:rsidRDefault="0004296E" w:rsidP="0004296E">
      <w:pPr>
        <w:pStyle w:val="Sinespaciado"/>
        <w:jc w:val="both"/>
        <w:rPr>
          <w:rFonts w:ascii="Arial" w:hAnsi="Arial" w:cs="Arial"/>
          <w:sz w:val="24"/>
          <w:szCs w:val="24"/>
        </w:rPr>
      </w:pPr>
      <w:r>
        <w:rPr>
          <w:rFonts w:ascii="Arial" w:hAnsi="Arial" w:cs="Arial"/>
          <w:sz w:val="24"/>
          <w:szCs w:val="24"/>
        </w:rPr>
        <w:t>Doctor Juan Espinal, adelante por favor.</w:t>
      </w:r>
    </w:p>
    <w:p w14:paraId="5FDC9ED0" w14:textId="77777777" w:rsidR="0004296E" w:rsidRDefault="0004296E" w:rsidP="0004296E">
      <w:pPr>
        <w:pStyle w:val="Sinespaciado"/>
        <w:jc w:val="both"/>
        <w:rPr>
          <w:rFonts w:ascii="Arial" w:hAnsi="Arial" w:cs="Arial"/>
          <w:sz w:val="24"/>
          <w:szCs w:val="24"/>
        </w:rPr>
      </w:pPr>
    </w:p>
    <w:p w14:paraId="2DC57F09" w14:textId="7925B6B5" w:rsidR="0004296E" w:rsidRDefault="0004296E" w:rsidP="0004296E">
      <w:pPr>
        <w:pStyle w:val="Sinespaciado"/>
        <w:jc w:val="both"/>
        <w:rPr>
          <w:rFonts w:ascii="Arial" w:hAnsi="Arial" w:cs="Arial"/>
          <w:sz w:val="24"/>
          <w:szCs w:val="24"/>
        </w:rPr>
      </w:pPr>
      <w:r>
        <w:rPr>
          <w:rFonts w:ascii="Arial" w:hAnsi="Arial" w:cs="Arial"/>
          <w:sz w:val="24"/>
          <w:szCs w:val="24"/>
        </w:rPr>
        <w:t>H.R</w:t>
      </w:r>
      <w:r w:rsidR="0083202A">
        <w:rPr>
          <w:rFonts w:ascii="Arial" w:hAnsi="Arial" w:cs="Arial"/>
          <w:sz w:val="24"/>
          <w:szCs w:val="24"/>
        </w:rPr>
        <w:t>.</w:t>
      </w:r>
      <w:r>
        <w:rPr>
          <w:rFonts w:ascii="Arial" w:hAnsi="Arial" w:cs="Arial"/>
          <w:sz w:val="24"/>
          <w:szCs w:val="24"/>
        </w:rPr>
        <w:t xml:space="preserve"> JUAN FERNANDO ESPINAL RAMÍREZ:</w:t>
      </w:r>
    </w:p>
    <w:p w14:paraId="0CA73E36" w14:textId="77777777" w:rsidR="0004296E" w:rsidRDefault="0004296E" w:rsidP="0004296E">
      <w:pPr>
        <w:pStyle w:val="Sinespaciado"/>
        <w:jc w:val="both"/>
        <w:rPr>
          <w:rFonts w:ascii="Arial" w:hAnsi="Arial" w:cs="Arial"/>
          <w:sz w:val="24"/>
          <w:szCs w:val="24"/>
        </w:rPr>
      </w:pPr>
    </w:p>
    <w:p w14:paraId="5D3A4275" w14:textId="7E6A358A" w:rsidR="0083202A" w:rsidRDefault="0004296E" w:rsidP="0004296E">
      <w:pPr>
        <w:pStyle w:val="Sinespaciado"/>
        <w:jc w:val="both"/>
        <w:rPr>
          <w:rFonts w:ascii="Arial" w:hAnsi="Arial" w:cs="Arial"/>
          <w:sz w:val="24"/>
          <w:szCs w:val="24"/>
        </w:rPr>
      </w:pPr>
      <w:r>
        <w:rPr>
          <w:rFonts w:ascii="Arial" w:hAnsi="Arial" w:cs="Arial"/>
          <w:sz w:val="24"/>
          <w:szCs w:val="24"/>
        </w:rPr>
        <w:t>Presidente, y</w:t>
      </w:r>
      <w:r w:rsidRPr="00554424">
        <w:rPr>
          <w:rFonts w:ascii="Arial" w:hAnsi="Arial" w:cs="Arial"/>
          <w:sz w:val="24"/>
          <w:szCs w:val="24"/>
        </w:rPr>
        <w:t xml:space="preserve">o creo que hay algo elemental y es que la </w:t>
      </w:r>
      <w:r w:rsidR="00D97C47">
        <w:rPr>
          <w:rFonts w:ascii="Arial" w:hAnsi="Arial" w:cs="Arial"/>
          <w:sz w:val="24"/>
          <w:szCs w:val="24"/>
        </w:rPr>
        <w:t>P</w:t>
      </w:r>
      <w:r w:rsidRPr="00554424">
        <w:rPr>
          <w:rFonts w:ascii="Arial" w:hAnsi="Arial" w:cs="Arial"/>
          <w:sz w:val="24"/>
          <w:szCs w:val="24"/>
        </w:rPr>
        <w:t xml:space="preserve">roposición no pone límite de tiempo para el cumplimiento de la </w:t>
      </w:r>
      <w:r w:rsidR="00D97C47">
        <w:rPr>
          <w:rFonts w:ascii="Arial" w:hAnsi="Arial" w:cs="Arial"/>
          <w:sz w:val="24"/>
          <w:szCs w:val="24"/>
        </w:rPr>
        <w:t>G</w:t>
      </w:r>
      <w:r w:rsidRPr="00554424">
        <w:rPr>
          <w:rFonts w:ascii="Arial" w:hAnsi="Arial" w:cs="Arial"/>
          <w:sz w:val="24"/>
          <w:szCs w:val="24"/>
        </w:rPr>
        <w:t>eorreferenciación y yo creo que eso también puede dar un poco de tranquilidad y después de haber escuchado la exposición y la argumentación del doctor Luciano</w:t>
      </w:r>
      <w:r>
        <w:rPr>
          <w:rFonts w:ascii="Arial" w:hAnsi="Arial" w:cs="Arial"/>
          <w:sz w:val="24"/>
          <w:szCs w:val="24"/>
        </w:rPr>
        <w:t>,</w:t>
      </w:r>
      <w:r w:rsidRPr="00554424">
        <w:rPr>
          <w:rFonts w:ascii="Arial" w:hAnsi="Arial" w:cs="Arial"/>
          <w:sz w:val="24"/>
          <w:szCs w:val="24"/>
        </w:rPr>
        <w:t xml:space="preserve"> como </w:t>
      </w:r>
      <w:r w:rsidR="00D97C47">
        <w:rPr>
          <w:rFonts w:ascii="Arial" w:hAnsi="Arial" w:cs="Arial"/>
          <w:sz w:val="24"/>
          <w:szCs w:val="24"/>
        </w:rPr>
        <w:t>P</w:t>
      </w:r>
      <w:r w:rsidRPr="00554424">
        <w:rPr>
          <w:rFonts w:ascii="Arial" w:hAnsi="Arial" w:cs="Arial"/>
          <w:sz w:val="24"/>
          <w:szCs w:val="24"/>
        </w:rPr>
        <w:t>onente yo le solicito a todos que apoyamos esta proposición</w:t>
      </w:r>
      <w:r w:rsidR="0083202A">
        <w:rPr>
          <w:rFonts w:ascii="Arial" w:hAnsi="Arial" w:cs="Arial"/>
          <w:sz w:val="24"/>
          <w:szCs w:val="24"/>
        </w:rPr>
        <w:t>.</w:t>
      </w:r>
    </w:p>
    <w:p w14:paraId="6F51DDA8" w14:textId="77777777" w:rsidR="0083202A" w:rsidRDefault="0083202A" w:rsidP="0004296E">
      <w:pPr>
        <w:pStyle w:val="Sinespaciado"/>
        <w:jc w:val="both"/>
        <w:rPr>
          <w:rFonts w:ascii="Arial" w:hAnsi="Arial" w:cs="Arial"/>
          <w:sz w:val="24"/>
          <w:szCs w:val="24"/>
        </w:rPr>
      </w:pPr>
    </w:p>
    <w:p w14:paraId="070A4B1A" w14:textId="32B17B68" w:rsidR="0004296E" w:rsidRDefault="0083202A" w:rsidP="0004296E">
      <w:pPr>
        <w:pStyle w:val="Sinespaciado"/>
        <w:jc w:val="both"/>
        <w:rPr>
          <w:rFonts w:ascii="Arial" w:hAnsi="Arial" w:cs="Arial"/>
          <w:sz w:val="24"/>
          <w:szCs w:val="24"/>
        </w:rPr>
      </w:pPr>
      <w:r>
        <w:rPr>
          <w:rFonts w:ascii="Arial" w:hAnsi="Arial" w:cs="Arial"/>
          <w:sz w:val="24"/>
          <w:szCs w:val="24"/>
        </w:rPr>
        <w:t>G</w:t>
      </w:r>
      <w:r w:rsidR="0004296E" w:rsidRPr="00554424">
        <w:rPr>
          <w:rFonts w:ascii="Arial" w:hAnsi="Arial" w:cs="Arial"/>
          <w:sz w:val="24"/>
          <w:szCs w:val="24"/>
        </w:rPr>
        <w:t xml:space="preserve">racias </w:t>
      </w:r>
      <w:proofErr w:type="gramStart"/>
      <w:r w:rsidR="0004296E">
        <w:rPr>
          <w:rFonts w:ascii="Arial" w:hAnsi="Arial" w:cs="Arial"/>
          <w:sz w:val="24"/>
          <w:szCs w:val="24"/>
        </w:rPr>
        <w:t>P</w:t>
      </w:r>
      <w:r w:rsidR="0004296E" w:rsidRPr="00554424">
        <w:rPr>
          <w:rFonts w:ascii="Arial" w:hAnsi="Arial" w:cs="Arial"/>
          <w:sz w:val="24"/>
          <w:szCs w:val="24"/>
        </w:rPr>
        <w:t>residente</w:t>
      </w:r>
      <w:proofErr w:type="gramEnd"/>
      <w:r w:rsidR="0004296E">
        <w:rPr>
          <w:rFonts w:ascii="Arial" w:hAnsi="Arial" w:cs="Arial"/>
          <w:sz w:val="24"/>
          <w:szCs w:val="24"/>
        </w:rPr>
        <w:t>.</w:t>
      </w:r>
    </w:p>
    <w:p w14:paraId="30EFE1BD" w14:textId="77777777" w:rsidR="0004296E" w:rsidRDefault="0004296E" w:rsidP="0004296E">
      <w:pPr>
        <w:pStyle w:val="Sinespaciado"/>
        <w:jc w:val="both"/>
        <w:rPr>
          <w:rFonts w:ascii="Arial" w:hAnsi="Arial" w:cs="Arial"/>
          <w:sz w:val="24"/>
          <w:szCs w:val="24"/>
        </w:rPr>
      </w:pPr>
    </w:p>
    <w:p w14:paraId="7DB3D976" w14:textId="38A20625" w:rsidR="0004296E" w:rsidRPr="006A6344" w:rsidRDefault="0004296E" w:rsidP="0004296E">
      <w:pPr>
        <w:pStyle w:val="Sinespaciado"/>
        <w:rPr>
          <w:rFonts w:ascii="Arial" w:hAnsi="Arial" w:cs="Arial"/>
          <w:sz w:val="24"/>
          <w:szCs w:val="24"/>
        </w:rPr>
      </w:pPr>
      <w:r w:rsidRPr="006A6344">
        <w:rPr>
          <w:rFonts w:ascii="Arial" w:hAnsi="Arial" w:cs="Arial"/>
          <w:sz w:val="24"/>
          <w:szCs w:val="24"/>
        </w:rPr>
        <w:lastRenderedPageBreak/>
        <w:t>PRESIDENTE</w:t>
      </w:r>
      <w:r w:rsidR="0083202A">
        <w:rPr>
          <w:rFonts w:ascii="Arial" w:hAnsi="Arial" w:cs="Arial"/>
          <w:sz w:val="24"/>
          <w:szCs w:val="24"/>
        </w:rPr>
        <w:t>;</w:t>
      </w:r>
      <w:r w:rsidRPr="006A6344">
        <w:rPr>
          <w:rFonts w:ascii="Arial" w:hAnsi="Arial" w:cs="Arial"/>
          <w:sz w:val="24"/>
          <w:szCs w:val="24"/>
        </w:rPr>
        <w:t xml:space="preserve"> H.R</w:t>
      </w:r>
      <w:r w:rsidR="0083202A">
        <w:rPr>
          <w:rFonts w:ascii="Arial" w:hAnsi="Arial" w:cs="Arial"/>
          <w:sz w:val="24"/>
          <w:szCs w:val="24"/>
        </w:rPr>
        <w:t>.</w:t>
      </w:r>
      <w:r w:rsidRPr="006A6344">
        <w:rPr>
          <w:rFonts w:ascii="Arial" w:hAnsi="Arial" w:cs="Arial"/>
          <w:sz w:val="24"/>
          <w:szCs w:val="24"/>
        </w:rPr>
        <w:t xml:space="preserve"> RUBÉN DARÍO MOLANO PIÑEROS:</w:t>
      </w:r>
    </w:p>
    <w:p w14:paraId="77AA80D8" w14:textId="77777777" w:rsidR="0004296E" w:rsidRPr="00554424" w:rsidRDefault="0004296E" w:rsidP="0004296E">
      <w:pPr>
        <w:pStyle w:val="Sinespaciado"/>
        <w:jc w:val="both"/>
        <w:rPr>
          <w:rFonts w:ascii="Arial" w:hAnsi="Arial" w:cs="Arial"/>
          <w:sz w:val="24"/>
          <w:szCs w:val="24"/>
        </w:rPr>
      </w:pPr>
    </w:p>
    <w:p w14:paraId="14CACCC7" w14:textId="77777777" w:rsidR="0083202A" w:rsidRDefault="0004296E" w:rsidP="0004296E">
      <w:pPr>
        <w:pStyle w:val="Sinespaciado"/>
        <w:jc w:val="both"/>
        <w:rPr>
          <w:rFonts w:ascii="Arial" w:hAnsi="Arial" w:cs="Arial"/>
          <w:sz w:val="24"/>
          <w:szCs w:val="24"/>
        </w:rPr>
      </w:pPr>
      <w:r>
        <w:rPr>
          <w:rFonts w:ascii="Arial" w:hAnsi="Arial" w:cs="Arial"/>
          <w:sz w:val="24"/>
          <w:szCs w:val="24"/>
        </w:rPr>
        <w:t>Muy bien</w:t>
      </w:r>
      <w:r w:rsidR="0083202A">
        <w:rPr>
          <w:rFonts w:ascii="Arial" w:hAnsi="Arial" w:cs="Arial"/>
          <w:sz w:val="24"/>
          <w:szCs w:val="24"/>
        </w:rPr>
        <w:t>.</w:t>
      </w:r>
    </w:p>
    <w:p w14:paraId="0CF6A8CA" w14:textId="77777777" w:rsidR="0083202A" w:rsidRDefault="0083202A" w:rsidP="0004296E">
      <w:pPr>
        <w:pStyle w:val="Sinespaciado"/>
        <w:jc w:val="both"/>
        <w:rPr>
          <w:rFonts w:ascii="Arial" w:hAnsi="Arial" w:cs="Arial"/>
          <w:sz w:val="24"/>
          <w:szCs w:val="24"/>
        </w:rPr>
      </w:pPr>
    </w:p>
    <w:p w14:paraId="0390549E" w14:textId="77777777" w:rsidR="00D97C47" w:rsidRPr="0026440C" w:rsidRDefault="00D97C47" w:rsidP="00D97C47">
      <w:pPr>
        <w:pStyle w:val="Sinespaciado"/>
        <w:jc w:val="both"/>
        <w:rPr>
          <w:rFonts w:ascii="Arial" w:hAnsi="Arial" w:cs="Arial"/>
          <w:sz w:val="24"/>
          <w:szCs w:val="24"/>
          <w:lang w:val="es-CO"/>
        </w:rPr>
      </w:pPr>
      <w:r w:rsidRPr="0026440C">
        <w:rPr>
          <w:rFonts w:ascii="Arial" w:hAnsi="Arial" w:cs="Arial"/>
          <w:sz w:val="24"/>
          <w:szCs w:val="24"/>
          <w:lang w:val="es-CO"/>
        </w:rPr>
        <w:t>H.R</w:t>
      </w:r>
      <w:r>
        <w:rPr>
          <w:rFonts w:ascii="Arial" w:hAnsi="Arial" w:cs="Arial"/>
          <w:sz w:val="24"/>
          <w:szCs w:val="24"/>
          <w:lang w:val="es-CO"/>
        </w:rPr>
        <w:t>.</w:t>
      </w:r>
      <w:r w:rsidRPr="0026440C">
        <w:rPr>
          <w:rFonts w:ascii="Arial" w:hAnsi="Arial" w:cs="Arial"/>
          <w:sz w:val="24"/>
          <w:szCs w:val="24"/>
          <w:lang w:val="es-CO"/>
        </w:rPr>
        <w:t xml:space="preserve"> FRANKLIN DEL CRISTO LOZANO DE LA OSSA:</w:t>
      </w:r>
    </w:p>
    <w:p w14:paraId="652BE956" w14:textId="77777777" w:rsidR="00D97C47" w:rsidRDefault="00D97C47" w:rsidP="0004296E">
      <w:pPr>
        <w:pStyle w:val="Sinespaciado"/>
        <w:jc w:val="both"/>
        <w:rPr>
          <w:rFonts w:ascii="Arial" w:hAnsi="Arial" w:cs="Arial"/>
          <w:sz w:val="24"/>
          <w:szCs w:val="24"/>
        </w:rPr>
      </w:pPr>
    </w:p>
    <w:p w14:paraId="7A6BE977" w14:textId="462F4492" w:rsidR="00D97C47" w:rsidRDefault="00D97C47" w:rsidP="0004296E">
      <w:pPr>
        <w:pStyle w:val="Sinespaciado"/>
        <w:jc w:val="both"/>
        <w:rPr>
          <w:rFonts w:ascii="Arial" w:hAnsi="Arial" w:cs="Arial"/>
          <w:sz w:val="24"/>
          <w:szCs w:val="24"/>
        </w:rPr>
      </w:pPr>
      <w:r>
        <w:rPr>
          <w:rFonts w:ascii="Arial" w:hAnsi="Arial" w:cs="Arial"/>
          <w:sz w:val="24"/>
          <w:szCs w:val="24"/>
        </w:rPr>
        <w:t>Presidente, un último comentario.</w:t>
      </w:r>
    </w:p>
    <w:p w14:paraId="4E8457F6" w14:textId="77777777" w:rsidR="00D97C47" w:rsidRDefault="00D97C47" w:rsidP="0004296E">
      <w:pPr>
        <w:pStyle w:val="Sinespaciado"/>
        <w:jc w:val="both"/>
        <w:rPr>
          <w:rFonts w:ascii="Arial" w:hAnsi="Arial" w:cs="Arial"/>
          <w:sz w:val="24"/>
          <w:szCs w:val="24"/>
        </w:rPr>
      </w:pPr>
    </w:p>
    <w:p w14:paraId="5928F163" w14:textId="77777777" w:rsidR="00D97C47" w:rsidRPr="006A6344" w:rsidRDefault="00D97C47" w:rsidP="00D97C47">
      <w:pPr>
        <w:pStyle w:val="Sinespaciado"/>
        <w:rPr>
          <w:rFonts w:ascii="Arial" w:hAnsi="Arial" w:cs="Arial"/>
          <w:sz w:val="24"/>
          <w:szCs w:val="24"/>
        </w:rPr>
      </w:pPr>
      <w:r w:rsidRPr="006A6344">
        <w:rPr>
          <w:rFonts w:ascii="Arial" w:hAnsi="Arial" w:cs="Arial"/>
          <w:sz w:val="24"/>
          <w:szCs w:val="24"/>
        </w:rPr>
        <w:t>PRESIDENTE</w:t>
      </w:r>
      <w:r>
        <w:rPr>
          <w:rFonts w:ascii="Arial" w:hAnsi="Arial" w:cs="Arial"/>
          <w:sz w:val="24"/>
          <w:szCs w:val="24"/>
        </w:rPr>
        <w:t>;</w:t>
      </w:r>
      <w:r w:rsidRPr="006A6344">
        <w:rPr>
          <w:rFonts w:ascii="Arial" w:hAnsi="Arial" w:cs="Arial"/>
          <w:sz w:val="24"/>
          <w:szCs w:val="24"/>
        </w:rPr>
        <w:t xml:space="preserve"> H.R</w:t>
      </w:r>
      <w:r>
        <w:rPr>
          <w:rFonts w:ascii="Arial" w:hAnsi="Arial" w:cs="Arial"/>
          <w:sz w:val="24"/>
          <w:szCs w:val="24"/>
        </w:rPr>
        <w:t>.</w:t>
      </w:r>
      <w:r w:rsidRPr="006A6344">
        <w:rPr>
          <w:rFonts w:ascii="Arial" w:hAnsi="Arial" w:cs="Arial"/>
          <w:sz w:val="24"/>
          <w:szCs w:val="24"/>
        </w:rPr>
        <w:t xml:space="preserve"> RUBÉN DARÍO MOLANO PIÑEROS:</w:t>
      </w:r>
    </w:p>
    <w:p w14:paraId="19D0A1D0" w14:textId="77777777" w:rsidR="00D97C47" w:rsidRDefault="00D97C47" w:rsidP="0004296E">
      <w:pPr>
        <w:pStyle w:val="Sinespaciado"/>
        <w:jc w:val="both"/>
        <w:rPr>
          <w:rFonts w:ascii="Arial" w:hAnsi="Arial" w:cs="Arial"/>
          <w:sz w:val="24"/>
          <w:szCs w:val="24"/>
        </w:rPr>
      </w:pPr>
    </w:p>
    <w:p w14:paraId="631DDDC5" w14:textId="12C139BC" w:rsidR="0004296E" w:rsidRPr="000D446C" w:rsidRDefault="0083202A" w:rsidP="0004296E">
      <w:pPr>
        <w:pStyle w:val="Sinespaciado"/>
        <w:jc w:val="both"/>
        <w:rPr>
          <w:rFonts w:ascii="Arial" w:hAnsi="Arial" w:cs="Arial"/>
          <w:sz w:val="24"/>
          <w:szCs w:val="24"/>
        </w:rPr>
      </w:pPr>
      <w:r>
        <w:rPr>
          <w:rFonts w:ascii="Arial" w:hAnsi="Arial" w:cs="Arial"/>
          <w:sz w:val="24"/>
          <w:szCs w:val="24"/>
        </w:rPr>
        <w:t>A</w:t>
      </w:r>
      <w:r w:rsidR="0004296E">
        <w:rPr>
          <w:rFonts w:ascii="Arial" w:hAnsi="Arial" w:cs="Arial"/>
          <w:sz w:val="24"/>
          <w:szCs w:val="24"/>
        </w:rPr>
        <w:t xml:space="preserve">delante doctor Franklin Lozano, </w:t>
      </w:r>
      <w:r w:rsidR="0004296E" w:rsidRPr="000D446C">
        <w:rPr>
          <w:rFonts w:ascii="Arial" w:hAnsi="Arial" w:cs="Arial"/>
          <w:sz w:val="24"/>
          <w:szCs w:val="24"/>
        </w:rPr>
        <w:t>cerramos ahí</w:t>
      </w:r>
      <w:r w:rsidR="0004296E">
        <w:rPr>
          <w:rFonts w:ascii="Arial" w:hAnsi="Arial" w:cs="Arial"/>
          <w:sz w:val="24"/>
          <w:szCs w:val="24"/>
        </w:rPr>
        <w:t>,</w:t>
      </w:r>
      <w:r w:rsidR="0004296E" w:rsidRPr="000D446C">
        <w:rPr>
          <w:rFonts w:ascii="Arial" w:hAnsi="Arial" w:cs="Arial"/>
          <w:sz w:val="24"/>
          <w:szCs w:val="24"/>
        </w:rPr>
        <w:t xml:space="preserve"> para proceder a la votación</w:t>
      </w:r>
      <w:r w:rsidR="0004296E">
        <w:rPr>
          <w:rFonts w:ascii="Arial" w:hAnsi="Arial" w:cs="Arial"/>
          <w:sz w:val="24"/>
          <w:szCs w:val="24"/>
        </w:rPr>
        <w:t>.</w:t>
      </w:r>
    </w:p>
    <w:p w14:paraId="0BD1BFC9" w14:textId="77777777" w:rsidR="0004296E" w:rsidRDefault="0004296E" w:rsidP="0004296E">
      <w:pPr>
        <w:pStyle w:val="Sinespaciado"/>
        <w:jc w:val="both"/>
        <w:rPr>
          <w:rFonts w:ascii="Arial" w:hAnsi="Arial" w:cs="Arial"/>
          <w:sz w:val="24"/>
          <w:szCs w:val="24"/>
        </w:rPr>
      </w:pPr>
    </w:p>
    <w:p w14:paraId="08B7471B" w14:textId="7EA23505" w:rsidR="0004296E" w:rsidRPr="0026440C" w:rsidRDefault="0004296E" w:rsidP="0004296E">
      <w:pPr>
        <w:pStyle w:val="Sinespaciado"/>
        <w:jc w:val="both"/>
        <w:rPr>
          <w:rFonts w:ascii="Arial" w:hAnsi="Arial" w:cs="Arial"/>
          <w:sz w:val="24"/>
          <w:szCs w:val="24"/>
          <w:lang w:val="es-CO"/>
        </w:rPr>
      </w:pPr>
      <w:r w:rsidRPr="0026440C">
        <w:rPr>
          <w:rFonts w:ascii="Arial" w:hAnsi="Arial" w:cs="Arial"/>
          <w:sz w:val="24"/>
          <w:szCs w:val="24"/>
          <w:lang w:val="es-CO"/>
        </w:rPr>
        <w:t>H.R</w:t>
      </w:r>
      <w:r w:rsidR="0083202A">
        <w:rPr>
          <w:rFonts w:ascii="Arial" w:hAnsi="Arial" w:cs="Arial"/>
          <w:sz w:val="24"/>
          <w:szCs w:val="24"/>
          <w:lang w:val="es-CO"/>
        </w:rPr>
        <w:t>.</w:t>
      </w:r>
      <w:r w:rsidRPr="0026440C">
        <w:rPr>
          <w:rFonts w:ascii="Arial" w:hAnsi="Arial" w:cs="Arial"/>
          <w:sz w:val="24"/>
          <w:szCs w:val="24"/>
          <w:lang w:val="es-CO"/>
        </w:rPr>
        <w:t xml:space="preserve"> FRANKLIN DEL CRISTO LOZANO DE LA OSSA:</w:t>
      </w:r>
    </w:p>
    <w:p w14:paraId="7A2F9C6A" w14:textId="77777777" w:rsidR="0004296E" w:rsidRPr="00174E46" w:rsidRDefault="0004296E" w:rsidP="0004296E">
      <w:pPr>
        <w:pStyle w:val="Sinespaciado"/>
        <w:jc w:val="both"/>
        <w:rPr>
          <w:rFonts w:ascii="Arial" w:hAnsi="Arial" w:cs="Arial"/>
          <w:sz w:val="24"/>
          <w:szCs w:val="24"/>
        </w:rPr>
      </w:pPr>
    </w:p>
    <w:p w14:paraId="0F9084E6" w14:textId="6A05834F" w:rsidR="0004296E" w:rsidRDefault="0004296E" w:rsidP="0004296E">
      <w:pPr>
        <w:pStyle w:val="Sinespaciado"/>
        <w:jc w:val="both"/>
        <w:rPr>
          <w:rFonts w:ascii="Arial" w:hAnsi="Arial" w:cs="Arial"/>
          <w:sz w:val="24"/>
          <w:szCs w:val="24"/>
        </w:rPr>
      </w:pPr>
      <w:r>
        <w:rPr>
          <w:rFonts w:ascii="Arial" w:hAnsi="Arial" w:cs="Arial"/>
          <w:sz w:val="24"/>
          <w:szCs w:val="24"/>
        </w:rPr>
        <w:t xml:space="preserve">Caicedo y </w:t>
      </w:r>
      <w:r w:rsidRPr="000D446C">
        <w:rPr>
          <w:rFonts w:ascii="Arial" w:hAnsi="Arial" w:cs="Arial"/>
          <w:sz w:val="24"/>
          <w:szCs w:val="24"/>
        </w:rPr>
        <w:t>para mi amigo Luciano</w:t>
      </w:r>
      <w:r>
        <w:rPr>
          <w:rFonts w:ascii="Arial" w:hAnsi="Arial" w:cs="Arial"/>
          <w:sz w:val="24"/>
          <w:szCs w:val="24"/>
        </w:rPr>
        <w:t>,</w:t>
      </w:r>
      <w:r w:rsidRPr="000D446C">
        <w:rPr>
          <w:rFonts w:ascii="Arial" w:hAnsi="Arial" w:cs="Arial"/>
          <w:sz w:val="24"/>
          <w:szCs w:val="24"/>
        </w:rPr>
        <w:t xml:space="preserve"> no se le puede incluir como la palabra no sé si sea el término adecuado</w:t>
      </w:r>
      <w:r>
        <w:rPr>
          <w:rFonts w:ascii="Arial" w:hAnsi="Arial" w:cs="Arial"/>
          <w:sz w:val="24"/>
          <w:szCs w:val="24"/>
        </w:rPr>
        <w:t>,</w:t>
      </w:r>
      <w:r w:rsidRPr="000D446C">
        <w:rPr>
          <w:rFonts w:ascii="Arial" w:hAnsi="Arial" w:cs="Arial"/>
          <w:sz w:val="24"/>
          <w:szCs w:val="24"/>
        </w:rPr>
        <w:t xml:space="preserve"> bosques o algo así</w:t>
      </w:r>
      <w:r>
        <w:rPr>
          <w:rFonts w:ascii="Arial" w:hAnsi="Arial" w:cs="Arial"/>
          <w:sz w:val="24"/>
          <w:szCs w:val="24"/>
        </w:rPr>
        <w:t>,</w:t>
      </w:r>
      <w:r w:rsidRPr="000D446C">
        <w:rPr>
          <w:rFonts w:ascii="Arial" w:hAnsi="Arial" w:cs="Arial"/>
          <w:sz w:val="24"/>
          <w:szCs w:val="24"/>
        </w:rPr>
        <w:t xml:space="preserve"> como para que se sepa que se está hablando de un lugar compacto donde hay alguna cantidad considerable de guaduas</w:t>
      </w:r>
      <w:r>
        <w:rPr>
          <w:rFonts w:ascii="Arial" w:hAnsi="Arial" w:cs="Arial"/>
          <w:sz w:val="24"/>
          <w:szCs w:val="24"/>
        </w:rPr>
        <w:t>.</w:t>
      </w:r>
    </w:p>
    <w:p w14:paraId="36471EBB" w14:textId="77777777" w:rsidR="0004296E" w:rsidRDefault="0004296E" w:rsidP="0004296E">
      <w:pPr>
        <w:pStyle w:val="Sinespaciado"/>
        <w:jc w:val="both"/>
        <w:rPr>
          <w:rFonts w:ascii="Arial" w:hAnsi="Arial" w:cs="Arial"/>
          <w:sz w:val="24"/>
          <w:szCs w:val="24"/>
        </w:rPr>
      </w:pPr>
    </w:p>
    <w:p w14:paraId="2C8EB06C" w14:textId="77777777" w:rsidR="00D97C47" w:rsidRPr="00787F41" w:rsidRDefault="00D97C47" w:rsidP="00D97C47">
      <w:pPr>
        <w:pStyle w:val="Sinespaciado"/>
        <w:jc w:val="both"/>
        <w:rPr>
          <w:rFonts w:ascii="Arial" w:hAnsi="Arial" w:cs="Arial"/>
          <w:sz w:val="24"/>
          <w:szCs w:val="24"/>
        </w:rPr>
      </w:pPr>
      <w:r w:rsidRPr="00787F41">
        <w:rPr>
          <w:rFonts w:ascii="Arial" w:hAnsi="Arial" w:cs="Arial"/>
          <w:sz w:val="24"/>
          <w:szCs w:val="24"/>
        </w:rPr>
        <w:t>H.R</w:t>
      </w:r>
      <w:r>
        <w:rPr>
          <w:rFonts w:ascii="Arial" w:hAnsi="Arial" w:cs="Arial"/>
          <w:sz w:val="24"/>
          <w:szCs w:val="24"/>
        </w:rPr>
        <w:t>.</w:t>
      </w:r>
      <w:r w:rsidRPr="00787F41">
        <w:rPr>
          <w:rFonts w:ascii="Arial" w:hAnsi="Arial" w:cs="Arial"/>
          <w:sz w:val="24"/>
          <w:szCs w:val="24"/>
        </w:rPr>
        <w:t xml:space="preserve"> LUCIANO GRISALES LONDOÑO:</w:t>
      </w:r>
    </w:p>
    <w:p w14:paraId="29EB89A5" w14:textId="77777777" w:rsidR="00D97C47" w:rsidRDefault="00D97C47" w:rsidP="0004296E">
      <w:pPr>
        <w:pStyle w:val="Sinespaciado"/>
        <w:jc w:val="both"/>
        <w:rPr>
          <w:rFonts w:ascii="Arial" w:hAnsi="Arial" w:cs="Arial"/>
          <w:sz w:val="24"/>
          <w:szCs w:val="24"/>
        </w:rPr>
      </w:pPr>
    </w:p>
    <w:p w14:paraId="685D1A66" w14:textId="00B48F56" w:rsidR="00D97C47" w:rsidRDefault="00D97C47" w:rsidP="0004296E">
      <w:pPr>
        <w:pStyle w:val="Sinespaciado"/>
        <w:jc w:val="both"/>
        <w:rPr>
          <w:rFonts w:ascii="Arial" w:hAnsi="Arial" w:cs="Arial"/>
          <w:sz w:val="24"/>
          <w:szCs w:val="24"/>
        </w:rPr>
      </w:pPr>
      <w:r>
        <w:rPr>
          <w:rFonts w:ascii="Arial" w:hAnsi="Arial" w:cs="Arial"/>
          <w:sz w:val="24"/>
          <w:szCs w:val="24"/>
        </w:rPr>
        <w:t>Presidente.</w:t>
      </w:r>
    </w:p>
    <w:p w14:paraId="449E1C68" w14:textId="77777777" w:rsidR="00D97C47" w:rsidRDefault="00D97C47" w:rsidP="0004296E">
      <w:pPr>
        <w:pStyle w:val="Sinespaciado"/>
        <w:jc w:val="both"/>
        <w:rPr>
          <w:rFonts w:ascii="Arial" w:hAnsi="Arial" w:cs="Arial"/>
          <w:sz w:val="24"/>
          <w:szCs w:val="24"/>
        </w:rPr>
      </w:pPr>
    </w:p>
    <w:p w14:paraId="6172C818" w14:textId="7912FC11" w:rsidR="0004296E" w:rsidRPr="00787F41" w:rsidRDefault="0004296E" w:rsidP="0004296E">
      <w:pPr>
        <w:pStyle w:val="Sinespaciado"/>
        <w:jc w:val="both"/>
        <w:rPr>
          <w:rFonts w:ascii="Arial" w:hAnsi="Arial" w:cs="Arial"/>
          <w:sz w:val="24"/>
          <w:szCs w:val="24"/>
        </w:rPr>
      </w:pPr>
      <w:r w:rsidRPr="00787F41">
        <w:rPr>
          <w:rFonts w:ascii="Arial" w:hAnsi="Arial" w:cs="Arial"/>
          <w:sz w:val="24"/>
          <w:szCs w:val="24"/>
        </w:rPr>
        <w:t>PRESIDENTE</w:t>
      </w:r>
      <w:r w:rsidR="0083202A">
        <w:rPr>
          <w:rFonts w:ascii="Arial" w:hAnsi="Arial" w:cs="Arial"/>
          <w:sz w:val="24"/>
          <w:szCs w:val="24"/>
        </w:rPr>
        <w:t>;</w:t>
      </w:r>
      <w:r w:rsidRPr="00787F41">
        <w:rPr>
          <w:rFonts w:ascii="Arial" w:hAnsi="Arial" w:cs="Arial"/>
          <w:sz w:val="24"/>
          <w:szCs w:val="24"/>
        </w:rPr>
        <w:t xml:space="preserve"> H.R</w:t>
      </w:r>
      <w:r w:rsidR="0083202A">
        <w:rPr>
          <w:rFonts w:ascii="Arial" w:hAnsi="Arial" w:cs="Arial"/>
          <w:sz w:val="24"/>
          <w:szCs w:val="24"/>
        </w:rPr>
        <w:t>.</w:t>
      </w:r>
      <w:r w:rsidRPr="00787F41">
        <w:rPr>
          <w:rFonts w:ascii="Arial" w:hAnsi="Arial" w:cs="Arial"/>
          <w:sz w:val="24"/>
          <w:szCs w:val="24"/>
        </w:rPr>
        <w:t xml:space="preserve"> RUBÉN DARÍO MOLANO PIÑEROS:</w:t>
      </w:r>
    </w:p>
    <w:p w14:paraId="0B732A99" w14:textId="77777777" w:rsidR="0004296E" w:rsidRPr="00787F41" w:rsidRDefault="0004296E" w:rsidP="0004296E">
      <w:pPr>
        <w:pStyle w:val="Sinespaciado"/>
        <w:jc w:val="both"/>
        <w:rPr>
          <w:rFonts w:ascii="Arial" w:hAnsi="Arial" w:cs="Arial"/>
          <w:sz w:val="24"/>
          <w:szCs w:val="24"/>
        </w:rPr>
      </w:pPr>
    </w:p>
    <w:p w14:paraId="5C35D5F2" w14:textId="7777777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Doctor Luciano, adelante.</w:t>
      </w:r>
    </w:p>
    <w:p w14:paraId="185D7EC1" w14:textId="77777777" w:rsidR="0004296E" w:rsidRDefault="0004296E" w:rsidP="0004296E">
      <w:pPr>
        <w:pStyle w:val="Sinespaciado"/>
        <w:jc w:val="both"/>
        <w:rPr>
          <w:rFonts w:ascii="Arial" w:hAnsi="Arial" w:cs="Arial"/>
          <w:sz w:val="24"/>
          <w:szCs w:val="24"/>
          <w:lang w:val="es-CO"/>
        </w:rPr>
      </w:pPr>
    </w:p>
    <w:p w14:paraId="55D483C9" w14:textId="358D4646" w:rsidR="0004296E" w:rsidRPr="00787F41" w:rsidRDefault="0004296E" w:rsidP="0004296E">
      <w:pPr>
        <w:pStyle w:val="Sinespaciado"/>
        <w:jc w:val="both"/>
        <w:rPr>
          <w:rFonts w:ascii="Arial" w:hAnsi="Arial" w:cs="Arial"/>
          <w:sz w:val="24"/>
          <w:szCs w:val="24"/>
        </w:rPr>
      </w:pPr>
      <w:r w:rsidRPr="00787F41">
        <w:rPr>
          <w:rFonts w:ascii="Arial" w:hAnsi="Arial" w:cs="Arial"/>
          <w:sz w:val="24"/>
          <w:szCs w:val="24"/>
        </w:rPr>
        <w:t>H.R</w:t>
      </w:r>
      <w:r w:rsidR="0083202A">
        <w:rPr>
          <w:rFonts w:ascii="Arial" w:hAnsi="Arial" w:cs="Arial"/>
          <w:sz w:val="24"/>
          <w:szCs w:val="24"/>
        </w:rPr>
        <w:t>.</w:t>
      </w:r>
      <w:r w:rsidRPr="00787F41">
        <w:rPr>
          <w:rFonts w:ascii="Arial" w:hAnsi="Arial" w:cs="Arial"/>
          <w:sz w:val="24"/>
          <w:szCs w:val="24"/>
        </w:rPr>
        <w:t xml:space="preserve"> LUCIANO GRISALES LONDOÑO:</w:t>
      </w:r>
    </w:p>
    <w:p w14:paraId="54D08F68" w14:textId="77777777" w:rsidR="0004296E" w:rsidRPr="007F1337" w:rsidRDefault="0004296E" w:rsidP="0004296E">
      <w:pPr>
        <w:pStyle w:val="Sinespaciado"/>
        <w:jc w:val="both"/>
        <w:rPr>
          <w:rFonts w:ascii="Arial" w:hAnsi="Arial" w:cs="Arial"/>
          <w:sz w:val="24"/>
          <w:szCs w:val="24"/>
          <w:lang w:val="es-CO"/>
        </w:rPr>
      </w:pPr>
      <w:r w:rsidRPr="007F1337">
        <w:rPr>
          <w:rFonts w:ascii="Arial" w:hAnsi="Arial" w:cs="Arial"/>
          <w:sz w:val="24"/>
          <w:szCs w:val="24"/>
          <w:lang w:val="es-CO"/>
        </w:rPr>
        <w:t xml:space="preserve">           </w:t>
      </w:r>
    </w:p>
    <w:p w14:paraId="101B69F9" w14:textId="77777777" w:rsidR="00E47901" w:rsidRDefault="0004296E" w:rsidP="0004296E">
      <w:pPr>
        <w:pStyle w:val="Sinespaciado"/>
        <w:jc w:val="both"/>
        <w:rPr>
          <w:rFonts w:ascii="Arial" w:hAnsi="Arial" w:cs="Arial"/>
          <w:sz w:val="24"/>
          <w:szCs w:val="24"/>
        </w:rPr>
      </w:pPr>
      <w:r>
        <w:rPr>
          <w:rFonts w:ascii="Arial" w:hAnsi="Arial" w:cs="Arial"/>
          <w:sz w:val="24"/>
          <w:szCs w:val="24"/>
        </w:rPr>
        <w:t>Fue un tema de d</w:t>
      </w:r>
      <w:r w:rsidRPr="00D43D8C">
        <w:rPr>
          <w:rFonts w:ascii="Arial" w:hAnsi="Arial" w:cs="Arial"/>
          <w:sz w:val="24"/>
          <w:szCs w:val="24"/>
        </w:rPr>
        <w:t>iscusión de la clasificación</w:t>
      </w:r>
      <w:r>
        <w:rPr>
          <w:rFonts w:ascii="Arial" w:hAnsi="Arial" w:cs="Arial"/>
          <w:sz w:val="24"/>
          <w:szCs w:val="24"/>
        </w:rPr>
        <w:t>,</w:t>
      </w:r>
      <w:r w:rsidRPr="00D43D8C">
        <w:rPr>
          <w:rFonts w:ascii="Arial" w:hAnsi="Arial" w:cs="Arial"/>
          <w:sz w:val="24"/>
          <w:szCs w:val="24"/>
        </w:rPr>
        <w:t xml:space="preserve"> la clasificación </w:t>
      </w:r>
      <w:r>
        <w:rPr>
          <w:rFonts w:ascii="Arial" w:hAnsi="Arial" w:cs="Arial"/>
          <w:sz w:val="24"/>
          <w:szCs w:val="24"/>
        </w:rPr>
        <w:t xml:space="preserve">acude a unas </w:t>
      </w:r>
      <w:r w:rsidRPr="00D43D8C">
        <w:rPr>
          <w:rFonts w:ascii="Arial" w:hAnsi="Arial" w:cs="Arial"/>
          <w:sz w:val="24"/>
          <w:szCs w:val="24"/>
        </w:rPr>
        <w:t>características en el aprovechamiento y en el uso sostenible de</w:t>
      </w:r>
      <w:r>
        <w:rPr>
          <w:rFonts w:ascii="Arial" w:hAnsi="Arial" w:cs="Arial"/>
          <w:sz w:val="24"/>
          <w:szCs w:val="24"/>
        </w:rPr>
        <w:t xml:space="preserve"> la guadua, no </w:t>
      </w:r>
      <w:r w:rsidRPr="00D43D8C">
        <w:rPr>
          <w:rFonts w:ascii="Arial" w:hAnsi="Arial" w:cs="Arial"/>
          <w:sz w:val="24"/>
          <w:szCs w:val="24"/>
        </w:rPr>
        <w:t>quisimos meternos en los temas taxonómicos</w:t>
      </w:r>
      <w:r>
        <w:rPr>
          <w:rFonts w:ascii="Arial" w:hAnsi="Arial" w:cs="Arial"/>
          <w:sz w:val="24"/>
          <w:szCs w:val="24"/>
        </w:rPr>
        <w:t xml:space="preserve">, no quisimos meternos </w:t>
      </w:r>
      <w:r w:rsidRPr="00D43D8C">
        <w:rPr>
          <w:rFonts w:ascii="Arial" w:hAnsi="Arial" w:cs="Arial"/>
          <w:sz w:val="24"/>
          <w:szCs w:val="24"/>
        </w:rPr>
        <w:t>en los temas de clasificación de ciertos ecosistemas y sus características</w:t>
      </w:r>
      <w:r>
        <w:rPr>
          <w:rFonts w:ascii="Arial" w:hAnsi="Arial" w:cs="Arial"/>
          <w:sz w:val="24"/>
          <w:szCs w:val="24"/>
        </w:rPr>
        <w:t xml:space="preserve"> bióticas, no quisimos digamos meternos en esos vericuetos muy complejos y</w:t>
      </w:r>
      <w:r w:rsidRPr="00D43D8C">
        <w:rPr>
          <w:rFonts w:ascii="Arial" w:hAnsi="Arial" w:cs="Arial"/>
          <w:sz w:val="24"/>
          <w:szCs w:val="24"/>
        </w:rPr>
        <w:t>a con términos muy científicos</w:t>
      </w:r>
      <w:r>
        <w:rPr>
          <w:rFonts w:ascii="Arial" w:hAnsi="Arial" w:cs="Arial"/>
          <w:sz w:val="24"/>
          <w:szCs w:val="24"/>
        </w:rPr>
        <w:t>,</w:t>
      </w:r>
      <w:r w:rsidRPr="00D43D8C">
        <w:rPr>
          <w:rFonts w:ascii="Arial" w:hAnsi="Arial" w:cs="Arial"/>
          <w:sz w:val="24"/>
          <w:szCs w:val="24"/>
        </w:rPr>
        <w:t xml:space="preserve"> porque eso es más digamos muy referente al tema ambiental</w:t>
      </w:r>
      <w:r>
        <w:rPr>
          <w:rFonts w:ascii="Arial" w:hAnsi="Arial" w:cs="Arial"/>
          <w:sz w:val="24"/>
          <w:szCs w:val="24"/>
        </w:rPr>
        <w:t xml:space="preserve">, entonces </w:t>
      </w:r>
      <w:r w:rsidRPr="00D43D8C">
        <w:rPr>
          <w:rFonts w:ascii="Arial" w:hAnsi="Arial" w:cs="Arial"/>
          <w:sz w:val="24"/>
          <w:szCs w:val="24"/>
        </w:rPr>
        <w:t>la clasificación como tal que justifica temas como el registro</w:t>
      </w:r>
      <w:r>
        <w:rPr>
          <w:rFonts w:ascii="Arial" w:hAnsi="Arial" w:cs="Arial"/>
          <w:sz w:val="24"/>
          <w:szCs w:val="24"/>
        </w:rPr>
        <w:t>,</w:t>
      </w:r>
      <w:r w:rsidRPr="00D43D8C">
        <w:rPr>
          <w:rFonts w:ascii="Arial" w:hAnsi="Arial" w:cs="Arial"/>
          <w:sz w:val="24"/>
          <w:szCs w:val="24"/>
        </w:rPr>
        <w:t xml:space="preserve"> como la movilización</w:t>
      </w:r>
      <w:r>
        <w:rPr>
          <w:rFonts w:ascii="Arial" w:hAnsi="Arial" w:cs="Arial"/>
          <w:sz w:val="24"/>
          <w:szCs w:val="24"/>
        </w:rPr>
        <w:t>,</w:t>
      </w:r>
      <w:r w:rsidRPr="00D43D8C">
        <w:rPr>
          <w:rFonts w:ascii="Arial" w:hAnsi="Arial" w:cs="Arial"/>
          <w:sz w:val="24"/>
          <w:szCs w:val="24"/>
        </w:rPr>
        <w:t xml:space="preserve"> como la georreferenciación</w:t>
      </w:r>
      <w:r>
        <w:rPr>
          <w:rFonts w:ascii="Arial" w:hAnsi="Arial" w:cs="Arial"/>
          <w:sz w:val="24"/>
          <w:szCs w:val="24"/>
        </w:rPr>
        <w:t>,</w:t>
      </w:r>
      <w:r w:rsidRPr="00D43D8C">
        <w:rPr>
          <w:rFonts w:ascii="Arial" w:hAnsi="Arial" w:cs="Arial"/>
          <w:sz w:val="24"/>
          <w:szCs w:val="24"/>
        </w:rPr>
        <w:t xml:space="preserve"> pues tienen que ver más con el aprovechamiento</w:t>
      </w:r>
      <w:r>
        <w:rPr>
          <w:rFonts w:ascii="Arial" w:hAnsi="Arial" w:cs="Arial"/>
          <w:sz w:val="24"/>
          <w:szCs w:val="24"/>
        </w:rPr>
        <w:t>,</w:t>
      </w:r>
      <w:r w:rsidRPr="00D43D8C">
        <w:rPr>
          <w:rFonts w:ascii="Arial" w:hAnsi="Arial" w:cs="Arial"/>
          <w:sz w:val="24"/>
          <w:szCs w:val="24"/>
        </w:rPr>
        <w:t xml:space="preserve"> pero indudablemente el país tendrá</w:t>
      </w:r>
      <w:r>
        <w:rPr>
          <w:rFonts w:ascii="Arial" w:hAnsi="Arial" w:cs="Arial"/>
          <w:sz w:val="24"/>
          <w:szCs w:val="24"/>
        </w:rPr>
        <w:t>,</w:t>
      </w:r>
      <w:r w:rsidRPr="00D43D8C">
        <w:rPr>
          <w:rFonts w:ascii="Arial" w:hAnsi="Arial" w:cs="Arial"/>
          <w:sz w:val="24"/>
          <w:szCs w:val="24"/>
        </w:rPr>
        <w:t xml:space="preserve"> insisto</w:t>
      </w:r>
      <w:r>
        <w:rPr>
          <w:rFonts w:ascii="Arial" w:hAnsi="Arial" w:cs="Arial"/>
          <w:sz w:val="24"/>
          <w:szCs w:val="24"/>
        </w:rPr>
        <w:t>,</w:t>
      </w:r>
      <w:r w:rsidRPr="00D43D8C">
        <w:rPr>
          <w:rFonts w:ascii="Arial" w:hAnsi="Arial" w:cs="Arial"/>
          <w:sz w:val="24"/>
          <w:szCs w:val="24"/>
        </w:rPr>
        <w:t xml:space="preserve"> en la reglamentación que darle las particularidades a la herramienta y ahí yo creo</w:t>
      </w:r>
      <w:r>
        <w:rPr>
          <w:rFonts w:ascii="Arial" w:hAnsi="Arial" w:cs="Arial"/>
          <w:sz w:val="24"/>
          <w:szCs w:val="24"/>
        </w:rPr>
        <w:t xml:space="preserve"> mi doctor Franklin, q</w:t>
      </w:r>
      <w:r w:rsidRPr="00D43D8C">
        <w:rPr>
          <w:rFonts w:ascii="Arial" w:hAnsi="Arial" w:cs="Arial"/>
          <w:sz w:val="24"/>
          <w:szCs w:val="24"/>
        </w:rPr>
        <w:t>ue podemos encontrar muchas de las respuestas a las que usted se refiere</w:t>
      </w:r>
      <w:r w:rsidR="00D97C47">
        <w:rPr>
          <w:rFonts w:ascii="Arial" w:hAnsi="Arial" w:cs="Arial"/>
          <w:sz w:val="24"/>
          <w:szCs w:val="24"/>
        </w:rPr>
        <w:t>,</w:t>
      </w:r>
      <w:r w:rsidRPr="00D43D8C">
        <w:rPr>
          <w:rFonts w:ascii="Arial" w:hAnsi="Arial" w:cs="Arial"/>
          <w:sz w:val="24"/>
          <w:szCs w:val="24"/>
        </w:rPr>
        <w:t xml:space="preserve"> a las preguntas que usted se refiere </w:t>
      </w:r>
      <w:r w:rsidR="00D97C47">
        <w:rPr>
          <w:rFonts w:ascii="Arial" w:hAnsi="Arial" w:cs="Arial"/>
          <w:sz w:val="24"/>
          <w:szCs w:val="24"/>
        </w:rPr>
        <w:t xml:space="preserve">y </w:t>
      </w:r>
      <w:r w:rsidRPr="00D43D8C">
        <w:rPr>
          <w:rFonts w:ascii="Arial" w:hAnsi="Arial" w:cs="Arial"/>
          <w:sz w:val="24"/>
          <w:szCs w:val="24"/>
        </w:rPr>
        <w:t>a las inquietudes que tiene</w:t>
      </w:r>
      <w:r w:rsidR="00E47901">
        <w:rPr>
          <w:rFonts w:ascii="Arial" w:hAnsi="Arial" w:cs="Arial"/>
          <w:sz w:val="24"/>
          <w:szCs w:val="24"/>
        </w:rPr>
        <w:t>.</w:t>
      </w:r>
    </w:p>
    <w:p w14:paraId="2114B34B" w14:textId="77777777" w:rsidR="00E47901" w:rsidRDefault="00E47901" w:rsidP="0004296E">
      <w:pPr>
        <w:pStyle w:val="Sinespaciado"/>
        <w:jc w:val="both"/>
        <w:rPr>
          <w:rFonts w:ascii="Arial" w:hAnsi="Arial" w:cs="Arial"/>
          <w:sz w:val="24"/>
          <w:szCs w:val="24"/>
        </w:rPr>
      </w:pPr>
    </w:p>
    <w:p w14:paraId="601A7D5E" w14:textId="466C7735" w:rsidR="0004296E" w:rsidRDefault="00E47901" w:rsidP="0004296E">
      <w:pPr>
        <w:pStyle w:val="Sinespaciado"/>
        <w:jc w:val="both"/>
        <w:rPr>
          <w:rFonts w:ascii="Arial" w:hAnsi="Arial" w:cs="Arial"/>
          <w:sz w:val="24"/>
          <w:szCs w:val="24"/>
        </w:rPr>
      </w:pPr>
      <w:r>
        <w:rPr>
          <w:rFonts w:ascii="Arial" w:hAnsi="Arial" w:cs="Arial"/>
          <w:sz w:val="24"/>
          <w:szCs w:val="24"/>
        </w:rPr>
        <w:t>P</w:t>
      </w:r>
      <w:r w:rsidR="0004296E">
        <w:rPr>
          <w:rFonts w:ascii="Arial" w:hAnsi="Arial" w:cs="Arial"/>
          <w:sz w:val="24"/>
          <w:szCs w:val="24"/>
        </w:rPr>
        <w:t>ero</w:t>
      </w:r>
      <w:r w:rsidR="0004296E" w:rsidRPr="00D43D8C">
        <w:rPr>
          <w:rFonts w:ascii="Arial" w:hAnsi="Arial" w:cs="Arial"/>
          <w:sz w:val="24"/>
          <w:szCs w:val="24"/>
        </w:rPr>
        <w:t xml:space="preserve"> yo creo que la reglamentación </w:t>
      </w:r>
      <w:proofErr w:type="gramStart"/>
      <w:r w:rsidR="0004296E">
        <w:rPr>
          <w:rFonts w:ascii="Arial" w:hAnsi="Arial" w:cs="Arial"/>
          <w:sz w:val="24"/>
          <w:szCs w:val="24"/>
        </w:rPr>
        <w:t>P</w:t>
      </w:r>
      <w:r w:rsidR="0004296E" w:rsidRPr="00D43D8C">
        <w:rPr>
          <w:rFonts w:ascii="Arial" w:hAnsi="Arial" w:cs="Arial"/>
          <w:sz w:val="24"/>
          <w:szCs w:val="24"/>
        </w:rPr>
        <w:t>residente</w:t>
      </w:r>
      <w:proofErr w:type="gramEnd"/>
      <w:r w:rsidR="0004296E">
        <w:rPr>
          <w:rFonts w:ascii="Arial" w:hAnsi="Arial" w:cs="Arial"/>
          <w:sz w:val="24"/>
          <w:szCs w:val="24"/>
        </w:rPr>
        <w:t>,</w:t>
      </w:r>
      <w:r w:rsidR="0004296E" w:rsidRPr="00D43D8C">
        <w:rPr>
          <w:rFonts w:ascii="Arial" w:hAnsi="Arial" w:cs="Arial"/>
          <w:sz w:val="24"/>
          <w:szCs w:val="24"/>
        </w:rPr>
        <w:t xml:space="preserve"> con mucha confianza para usted</w:t>
      </w:r>
      <w:r w:rsidR="0004296E">
        <w:rPr>
          <w:rFonts w:ascii="Arial" w:hAnsi="Arial" w:cs="Arial"/>
          <w:sz w:val="24"/>
          <w:szCs w:val="24"/>
        </w:rPr>
        <w:t xml:space="preserve"> doctor Franklin</w:t>
      </w:r>
      <w:r w:rsidR="0004296E" w:rsidRPr="00D43D8C">
        <w:rPr>
          <w:rFonts w:ascii="Arial" w:hAnsi="Arial" w:cs="Arial"/>
          <w:sz w:val="24"/>
          <w:szCs w:val="24"/>
        </w:rPr>
        <w:t xml:space="preserve"> y para </w:t>
      </w:r>
      <w:r w:rsidR="0004296E">
        <w:rPr>
          <w:rFonts w:ascii="Arial" w:hAnsi="Arial" w:cs="Arial"/>
          <w:sz w:val="24"/>
          <w:szCs w:val="24"/>
        </w:rPr>
        <w:t xml:space="preserve">el resto de </w:t>
      </w:r>
      <w:r w:rsidR="0004296E" w:rsidRPr="00D43D8C">
        <w:rPr>
          <w:rFonts w:ascii="Arial" w:hAnsi="Arial" w:cs="Arial"/>
          <w:sz w:val="24"/>
          <w:szCs w:val="24"/>
        </w:rPr>
        <w:t>los compañeros</w:t>
      </w:r>
      <w:r w:rsidR="0004296E">
        <w:rPr>
          <w:rFonts w:ascii="Arial" w:hAnsi="Arial" w:cs="Arial"/>
          <w:sz w:val="24"/>
          <w:szCs w:val="24"/>
        </w:rPr>
        <w:t>, nos</w:t>
      </w:r>
      <w:r w:rsidR="0004296E" w:rsidRPr="00D43D8C">
        <w:rPr>
          <w:rFonts w:ascii="Arial" w:hAnsi="Arial" w:cs="Arial"/>
          <w:sz w:val="24"/>
          <w:szCs w:val="24"/>
        </w:rPr>
        <w:t xml:space="preserve"> puede dar la salida </w:t>
      </w:r>
      <w:r w:rsidR="0004296E">
        <w:rPr>
          <w:rFonts w:ascii="Arial" w:hAnsi="Arial" w:cs="Arial"/>
          <w:sz w:val="24"/>
          <w:szCs w:val="24"/>
        </w:rPr>
        <w:t xml:space="preserve">a </w:t>
      </w:r>
      <w:r w:rsidR="0004296E" w:rsidRPr="00D43D8C">
        <w:rPr>
          <w:rFonts w:ascii="Arial" w:hAnsi="Arial" w:cs="Arial"/>
          <w:sz w:val="24"/>
          <w:szCs w:val="24"/>
        </w:rPr>
        <w:t xml:space="preserve">todo eso en términos generales la </w:t>
      </w:r>
      <w:r>
        <w:rPr>
          <w:rFonts w:ascii="Arial" w:hAnsi="Arial" w:cs="Arial"/>
          <w:sz w:val="24"/>
          <w:szCs w:val="24"/>
        </w:rPr>
        <w:t>L</w:t>
      </w:r>
      <w:r w:rsidR="0004296E" w:rsidRPr="00D43D8C">
        <w:rPr>
          <w:rFonts w:ascii="Arial" w:hAnsi="Arial" w:cs="Arial"/>
          <w:sz w:val="24"/>
          <w:szCs w:val="24"/>
        </w:rPr>
        <w:t>ey</w:t>
      </w:r>
      <w:r>
        <w:rPr>
          <w:rFonts w:ascii="Arial" w:hAnsi="Arial" w:cs="Arial"/>
          <w:sz w:val="24"/>
          <w:szCs w:val="24"/>
        </w:rPr>
        <w:t>,</w:t>
      </w:r>
      <w:r w:rsidR="0004296E" w:rsidRPr="00D43D8C">
        <w:rPr>
          <w:rFonts w:ascii="Arial" w:hAnsi="Arial" w:cs="Arial"/>
          <w:sz w:val="24"/>
          <w:szCs w:val="24"/>
        </w:rPr>
        <w:t xml:space="preserve"> con este artículo de la </w:t>
      </w:r>
      <w:r>
        <w:rPr>
          <w:rFonts w:ascii="Arial" w:hAnsi="Arial" w:cs="Arial"/>
          <w:sz w:val="24"/>
          <w:szCs w:val="24"/>
        </w:rPr>
        <w:t>G</w:t>
      </w:r>
      <w:r w:rsidR="0004296E" w:rsidRPr="00D43D8C">
        <w:rPr>
          <w:rFonts w:ascii="Arial" w:hAnsi="Arial" w:cs="Arial"/>
          <w:sz w:val="24"/>
          <w:szCs w:val="24"/>
        </w:rPr>
        <w:t>eorreferenciación</w:t>
      </w:r>
      <w:r w:rsidR="0004296E">
        <w:rPr>
          <w:rFonts w:ascii="Arial" w:hAnsi="Arial" w:cs="Arial"/>
          <w:sz w:val="24"/>
          <w:szCs w:val="24"/>
        </w:rPr>
        <w:t xml:space="preserve"> adquiere una herramienta muy importante y valiosa para complementar el objetivo de la </w:t>
      </w:r>
      <w:r>
        <w:rPr>
          <w:rFonts w:ascii="Arial" w:hAnsi="Arial" w:cs="Arial"/>
          <w:sz w:val="24"/>
          <w:szCs w:val="24"/>
        </w:rPr>
        <w:t>L</w:t>
      </w:r>
      <w:r w:rsidR="0004296E">
        <w:rPr>
          <w:rFonts w:ascii="Arial" w:hAnsi="Arial" w:cs="Arial"/>
          <w:sz w:val="24"/>
          <w:szCs w:val="24"/>
        </w:rPr>
        <w:t>ey.</w:t>
      </w:r>
    </w:p>
    <w:p w14:paraId="73487143" w14:textId="77777777" w:rsidR="0004296E" w:rsidRDefault="0004296E" w:rsidP="0004296E">
      <w:pPr>
        <w:pStyle w:val="Sinespaciado"/>
        <w:jc w:val="both"/>
        <w:rPr>
          <w:rFonts w:ascii="Arial" w:hAnsi="Arial" w:cs="Arial"/>
          <w:sz w:val="24"/>
          <w:szCs w:val="24"/>
        </w:rPr>
      </w:pPr>
    </w:p>
    <w:p w14:paraId="3D2E09AE" w14:textId="16064EFC" w:rsidR="0004296E" w:rsidRPr="008E3C70" w:rsidRDefault="0004296E" w:rsidP="0004296E">
      <w:pPr>
        <w:pStyle w:val="Sinespaciado"/>
        <w:rPr>
          <w:rFonts w:ascii="Arial" w:hAnsi="Arial" w:cs="Arial"/>
          <w:sz w:val="24"/>
          <w:szCs w:val="24"/>
        </w:rPr>
      </w:pPr>
      <w:r w:rsidRPr="008E3C70">
        <w:rPr>
          <w:rFonts w:ascii="Arial" w:hAnsi="Arial" w:cs="Arial"/>
          <w:sz w:val="24"/>
          <w:szCs w:val="24"/>
        </w:rPr>
        <w:t>PRESIDENTE</w:t>
      </w:r>
      <w:r w:rsidR="0083202A">
        <w:rPr>
          <w:rFonts w:ascii="Arial" w:hAnsi="Arial" w:cs="Arial"/>
          <w:sz w:val="24"/>
          <w:szCs w:val="24"/>
        </w:rPr>
        <w:t>;</w:t>
      </w:r>
      <w:r w:rsidRPr="008E3C70">
        <w:rPr>
          <w:rFonts w:ascii="Arial" w:hAnsi="Arial" w:cs="Arial"/>
          <w:sz w:val="24"/>
          <w:szCs w:val="24"/>
        </w:rPr>
        <w:t xml:space="preserve"> H.R</w:t>
      </w:r>
      <w:r w:rsidR="0083202A">
        <w:rPr>
          <w:rFonts w:ascii="Arial" w:hAnsi="Arial" w:cs="Arial"/>
          <w:sz w:val="24"/>
          <w:szCs w:val="24"/>
        </w:rPr>
        <w:t>.</w:t>
      </w:r>
      <w:r w:rsidRPr="008E3C70">
        <w:rPr>
          <w:rFonts w:ascii="Arial" w:hAnsi="Arial" w:cs="Arial"/>
          <w:sz w:val="24"/>
          <w:szCs w:val="24"/>
        </w:rPr>
        <w:t xml:space="preserve"> RUBÉN DARÍO MOLANO PIÑEROS:</w:t>
      </w:r>
    </w:p>
    <w:p w14:paraId="2A36393F" w14:textId="77777777" w:rsidR="0004296E" w:rsidRPr="00D43D8C" w:rsidRDefault="0004296E" w:rsidP="0004296E">
      <w:pPr>
        <w:pStyle w:val="Sinespaciado"/>
        <w:jc w:val="both"/>
        <w:rPr>
          <w:rFonts w:ascii="Arial" w:hAnsi="Arial" w:cs="Arial"/>
          <w:sz w:val="24"/>
          <w:szCs w:val="24"/>
          <w:lang w:val="es-CO"/>
        </w:rPr>
      </w:pPr>
    </w:p>
    <w:p w14:paraId="195F24B6" w14:textId="77777777" w:rsidR="003E68E0" w:rsidRDefault="0004296E" w:rsidP="0004296E">
      <w:pPr>
        <w:pStyle w:val="Sinespaciado"/>
        <w:jc w:val="both"/>
        <w:rPr>
          <w:rFonts w:ascii="Arial" w:hAnsi="Arial" w:cs="Arial"/>
          <w:sz w:val="24"/>
          <w:szCs w:val="24"/>
          <w:lang w:val="es-CO"/>
        </w:rPr>
      </w:pPr>
      <w:r>
        <w:rPr>
          <w:rFonts w:ascii="Arial" w:hAnsi="Arial" w:cs="Arial"/>
          <w:sz w:val="24"/>
          <w:szCs w:val="24"/>
          <w:lang w:val="es-CO"/>
        </w:rPr>
        <w:t>Muchas gracias</w:t>
      </w:r>
      <w:r w:rsidR="003E68E0">
        <w:rPr>
          <w:rFonts w:ascii="Arial" w:hAnsi="Arial" w:cs="Arial"/>
          <w:sz w:val="24"/>
          <w:szCs w:val="24"/>
          <w:lang w:val="es-CO"/>
        </w:rPr>
        <w:t>,</w:t>
      </w:r>
      <w:r>
        <w:rPr>
          <w:rFonts w:ascii="Arial" w:hAnsi="Arial" w:cs="Arial"/>
          <w:sz w:val="24"/>
          <w:szCs w:val="24"/>
          <w:lang w:val="es-CO"/>
        </w:rPr>
        <w:t xml:space="preserve"> Representante Luciano Grisales</w:t>
      </w:r>
      <w:r w:rsidR="003E68E0">
        <w:rPr>
          <w:rFonts w:ascii="Arial" w:hAnsi="Arial" w:cs="Arial"/>
          <w:sz w:val="24"/>
          <w:szCs w:val="24"/>
          <w:lang w:val="es-CO"/>
        </w:rPr>
        <w:t>.</w:t>
      </w:r>
    </w:p>
    <w:p w14:paraId="706449AB" w14:textId="77777777" w:rsidR="003E68E0" w:rsidRDefault="003E68E0" w:rsidP="0004296E">
      <w:pPr>
        <w:pStyle w:val="Sinespaciado"/>
        <w:jc w:val="both"/>
        <w:rPr>
          <w:rFonts w:ascii="Arial" w:hAnsi="Arial" w:cs="Arial"/>
          <w:sz w:val="24"/>
          <w:szCs w:val="24"/>
          <w:lang w:val="es-CO"/>
        </w:rPr>
      </w:pPr>
    </w:p>
    <w:p w14:paraId="7D3EE1FA" w14:textId="526B154A" w:rsidR="0004296E" w:rsidRDefault="003E68E0" w:rsidP="0004296E">
      <w:pPr>
        <w:pStyle w:val="Sinespaciado"/>
        <w:jc w:val="both"/>
        <w:rPr>
          <w:rFonts w:ascii="Arial" w:hAnsi="Arial" w:cs="Arial"/>
          <w:sz w:val="24"/>
          <w:szCs w:val="24"/>
          <w:lang w:val="es-CO"/>
        </w:rPr>
      </w:pPr>
      <w:r>
        <w:rPr>
          <w:rFonts w:ascii="Arial" w:hAnsi="Arial" w:cs="Arial"/>
          <w:sz w:val="24"/>
          <w:szCs w:val="24"/>
          <w:lang w:val="es-CO"/>
        </w:rPr>
        <w:t>T</w:t>
      </w:r>
      <w:r w:rsidR="0004296E">
        <w:rPr>
          <w:rFonts w:ascii="Arial" w:hAnsi="Arial" w:cs="Arial"/>
          <w:sz w:val="24"/>
          <w:szCs w:val="24"/>
          <w:lang w:val="es-CO"/>
        </w:rPr>
        <w:t>iene la palabra el Representante José Caicedo y cerramos para proceder a la votación.</w:t>
      </w:r>
    </w:p>
    <w:p w14:paraId="70702795" w14:textId="77777777" w:rsidR="0004296E" w:rsidRDefault="0004296E" w:rsidP="0004296E">
      <w:pPr>
        <w:pStyle w:val="Sinespaciado"/>
        <w:jc w:val="both"/>
        <w:rPr>
          <w:rFonts w:ascii="Arial" w:hAnsi="Arial" w:cs="Arial"/>
          <w:sz w:val="24"/>
          <w:szCs w:val="24"/>
          <w:lang w:val="es-CO"/>
        </w:rPr>
      </w:pPr>
    </w:p>
    <w:p w14:paraId="19AB7166" w14:textId="1F3CE95A"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H.R</w:t>
      </w:r>
      <w:r w:rsidR="0083202A">
        <w:rPr>
          <w:rFonts w:ascii="Arial" w:hAnsi="Arial" w:cs="Arial"/>
          <w:sz w:val="24"/>
          <w:szCs w:val="24"/>
          <w:lang w:val="es-CO"/>
        </w:rPr>
        <w:t>.</w:t>
      </w:r>
      <w:r>
        <w:rPr>
          <w:rFonts w:ascii="Arial" w:hAnsi="Arial" w:cs="Arial"/>
          <w:sz w:val="24"/>
          <w:szCs w:val="24"/>
          <w:lang w:val="es-CO"/>
        </w:rPr>
        <w:t xml:space="preserve"> JOSÉ EDILBERTO CAICEDO SASTOQUE:</w:t>
      </w:r>
    </w:p>
    <w:p w14:paraId="612A09AE" w14:textId="77777777" w:rsidR="0004296E" w:rsidRDefault="0004296E" w:rsidP="0004296E">
      <w:pPr>
        <w:pStyle w:val="Sinespaciado"/>
        <w:jc w:val="both"/>
        <w:rPr>
          <w:rFonts w:ascii="Arial" w:hAnsi="Arial" w:cs="Arial"/>
          <w:sz w:val="24"/>
          <w:szCs w:val="24"/>
          <w:lang w:val="es-CO"/>
        </w:rPr>
      </w:pPr>
    </w:p>
    <w:p w14:paraId="61D91C74" w14:textId="77777777" w:rsidR="00E47901" w:rsidRDefault="0004296E" w:rsidP="0004296E">
      <w:pPr>
        <w:pStyle w:val="Sinespaciado"/>
        <w:jc w:val="both"/>
        <w:rPr>
          <w:rFonts w:ascii="Arial" w:hAnsi="Arial" w:cs="Arial"/>
          <w:sz w:val="24"/>
          <w:szCs w:val="24"/>
          <w:lang w:val="es-CO"/>
        </w:rPr>
      </w:pPr>
      <w:r>
        <w:rPr>
          <w:rFonts w:ascii="Arial" w:hAnsi="Arial" w:cs="Arial"/>
          <w:sz w:val="24"/>
          <w:szCs w:val="24"/>
          <w:lang w:val="es-CO"/>
        </w:rPr>
        <w:t>Presidente</w:t>
      </w:r>
      <w:r w:rsidR="00E47901">
        <w:rPr>
          <w:rFonts w:ascii="Arial" w:hAnsi="Arial" w:cs="Arial"/>
          <w:sz w:val="24"/>
          <w:szCs w:val="24"/>
          <w:lang w:val="es-CO"/>
        </w:rPr>
        <w:t>,</w:t>
      </w:r>
      <w:r>
        <w:rPr>
          <w:rFonts w:ascii="Arial" w:hAnsi="Arial" w:cs="Arial"/>
          <w:sz w:val="24"/>
          <w:szCs w:val="24"/>
          <w:lang w:val="es-CO"/>
        </w:rPr>
        <w:t xml:space="preserve"> muy brevemente e</w:t>
      </w:r>
      <w:r w:rsidRPr="000804D1">
        <w:rPr>
          <w:rFonts w:ascii="Arial" w:hAnsi="Arial" w:cs="Arial"/>
          <w:sz w:val="24"/>
          <w:szCs w:val="24"/>
          <w:lang w:val="es-CO"/>
        </w:rPr>
        <w:t xml:space="preserve">n la línea del </w:t>
      </w:r>
      <w:r>
        <w:rPr>
          <w:rFonts w:ascii="Arial" w:hAnsi="Arial" w:cs="Arial"/>
          <w:sz w:val="24"/>
          <w:szCs w:val="24"/>
          <w:lang w:val="es-CO"/>
        </w:rPr>
        <w:t>R</w:t>
      </w:r>
      <w:r w:rsidRPr="000804D1">
        <w:rPr>
          <w:rFonts w:ascii="Arial" w:hAnsi="Arial" w:cs="Arial"/>
          <w:sz w:val="24"/>
          <w:szCs w:val="24"/>
          <w:lang w:val="es-CO"/>
        </w:rPr>
        <w:t xml:space="preserve">epresentante </w:t>
      </w:r>
      <w:r>
        <w:rPr>
          <w:rFonts w:ascii="Arial" w:hAnsi="Arial" w:cs="Arial"/>
          <w:sz w:val="24"/>
          <w:szCs w:val="24"/>
          <w:lang w:val="es-CO"/>
        </w:rPr>
        <w:t>Franklin Lozano,</w:t>
      </w:r>
      <w:r w:rsidRPr="000804D1">
        <w:rPr>
          <w:rFonts w:ascii="Arial" w:hAnsi="Arial" w:cs="Arial"/>
          <w:sz w:val="24"/>
          <w:szCs w:val="24"/>
          <w:lang w:val="es-CO"/>
        </w:rPr>
        <w:t xml:space="preserve"> creo que su preocupación está orientada </w:t>
      </w:r>
      <w:r>
        <w:rPr>
          <w:rFonts w:ascii="Arial" w:hAnsi="Arial" w:cs="Arial"/>
          <w:sz w:val="24"/>
          <w:szCs w:val="24"/>
          <w:lang w:val="es-CO"/>
        </w:rPr>
        <w:t>a</w:t>
      </w:r>
      <w:r w:rsidRPr="000804D1">
        <w:rPr>
          <w:rFonts w:ascii="Arial" w:hAnsi="Arial" w:cs="Arial"/>
          <w:sz w:val="24"/>
          <w:szCs w:val="24"/>
          <w:lang w:val="es-CO"/>
        </w:rPr>
        <w:t xml:space="preserve"> que hayan pequeñas plantaciones o rodales dispersos que no estén consolidados y que </w:t>
      </w:r>
      <w:r>
        <w:rPr>
          <w:rFonts w:ascii="Arial" w:hAnsi="Arial" w:cs="Arial"/>
          <w:sz w:val="24"/>
          <w:szCs w:val="24"/>
          <w:lang w:val="es-CO"/>
        </w:rPr>
        <w:t xml:space="preserve">se </w:t>
      </w:r>
      <w:r w:rsidRPr="000804D1">
        <w:rPr>
          <w:rFonts w:ascii="Arial" w:hAnsi="Arial" w:cs="Arial"/>
          <w:sz w:val="24"/>
          <w:szCs w:val="24"/>
          <w:lang w:val="es-CO"/>
        </w:rPr>
        <w:t xml:space="preserve">pudiera dificultar en un </w:t>
      </w:r>
      <w:r w:rsidR="00E47901">
        <w:rPr>
          <w:rFonts w:ascii="Arial" w:hAnsi="Arial" w:cs="Arial"/>
          <w:sz w:val="24"/>
          <w:szCs w:val="24"/>
          <w:lang w:val="es-CO"/>
        </w:rPr>
        <w:t>S</w:t>
      </w:r>
      <w:r w:rsidRPr="000804D1">
        <w:rPr>
          <w:rFonts w:ascii="Arial" w:hAnsi="Arial" w:cs="Arial"/>
          <w:sz w:val="24"/>
          <w:szCs w:val="24"/>
          <w:lang w:val="es-CO"/>
        </w:rPr>
        <w:t xml:space="preserve">istema de </w:t>
      </w:r>
      <w:r w:rsidR="00E47901">
        <w:rPr>
          <w:rFonts w:ascii="Arial" w:hAnsi="Arial" w:cs="Arial"/>
          <w:sz w:val="24"/>
          <w:szCs w:val="24"/>
          <w:lang w:val="es-CO"/>
        </w:rPr>
        <w:t>G</w:t>
      </w:r>
      <w:r w:rsidRPr="000804D1">
        <w:rPr>
          <w:rFonts w:ascii="Arial" w:hAnsi="Arial" w:cs="Arial"/>
          <w:sz w:val="24"/>
          <w:szCs w:val="24"/>
          <w:lang w:val="es-CO"/>
        </w:rPr>
        <w:t>eorreferenciación</w:t>
      </w:r>
      <w:r>
        <w:rPr>
          <w:rFonts w:ascii="Arial" w:hAnsi="Arial" w:cs="Arial"/>
          <w:sz w:val="24"/>
          <w:szCs w:val="24"/>
          <w:lang w:val="es-CO"/>
        </w:rPr>
        <w:t>,</w:t>
      </w:r>
      <w:r w:rsidRPr="000804D1">
        <w:rPr>
          <w:rFonts w:ascii="Arial" w:hAnsi="Arial" w:cs="Arial"/>
          <w:sz w:val="24"/>
          <w:szCs w:val="24"/>
          <w:lang w:val="es-CO"/>
        </w:rPr>
        <w:t xml:space="preserve"> pero yo creo que como lo ha hecho </w:t>
      </w:r>
      <w:r>
        <w:rPr>
          <w:rFonts w:ascii="Arial" w:hAnsi="Arial" w:cs="Arial"/>
          <w:sz w:val="24"/>
          <w:szCs w:val="24"/>
          <w:lang w:val="es-CO"/>
        </w:rPr>
        <w:t xml:space="preserve">también el </w:t>
      </w:r>
      <w:r w:rsidR="00E47901">
        <w:rPr>
          <w:rFonts w:ascii="Arial" w:hAnsi="Arial" w:cs="Arial"/>
          <w:sz w:val="24"/>
          <w:szCs w:val="24"/>
          <w:lang w:val="es-CO"/>
        </w:rPr>
        <w:t>P</w:t>
      </w:r>
      <w:r>
        <w:rPr>
          <w:rFonts w:ascii="Arial" w:hAnsi="Arial" w:cs="Arial"/>
          <w:sz w:val="24"/>
          <w:szCs w:val="24"/>
          <w:lang w:val="es-CO"/>
        </w:rPr>
        <w:t xml:space="preserve">onente </w:t>
      </w:r>
      <w:r w:rsidRPr="000804D1">
        <w:rPr>
          <w:rFonts w:ascii="Arial" w:hAnsi="Arial" w:cs="Arial"/>
          <w:sz w:val="24"/>
          <w:szCs w:val="24"/>
          <w:lang w:val="es-CO"/>
        </w:rPr>
        <w:t xml:space="preserve">que acepta la </w:t>
      </w:r>
      <w:r w:rsidR="00E47901">
        <w:rPr>
          <w:rFonts w:ascii="Arial" w:hAnsi="Arial" w:cs="Arial"/>
          <w:sz w:val="24"/>
          <w:szCs w:val="24"/>
          <w:lang w:val="es-CO"/>
        </w:rPr>
        <w:t>P</w:t>
      </w:r>
      <w:r w:rsidRPr="000804D1">
        <w:rPr>
          <w:rFonts w:ascii="Arial" w:hAnsi="Arial" w:cs="Arial"/>
          <w:sz w:val="24"/>
          <w:szCs w:val="24"/>
          <w:lang w:val="es-CO"/>
        </w:rPr>
        <w:t>roposición</w:t>
      </w:r>
      <w:r>
        <w:rPr>
          <w:rFonts w:ascii="Arial" w:hAnsi="Arial" w:cs="Arial"/>
          <w:sz w:val="24"/>
          <w:szCs w:val="24"/>
          <w:lang w:val="es-CO"/>
        </w:rPr>
        <w:t>,</w:t>
      </w:r>
      <w:r w:rsidRPr="000804D1">
        <w:rPr>
          <w:rFonts w:ascii="Arial" w:hAnsi="Arial" w:cs="Arial"/>
          <w:sz w:val="24"/>
          <w:szCs w:val="24"/>
          <w:lang w:val="es-CO"/>
        </w:rPr>
        <w:t xml:space="preserve"> estamos haciendo una cosa seria con las herramientas modernas y si no empezamos a presionar al </w:t>
      </w:r>
      <w:r w:rsidR="00E47901">
        <w:rPr>
          <w:rFonts w:ascii="Arial" w:hAnsi="Arial" w:cs="Arial"/>
          <w:sz w:val="24"/>
          <w:szCs w:val="24"/>
          <w:lang w:val="es-CO"/>
        </w:rPr>
        <w:t>G</w:t>
      </w:r>
      <w:r w:rsidRPr="000804D1">
        <w:rPr>
          <w:rFonts w:ascii="Arial" w:hAnsi="Arial" w:cs="Arial"/>
          <w:sz w:val="24"/>
          <w:szCs w:val="24"/>
          <w:lang w:val="es-CO"/>
        </w:rPr>
        <w:t xml:space="preserve">obierno </w:t>
      </w:r>
      <w:r w:rsidR="00E47901">
        <w:rPr>
          <w:rFonts w:ascii="Arial" w:hAnsi="Arial" w:cs="Arial"/>
          <w:sz w:val="24"/>
          <w:szCs w:val="24"/>
          <w:lang w:val="es-CO"/>
        </w:rPr>
        <w:t>N</w:t>
      </w:r>
      <w:r w:rsidRPr="000804D1">
        <w:rPr>
          <w:rFonts w:ascii="Arial" w:hAnsi="Arial" w:cs="Arial"/>
          <w:sz w:val="24"/>
          <w:szCs w:val="24"/>
          <w:lang w:val="es-CO"/>
        </w:rPr>
        <w:t>acional</w:t>
      </w:r>
      <w:r>
        <w:rPr>
          <w:rFonts w:ascii="Arial" w:hAnsi="Arial" w:cs="Arial"/>
          <w:sz w:val="24"/>
          <w:szCs w:val="24"/>
          <w:lang w:val="es-CO"/>
        </w:rPr>
        <w:t xml:space="preserve"> a que empiece a aplicar y a utilizar estas herramientas, pues estamos graves</w:t>
      </w:r>
      <w:r w:rsidR="00E47901">
        <w:rPr>
          <w:rFonts w:ascii="Arial" w:hAnsi="Arial" w:cs="Arial"/>
          <w:sz w:val="24"/>
          <w:szCs w:val="24"/>
          <w:lang w:val="es-CO"/>
        </w:rPr>
        <w:t>.</w:t>
      </w:r>
    </w:p>
    <w:p w14:paraId="78655C8D" w14:textId="77777777" w:rsidR="00E47901" w:rsidRDefault="00E47901" w:rsidP="0004296E">
      <w:pPr>
        <w:pStyle w:val="Sinespaciado"/>
        <w:jc w:val="both"/>
        <w:rPr>
          <w:rFonts w:ascii="Arial" w:hAnsi="Arial" w:cs="Arial"/>
          <w:sz w:val="24"/>
          <w:szCs w:val="24"/>
          <w:lang w:val="es-CO"/>
        </w:rPr>
      </w:pPr>
    </w:p>
    <w:p w14:paraId="6559BF60" w14:textId="0851DBB1" w:rsidR="00E47901" w:rsidRDefault="00E47901" w:rsidP="0004296E">
      <w:pPr>
        <w:pStyle w:val="Sinespaciado"/>
        <w:jc w:val="both"/>
        <w:rPr>
          <w:rFonts w:ascii="Arial" w:hAnsi="Arial" w:cs="Arial"/>
          <w:sz w:val="24"/>
          <w:szCs w:val="24"/>
          <w:lang w:val="es-CO"/>
        </w:rPr>
      </w:pPr>
      <w:r>
        <w:rPr>
          <w:rFonts w:ascii="Arial" w:hAnsi="Arial" w:cs="Arial"/>
          <w:sz w:val="24"/>
          <w:szCs w:val="24"/>
          <w:lang w:val="es-CO"/>
        </w:rPr>
        <w:t>D</w:t>
      </w:r>
      <w:r w:rsidR="0004296E">
        <w:rPr>
          <w:rFonts w:ascii="Arial" w:hAnsi="Arial" w:cs="Arial"/>
          <w:sz w:val="24"/>
          <w:szCs w:val="24"/>
          <w:lang w:val="es-CO"/>
        </w:rPr>
        <w:t>e hecho</w:t>
      </w:r>
      <w:r>
        <w:rPr>
          <w:rFonts w:ascii="Arial" w:hAnsi="Arial" w:cs="Arial"/>
          <w:sz w:val="24"/>
          <w:szCs w:val="24"/>
          <w:lang w:val="es-CO"/>
        </w:rPr>
        <w:t>,</w:t>
      </w:r>
      <w:r w:rsidR="0004296E">
        <w:rPr>
          <w:rFonts w:ascii="Arial" w:hAnsi="Arial" w:cs="Arial"/>
          <w:sz w:val="24"/>
          <w:szCs w:val="24"/>
          <w:lang w:val="es-CO"/>
        </w:rPr>
        <w:t xml:space="preserve"> en el </w:t>
      </w:r>
      <w:r>
        <w:rPr>
          <w:rFonts w:ascii="Arial" w:hAnsi="Arial" w:cs="Arial"/>
          <w:sz w:val="24"/>
          <w:szCs w:val="24"/>
          <w:lang w:val="es-CO"/>
        </w:rPr>
        <w:t>P</w:t>
      </w:r>
      <w:r w:rsidR="0004296E">
        <w:rPr>
          <w:rFonts w:ascii="Arial" w:hAnsi="Arial" w:cs="Arial"/>
          <w:sz w:val="24"/>
          <w:szCs w:val="24"/>
          <w:lang w:val="es-CO"/>
        </w:rPr>
        <w:t xml:space="preserve">royecto de </w:t>
      </w:r>
      <w:r>
        <w:rPr>
          <w:rFonts w:ascii="Arial" w:hAnsi="Arial" w:cs="Arial"/>
          <w:sz w:val="24"/>
          <w:szCs w:val="24"/>
          <w:lang w:val="es-CO"/>
        </w:rPr>
        <w:t>L</w:t>
      </w:r>
      <w:r w:rsidR="0004296E">
        <w:rPr>
          <w:rFonts w:ascii="Arial" w:hAnsi="Arial" w:cs="Arial"/>
          <w:sz w:val="24"/>
          <w:szCs w:val="24"/>
          <w:lang w:val="es-CO"/>
        </w:rPr>
        <w:t xml:space="preserve">ey </w:t>
      </w:r>
      <w:r>
        <w:rPr>
          <w:rFonts w:ascii="Arial" w:hAnsi="Arial" w:cs="Arial"/>
          <w:sz w:val="24"/>
          <w:szCs w:val="24"/>
          <w:lang w:val="es-CO"/>
        </w:rPr>
        <w:t>C</w:t>
      </w:r>
      <w:r w:rsidR="0004296E">
        <w:rPr>
          <w:rFonts w:ascii="Arial" w:hAnsi="Arial" w:cs="Arial"/>
          <w:sz w:val="24"/>
          <w:szCs w:val="24"/>
          <w:lang w:val="es-CO"/>
        </w:rPr>
        <w:t xml:space="preserve">ontra la </w:t>
      </w:r>
      <w:r>
        <w:rPr>
          <w:rFonts w:ascii="Arial" w:hAnsi="Arial" w:cs="Arial"/>
          <w:sz w:val="24"/>
          <w:szCs w:val="24"/>
          <w:lang w:val="es-CO"/>
        </w:rPr>
        <w:t>D</w:t>
      </w:r>
      <w:r w:rsidR="0004296E">
        <w:rPr>
          <w:rFonts w:ascii="Arial" w:hAnsi="Arial" w:cs="Arial"/>
          <w:sz w:val="24"/>
          <w:szCs w:val="24"/>
          <w:lang w:val="es-CO"/>
        </w:rPr>
        <w:t>eforestación y</w:t>
      </w:r>
      <w:r w:rsidR="0004296E" w:rsidRPr="000804D1">
        <w:rPr>
          <w:rFonts w:ascii="Arial" w:hAnsi="Arial" w:cs="Arial"/>
          <w:sz w:val="24"/>
          <w:szCs w:val="24"/>
          <w:lang w:val="es-CO"/>
        </w:rPr>
        <w:t xml:space="preserve">a tiene unas herramientas que se las exigimos desde el </w:t>
      </w:r>
      <w:r>
        <w:rPr>
          <w:rFonts w:ascii="Arial" w:hAnsi="Arial" w:cs="Arial"/>
          <w:sz w:val="24"/>
          <w:szCs w:val="24"/>
          <w:lang w:val="es-CO"/>
        </w:rPr>
        <w:t>P</w:t>
      </w:r>
      <w:r w:rsidR="0004296E" w:rsidRPr="000804D1">
        <w:rPr>
          <w:rFonts w:ascii="Arial" w:hAnsi="Arial" w:cs="Arial"/>
          <w:sz w:val="24"/>
          <w:szCs w:val="24"/>
          <w:lang w:val="es-CO"/>
        </w:rPr>
        <w:t xml:space="preserve">lan de </w:t>
      </w:r>
      <w:r>
        <w:rPr>
          <w:rFonts w:ascii="Arial" w:hAnsi="Arial" w:cs="Arial"/>
          <w:sz w:val="24"/>
          <w:szCs w:val="24"/>
          <w:lang w:val="es-CO"/>
        </w:rPr>
        <w:t>D</w:t>
      </w:r>
      <w:r w:rsidR="0004296E" w:rsidRPr="000804D1">
        <w:rPr>
          <w:rFonts w:ascii="Arial" w:hAnsi="Arial" w:cs="Arial"/>
          <w:sz w:val="24"/>
          <w:szCs w:val="24"/>
          <w:lang w:val="es-CO"/>
        </w:rPr>
        <w:t>esarrollo del 2010</w:t>
      </w:r>
      <w:r>
        <w:rPr>
          <w:rFonts w:ascii="Arial" w:hAnsi="Arial" w:cs="Arial"/>
          <w:sz w:val="24"/>
          <w:szCs w:val="24"/>
          <w:lang w:val="es-CO"/>
        </w:rPr>
        <w:t>-</w:t>
      </w:r>
      <w:r w:rsidR="0004296E" w:rsidRPr="000804D1">
        <w:rPr>
          <w:rFonts w:ascii="Arial" w:hAnsi="Arial" w:cs="Arial"/>
          <w:sz w:val="24"/>
          <w:szCs w:val="24"/>
          <w:lang w:val="es-CO"/>
        </w:rPr>
        <w:t>2014</w:t>
      </w:r>
      <w:r>
        <w:rPr>
          <w:rFonts w:ascii="Arial" w:hAnsi="Arial" w:cs="Arial"/>
          <w:sz w:val="24"/>
          <w:szCs w:val="24"/>
          <w:lang w:val="es-CO"/>
        </w:rPr>
        <w:t>,</w:t>
      </w:r>
      <w:r w:rsidR="0004296E" w:rsidRPr="000804D1">
        <w:rPr>
          <w:rFonts w:ascii="Arial" w:hAnsi="Arial" w:cs="Arial"/>
          <w:sz w:val="24"/>
          <w:szCs w:val="24"/>
          <w:lang w:val="es-CO"/>
        </w:rPr>
        <w:t xml:space="preserve"> al </w:t>
      </w:r>
      <w:r w:rsidR="0004296E">
        <w:rPr>
          <w:rFonts w:ascii="Arial" w:hAnsi="Arial" w:cs="Arial"/>
          <w:sz w:val="24"/>
          <w:szCs w:val="24"/>
          <w:lang w:val="es-CO"/>
        </w:rPr>
        <w:t xml:space="preserve">IDEAM, </w:t>
      </w:r>
      <w:r w:rsidR="0004296E" w:rsidRPr="000804D1">
        <w:rPr>
          <w:rFonts w:ascii="Arial" w:hAnsi="Arial" w:cs="Arial"/>
          <w:sz w:val="24"/>
          <w:szCs w:val="24"/>
          <w:lang w:val="es-CO"/>
        </w:rPr>
        <w:t xml:space="preserve">para poder identificar esas </w:t>
      </w:r>
      <w:r w:rsidR="0004296E">
        <w:rPr>
          <w:rFonts w:ascii="Arial" w:hAnsi="Arial" w:cs="Arial"/>
          <w:sz w:val="24"/>
          <w:szCs w:val="24"/>
          <w:lang w:val="es-CO"/>
        </w:rPr>
        <w:t xml:space="preserve">zonas y </w:t>
      </w:r>
      <w:r w:rsidR="0004296E" w:rsidRPr="000804D1">
        <w:rPr>
          <w:rFonts w:ascii="Arial" w:hAnsi="Arial" w:cs="Arial"/>
          <w:sz w:val="24"/>
          <w:szCs w:val="24"/>
          <w:lang w:val="es-CO"/>
        </w:rPr>
        <w:t xml:space="preserve">tener un inventario digámoslo </w:t>
      </w:r>
      <w:r>
        <w:rPr>
          <w:rFonts w:ascii="Arial" w:hAnsi="Arial" w:cs="Arial"/>
          <w:sz w:val="24"/>
          <w:szCs w:val="24"/>
          <w:lang w:val="es-CO"/>
        </w:rPr>
        <w:t>G</w:t>
      </w:r>
      <w:r w:rsidR="0004296E">
        <w:rPr>
          <w:rFonts w:ascii="Arial" w:hAnsi="Arial" w:cs="Arial"/>
          <w:sz w:val="24"/>
          <w:szCs w:val="24"/>
          <w:lang w:val="es-CO"/>
        </w:rPr>
        <w:t>eo</w:t>
      </w:r>
      <w:r w:rsidR="0004296E" w:rsidRPr="000804D1">
        <w:rPr>
          <w:rFonts w:ascii="Arial" w:hAnsi="Arial" w:cs="Arial"/>
          <w:sz w:val="24"/>
          <w:szCs w:val="24"/>
          <w:lang w:val="es-CO"/>
        </w:rPr>
        <w:t xml:space="preserve">rreferenciado de cobertura forestal no tanto de un inventario detallado del </w:t>
      </w:r>
      <w:r w:rsidR="0004296E">
        <w:rPr>
          <w:rFonts w:ascii="Arial" w:hAnsi="Arial" w:cs="Arial"/>
          <w:sz w:val="24"/>
          <w:szCs w:val="24"/>
          <w:lang w:val="es-CO"/>
        </w:rPr>
        <w:t>b</w:t>
      </w:r>
      <w:r w:rsidR="0004296E" w:rsidRPr="000804D1">
        <w:rPr>
          <w:rFonts w:ascii="Arial" w:hAnsi="Arial" w:cs="Arial"/>
          <w:sz w:val="24"/>
          <w:szCs w:val="24"/>
          <w:lang w:val="es-CO"/>
        </w:rPr>
        <w:t>osque</w:t>
      </w:r>
      <w:r w:rsidR="0004296E">
        <w:rPr>
          <w:rFonts w:ascii="Arial" w:hAnsi="Arial" w:cs="Arial"/>
          <w:sz w:val="24"/>
          <w:szCs w:val="24"/>
          <w:lang w:val="es-CO"/>
        </w:rPr>
        <w:t>,</w:t>
      </w:r>
      <w:r w:rsidR="0004296E" w:rsidRPr="000804D1">
        <w:rPr>
          <w:rFonts w:ascii="Arial" w:hAnsi="Arial" w:cs="Arial"/>
          <w:sz w:val="24"/>
          <w:szCs w:val="24"/>
          <w:lang w:val="es-CO"/>
        </w:rPr>
        <w:t xml:space="preserve"> porque eso cuesta mucho de hecho</w:t>
      </w:r>
      <w:r w:rsidR="0004296E">
        <w:rPr>
          <w:rFonts w:ascii="Arial" w:hAnsi="Arial" w:cs="Arial"/>
          <w:sz w:val="24"/>
          <w:szCs w:val="24"/>
          <w:lang w:val="es-CO"/>
        </w:rPr>
        <w:t>,</w:t>
      </w:r>
      <w:r w:rsidR="0004296E" w:rsidRPr="000804D1">
        <w:rPr>
          <w:rFonts w:ascii="Arial" w:hAnsi="Arial" w:cs="Arial"/>
          <w:sz w:val="24"/>
          <w:szCs w:val="24"/>
          <w:lang w:val="es-CO"/>
        </w:rPr>
        <w:t xml:space="preserve"> hoy hay una escala de 1 a 100 mil para la identificación del </w:t>
      </w:r>
      <w:r w:rsidR="0004296E">
        <w:rPr>
          <w:rFonts w:ascii="Arial" w:hAnsi="Arial" w:cs="Arial"/>
          <w:sz w:val="24"/>
          <w:szCs w:val="24"/>
          <w:lang w:val="es-CO"/>
        </w:rPr>
        <w:t>b</w:t>
      </w:r>
      <w:r w:rsidR="0004296E" w:rsidRPr="000804D1">
        <w:rPr>
          <w:rFonts w:ascii="Arial" w:hAnsi="Arial" w:cs="Arial"/>
          <w:sz w:val="24"/>
          <w:szCs w:val="24"/>
          <w:lang w:val="es-CO"/>
        </w:rPr>
        <w:t>osque en Colombia y llevamos 25</w:t>
      </w:r>
      <w:r w:rsidR="0004296E">
        <w:rPr>
          <w:rFonts w:ascii="Arial" w:hAnsi="Arial" w:cs="Arial"/>
          <w:sz w:val="24"/>
          <w:szCs w:val="24"/>
          <w:lang w:val="es-CO"/>
        </w:rPr>
        <w:t>,</w:t>
      </w:r>
      <w:r w:rsidR="0004296E" w:rsidRPr="000804D1">
        <w:rPr>
          <w:rFonts w:ascii="Arial" w:hAnsi="Arial" w:cs="Arial"/>
          <w:sz w:val="24"/>
          <w:szCs w:val="24"/>
          <w:lang w:val="es-CO"/>
        </w:rPr>
        <w:t xml:space="preserve"> 30 años y no se ha podido hacer un inventario real de bosques y se van primero </w:t>
      </w:r>
      <w:r w:rsidR="0004296E">
        <w:rPr>
          <w:rFonts w:ascii="Arial" w:hAnsi="Arial" w:cs="Arial"/>
          <w:sz w:val="24"/>
          <w:szCs w:val="24"/>
          <w:lang w:val="es-CO"/>
        </w:rPr>
        <w:t>acabar los bosques y después hacemos el inventario</w:t>
      </w:r>
      <w:r>
        <w:rPr>
          <w:rFonts w:ascii="Arial" w:hAnsi="Arial" w:cs="Arial"/>
          <w:sz w:val="24"/>
          <w:szCs w:val="24"/>
          <w:lang w:val="es-CO"/>
        </w:rPr>
        <w:t>.</w:t>
      </w:r>
    </w:p>
    <w:p w14:paraId="59B35002" w14:textId="77777777" w:rsidR="00E47901" w:rsidRDefault="00E47901" w:rsidP="0004296E">
      <w:pPr>
        <w:pStyle w:val="Sinespaciado"/>
        <w:jc w:val="both"/>
        <w:rPr>
          <w:rFonts w:ascii="Arial" w:hAnsi="Arial" w:cs="Arial"/>
          <w:sz w:val="24"/>
          <w:szCs w:val="24"/>
          <w:lang w:val="es-CO"/>
        </w:rPr>
      </w:pPr>
    </w:p>
    <w:p w14:paraId="24C237D2" w14:textId="32F2AB55" w:rsidR="0004296E" w:rsidRDefault="00E47901" w:rsidP="0004296E">
      <w:pPr>
        <w:pStyle w:val="Sinespaciado"/>
        <w:jc w:val="both"/>
        <w:rPr>
          <w:rFonts w:ascii="Arial" w:hAnsi="Arial" w:cs="Arial"/>
          <w:sz w:val="24"/>
          <w:szCs w:val="24"/>
          <w:lang w:val="es-CO"/>
        </w:rPr>
      </w:pPr>
      <w:r>
        <w:rPr>
          <w:rFonts w:ascii="Arial" w:hAnsi="Arial" w:cs="Arial"/>
          <w:sz w:val="24"/>
          <w:szCs w:val="24"/>
          <w:lang w:val="es-CO"/>
        </w:rPr>
        <w:t>E</w:t>
      </w:r>
      <w:r w:rsidR="0004296E">
        <w:rPr>
          <w:rFonts w:ascii="Arial" w:hAnsi="Arial" w:cs="Arial"/>
          <w:sz w:val="24"/>
          <w:szCs w:val="24"/>
          <w:lang w:val="es-CO"/>
        </w:rPr>
        <w:t>ntonces</w:t>
      </w:r>
      <w:r>
        <w:rPr>
          <w:rFonts w:ascii="Arial" w:hAnsi="Arial" w:cs="Arial"/>
          <w:sz w:val="24"/>
          <w:szCs w:val="24"/>
          <w:lang w:val="es-CO"/>
        </w:rPr>
        <w:t>,</w:t>
      </w:r>
      <w:r w:rsidR="0004296E">
        <w:rPr>
          <w:rFonts w:ascii="Arial" w:hAnsi="Arial" w:cs="Arial"/>
          <w:sz w:val="24"/>
          <w:szCs w:val="24"/>
          <w:lang w:val="es-CO"/>
        </w:rPr>
        <w:t xml:space="preserve"> el tema de </w:t>
      </w:r>
      <w:r w:rsidR="0004296E" w:rsidRPr="000804D1">
        <w:rPr>
          <w:rFonts w:ascii="Arial" w:hAnsi="Arial" w:cs="Arial"/>
          <w:sz w:val="24"/>
          <w:szCs w:val="24"/>
          <w:lang w:val="es-CO"/>
        </w:rPr>
        <w:t xml:space="preserve">la </w:t>
      </w:r>
      <w:r>
        <w:rPr>
          <w:rFonts w:ascii="Arial" w:hAnsi="Arial" w:cs="Arial"/>
          <w:sz w:val="24"/>
          <w:szCs w:val="24"/>
          <w:lang w:val="es-CO"/>
        </w:rPr>
        <w:t>G</w:t>
      </w:r>
      <w:r w:rsidR="0004296E" w:rsidRPr="000804D1">
        <w:rPr>
          <w:rFonts w:ascii="Arial" w:hAnsi="Arial" w:cs="Arial"/>
          <w:sz w:val="24"/>
          <w:szCs w:val="24"/>
          <w:lang w:val="es-CO"/>
        </w:rPr>
        <w:t>eorreferenciación</w:t>
      </w:r>
      <w:r w:rsidR="0004296E">
        <w:rPr>
          <w:rFonts w:ascii="Arial" w:hAnsi="Arial" w:cs="Arial"/>
          <w:sz w:val="24"/>
          <w:szCs w:val="24"/>
          <w:lang w:val="es-CO"/>
        </w:rPr>
        <w:t xml:space="preserve"> le da un instrumento al </w:t>
      </w:r>
      <w:r>
        <w:rPr>
          <w:rFonts w:ascii="Arial" w:hAnsi="Arial" w:cs="Arial"/>
          <w:sz w:val="24"/>
          <w:szCs w:val="24"/>
          <w:lang w:val="es-CO"/>
        </w:rPr>
        <w:t>G</w:t>
      </w:r>
      <w:r w:rsidR="0004296E">
        <w:rPr>
          <w:rFonts w:ascii="Arial" w:hAnsi="Arial" w:cs="Arial"/>
          <w:sz w:val="24"/>
          <w:szCs w:val="24"/>
          <w:lang w:val="es-CO"/>
        </w:rPr>
        <w:t>obierno que en el tiempo lo tendrá que desarrollar, per</w:t>
      </w:r>
      <w:r w:rsidR="00140F3F">
        <w:rPr>
          <w:rFonts w:ascii="Arial" w:hAnsi="Arial" w:cs="Arial"/>
          <w:sz w:val="24"/>
          <w:szCs w:val="24"/>
          <w:lang w:val="es-CO"/>
        </w:rPr>
        <w:t>o</w:t>
      </w:r>
      <w:r w:rsidR="0004296E">
        <w:rPr>
          <w:rFonts w:ascii="Arial" w:hAnsi="Arial" w:cs="Arial"/>
          <w:sz w:val="24"/>
          <w:szCs w:val="24"/>
          <w:lang w:val="es-CO"/>
        </w:rPr>
        <w:t xml:space="preserve"> ya le dejamos </w:t>
      </w:r>
      <w:r w:rsidR="00140F3F">
        <w:rPr>
          <w:rFonts w:ascii="Arial" w:hAnsi="Arial" w:cs="Arial"/>
          <w:sz w:val="24"/>
          <w:szCs w:val="24"/>
          <w:lang w:val="es-CO"/>
        </w:rPr>
        <w:t xml:space="preserve">de </w:t>
      </w:r>
      <w:r w:rsidR="0004296E">
        <w:rPr>
          <w:rFonts w:ascii="Arial" w:hAnsi="Arial" w:cs="Arial"/>
          <w:sz w:val="24"/>
          <w:szCs w:val="24"/>
          <w:lang w:val="es-CO"/>
        </w:rPr>
        <w:t xml:space="preserve">una </w:t>
      </w:r>
      <w:r w:rsidR="00140F3F">
        <w:rPr>
          <w:rFonts w:ascii="Arial" w:hAnsi="Arial" w:cs="Arial"/>
          <w:sz w:val="24"/>
          <w:szCs w:val="24"/>
          <w:lang w:val="es-CO"/>
        </w:rPr>
        <w:t>vez la instrucción</w:t>
      </w:r>
      <w:r w:rsidR="0004296E">
        <w:rPr>
          <w:rFonts w:ascii="Arial" w:hAnsi="Arial" w:cs="Arial"/>
          <w:sz w:val="24"/>
          <w:szCs w:val="24"/>
          <w:lang w:val="es-CO"/>
        </w:rPr>
        <w:t xml:space="preserve"> y obviamente que en la </w:t>
      </w:r>
      <w:r>
        <w:rPr>
          <w:rFonts w:ascii="Arial" w:hAnsi="Arial" w:cs="Arial"/>
          <w:sz w:val="24"/>
          <w:szCs w:val="24"/>
          <w:lang w:val="es-CO"/>
        </w:rPr>
        <w:t>G</w:t>
      </w:r>
      <w:r w:rsidR="0004296E">
        <w:rPr>
          <w:rFonts w:ascii="Arial" w:hAnsi="Arial" w:cs="Arial"/>
          <w:sz w:val="24"/>
          <w:szCs w:val="24"/>
          <w:lang w:val="es-CO"/>
        </w:rPr>
        <w:t xml:space="preserve">eorreferenciación que de acuerdo con la escala </w:t>
      </w:r>
      <w:r w:rsidR="00140F3F">
        <w:rPr>
          <w:rFonts w:ascii="Arial" w:hAnsi="Arial" w:cs="Arial"/>
          <w:sz w:val="24"/>
          <w:szCs w:val="24"/>
          <w:lang w:val="es-CO"/>
        </w:rPr>
        <w:t xml:space="preserve">y </w:t>
      </w:r>
      <w:r w:rsidR="0004296E">
        <w:rPr>
          <w:rFonts w:ascii="Arial" w:hAnsi="Arial" w:cs="Arial"/>
          <w:sz w:val="24"/>
          <w:szCs w:val="24"/>
          <w:lang w:val="es-CO"/>
        </w:rPr>
        <w:t xml:space="preserve">con la tecnología nos va a permitir </w:t>
      </w:r>
      <w:r w:rsidR="0004296E" w:rsidRPr="000804D1">
        <w:rPr>
          <w:rFonts w:ascii="Arial" w:hAnsi="Arial" w:cs="Arial"/>
          <w:sz w:val="24"/>
          <w:szCs w:val="24"/>
          <w:lang w:val="es-CO"/>
        </w:rPr>
        <w:t>identificar</w:t>
      </w:r>
      <w:r w:rsidR="0004296E">
        <w:rPr>
          <w:rFonts w:ascii="Arial" w:hAnsi="Arial" w:cs="Arial"/>
          <w:sz w:val="24"/>
          <w:szCs w:val="24"/>
          <w:lang w:val="es-CO"/>
        </w:rPr>
        <w:t>,</w:t>
      </w:r>
      <w:r w:rsidR="0004296E" w:rsidRPr="000804D1">
        <w:rPr>
          <w:rFonts w:ascii="Arial" w:hAnsi="Arial" w:cs="Arial"/>
          <w:sz w:val="24"/>
          <w:szCs w:val="24"/>
          <w:lang w:val="es-CO"/>
        </w:rPr>
        <w:t xml:space="preserve"> primero los grandes</w:t>
      </w:r>
      <w:r w:rsidR="0004296E">
        <w:rPr>
          <w:rFonts w:ascii="Arial" w:hAnsi="Arial" w:cs="Arial"/>
          <w:sz w:val="24"/>
          <w:szCs w:val="24"/>
          <w:lang w:val="es-CO"/>
        </w:rPr>
        <w:t xml:space="preserve"> rodales o las zonas de mayor área plantada o área natural de guadua</w:t>
      </w:r>
      <w:r w:rsidR="00140F3F">
        <w:rPr>
          <w:rFonts w:ascii="Arial" w:hAnsi="Arial" w:cs="Arial"/>
          <w:sz w:val="24"/>
          <w:szCs w:val="24"/>
          <w:lang w:val="es-CO"/>
        </w:rPr>
        <w:t xml:space="preserve">, </w:t>
      </w:r>
      <w:r w:rsidR="0004296E">
        <w:rPr>
          <w:rFonts w:ascii="Arial" w:hAnsi="Arial" w:cs="Arial"/>
          <w:sz w:val="24"/>
          <w:szCs w:val="24"/>
          <w:lang w:val="es-CO"/>
        </w:rPr>
        <w:t>guaduales y de b</w:t>
      </w:r>
      <w:r w:rsidR="0004296E" w:rsidRPr="000804D1">
        <w:rPr>
          <w:rFonts w:ascii="Arial" w:hAnsi="Arial" w:cs="Arial"/>
          <w:sz w:val="24"/>
          <w:szCs w:val="24"/>
          <w:lang w:val="es-CO"/>
        </w:rPr>
        <w:t>ambú</w:t>
      </w:r>
      <w:r w:rsidR="0004296E">
        <w:rPr>
          <w:rFonts w:ascii="Arial" w:hAnsi="Arial" w:cs="Arial"/>
          <w:sz w:val="24"/>
          <w:szCs w:val="24"/>
          <w:lang w:val="es-CO"/>
        </w:rPr>
        <w:t>,</w:t>
      </w:r>
      <w:r w:rsidR="0004296E" w:rsidRPr="000804D1">
        <w:rPr>
          <w:rFonts w:ascii="Arial" w:hAnsi="Arial" w:cs="Arial"/>
          <w:sz w:val="24"/>
          <w:szCs w:val="24"/>
          <w:lang w:val="es-CO"/>
        </w:rPr>
        <w:t xml:space="preserve"> pero será el gobierno que </w:t>
      </w:r>
      <w:r w:rsidR="0004296E">
        <w:rPr>
          <w:rFonts w:ascii="Arial" w:hAnsi="Arial" w:cs="Arial"/>
          <w:sz w:val="24"/>
          <w:szCs w:val="24"/>
          <w:lang w:val="es-CO"/>
        </w:rPr>
        <w:t xml:space="preserve">el que </w:t>
      </w:r>
      <w:r w:rsidR="0004296E" w:rsidRPr="000804D1">
        <w:rPr>
          <w:rFonts w:ascii="Arial" w:hAnsi="Arial" w:cs="Arial"/>
          <w:sz w:val="24"/>
          <w:szCs w:val="24"/>
          <w:lang w:val="es-CO"/>
        </w:rPr>
        <w:t>desarroll</w:t>
      </w:r>
      <w:r w:rsidR="0004296E">
        <w:rPr>
          <w:rFonts w:ascii="Arial" w:hAnsi="Arial" w:cs="Arial"/>
          <w:sz w:val="24"/>
          <w:szCs w:val="24"/>
          <w:lang w:val="es-CO"/>
        </w:rPr>
        <w:t>e</w:t>
      </w:r>
      <w:r w:rsidR="0004296E" w:rsidRPr="000804D1">
        <w:rPr>
          <w:rFonts w:ascii="Arial" w:hAnsi="Arial" w:cs="Arial"/>
          <w:sz w:val="24"/>
          <w:szCs w:val="24"/>
          <w:lang w:val="es-CO"/>
        </w:rPr>
        <w:t xml:space="preserve"> un mecanismo de qué tanta precisión o qué tanto detalle va a tener para identificar las masas que estén plantada</w:t>
      </w:r>
      <w:r w:rsidR="0004296E">
        <w:rPr>
          <w:rFonts w:ascii="Arial" w:hAnsi="Arial" w:cs="Arial"/>
          <w:sz w:val="24"/>
          <w:szCs w:val="24"/>
          <w:lang w:val="es-CO"/>
        </w:rPr>
        <w:t xml:space="preserve">s o </w:t>
      </w:r>
      <w:r w:rsidR="0004296E" w:rsidRPr="000804D1">
        <w:rPr>
          <w:rFonts w:ascii="Arial" w:hAnsi="Arial" w:cs="Arial"/>
          <w:sz w:val="24"/>
          <w:szCs w:val="24"/>
          <w:lang w:val="es-CO"/>
        </w:rPr>
        <w:t xml:space="preserve">de regeneración natural de guadua y </w:t>
      </w:r>
      <w:r w:rsidR="0004296E">
        <w:rPr>
          <w:rFonts w:ascii="Arial" w:hAnsi="Arial" w:cs="Arial"/>
          <w:sz w:val="24"/>
          <w:szCs w:val="24"/>
          <w:lang w:val="es-CO"/>
        </w:rPr>
        <w:t xml:space="preserve">de </w:t>
      </w:r>
      <w:r w:rsidR="0004296E" w:rsidRPr="000804D1">
        <w:rPr>
          <w:rFonts w:ascii="Arial" w:hAnsi="Arial" w:cs="Arial"/>
          <w:sz w:val="24"/>
          <w:szCs w:val="24"/>
          <w:lang w:val="es-CO"/>
        </w:rPr>
        <w:t>bambú</w:t>
      </w:r>
      <w:r w:rsidR="0004296E">
        <w:rPr>
          <w:rFonts w:ascii="Arial" w:hAnsi="Arial" w:cs="Arial"/>
          <w:sz w:val="24"/>
          <w:szCs w:val="24"/>
          <w:lang w:val="es-CO"/>
        </w:rPr>
        <w:t>.</w:t>
      </w:r>
    </w:p>
    <w:p w14:paraId="49E44470" w14:textId="77777777" w:rsidR="0004296E" w:rsidRDefault="0004296E" w:rsidP="0004296E">
      <w:pPr>
        <w:pStyle w:val="Sinespaciado"/>
        <w:jc w:val="both"/>
        <w:rPr>
          <w:rFonts w:ascii="Arial" w:hAnsi="Arial" w:cs="Arial"/>
          <w:sz w:val="24"/>
          <w:szCs w:val="24"/>
          <w:lang w:val="es-CO"/>
        </w:rPr>
      </w:pPr>
    </w:p>
    <w:p w14:paraId="55224BA9" w14:textId="1A8A73C6" w:rsidR="0004296E" w:rsidRPr="002A1019" w:rsidRDefault="0004296E" w:rsidP="0004296E">
      <w:pPr>
        <w:pStyle w:val="Sinespaciado"/>
        <w:jc w:val="both"/>
        <w:rPr>
          <w:rFonts w:ascii="Arial" w:hAnsi="Arial" w:cs="Arial"/>
          <w:sz w:val="24"/>
          <w:szCs w:val="24"/>
        </w:rPr>
      </w:pPr>
      <w:r w:rsidRPr="002A1019">
        <w:rPr>
          <w:rFonts w:ascii="Arial" w:hAnsi="Arial" w:cs="Arial"/>
          <w:sz w:val="24"/>
          <w:szCs w:val="24"/>
        </w:rPr>
        <w:t>PRESIDENTE</w:t>
      </w:r>
      <w:r w:rsidR="003E68E0">
        <w:rPr>
          <w:rFonts w:ascii="Arial" w:hAnsi="Arial" w:cs="Arial"/>
          <w:sz w:val="24"/>
          <w:szCs w:val="24"/>
        </w:rPr>
        <w:t>;</w:t>
      </w:r>
      <w:r w:rsidRPr="002A1019">
        <w:rPr>
          <w:rFonts w:ascii="Arial" w:hAnsi="Arial" w:cs="Arial"/>
          <w:sz w:val="24"/>
          <w:szCs w:val="24"/>
        </w:rPr>
        <w:t xml:space="preserve"> H.R</w:t>
      </w:r>
      <w:r w:rsidR="003E68E0">
        <w:rPr>
          <w:rFonts w:ascii="Arial" w:hAnsi="Arial" w:cs="Arial"/>
          <w:sz w:val="24"/>
          <w:szCs w:val="24"/>
        </w:rPr>
        <w:t>.</w:t>
      </w:r>
      <w:r w:rsidRPr="002A1019">
        <w:rPr>
          <w:rFonts w:ascii="Arial" w:hAnsi="Arial" w:cs="Arial"/>
          <w:sz w:val="24"/>
          <w:szCs w:val="24"/>
        </w:rPr>
        <w:t xml:space="preserve"> RUBÉN DARÍO MOLANO PIÑEROS:</w:t>
      </w:r>
    </w:p>
    <w:p w14:paraId="1FBD7D78" w14:textId="77777777" w:rsidR="0004296E" w:rsidRPr="002A1019" w:rsidRDefault="0004296E" w:rsidP="0004296E">
      <w:pPr>
        <w:pStyle w:val="Sinespaciado"/>
        <w:jc w:val="both"/>
        <w:rPr>
          <w:rFonts w:ascii="Arial" w:hAnsi="Arial" w:cs="Arial"/>
          <w:sz w:val="24"/>
          <w:szCs w:val="24"/>
          <w:lang w:val="es-CO"/>
        </w:rPr>
      </w:pPr>
    </w:p>
    <w:p w14:paraId="7FB5CB19" w14:textId="77777777" w:rsidR="003E68E0" w:rsidRDefault="0004296E" w:rsidP="0004296E">
      <w:pPr>
        <w:pStyle w:val="Sinespaciado"/>
        <w:jc w:val="both"/>
        <w:rPr>
          <w:rFonts w:ascii="Arial" w:hAnsi="Arial" w:cs="Arial"/>
          <w:sz w:val="24"/>
          <w:szCs w:val="24"/>
          <w:lang w:val="es-CO"/>
        </w:rPr>
      </w:pPr>
      <w:r w:rsidRPr="002A1019">
        <w:rPr>
          <w:rFonts w:ascii="Arial" w:hAnsi="Arial" w:cs="Arial"/>
          <w:sz w:val="24"/>
          <w:szCs w:val="24"/>
          <w:lang w:val="es-CO"/>
        </w:rPr>
        <w:t>M</w:t>
      </w:r>
      <w:r>
        <w:rPr>
          <w:rFonts w:ascii="Arial" w:hAnsi="Arial" w:cs="Arial"/>
          <w:sz w:val="24"/>
          <w:szCs w:val="24"/>
          <w:lang w:val="es-CO"/>
        </w:rPr>
        <w:t>uy bien, mil</w:t>
      </w:r>
      <w:r w:rsidRPr="002A1019">
        <w:rPr>
          <w:rFonts w:ascii="Arial" w:hAnsi="Arial" w:cs="Arial"/>
          <w:sz w:val="24"/>
          <w:szCs w:val="24"/>
          <w:lang w:val="es-CO"/>
        </w:rPr>
        <w:t xml:space="preserve"> gracias Representante José Caicedo</w:t>
      </w:r>
      <w:r w:rsidR="003E68E0">
        <w:rPr>
          <w:rFonts w:ascii="Arial" w:hAnsi="Arial" w:cs="Arial"/>
          <w:sz w:val="24"/>
          <w:szCs w:val="24"/>
          <w:lang w:val="es-CO"/>
        </w:rPr>
        <w:t>.</w:t>
      </w:r>
    </w:p>
    <w:p w14:paraId="5E05C98F" w14:textId="77777777" w:rsidR="003E68E0" w:rsidRDefault="003E68E0" w:rsidP="0004296E">
      <w:pPr>
        <w:pStyle w:val="Sinespaciado"/>
        <w:jc w:val="both"/>
        <w:rPr>
          <w:rFonts w:ascii="Arial" w:hAnsi="Arial" w:cs="Arial"/>
          <w:sz w:val="24"/>
          <w:szCs w:val="24"/>
          <w:lang w:val="es-CO"/>
        </w:rPr>
      </w:pPr>
    </w:p>
    <w:p w14:paraId="43832DB9" w14:textId="7C76B169" w:rsidR="0004296E" w:rsidRDefault="003E68E0" w:rsidP="0004296E">
      <w:pPr>
        <w:pStyle w:val="Sinespaciado"/>
        <w:jc w:val="both"/>
        <w:rPr>
          <w:rFonts w:ascii="Arial" w:hAnsi="Arial" w:cs="Arial"/>
          <w:sz w:val="24"/>
          <w:szCs w:val="24"/>
          <w:lang w:val="es-CO"/>
        </w:rPr>
      </w:pPr>
      <w:r>
        <w:rPr>
          <w:rFonts w:ascii="Arial" w:hAnsi="Arial" w:cs="Arial"/>
          <w:sz w:val="24"/>
          <w:szCs w:val="24"/>
          <w:lang w:val="es-CO"/>
        </w:rPr>
        <w:t>S</w:t>
      </w:r>
      <w:r w:rsidR="0004296E">
        <w:rPr>
          <w:rFonts w:ascii="Arial" w:hAnsi="Arial" w:cs="Arial"/>
          <w:sz w:val="24"/>
          <w:szCs w:val="24"/>
          <w:lang w:val="es-CO"/>
        </w:rPr>
        <w:t xml:space="preserve">eñor </w:t>
      </w:r>
      <w:proofErr w:type="gramStart"/>
      <w:r w:rsidR="0004296E">
        <w:rPr>
          <w:rFonts w:ascii="Arial" w:hAnsi="Arial" w:cs="Arial"/>
          <w:sz w:val="24"/>
          <w:szCs w:val="24"/>
          <w:lang w:val="es-CO"/>
        </w:rPr>
        <w:t>Secretario</w:t>
      </w:r>
      <w:proofErr w:type="gramEnd"/>
      <w:r w:rsidR="0004296E">
        <w:rPr>
          <w:rFonts w:ascii="Arial" w:hAnsi="Arial" w:cs="Arial"/>
          <w:sz w:val="24"/>
          <w:szCs w:val="24"/>
          <w:lang w:val="es-CO"/>
        </w:rPr>
        <w:t xml:space="preserve">, declaramos cerrada la discusión sobre esta proposición, señor </w:t>
      </w:r>
      <w:r w:rsidR="00140F3F">
        <w:rPr>
          <w:rFonts w:ascii="Arial" w:hAnsi="Arial" w:cs="Arial"/>
          <w:sz w:val="24"/>
          <w:szCs w:val="24"/>
          <w:lang w:val="es-CO"/>
        </w:rPr>
        <w:t>S</w:t>
      </w:r>
      <w:r w:rsidR="0004296E">
        <w:rPr>
          <w:rFonts w:ascii="Arial" w:hAnsi="Arial" w:cs="Arial"/>
          <w:sz w:val="24"/>
          <w:szCs w:val="24"/>
          <w:lang w:val="es-CO"/>
        </w:rPr>
        <w:t>ecretario procedamos a la votación.</w:t>
      </w:r>
    </w:p>
    <w:p w14:paraId="1A7DF6D7" w14:textId="77777777" w:rsidR="0004296E" w:rsidRDefault="0004296E" w:rsidP="0004296E">
      <w:pPr>
        <w:pStyle w:val="Sinespaciado"/>
        <w:jc w:val="both"/>
        <w:rPr>
          <w:rFonts w:ascii="Arial" w:hAnsi="Arial" w:cs="Arial"/>
          <w:sz w:val="24"/>
          <w:szCs w:val="24"/>
          <w:lang w:val="es-CO"/>
        </w:rPr>
      </w:pPr>
    </w:p>
    <w:p w14:paraId="6D734768" w14:textId="39BF13E0" w:rsidR="0004296E" w:rsidRPr="008D3D9B" w:rsidRDefault="0004296E" w:rsidP="0004296E">
      <w:pPr>
        <w:pStyle w:val="Sinespaciado"/>
        <w:jc w:val="both"/>
        <w:rPr>
          <w:rFonts w:ascii="Arial" w:hAnsi="Arial" w:cs="Arial"/>
          <w:sz w:val="24"/>
          <w:szCs w:val="24"/>
        </w:rPr>
      </w:pPr>
      <w:r w:rsidRPr="008D3D9B">
        <w:rPr>
          <w:rFonts w:ascii="Arial" w:hAnsi="Arial" w:cs="Arial"/>
          <w:sz w:val="24"/>
          <w:szCs w:val="24"/>
        </w:rPr>
        <w:t>SECRETARIO</w:t>
      </w:r>
      <w:r w:rsidR="003E68E0">
        <w:rPr>
          <w:rFonts w:ascii="Arial" w:hAnsi="Arial" w:cs="Arial"/>
          <w:sz w:val="24"/>
          <w:szCs w:val="24"/>
        </w:rPr>
        <w:t>;</w:t>
      </w:r>
      <w:r w:rsidR="0083202A">
        <w:rPr>
          <w:rFonts w:ascii="Arial" w:hAnsi="Arial" w:cs="Arial"/>
          <w:sz w:val="24"/>
          <w:szCs w:val="24"/>
        </w:rPr>
        <w:t xml:space="preserve"> </w:t>
      </w:r>
      <w:r w:rsidRPr="008D3D9B">
        <w:rPr>
          <w:rFonts w:ascii="Arial" w:hAnsi="Arial" w:cs="Arial"/>
          <w:sz w:val="24"/>
          <w:szCs w:val="24"/>
        </w:rPr>
        <w:t>JOSÉ JAIR EBRATT DÍAZ:</w:t>
      </w:r>
    </w:p>
    <w:p w14:paraId="7A874E8C" w14:textId="77777777" w:rsidR="0004296E" w:rsidRPr="008D3D9B" w:rsidRDefault="0004296E" w:rsidP="0004296E">
      <w:pPr>
        <w:pStyle w:val="Sinespaciado"/>
        <w:jc w:val="both"/>
        <w:rPr>
          <w:rFonts w:ascii="Arial" w:hAnsi="Arial" w:cs="Arial"/>
          <w:sz w:val="24"/>
          <w:szCs w:val="24"/>
        </w:rPr>
      </w:pPr>
      <w:r w:rsidRPr="008D3D9B">
        <w:rPr>
          <w:rFonts w:ascii="Arial" w:hAnsi="Arial" w:cs="Arial"/>
          <w:sz w:val="24"/>
          <w:szCs w:val="24"/>
        </w:rPr>
        <w:t xml:space="preserve">                           </w:t>
      </w:r>
    </w:p>
    <w:p w14:paraId="33DD551C" w14:textId="64D96E8A" w:rsidR="0004296E" w:rsidRDefault="0004296E" w:rsidP="0004296E">
      <w:pPr>
        <w:pStyle w:val="Sinespaciado"/>
        <w:jc w:val="both"/>
        <w:rPr>
          <w:rFonts w:ascii="Arial" w:hAnsi="Arial" w:cs="Arial"/>
          <w:sz w:val="24"/>
          <w:szCs w:val="24"/>
        </w:rPr>
      </w:pPr>
      <w:r>
        <w:rPr>
          <w:rFonts w:ascii="Arial" w:hAnsi="Arial" w:cs="Arial"/>
          <w:sz w:val="24"/>
          <w:szCs w:val="24"/>
        </w:rPr>
        <w:t xml:space="preserve">Correcto, </w:t>
      </w:r>
      <w:r w:rsidRPr="008D3D9B">
        <w:rPr>
          <w:rFonts w:ascii="Arial" w:hAnsi="Arial" w:cs="Arial"/>
          <w:sz w:val="24"/>
          <w:szCs w:val="24"/>
        </w:rPr>
        <w:t xml:space="preserve">señor </w:t>
      </w:r>
      <w:proofErr w:type="gramStart"/>
      <w:r w:rsidRPr="008D3D9B">
        <w:rPr>
          <w:rFonts w:ascii="Arial" w:hAnsi="Arial" w:cs="Arial"/>
          <w:sz w:val="24"/>
          <w:szCs w:val="24"/>
        </w:rPr>
        <w:t>Presidente</w:t>
      </w:r>
      <w:proofErr w:type="gramEnd"/>
      <w:r w:rsidRPr="008D3D9B">
        <w:rPr>
          <w:rFonts w:ascii="Arial" w:hAnsi="Arial" w:cs="Arial"/>
          <w:sz w:val="24"/>
          <w:szCs w:val="24"/>
        </w:rPr>
        <w:t>, entonces</w:t>
      </w:r>
      <w:r w:rsidR="0083202A">
        <w:rPr>
          <w:rFonts w:ascii="Arial" w:hAnsi="Arial" w:cs="Arial"/>
          <w:sz w:val="24"/>
          <w:szCs w:val="24"/>
        </w:rPr>
        <w:t>,</w:t>
      </w:r>
      <w:r w:rsidRPr="008D3D9B">
        <w:rPr>
          <w:rFonts w:ascii="Arial" w:hAnsi="Arial" w:cs="Arial"/>
          <w:sz w:val="24"/>
          <w:szCs w:val="24"/>
        </w:rPr>
        <w:t xml:space="preserve"> </w:t>
      </w:r>
      <w:r>
        <w:rPr>
          <w:rFonts w:ascii="Arial" w:hAnsi="Arial" w:cs="Arial"/>
          <w:sz w:val="24"/>
          <w:szCs w:val="24"/>
        </w:rPr>
        <w:t xml:space="preserve">procedemos a votar el </w:t>
      </w:r>
      <w:r w:rsidR="0083202A">
        <w:rPr>
          <w:rFonts w:ascii="Arial" w:hAnsi="Arial" w:cs="Arial"/>
          <w:sz w:val="24"/>
          <w:szCs w:val="24"/>
        </w:rPr>
        <w:t>A</w:t>
      </w:r>
      <w:r>
        <w:rPr>
          <w:rFonts w:ascii="Arial" w:hAnsi="Arial" w:cs="Arial"/>
          <w:sz w:val="24"/>
          <w:szCs w:val="24"/>
        </w:rPr>
        <w:t xml:space="preserve">rtículo </w:t>
      </w:r>
      <w:r w:rsidR="0083202A">
        <w:rPr>
          <w:rFonts w:ascii="Arial" w:hAnsi="Arial" w:cs="Arial"/>
          <w:sz w:val="24"/>
          <w:szCs w:val="24"/>
        </w:rPr>
        <w:t>N</w:t>
      </w:r>
      <w:r>
        <w:rPr>
          <w:rFonts w:ascii="Arial" w:hAnsi="Arial" w:cs="Arial"/>
          <w:sz w:val="24"/>
          <w:szCs w:val="24"/>
        </w:rPr>
        <w:t xml:space="preserve">uevo propuesto por el Representante Luciano Grisales, que tiene que ver con la </w:t>
      </w:r>
      <w:r w:rsidR="0083202A">
        <w:rPr>
          <w:rFonts w:ascii="Arial" w:hAnsi="Arial" w:cs="Arial"/>
          <w:sz w:val="24"/>
          <w:szCs w:val="24"/>
        </w:rPr>
        <w:t>G</w:t>
      </w:r>
      <w:r>
        <w:rPr>
          <w:rFonts w:ascii="Arial" w:hAnsi="Arial" w:cs="Arial"/>
          <w:sz w:val="24"/>
          <w:szCs w:val="24"/>
        </w:rPr>
        <w:t xml:space="preserve">eorreferenciación de </w:t>
      </w:r>
      <w:r w:rsidR="0083202A">
        <w:rPr>
          <w:rFonts w:ascii="Arial" w:hAnsi="Arial" w:cs="Arial"/>
          <w:sz w:val="24"/>
          <w:szCs w:val="24"/>
        </w:rPr>
        <w:t>G</w:t>
      </w:r>
      <w:r>
        <w:rPr>
          <w:rFonts w:ascii="Arial" w:hAnsi="Arial" w:cs="Arial"/>
          <w:sz w:val="24"/>
          <w:szCs w:val="24"/>
        </w:rPr>
        <w:t xml:space="preserve">uaduales y </w:t>
      </w:r>
      <w:r w:rsidR="0083202A">
        <w:rPr>
          <w:rFonts w:ascii="Arial" w:hAnsi="Arial" w:cs="Arial"/>
          <w:sz w:val="24"/>
          <w:szCs w:val="24"/>
        </w:rPr>
        <w:t>B</w:t>
      </w:r>
      <w:r>
        <w:rPr>
          <w:rFonts w:ascii="Arial" w:hAnsi="Arial" w:cs="Arial"/>
          <w:sz w:val="24"/>
          <w:szCs w:val="24"/>
        </w:rPr>
        <w:t>ambusales.</w:t>
      </w:r>
    </w:p>
    <w:p w14:paraId="4D16DD93" w14:textId="77777777" w:rsidR="0004296E" w:rsidRDefault="0004296E" w:rsidP="0004296E">
      <w:pPr>
        <w:pStyle w:val="Sinespaciado"/>
        <w:jc w:val="both"/>
        <w:rPr>
          <w:rFonts w:ascii="Arial" w:hAnsi="Arial" w:cs="Arial"/>
          <w:sz w:val="24"/>
          <w:szCs w:val="24"/>
        </w:rPr>
      </w:pPr>
    </w:p>
    <w:p w14:paraId="013F3868" w14:textId="316F0A51" w:rsidR="0004296E" w:rsidRDefault="0004296E" w:rsidP="0004296E">
      <w:pPr>
        <w:pStyle w:val="Sinespaciado"/>
        <w:jc w:val="both"/>
        <w:rPr>
          <w:rFonts w:ascii="Arial" w:hAnsi="Arial" w:cs="Arial"/>
          <w:sz w:val="24"/>
          <w:szCs w:val="24"/>
        </w:rPr>
      </w:pPr>
      <w:r>
        <w:rPr>
          <w:rFonts w:ascii="Arial" w:hAnsi="Arial" w:cs="Arial"/>
          <w:sz w:val="24"/>
          <w:szCs w:val="24"/>
        </w:rPr>
        <w:t>Le pregunto a</w:t>
      </w:r>
      <w:r w:rsidRPr="008D3D9B">
        <w:rPr>
          <w:rFonts w:ascii="Arial" w:hAnsi="Arial" w:cs="Arial"/>
          <w:sz w:val="24"/>
          <w:szCs w:val="24"/>
        </w:rPr>
        <w:t xml:space="preserve">l doctor Espinal, </w:t>
      </w:r>
      <w:r w:rsidR="002318DA">
        <w:rPr>
          <w:rFonts w:ascii="Arial" w:hAnsi="Arial" w:cs="Arial"/>
          <w:sz w:val="24"/>
          <w:szCs w:val="24"/>
        </w:rPr>
        <w:t>P</w:t>
      </w:r>
      <w:r>
        <w:rPr>
          <w:rFonts w:ascii="Arial" w:hAnsi="Arial" w:cs="Arial"/>
          <w:sz w:val="24"/>
          <w:szCs w:val="24"/>
        </w:rPr>
        <w:t xml:space="preserve">onente de este proyecto, </w:t>
      </w:r>
      <w:r w:rsidR="002318DA">
        <w:rPr>
          <w:rFonts w:ascii="Arial" w:hAnsi="Arial" w:cs="Arial"/>
          <w:sz w:val="24"/>
          <w:szCs w:val="24"/>
        </w:rPr>
        <w:t>¿</w:t>
      </w:r>
      <w:r>
        <w:rPr>
          <w:rFonts w:ascii="Arial" w:hAnsi="Arial" w:cs="Arial"/>
          <w:sz w:val="24"/>
          <w:szCs w:val="24"/>
        </w:rPr>
        <w:t>c</w:t>
      </w:r>
      <w:r w:rsidR="002318DA">
        <w:rPr>
          <w:rFonts w:ascii="Arial" w:hAnsi="Arial" w:cs="Arial"/>
          <w:sz w:val="24"/>
          <w:szCs w:val="24"/>
        </w:rPr>
        <w:t>ó</w:t>
      </w:r>
      <w:r>
        <w:rPr>
          <w:rFonts w:ascii="Arial" w:hAnsi="Arial" w:cs="Arial"/>
          <w:sz w:val="24"/>
          <w:szCs w:val="24"/>
        </w:rPr>
        <w:t xml:space="preserve">mo vota </w:t>
      </w:r>
      <w:r w:rsidRPr="008D3D9B">
        <w:rPr>
          <w:rFonts w:ascii="Arial" w:hAnsi="Arial" w:cs="Arial"/>
          <w:sz w:val="24"/>
          <w:szCs w:val="24"/>
        </w:rPr>
        <w:t>es</w:t>
      </w:r>
      <w:r>
        <w:rPr>
          <w:rFonts w:ascii="Arial" w:hAnsi="Arial" w:cs="Arial"/>
          <w:sz w:val="24"/>
          <w:szCs w:val="24"/>
        </w:rPr>
        <w:t>a proposición</w:t>
      </w:r>
      <w:r w:rsidR="002318DA">
        <w:rPr>
          <w:rFonts w:ascii="Arial" w:hAnsi="Arial" w:cs="Arial"/>
          <w:sz w:val="24"/>
          <w:szCs w:val="24"/>
        </w:rPr>
        <w:t>?</w:t>
      </w:r>
    </w:p>
    <w:p w14:paraId="7163A5C0" w14:textId="77777777" w:rsidR="0004296E" w:rsidRDefault="0004296E" w:rsidP="0004296E">
      <w:pPr>
        <w:pStyle w:val="Sinespaciado"/>
        <w:jc w:val="both"/>
        <w:rPr>
          <w:rFonts w:ascii="Arial" w:hAnsi="Arial" w:cs="Arial"/>
          <w:sz w:val="24"/>
          <w:szCs w:val="24"/>
        </w:rPr>
      </w:pPr>
    </w:p>
    <w:p w14:paraId="16DAAAE5" w14:textId="3C25D3C7" w:rsidR="0004296E" w:rsidRPr="008D3D9B" w:rsidRDefault="0004296E" w:rsidP="0004296E">
      <w:pPr>
        <w:pStyle w:val="Sinespaciado"/>
        <w:rPr>
          <w:rFonts w:ascii="Arial" w:hAnsi="Arial" w:cs="Arial"/>
          <w:sz w:val="24"/>
          <w:szCs w:val="24"/>
        </w:rPr>
      </w:pPr>
      <w:r>
        <w:rPr>
          <w:rFonts w:ascii="Arial" w:hAnsi="Arial" w:cs="Arial"/>
          <w:sz w:val="24"/>
          <w:szCs w:val="24"/>
        </w:rPr>
        <w:t>H.R</w:t>
      </w:r>
      <w:r w:rsidR="0083202A">
        <w:rPr>
          <w:rFonts w:ascii="Arial" w:hAnsi="Arial" w:cs="Arial"/>
          <w:sz w:val="24"/>
          <w:szCs w:val="24"/>
        </w:rPr>
        <w:t>.</w:t>
      </w:r>
      <w:r>
        <w:rPr>
          <w:rFonts w:ascii="Arial" w:hAnsi="Arial" w:cs="Arial"/>
          <w:sz w:val="24"/>
          <w:szCs w:val="24"/>
        </w:rPr>
        <w:t xml:space="preserve"> </w:t>
      </w:r>
      <w:r w:rsidRPr="008D3D9B">
        <w:rPr>
          <w:rFonts w:ascii="Arial" w:hAnsi="Arial" w:cs="Arial"/>
          <w:sz w:val="24"/>
          <w:szCs w:val="24"/>
        </w:rPr>
        <w:t>JUAN FERNANDO ESPINAL RAMÍREZ:</w:t>
      </w:r>
    </w:p>
    <w:p w14:paraId="5DDAC0AC" w14:textId="77777777" w:rsidR="0004296E" w:rsidRPr="008D3D9B" w:rsidRDefault="0004296E" w:rsidP="0004296E">
      <w:pPr>
        <w:pStyle w:val="Sinespaciado"/>
        <w:rPr>
          <w:rFonts w:ascii="Arial" w:hAnsi="Arial" w:cs="Arial"/>
          <w:sz w:val="24"/>
          <w:szCs w:val="24"/>
        </w:rPr>
      </w:pPr>
    </w:p>
    <w:p w14:paraId="2C1E6A24" w14:textId="77777777" w:rsidR="0004296E" w:rsidRPr="008D3D9B" w:rsidRDefault="0004296E" w:rsidP="0004296E">
      <w:pPr>
        <w:pStyle w:val="Sinespaciado"/>
        <w:jc w:val="both"/>
        <w:rPr>
          <w:rFonts w:ascii="Arial" w:hAnsi="Arial" w:cs="Arial"/>
          <w:sz w:val="24"/>
          <w:szCs w:val="24"/>
        </w:rPr>
      </w:pPr>
      <w:r>
        <w:rPr>
          <w:rFonts w:ascii="Arial" w:hAnsi="Arial" w:cs="Arial"/>
          <w:sz w:val="24"/>
          <w:szCs w:val="24"/>
        </w:rPr>
        <w:t xml:space="preserve">Voto </w:t>
      </w:r>
      <w:r w:rsidRPr="008D3D9B">
        <w:rPr>
          <w:rFonts w:ascii="Arial" w:hAnsi="Arial" w:cs="Arial"/>
          <w:sz w:val="24"/>
          <w:szCs w:val="24"/>
        </w:rPr>
        <w:t xml:space="preserve">Positivo, </w:t>
      </w:r>
      <w:proofErr w:type="gramStart"/>
      <w:r w:rsidRPr="008D3D9B">
        <w:rPr>
          <w:rFonts w:ascii="Arial" w:hAnsi="Arial" w:cs="Arial"/>
          <w:sz w:val="24"/>
          <w:szCs w:val="24"/>
        </w:rPr>
        <w:t>Secretario</w:t>
      </w:r>
      <w:proofErr w:type="gramEnd"/>
      <w:r w:rsidRPr="008D3D9B">
        <w:rPr>
          <w:rFonts w:ascii="Arial" w:hAnsi="Arial" w:cs="Arial"/>
          <w:sz w:val="24"/>
          <w:szCs w:val="24"/>
        </w:rPr>
        <w:t>.</w:t>
      </w:r>
    </w:p>
    <w:p w14:paraId="25DAB0E2" w14:textId="77777777" w:rsidR="0004296E" w:rsidRPr="008D3D9B" w:rsidRDefault="0004296E" w:rsidP="0004296E">
      <w:pPr>
        <w:pStyle w:val="Sinespaciado"/>
        <w:jc w:val="both"/>
        <w:rPr>
          <w:rFonts w:ascii="Arial" w:hAnsi="Arial" w:cs="Arial"/>
          <w:sz w:val="24"/>
          <w:szCs w:val="24"/>
        </w:rPr>
      </w:pPr>
    </w:p>
    <w:p w14:paraId="51C0A4B8" w14:textId="0F4A99FE" w:rsidR="0004296E" w:rsidRPr="00067C0B" w:rsidRDefault="0004296E" w:rsidP="0004296E">
      <w:pPr>
        <w:pStyle w:val="Sinespaciado"/>
        <w:rPr>
          <w:rFonts w:ascii="Arial" w:hAnsi="Arial" w:cs="Arial"/>
          <w:sz w:val="24"/>
          <w:szCs w:val="24"/>
        </w:rPr>
      </w:pPr>
      <w:r w:rsidRPr="00067C0B">
        <w:rPr>
          <w:rFonts w:ascii="Arial" w:hAnsi="Arial" w:cs="Arial"/>
          <w:sz w:val="24"/>
          <w:szCs w:val="24"/>
        </w:rPr>
        <w:t>SECRETARIO</w:t>
      </w:r>
      <w:r w:rsidR="003E68E0">
        <w:rPr>
          <w:rFonts w:ascii="Arial" w:hAnsi="Arial" w:cs="Arial"/>
          <w:sz w:val="24"/>
          <w:szCs w:val="24"/>
        </w:rPr>
        <w:t>;</w:t>
      </w:r>
      <w:r w:rsidRPr="00067C0B">
        <w:rPr>
          <w:rFonts w:ascii="Arial" w:hAnsi="Arial" w:cs="Arial"/>
          <w:sz w:val="24"/>
          <w:szCs w:val="24"/>
        </w:rPr>
        <w:t xml:space="preserve"> JOSÉ JAIR EBRATT DÍAZ:</w:t>
      </w:r>
    </w:p>
    <w:p w14:paraId="667BFFC8" w14:textId="70810466" w:rsidR="0004296E" w:rsidRDefault="0004296E" w:rsidP="0004296E">
      <w:pPr>
        <w:pStyle w:val="Sinespaciado"/>
        <w:rPr>
          <w:rFonts w:ascii="Arial" w:hAnsi="Arial" w:cs="Arial"/>
          <w:sz w:val="24"/>
          <w:szCs w:val="24"/>
        </w:rPr>
      </w:pPr>
    </w:p>
    <w:p w14:paraId="2092B59E" w14:textId="0A15D941" w:rsidR="00140F3F" w:rsidRDefault="00140F3F" w:rsidP="0004296E">
      <w:pPr>
        <w:pStyle w:val="Sinespaciado"/>
        <w:rPr>
          <w:rFonts w:ascii="Arial" w:hAnsi="Arial" w:cs="Arial"/>
          <w:sz w:val="24"/>
          <w:szCs w:val="24"/>
        </w:rPr>
      </w:pPr>
      <w:r>
        <w:rPr>
          <w:rFonts w:ascii="Arial" w:hAnsi="Arial" w:cs="Arial"/>
          <w:sz w:val="24"/>
          <w:szCs w:val="24"/>
        </w:rPr>
        <w:t xml:space="preserve">Voto </w:t>
      </w:r>
      <w:r w:rsidRPr="008D3D9B">
        <w:rPr>
          <w:rFonts w:ascii="Arial" w:hAnsi="Arial" w:cs="Arial"/>
          <w:sz w:val="24"/>
          <w:szCs w:val="24"/>
        </w:rPr>
        <w:t>Positivo,</w:t>
      </w:r>
      <w:r>
        <w:rPr>
          <w:rFonts w:ascii="Arial" w:hAnsi="Arial" w:cs="Arial"/>
          <w:sz w:val="24"/>
          <w:szCs w:val="24"/>
        </w:rPr>
        <w:t xml:space="preserve"> afirmativamente.</w:t>
      </w:r>
    </w:p>
    <w:p w14:paraId="4CF78EB7" w14:textId="77777777" w:rsidR="00140F3F" w:rsidRDefault="00140F3F" w:rsidP="0004296E">
      <w:pPr>
        <w:pStyle w:val="Sinespaciado"/>
        <w:rPr>
          <w:rFonts w:ascii="Arial" w:hAnsi="Arial" w:cs="Arial"/>
          <w:sz w:val="24"/>
          <w:szCs w:val="24"/>
        </w:rPr>
      </w:pPr>
    </w:p>
    <w:p w14:paraId="3E108CCC" w14:textId="77777777" w:rsidR="0004296E" w:rsidRPr="008D3D9B" w:rsidRDefault="0004296E" w:rsidP="0004296E">
      <w:pPr>
        <w:pStyle w:val="Sinespaciado"/>
        <w:rPr>
          <w:rFonts w:ascii="Arial" w:hAnsi="Arial" w:cs="Arial"/>
          <w:sz w:val="24"/>
          <w:szCs w:val="24"/>
          <w:lang w:val="es-CO"/>
        </w:rPr>
      </w:pPr>
      <w:r w:rsidRPr="008D3D9B">
        <w:rPr>
          <w:rFonts w:ascii="Arial" w:hAnsi="Arial" w:cs="Arial"/>
          <w:sz w:val="24"/>
          <w:szCs w:val="24"/>
        </w:rPr>
        <w:t>ARANGO CÁRDENAS OSCAR CAMILO</w:t>
      </w:r>
      <w:r w:rsidRPr="008D3D9B">
        <w:rPr>
          <w:rFonts w:ascii="Arial" w:hAnsi="Arial" w:cs="Arial"/>
          <w:sz w:val="24"/>
          <w:szCs w:val="24"/>
        </w:rPr>
        <w:tab/>
      </w:r>
      <w:r w:rsidRPr="008D3D9B">
        <w:rPr>
          <w:rFonts w:ascii="Arial" w:hAnsi="Arial" w:cs="Arial"/>
          <w:sz w:val="24"/>
          <w:szCs w:val="24"/>
        </w:rPr>
        <w:tab/>
      </w:r>
      <w:r w:rsidRPr="008D3D9B">
        <w:rPr>
          <w:rFonts w:ascii="Arial" w:hAnsi="Arial" w:cs="Arial"/>
          <w:sz w:val="24"/>
          <w:szCs w:val="24"/>
        </w:rPr>
        <w:tab/>
      </w:r>
      <w:r w:rsidRPr="008D3D9B">
        <w:rPr>
          <w:rFonts w:ascii="Arial" w:hAnsi="Arial" w:cs="Arial"/>
          <w:sz w:val="24"/>
          <w:szCs w:val="24"/>
        </w:rPr>
        <w:tab/>
      </w:r>
      <w:r w:rsidRPr="008D3D9B">
        <w:rPr>
          <w:rFonts w:ascii="Arial" w:hAnsi="Arial" w:cs="Arial"/>
          <w:sz w:val="24"/>
          <w:szCs w:val="24"/>
          <w:lang w:val="es-CO"/>
        </w:rPr>
        <w:t>SI</w:t>
      </w:r>
    </w:p>
    <w:p w14:paraId="1BF65297" w14:textId="77777777" w:rsidR="0004296E" w:rsidRPr="002E1DBE" w:rsidRDefault="0004296E" w:rsidP="0004296E">
      <w:pPr>
        <w:pStyle w:val="Sinespaciado"/>
        <w:rPr>
          <w:rFonts w:ascii="Arial" w:hAnsi="Arial" w:cs="Arial"/>
          <w:sz w:val="24"/>
          <w:szCs w:val="24"/>
        </w:rPr>
      </w:pPr>
      <w:r w:rsidRPr="002E1DBE">
        <w:rPr>
          <w:rFonts w:ascii="Arial" w:hAnsi="Arial" w:cs="Arial"/>
          <w:sz w:val="24"/>
          <w:szCs w:val="24"/>
        </w:rPr>
        <w:t>BALLESTEROS ARCHILA EDWIN GILBERTO</w:t>
      </w:r>
      <w:r w:rsidRPr="002E1DBE">
        <w:rPr>
          <w:rFonts w:ascii="Arial" w:hAnsi="Arial" w:cs="Arial"/>
          <w:sz w:val="24"/>
          <w:szCs w:val="24"/>
        </w:rPr>
        <w:tab/>
      </w:r>
      <w:r w:rsidRPr="002E1DBE">
        <w:rPr>
          <w:rFonts w:ascii="Arial" w:hAnsi="Arial" w:cs="Arial"/>
          <w:sz w:val="24"/>
          <w:szCs w:val="24"/>
        </w:rPr>
        <w:tab/>
      </w:r>
      <w:r w:rsidRPr="002E1DBE">
        <w:rPr>
          <w:rFonts w:ascii="Arial" w:hAnsi="Arial" w:cs="Arial"/>
          <w:sz w:val="24"/>
          <w:szCs w:val="24"/>
        </w:rPr>
        <w:tab/>
        <w:t>SI</w:t>
      </w:r>
    </w:p>
    <w:p w14:paraId="53CB3496" w14:textId="77777777" w:rsidR="0004296E" w:rsidRPr="002E1DBE" w:rsidRDefault="0004296E" w:rsidP="0004296E">
      <w:pPr>
        <w:pStyle w:val="Sinespaciado"/>
        <w:rPr>
          <w:rFonts w:ascii="Arial" w:hAnsi="Arial" w:cs="Arial"/>
          <w:sz w:val="24"/>
          <w:szCs w:val="24"/>
        </w:rPr>
      </w:pPr>
      <w:r w:rsidRPr="002E1DBE">
        <w:rPr>
          <w:rFonts w:ascii="Arial" w:hAnsi="Arial" w:cs="Arial"/>
          <w:sz w:val="24"/>
          <w:szCs w:val="24"/>
        </w:rPr>
        <w:t>CAICEDO SASTOQUE JOSÉ EDILBERTO</w:t>
      </w:r>
      <w:r w:rsidRPr="002E1DBE">
        <w:rPr>
          <w:rFonts w:ascii="Arial" w:hAnsi="Arial" w:cs="Arial"/>
          <w:sz w:val="24"/>
          <w:szCs w:val="24"/>
        </w:rPr>
        <w:tab/>
      </w:r>
      <w:r w:rsidRPr="002E1DBE">
        <w:rPr>
          <w:rFonts w:ascii="Arial" w:hAnsi="Arial" w:cs="Arial"/>
          <w:sz w:val="24"/>
          <w:szCs w:val="24"/>
        </w:rPr>
        <w:tab/>
      </w:r>
      <w:r w:rsidRPr="002E1DBE">
        <w:rPr>
          <w:rFonts w:ascii="Arial" w:hAnsi="Arial" w:cs="Arial"/>
          <w:sz w:val="24"/>
          <w:szCs w:val="24"/>
        </w:rPr>
        <w:tab/>
      </w:r>
      <w:r w:rsidRPr="002E1DBE">
        <w:rPr>
          <w:rFonts w:ascii="Arial" w:hAnsi="Arial" w:cs="Arial"/>
          <w:sz w:val="24"/>
          <w:szCs w:val="24"/>
        </w:rPr>
        <w:tab/>
        <w:t>SI</w:t>
      </w:r>
    </w:p>
    <w:p w14:paraId="35AD2E24" w14:textId="77777777" w:rsidR="0004296E" w:rsidRPr="002E1DBE" w:rsidRDefault="0004296E" w:rsidP="0004296E">
      <w:pPr>
        <w:pStyle w:val="Sinespaciado"/>
        <w:rPr>
          <w:rFonts w:ascii="Arial" w:hAnsi="Arial" w:cs="Arial"/>
          <w:sz w:val="24"/>
          <w:szCs w:val="24"/>
        </w:rPr>
      </w:pPr>
      <w:r w:rsidRPr="002E1DBE">
        <w:rPr>
          <w:rFonts w:ascii="Arial" w:hAnsi="Arial" w:cs="Arial"/>
          <w:sz w:val="24"/>
          <w:szCs w:val="24"/>
        </w:rPr>
        <w:t>CHICA CORREA FÉLIX ALEJANDRO</w:t>
      </w:r>
      <w:r w:rsidRPr="002E1DBE">
        <w:rPr>
          <w:rFonts w:ascii="Arial" w:hAnsi="Arial" w:cs="Arial"/>
          <w:sz w:val="24"/>
          <w:szCs w:val="24"/>
        </w:rPr>
        <w:tab/>
      </w:r>
      <w:r w:rsidRPr="002E1DBE">
        <w:rPr>
          <w:rFonts w:ascii="Arial" w:hAnsi="Arial" w:cs="Arial"/>
          <w:sz w:val="24"/>
          <w:szCs w:val="24"/>
        </w:rPr>
        <w:tab/>
      </w:r>
      <w:r w:rsidRPr="002E1DBE">
        <w:rPr>
          <w:rFonts w:ascii="Arial" w:hAnsi="Arial" w:cs="Arial"/>
          <w:sz w:val="24"/>
          <w:szCs w:val="24"/>
        </w:rPr>
        <w:tab/>
      </w:r>
      <w:r w:rsidRPr="002E1DBE">
        <w:rPr>
          <w:rFonts w:ascii="Arial" w:hAnsi="Arial" w:cs="Arial"/>
          <w:sz w:val="24"/>
          <w:szCs w:val="24"/>
        </w:rPr>
        <w:tab/>
      </w:r>
      <w:r w:rsidRPr="002E1DBE">
        <w:rPr>
          <w:rFonts w:ascii="Arial" w:hAnsi="Arial" w:cs="Arial"/>
          <w:sz w:val="24"/>
          <w:szCs w:val="24"/>
        </w:rPr>
        <w:tab/>
        <w:t>SI</w:t>
      </w:r>
    </w:p>
    <w:p w14:paraId="4FCFF823" w14:textId="77777777" w:rsidR="0004296E" w:rsidRPr="002E1DBE" w:rsidRDefault="0004296E" w:rsidP="0004296E">
      <w:pPr>
        <w:pStyle w:val="Sinespaciado"/>
        <w:jc w:val="both"/>
        <w:rPr>
          <w:rFonts w:ascii="Arial" w:hAnsi="Arial" w:cs="Arial"/>
          <w:sz w:val="24"/>
          <w:szCs w:val="24"/>
        </w:rPr>
      </w:pPr>
      <w:r w:rsidRPr="002E1DBE">
        <w:rPr>
          <w:rFonts w:ascii="Arial" w:hAnsi="Arial" w:cs="Arial"/>
          <w:sz w:val="24"/>
          <w:szCs w:val="24"/>
        </w:rPr>
        <w:t>CURE CORCIONE KAREN VIOLETTE</w:t>
      </w:r>
      <w:r w:rsidRPr="002E1DBE">
        <w:rPr>
          <w:rFonts w:ascii="Arial" w:hAnsi="Arial" w:cs="Arial"/>
          <w:sz w:val="24"/>
          <w:szCs w:val="24"/>
        </w:rPr>
        <w:tab/>
      </w:r>
      <w:r w:rsidRPr="002E1DBE">
        <w:rPr>
          <w:rFonts w:ascii="Arial" w:hAnsi="Arial" w:cs="Arial"/>
          <w:sz w:val="24"/>
          <w:szCs w:val="24"/>
        </w:rPr>
        <w:tab/>
      </w:r>
      <w:r w:rsidRPr="002E1DBE">
        <w:rPr>
          <w:rFonts w:ascii="Arial" w:hAnsi="Arial" w:cs="Arial"/>
          <w:sz w:val="24"/>
          <w:szCs w:val="24"/>
        </w:rPr>
        <w:tab/>
      </w:r>
      <w:r w:rsidRPr="002E1DBE">
        <w:rPr>
          <w:rFonts w:ascii="Arial" w:hAnsi="Arial" w:cs="Arial"/>
          <w:sz w:val="24"/>
          <w:szCs w:val="24"/>
        </w:rPr>
        <w:tab/>
      </w:r>
      <w:r w:rsidRPr="002E1DBE">
        <w:rPr>
          <w:rFonts w:ascii="Arial" w:hAnsi="Arial" w:cs="Arial"/>
          <w:sz w:val="24"/>
          <w:szCs w:val="24"/>
        </w:rPr>
        <w:tab/>
        <w:t>SI</w:t>
      </w:r>
    </w:p>
    <w:p w14:paraId="786F477B" w14:textId="77777777" w:rsidR="0004296E" w:rsidRPr="002E1DBE" w:rsidRDefault="0004296E" w:rsidP="0004296E">
      <w:pPr>
        <w:pStyle w:val="Sinespaciado"/>
        <w:rPr>
          <w:rFonts w:ascii="Arial" w:hAnsi="Arial" w:cs="Arial"/>
          <w:sz w:val="24"/>
          <w:szCs w:val="24"/>
          <w:lang w:val="es-CO"/>
        </w:rPr>
      </w:pPr>
      <w:r w:rsidRPr="002E1DBE">
        <w:rPr>
          <w:rFonts w:ascii="Arial" w:hAnsi="Arial" w:cs="Arial"/>
          <w:sz w:val="24"/>
          <w:szCs w:val="24"/>
          <w:lang w:val="es-CO"/>
        </w:rPr>
        <w:t>DEL RÍO CABARCAS ALONSO JOSÉ</w:t>
      </w:r>
      <w:r w:rsidRPr="002E1DBE">
        <w:rPr>
          <w:rFonts w:ascii="Arial" w:hAnsi="Arial" w:cs="Arial"/>
          <w:sz w:val="24"/>
          <w:szCs w:val="24"/>
          <w:lang w:val="es-CO"/>
        </w:rPr>
        <w:tab/>
      </w:r>
      <w:r w:rsidRPr="002E1DBE">
        <w:rPr>
          <w:rFonts w:ascii="Arial" w:hAnsi="Arial" w:cs="Arial"/>
          <w:sz w:val="24"/>
          <w:szCs w:val="24"/>
          <w:lang w:val="es-CO"/>
        </w:rPr>
        <w:tab/>
      </w:r>
      <w:r w:rsidRPr="002E1DBE">
        <w:rPr>
          <w:rFonts w:ascii="Arial" w:hAnsi="Arial" w:cs="Arial"/>
          <w:sz w:val="24"/>
          <w:szCs w:val="24"/>
          <w:lang w:val="es-CO"/>
        </w:rPr>
        <w:tab/>
      </w:r>
      <w:r w:rsidRPr="002E1DBE">
        <w:rPr>
          <w:rFonts w:ascii="Arial" w:hAnsi="Arial" w:cs="Arial"/>
          <w:sz w:val="24"/>
          <w:szCs w:val="24"/>
          <w:lang w:val="es-CO"/>
        </w:rPr>
        <w:tab/>
      </w:r>
      <w:r w:rsidRPr="002E1DBE">
        <w:rPr>
          <w:rFonts w:ascii="Arial" w:hAnsi="Arial" w:cs="Arial"/>
          <w:sz w:val="24"/>
          <w:szCs w:val="24"/>
          <w:lang w:val="es-CO"/>
        </w:rPr>
        <w:tab/>
        <w:t>SI</w:t>
      </w:r>
    </w:p>
    <w:p w14:paraId="601621AF" w14:textId="77777777" w:rsidR="0004296E" w:rsidRPr="002E1DBE" w:rsidRDefault="0004296E" w:rsidP="0004296E">
      <w:pPr>
        <w:pStyle w:val="Sinespaciado"/>
        <w:jc w:val="both"/>
        <w:rPr>
          <w:rFonts w:ascii="Arial" w:hAnsi="Arial" w:cs="Arial"/>
          <w:sz w:val="24"/>
          <w:szCs w:val="24"/>
          <w:lang w:val="es-CO"/>
        </w:rPr>
      </w:pPr>
      <w:r w:rsidRPr="002E1DBE">
        <w:rPr>
          <w:rFonts w:ascii="Arial" w:hAnsi="Arial" w:cs="Arial"/>
          <w:sz w:val="24"/>
          <w:szCs w:val="24"/>
          <w:lang w:val="es-CO"/>
        </w:rPr>
        <w:t>ECHEVERRY ALVARAN NICOLÁS ALBEIRO</w:t>
      </w:r>
      <w:r w:rsidRPr="002E1DBE">
        <w:rPr>
          <w:rFonts w:ascii="Arial" w:hAnsi="Arial" w:cs="Arial"/>
          <w:sz w:val="24"/>
          <w:szCs w:val="24"/>
          <w:lang w:val="es-CO"/>
        </w:rPr>
        <w:tab/>
      </w:r>
      <w:r w:rsidRPr="002E1DBE">
        <w:rPr>
          <w:rFonts w:ascii="Arial" w:hAnsi="Arial" w:cs="Arial"/>
          <w:sz w:val="24"/>
          <w:szCs w:val="24"/>
          <w:lang w:val="es-CO"/>
        </w:rPr>
        <w:tab/>
      </w:r>
      <w:r w:rsidRPr="002E1DBE">
        <w:rPr>
          <w:rFonts w:ascii="Arial" w:hAnsi="Arial" w:cs="Arial"/>
          <w:sz w:val="24"/>
          <w:szCs w:val="24"/>
          <w:lang w:val="es-CO"/>
        </w:rPr>
        <w:tab/>
      </w:r>
      <w:r w:rsidRPr="002E1DBE">
        <w:rPr>
          <w:rFonts w:ascii="Arial" w:hAnsi="Arial" w:cs="Arial"/>
          <w:sz w:val="24"/>
          <w:szCs w:val="24"/>
          <w:lang w:val="es-CO"/>
        </w:rPr>
        <w:tab/>
      </w:r>
    </w:p>
    <w:p w14:paraId="4C1714E9" w14:textId="77777777" w:rsidR="0004296E" w:rsidRPr="008D3D9B" w:rsidRDefault="0004296E" w:rsidP="0004296E">
      <w:pPr>
        <w:pStyle w:val="Sinespaciado"/>
        <w:rPr>
          <w:rFonts w:ascii="Arial" w:hAnsi="Arial" w:cs="Arial"/>
          <w:sz w:val="24"/>
          <w:szCs w:val="24"/>
        </w:rPr>
      </w:pPr>
      <w:r w:rsidRPr="008D3D9B">
        <w:rPr>
          <w:rFonts w:ascii="Arial" w:hAnsi="Arial" w:cs="Arial"/>
          <w:sz w:val="24"/>
          <w:szCs w:val="24"/>
        </w:rPr>
        <w:t>ENRÍQUEZ ROSERO TERESA DE JESÚS</w:t>
      </w:r>
      <w:r w:rsidRPr="008D3D9B">
        <w:rPr>
          <w:rFonts w:ascii="Arial" w:hAnsi="Arial" w:cs="Arial"/>
          <w:sz w:val="24"/>
          <w:szCs w:val="24"/>
        </w:rPr>
        <w:tab/>
      </w:r>
      <w:r w:rsidRPr="008D3D9B">
        <w:rPr>
          <w:rFonts w:ascii="Arial" w:hAnsi="Arial" w:cs="Arial"/>
          <w:sz w:val="24"/>
          <w:szCs w:val="24"/>
        </w:rPr>
        <w:tab/>
      </w:r>
      <w:r w:rsidRPr="008D3D9B">
        <w:rPr>
          <w:rFonts w:ascii="Arial" w:hAnsi="Arial" w:cs="Arial"/>
          <w:sz w:val="24"/>
          <w:szCs w:val="24"/>
        </w:rPr>
        <w:tab/>
      </w:r>
      <w:r w:rsidRPr="008D3D9B">
        <w:rPr>
          <w:rFonts w:ascii="Arial" w:hAnsi="Arial" w:cs="Arial"/>
          <w:sz w:val="24"/>
          <w:szCs w:val="24"/>
        </w:rPr>
        <w:tab/>
        <w:t>SI</w:t>
      </w:r>
    </w:p>
    <w:p w14:paraId="44A5838A" w14:textId="77777777" w:rsidR="0004296E" w:rsidRPr="008D3D9B" w:rsidRDefault="0004296E" w:rsidP="0004296E">
      <w:pPr>
        <w:pStyle w:val="Sinespaciado"/>
        <w:rPr>
          <w:rFonts w:ascii="Arial" w:hAnsi="Arial" w:cs="Arial"/>
          <w:sz w:val="24"/>
          <w:szCs w:val="24"/>
        </w:rPr>
      </w:pPr>
      <w:r w:rsidRPr="008D3D9B">
        <w:rPr>
          <w:rFonts w:ascii="Arial" w:hAnsi="Arial" w:cs="Arial"/>
          <w:sz w:val="24"/>
          <w:szCs w:val="24"/>
        </w:rPr>
        <w:t>FERNÁNDEZ NÚÑEZ CIRO</w:t>
      </w:r>
      <w:r w:rsidRPr="008D3D9B">
        <w:rPr>
          <w:rFonts w:ascii="Arial" w:hAnsi="Arial" w:cs="Arial"/>
          <w:sz w:val="24"/>
          <w:szCs w:val="24"/>
        </w:rPr>
        <w:tab/>
      </w:r>
      <w:r w:rsidRPr="008D3D9B">
        <w:rPr>
          <w:rFonts w:ascii="Arial" w:hAnsi="Arial" w:cs="Arial"/>
          <w:sz w:val="24"/>
          <w:szCs w:val="24"/>
        </w:rPr>
        <w:tab/>
      </w:r>
      <w:r w:rsidRPr="008D3D9B">
        <w:rPr>
          <w:rFonts w:ascii="Arial" w:hAnsi="Arial" w:cs="Arial"/>
          <w:sz w:val="24"/>
          <w:szCs w:val="24"/>
        </w:rPr>
        <w:tab/>
      </w:r>
      <w:r w:rsidRPr="008D3D9B">
        <w:rPr>
          <w:rFonts w:ascii="Arial" w:hAnsi="Arial" w:cs="Arial"/>
          <w:sz w:val="24"/>
          <w:szCs w:val="24"/>
        </w:rPr>
        <w:tab/>
      </w:r>
      <w:r w:rsidRPr="008D3D9B">
        <w:rPr>
          <w:rFonts w:ascii="Arial" w:hAnsi="Arial" w:cs="Arial"/>
          <w:sz w:val="24"/>
          <w:szCs w:val="24"/>
        </w:rPr>
        <w:tab/>
      </w:r>
      <w:r w:rsidRPr="008D3D9B">
        <w:rPr>
          <w:rFonts w:ascii="Arial" w:hAnsi="Arial" w:cs="Arial"/>
          <w:sz w:val="24"/>
          <w:szCs w:val="24"/>
        </w:rPr>
        <w:tab/>
        <w:t>SI</w:t>
      </w:r>
    </w:p>
    <w:p w14:paraId="1CB429D7" w14:textId="77777777" w:rsidR="0004296E" w:rsidRPr="008D3D9B" w:rsidRDefault="0004296E" w:rsidP="0004296E">
      <w:pPr>
        <w:pStyle w:val="Sinespaciado"/>
        <w:rPr>
          <w:rFonts w:ascii="Arial" w:hAnsi="Arial" w:cs="Arial"/>
          <w:sz w:val="24"/>
          <w:szCs w:val="24"/>
          <w:lang w:val="it-IT"/>
        </w:rPr>
      </w:pPr>
      <w:r w:rsidRPr="008D3D9B">
        <w:rPr>
          <w:rFonts w:ascii="Arial" w:hAnsi="Arial" w:cs="Arial"/>
          <w:sz w:val="24"/>
          <w:szCs w:val="24"/>
          <w:lang w:val="it-IT"/>
        </w:rPr>
        <w:t>FERRO LOZANO RICARDO ALFONSO</w:t>
      </w:r>
      <w:r w:rsidRPr="008D3D9B">
        <w:rPr>
          <w:rFonts w:ascii="Arial" w:hAnsi="Arial" w:cs="Arial"/>
          <w:sz w:val="24"/>
          <w:szCs w:val="24"/>
          <w:lang w:val="it-IT"/>
        </w:rPr>
        <w:tab/>
      </w:r>
      <w:r w:rsidRPr="008D3D9B">
        <w:rPr>
          <w:rFonts w:ascii="Arial" w:hAnsi="Arial" w:cs="Arial"/>
          <w:sz w:val="24"/>
          <w:szCs w:val="24"/>
          <w:lang w:val="it-IT"/>
        </w:rPr>
        <w:tab/>
      </w:r>
      <w:r w:rsidRPr="008D3D9B">
        <w:rPr>
          <w:rFonts w:ascii="Arial" w:hAnsi="Arial" w:cs="Arial"/>
          <w:sz w:val="24"/>
          <w:szCs w:val="24"/>
          <w:lang w:val="it-IT"/>
        </w:rPr>
        <w:tab/>
      </w:r>
      <w:r w:rsidRPr="008D3D9B">
        <w:rPr>
          <w:rFonts w:ascii="Arial" w:hAnsi="Arial" w:cs="Arial"/>
          <w:sz w:val="24"/>
          <w:szCs w:val="24"/>
          <w:lang w:val="it-IT"/>
        </w:rPr>
        <w:tab/>
        <w:t>SI</w:t>
      </w:r>
    </w:p>
    <w:p w14:paraId="46B5D560" w14:textId="77777777" w:rsidR="0004296E" w:rsidRPr="008D3D9B" w:rsidRDefault="0004296E" w:rsidP="0004296E">
      <w:pPr>
        <w:pStyle w:val="Sinespaciado"/>
        <w:rPr>
          <w:rFonts w:ascii="Arial" w:hAnsi="Arial" w:cs="Arial"/>
          <w:sz w:val="24"/>
          <w:szCs w:val="24"/>
          <w:lang w:val="it-IT"/>
        </w:rPr>
      </w:pPr>
      <w:r w:rsidRPr="008D3D9B">
        <w:rPr>
          <w:rFonts w:ascii="Arial" w:hAnsi="Arial" w:cs="Arial"/>
          <w:sz w:val="24"/>
          <w:szCs w:val="24"/>
          <w:lang w:val="it-IT"/>
        </w:rPr>
        <w:t>GAITÁN PULIDO ÁNGEL MARÍA</w:t>
      </w:r>
      <w:r w:rsidRPr="008D3D9B">
        <w:rPr>
          <w:rFonts w:ascii="Arial" w:hAnsi="Arial" w:cs="Arial"/>
          <w:sz w:val="24"/>
          <w:szCs w:val="24"/>
          <w:lang w:val="it-IT"/>
        </w:rPr>
        <w:tab/>
      </w:r>
      <w:r w:rsidRPr="008D3D9B">
        <w:rPr>
          <w:rFonts w:ascii="Arial" w:hAnsi="Arial" w:cs="Arial"/>
          <w:sz w:val="24"/>
          <w:szCs w:val="24"/>
          <w:lang w:val="it-IT"/>
        </w:rPr>
        <w:tab/>
      </w:r>
      <w:r w:rsidRPr="008D3D9B">
        <w:rPr>
          <w:rFonts w:ascii="Arial" w:hAnsi="Arial" w:cs="Arial"/>
          <w:sz w:val="24"/>
          <w:szCs w:val="24"/>
          <w:lang w:val="it-IT"/>
        </w:rPr>
        <w:tab/>
      </w:r>
      <w:r w:rsidRPr="008D3D9B">
        <w:rPr>
          <w:rFonts w:ascii="Arial" w:hAnsi="Arial" w:cs="Arial"/>
          <w:sz w:val="24"/>
          <w:szCs w:val="24"/>
          <w:lang w:val="it-IT"/>
        </w:rPr>
        <w:tab/>
      </w:r>
      <w:r w:rsidRPr="008D3D9B">
        <w:rPr>
          <w:rFonts w:ascii="Arial" w:hAnsi="Arial" w:cs="Arial"/>
          <w:sz w:val="24"/>
          <w:szCs w:val="24"/>
          <w:lang w:val="it-IT"/>
        </w:rPr>
        <w:tab/>
        <w:t>SI</w:t>
      </w:r>
    </w:p>
    <w:p w14:paraId="48C7AD86" w14:textId="77777777" w:rsidR="0004296E" w:rsidRPr="008D3D9B" w:rsidRDefault="0004296E" w:rsidP="0004296E">
      <w:pPr>
        <w:pStyle w:val="Sinespaciado"/>
        <w:rPr>
          <w:rFonts w:ascii="Arial" w:hAnsi="Arial" w:cs="Arial"/>
          <w:sz w:val="24"/>
          <w:szCs w:val="24"/>
          <w:lang w:val="it-IT"/>
        </w:rPr>
      </w:pPr>
      <w:r w:rsidRPr="008D3D9B">
        <w:rPr>
          <w:rFonts w:ascii="Arial" w:hAnsi="Arial" w:cs="Arial"/>
          <w:sz w:val="24"/>
          <w:szCs w:val="24"/>
          <w:lang w:val="it-IT"/>
        </w:rPr>
        <w:t>GRISALES LONDOÑO LUCIANO</w:t>
      </w:r>
      <w:r w:rsidRPr="008D3D9B">
        <w:rPr>
          <w:rFonts w:ascii="Arial" w:hAnsi="Arial" w:cs="Arial"/>
          <w:sz w:val="24"/>
          <w:szCs w:val="24"/>
          <w:lang w:val="it-IT"/>
        </w:rPr>
        <w:tab/>
      </w:r>
      <w:r w:rsidRPr="008D3D9B">
        <w:rPr>
          <w:rFonts w:ascii="Arial" w:hAnsi="Arial" w:cs="Arial"/>
          <w:sz w:val="24"/>
          <w:szCs w:val="24"/>
          <w:lang w:val="it-IT"/>
        </w:rPr>
        <w:tab/>
      </w:r>
      <w:r w:rsidRPr="008D3D9B">
        <w:rPr>
          <w:rFonts w:ascii="Arial" w:hAnsi="Arial" w:cs="Arial"/>
          <w:sz w:val="24"/>
          <w:szCs w:val="24"/>
          <w:lang w:val="it-IT"/>
        </w:rPr>
        <w:tab/>
      </w:r>
      <w:r w:rsidRPr="008D3D9B">
        <w:rPr>
          <w:rFonts w:ascii="Arial" w:hAnsi="Arial" w:cs="Arial"/>
          <w:sz w:val="24"/>
          <w:szCs w:val="24"/>
          <w:lang w:val="it-IT"/>
        </w:rPr>
        <w:tab/>
      </w:r>
      <w:r w:rsidRPr="008D3D9B">
        <w:rPr>
          <w:rFonts w:ascii="Arial" w:hAnsi="Arial" w:cs="Arial"/>
          <w:sz w:val="24"/>
          <w:szCs w:val="24"/>
          <w:lang w:val="it-IT"/>
        </w:rPr>
        <w:tab/>
        <w:t>SI</w:t>
      </w:r>
      <w:r w:rsidRPr="008D3D9B">
        <w:rPr>
          <w:rFonts w:ascii="Arial" w:hAnsi="Arial" w:cs="Arial"/>
          <w:sz w:val="24"/>
          <w:szCs w:val="24"/>
          <w:lang w:val="it-IT"/>
        </w:rPr>
        <w:tab/>
      </w:r>
      <w:r w:rsidRPr="008D3D9B">
        <w:rPr>
          <w:rFonts w:ascii="Arial" w:hAnsi="Arial" w:cs="Arial"/>
          <w:sz w:val="24"/>
          <w:szCs w:val="24"/>
          <w:lang w:val="it-IT"/>
        </w:rPr>
        <w:tab/>
      </w:r>
    </w:p>
    <w:p w14:paraId="2F58CBDE" w14:textId="77777777" w:rsidR="0004296E" w:rsidRPr="008D3D9B" w:rsidRDefault="0004296E" w:rsidP="0004296E">
      <w:pPr>
        <w:pStyle w:val="Sinespaciado"/>
        <w:rPr>
          <w:rFonts w:ascii="Arial" w:hAnsi="Arial" w:cs="Arial"/>
          <w:sz w:val="24"/>
          <w:szCs w:val="24"/>
          <w:lang w:val="it-IT"/>
        </w:rPr>
      </w:pPr>
      <w:r w:rsidRPr="008D3D9B">
        <w:rPr>
          <w:rFonts w:ascii="Arial" w:hAnsi="Arial" w:cs="Arial"/>
          <w:sz w:val="24"/>
          <w:szCs w:val="24"/>
          <w:lang w:val="it-IT"/>
        </w:rPr>
        <w:t>LOZANO DE LA OSSA FRANKLIN DEL CRISTO</w:t>
      </w:r>
      <w:r w:rsidRPr="008D3D9B">
        <w:rPr>
          <w:rFonts w:ascii="Arial" w:hAnsi="Arial" w:cs="Arial"/>
          <w:sz w:val="24"/>
          <w:szCs w:val="24"/>
          <w:lang w:val="it-IT"/>
        </w:rPr>
        <w:tab/>
      </w:r>
      <w:r w:rsidRPr="008D3D9B">
        <w:rPr>
          <w:rFonts w:ascii="Arial" w:hAnsi="Arial" w:cs="Arial"/>
          <w:sz w:val="24"/>
          <w:szCs w:val="24"/>
          <w:lang w:val="it-IT"/>
        </w:rPr>
        <w:tab/>
      </w:r>
      <w:r w:rsidRPr="008D3D9B">
        <w:rPr>
          <w:rFonts w:ascii="Arial" w:hAnsi="Arial" w:cs="Arial"/>
          <w:sz w:val="24"/>
          <w:szCs w:val="24"/>
          <w:lang w:val="it-IT"/>
        </w:rPr>
        <w:tab/>
        <w:t>SI</w:t>
      </w:r>
    </w:p>
    <w:p w14:paraId="7C91C37C" w14:textId="77777777" w:rsidR="0004296E" w:rsidRPr="008D3D9B" w:rsidRDefault="0004296E" w:rsidP="0004296E">
      <w:pPr>
        <w:pStyle w:val="Sinespaciado"/>
        <w:rPr>
          <w:rFonts w:ascii="Arial" w:hAnsi="Arial" w:cs="Arial"/>
          <w:sz w:val="24"/>
          <w:szCs w:val="24"/>
        </w:rPr>
      </w:pPr>
      <w:r w:rsidRPr="008D3D9B">
        <w:rPr>
          <w:rFonts w:ascii="Arial" w:hAnsi="Arial" w:cs="Arial"/>
          <w:sz w:val="24"/>
          <w:szCs w:val="24"/>
        </w:rPr>
        <w:t>MOLANO PIÑEROS RUBÉN DARÍO</w:t>
      </w:r>
      <w:r w:rsidRPr="008D3D9B">
        <w:rPr>
          <w:rFonts w:ascii="Arial" w:hAnsi="Arial" w:cs="Arial"/>
          <w:sz w:val="24"/>
          <w:szCs w:val="24"/>
        </w:rPr>
        <w:tab/>
      </w:r>
      <w:r w:rsidRPr="008D3D9B">
        <w:rPr>
          <w:rFonts w:ascii="Arial" w:hAnsi="Arial" w:cs="Arial"/>
          <w:sz w:val="24"/>
          <w:szCs w:val="24"/>
        </w:rPr>
        <w:tab/>
      </w:r>
      <w:r w:rsidRPr="008D3D9B">
        <w:rPr>
          <w:rFonts w:ascii="Arial" w:hAnsi="Arial" w:cs="Arial"/>
          <w:sz w:val="24"/>
          <w:szCs w:val="24"/>
        </w:rPr>
        <w:tab/>
      </w:r>
      <w:r w:rsidRPr="008D3D9B">
        <w:rPr>
          <w:rFonts w:ascii="Arial" w:hAnsi="Arial" w:cs="Arial"/>
          <w:sz w:val="24"/>
          <w:szCs w:val="24"/>
        </w:rPr>
        <w:tab/>
      </w:r>
      <w:r w:rsidRPr="008D3D9B">
        <w:rPr>
          <w:rFonts w:ascii="Arial" w:hAnsi="Arial" w:cs="Arial"/>
          <w:sz w:val="24"/>
          <w:szCs w:val="24"/>
        </w:rPr>
        <w:tab/>
        <w:t>SI</w:t>
      </w:r>
    </w:p>
    <w:p w14:paraId="7F0562F4" w14:textId="77777777" w:rsidR="0004296E" w:rsidRPr="008D3D9B" w:rsidRDefault="0004296E" w:rsidP="0004296E">
      <w:pPr>
        <w:pStyle w:val="Sinespaciado"/>
        <w:rPr>
          <w:rFonts w:ascii="Arial" w:hAnsi="Arial" w:cs="Arial"/>
          <w:sz w:val="24"/>
          <w:szCs w:val="24"/>
        </w:rPr>
      </w:pPr>
      <w:r w:rsidRPr="008D3D9B">
        <w:rPr>
          <w:rFonts w:ascii="Arial" w:hAnsi="Arial" w:cs="Arial"/>
          <w:sz w:val="24"/>
          <w:szCs w:val="24"/>
        </w:rPr>
        <w:t>ORTIZ NÚÑEZ HÉCTOR ÁNGEL</w:t>
      </w:r>
      <w:r w:rsidRPr="008D3D9B">
        <w:rPr>
          <w:rFonts w:ascii="Arial" w:hAnsi="Arial" w:cs="Arial"/>
          <w:sz w:val="24"/>
          <w:szCs w:val="24"/>
        </w:rPr>
        <w:tab/>
      </w:r>
      <w:r w:rsidRPr="008D3D9B">
        <w:rPr>
          <w:rFonts w:ascii="Arial" w:hAnsi="Arial" w:cs="Arial"/>
          <w:sz w:val="24"/>
          <w:szCs w:val="24"/>
        </w:rPr>
        <w:tab/>
      </w:r>
      <w:r w:rsidRPr="008D3D9B">
        <w:rPr>
          <w:rFonts w:ascii="Arial" w:hAnsi="Arial" w:cs="Arial"/>
          <w:sz w:val="24"/>
          <w:szCs w:val="24"/>
        </w:rPr>
        <w:tab/>
      </w:r>
      <w:r w:rsidRPr="008D3D9B">
        <w:rPr>
          <w:rFonts w:ascii="Arial" w:hAnsi="Arial" w:cs="Arial"/>
          <w:sz w:val="24"/>
          <w:szCs w:val="24"/>
        </w:rPr>
        <w:tab/>
      </w:r>
      <w:r w:rsidRPr="008D3D9B">
        <w:rPr>
          <w:rFonts w:ascii="Arial" w:hAnsi="Arial" w:cs="Arial"/>
          <w:sz w:val="24"/>
          <w:szCs w:val="24"/>
        </w:rPr>
        <w:tab/>
        <w:t>SI</w:t>
      </w:r>
    </w:p>
    <w:p w14:paraId="0CB23509" w14:textId="77777777" w:rsidR="0004296E" w:rsidRPr="008D3D9B" w:rsidRDefault="0004296E" w:rsidP="0004296E">
      <w:pPr>
        <w:pStyle w:val="Sinespaciado"/>
        <w:rPr>
          <w:rFonts w:ascii="Arial" w:hAnsi="Arial" w:cs="Arial"/>
          <w:sz w:val="24"/>
          <w:szCs w:val="24"/>
        </w:rPr>
      </w:pPr>
      <w:r w:rsidRPr="008D3D9B">
        <w:rPr>
          <w:rFonts w:ascii="Arial" w:hAnsi="Arial" w:cs="Arial"/>
          <w:sz w:val="24"/>
          <w:szCs w:val="24"/>
        </w:rPr>
        <w:t>ORTIZ ZORRO CESAR AUGUSTO</w:t>
      </w:r>
      <w:r w:rsidRPr="008D3D9B">
        <w:rPr>
          <w:rFonts w:ascii="Arial" w:hAnsi="Arial" w:cs="Arial"/>
          <w:sz w:val="24"/>
          <w:szCs w:val="24"/>
        </w:rPr>
        <w:tab/>
      </w:r>
      <w:r w:rsidRPr="008D3D9B">
        <w:rPr>
          <w:rFonts w:ascii="Arial" w:hAnsi="Arial" w:cs="Arial"/>
          <w:sz w:val="24"/>
          <w:szCs w:val="24"/>
        </w:rPr>
        <w:tab/>
      </w:r>
      <w:r w:rsidRPr="008D3D9B">
        <w:rPr>
          <w:rFonts w:ascii="Arial" w:hAnsi="Arial" w:cs="Arial"/>
          <w:sz w:val="24"/>
          <w:szCs w:val="24"/>
        </w:rPr>
        <w:tab/>
      </w:r>
      <w:r w:rsidRPr="008D3D9B">
        <w:rPr>
          <w:rFonts w:ascii="Arial" w:hAnsi="Arial" w:cs="Arial"/>
          <w:sz w:val="24"/>
          <w:szCs w:val="24"/>
        </w:rPr>
        <w:tab/>
      </w:r>
      <w:r w:rsidRPr="008D3D9B">
        <w:rPr>
          <w:rFonts w:ascii="Arial" w:hAnsi="Arial" w:cs="Arial"/>
          <w:sz w:val="24"/>
          <w:szCs w:val="24"/>
        </w:rPr>
        <w:tab/>
        <w:t>SI</w:t>
      </w:r>
    </w:p>
    <w:p w14:paraId="2BA960A1" w14:textId="77777777" w:rsidR="0004296E" w:rsidRPr="008D3D9B" w:rsidRDefault="0004296E" w:rsidP="0004296E">
      <w:pPr>
        <w:pStyle w:val="Sinespaciado"/>
        <w:rPr>
          <w:rFonts w:ascii="Arial" w:hAnsi="Arial" w:cs="Arial"/>
          <w:sz w:val="24"/>
          <w:szCs w:val="24"/>
        </w:rPr>
      </w:pPr>
      <w:r w:rsidRPr="008D3D9B">
        <w:rPr>
          <w:rFonts w:ascii="Arial" w:hAnsi="Arial" w:cs="Arial"/>
          <w:sz w:val="24"/>
          <w:szCs w:val="24"/>
        </w:rPr>
        <w:t>PACHÓN ACHURY CESAR AUGUSTO</w:t>
      </w:r>
      <w:r w:rsidRPr="008D3D9B">
        <w:rPr>
          <w:rFonts w:ascii="Arial" w:hAnsi="Arial" w:cs="Arial"/>
          <w:sz w:val="24"/>
          <w:szCs w:val="24"/>
        </w:rPr>
        <w:tab/>
      </w:r>
      <w:r w:rsidRPr="008D3D9B">
        <w:rPr>
          <w:rFonts w:ascii="Arial" w:hAnsi="Arial" w:cs="Arial"/>
          <w:sz w:val="24"/>
          <w:szCs w:val="24"/>
        </w:rPr>
        <w:tab/>
      </w:r>
      <w:r w:rsidRPr="008D3D9B">
        <w:rPr>
          <w:rFonts w:ascii="Arial" w:hAnsi="Arial" w:cs="Arial"/>
          <w:sz w:val="24"/>
          <w:szCs w:val="24"/>
        </w:rPr>
        <w:tab/>
      </w:r>
      <w:r w:rsidRPr="008D3D9B">
        <w:rPr>
          <w:rFonts w:ascii="Arial" w:hAnsi="Arial" w:cs="Arial"/>
          <w:sz w:val="24"/>
          <w:szCs w:val="24"/>
        </w:rPr>
        <w:tab/>
      </w:r>
    </w:p>
    <w:p w14:paraId="1BECC979" w14:textId="77777777" w:rsidR="0004296E" w:rsidRPr="008D3D9B" w:rsidRDefault="0004296E" w:rsidP="0004296E">
      <w:pPr>
        <w:pStyle w:val="Sinespaciado"/>
        <w:rPr>
          <w:rFonts w:ascii="Arial" w:hAnsi="Arial" w:cs="Arial"/>
          <w:sz w:val="24"/>
          <w:szCs w:val="24"/>
          <w:lang w:val="it-IT"/>
        </w:rPr>
      </w:pPr>
      <w:r w:rsidRPr="008D3D9B">
        <w:rPr>
          <w:rFonts w:ascii="Arial" w:hAnsi="Arial" w:cs="Arial"/>
          <w:sz w:val="24"/>
          <w:szCs w:val="24"/>
          <w:lang w:val="it-IT"/>
        </w:rPr>
        <w:t>PERDOMO ANDRADE FLORA</w:t>
      </w:r>
      <w:r w:rsidRPr="008D3D9B">
        <w:rPr>
          <w:rFonts w:ascii="Arial" w:hAnsi="Arial" w:cs="Arial"/>
          <w:sz w:val="24"/>
          <w:szCs w:val="24"/>
          <w:lang w:val="it-IT"/>
        </w:rPr>
        <w:tab/>
      </w:r>
      <w:r w:rsidRPr="008D3D9B">
        <w:rPr>
          <w:rFonts w:ascii="Arial" w:hAnsi="Arial" w:cs="Arial"/>
          <w:sz w:val="24"/>
          <w:szCs w:val="24"/>
          <w:lang w:val="it-IT"/>
        </w:rPr>
        <w:tab/>
      </w:r>
      <w:r w:rsidRPr="008D3D9B">
        <w:rPr>
          <w:rFonts w:ascii="Arial" w:hAnsi="Arial" w:cs="Arial"/>
          <w:sz w:val="24"/>
          <w:szCs w:val="24"/>
          <w:lang w:val="it-IT"/>
        </w:rPr>
        <w:tab/>
      </w:r>
      <w:r w:rsidRPr="008D3D9B">
        <w:rPr>
          <w:rFonts w:ascii="Arial" w:hAnsi="Arial" w:cs="Arial"/>
          <w:sz w:val="24"/>
          <w:szCs w:val="24"/>
          <w:lang w:val="it-IT"/>
        </w:rPr>
        <w:tab/>
      </w:r>
      <w:r w:rsidRPr="008D3D9B">
        <w:rPr>
          <w:rFonts w:ascii="Arial" w:hAnsi="Arial" w:cs="Arial"/>
          <w:sz w:val="24"/>
          <w:szCs w:val="24"/>
          <w:lang w:val="it-IT"/>
        </w:rPr>
        <w:tab/>
      </w:r>
      <w:r w:rsidRPr="008D3D9B">
        <w:rPr>
          <w:rFonts w:ascii="Arial" w:hAnsi="Arial" w:cs="Arial"/>
          <w:sz w:val="24"/>
          <w:szCs w:val="24"/>
          <w:lang w:val="it-IT"/>
        </w:rPr>
        <w:tab/>
        <w:t>SI</w:t>
      </w:r>
    </w:p>
    <w:p w14:paraId="65F9D749" w14:textId="77777777" w:rsidR="0004296E" w:rsidRPr="008D3D9B" w:rsidRDefault="0004296E" w:rsidP="0004296E">
      <w:pPr>
        <w:pStyle w:val="Sinespaciado"/>
        <w:rPr>
          <w:rFonts w:ascii="Arial" w:hAnsi="Arial" w:cs="Arial"/>
          <w:sz w:val="24"/>
          <w:szCs w:val="24"/>
          <w:lang w:val="it-IT"/>
        </w:rPr>
      </w:pPr>
      <w:r w:rsidRPr="008D3D9B">
        <w:rPr>
          <w:rFonts w:ascii="Arial" w:hAnsi="Arial" w:cs="Arial"/>
          <w:sz w:val="24"/>
          <w:szCs w:val="24"/>
          <w:lang w:val="it-IT"/>
        </w:rPr>
        <w:t>PISSO MAZABUEL CRISANTO</w:t>
      </w:r>
      <w:r w:rsidRPr="008D3D9B">
        <w:rPr>
          <w:rFonts w:ascii="Arial" w:hAnsi="Arial" w:cs="Arial"/>
          <w:sz w:val="24"/>
          <w:szCs w:val="24"/>
          <w:lang w:val="it-IT"/>
        </w:rPr>
        <w:tab/>
      </w:r>
      <w:r w:rsidRPr="008D3D9B">
        <w:rPr>
          <w:rFonts w:ascii="Arial" w:hAnsi="Arial" w:cs="Arial"/>
          <w:sz w:val="24"/>
          <w:szCs w:val="24"/>
          <w:lang w:val="it-IT"/>
        </w:rPr>
        <w:tab/>
      </w:r>
      <w:r w:rsidRPr="008D3D9B">
        <w:rPr>
          <w:rFonts w:ascii="Arial" w:hAnsi="Arial" w:cs="Arial"/>
          <w:sz w:val="24"/>
          <w:szCs w:val="24"/>
          <w:lang w:val="it-IT"/>
        </w:rPr>
        <w:tab/>
      </w:r>
      <w:r w:rsidRPr="008D3D9B">
        <w:rPr>
          <w:rFonts w:ascii="Arial" w:hAnsi="Arial" w:cs="Arial"/>
          <w:sz w:val="24"/>
          <w:szCs w:val="24"/>
          <w:lang w:val="it-IT"/>
        </w:rPr>
        <w:tab/>
      </w:r>
      <w:r w:rsidRPr="008D3D9B">
        <w:rPr>
          <w:rFonts w:ascii="Arial" w:hAnsi="Arial" w:cs="Arial"/>
          <w:sz w:val="24"/>
          <w:szCs w:val="24"/>
          <w:lang w:val="it-IT"/>
        </w:rPr>
        <w:tab/>
      </w:r>
      <w:r w:rsidRPr="008D3D9B">
        <w:rPr>
          <w:rFonts w:ascii="Arial" w:hAnsi="Arial" w:cs="Arial"/>
          <w:sz w:val="24"/>
          <w:szCs w:val="24"/>
          <w:lang w:val="it-IT"/>
        </w:rPr>
        <w:tab/>
        <w:t>SI</w:t>
      </w:r>
    </w:p>
    <w:p w14:paraId="3CC4EB6E" w14:textId="77777777" w:rsidR="0004296E" w:rsidRPr="008D3D9B" w:rsidRDefault="0004296E" w:rsidP="0004296E">
      <w:pPr>
        <w:pStyle w:val="Sinespaciado"/>
        <w:jc w:val="both"/>
        <w:rPr>
          <w:rFonts w:ascii="Arial" w:hAnsi="Arial" w:cs="Arial"/>
          <w:sz w:val="24"/>
          <w:szCs w:val="24"/>
          <w:lang w:val="it-IT"/>
        </w:rPr>
      </w:pPr>
    </w:p>
    <w:p w14:paraId="6988A19E" w14:textId="643C48EF" w:rsidR="0004296E" w:rsidRPr="008D3D9B" w:rsidRDefault="0004296E" w:rsidP="0004296E">
      <w:pPr>
        <w:pStyle w:val="Sinespaciado"/>
        <w:jc w:val="both"/>
        <w:rPr>
          <w:rFonts w:ascii="Arial" w:hAnsi="Arial" w:cs="Arial"/>
          <w:sz w:val="24"/>
          <w:szCs w:val="24"/>
        </w:rPr>
      </w:pPr>
      <w:r>
        <w:rPr>
          <w:rFonts w:ascii="Arial" w:hAnsi="Arial" w:cs="Arial"/>
          <w:sz w:val="24"/>
          <w:szCs w:val="24"/>
        </w:rPr>
        <w:t xml:space="preserve">Se cierra </w:t>
      </w:r>
      <w:r w:rsidRPr="008D3D9B">
        <w:rPr>
          <w:rFonts w:ascii="Arial" w:hAnsi="Arial" w:cs="Arial"/>
          <w:sz w:val="24"/>
          <w:szCs w:val="24"/>
        </w:rPr>
        <w:t xml:space="preserve">la votación, </w:t>
      </w:r>
      <w:r>
        <w:rPr>
          <w:rFonts w:ascii="Arial" w:hAnsi="Arial" w:cs="Arial"/>
          <w:sz w:val="24"/>
          <w:szCs w:val="24"/>
        </w:rPr>
        <w:t xml:space="preserve">el resultado </w:t>
      </w:r>
      <w:r w:rsidRPr="008D3D9B">
        <w:rPr>
          <w:rFonts w:ascii="Arial" w:hAnsi="Arial" w:cs="Arial"/>
          <w:sz w:val="24"/>
          <w:szCs w:val="24"/>
        </w:rPr>
        <w:t>es el siguiente</w:t>
      </w:r>
      <w:r w:rsidR="002318DA">
        <w:rPr>
          <w:rFonts w:ascii="Arial" w:hAnsi="Arial" w:cs="Arial"/>
          <w:sz w:val="24"/>
          <w:szCs w:val="24"/>
        </w:rPr>
        <w:t>;</w:t>
      </w:r>
      <w:r w:rsidRPr="008D3D9B">
        <w:rPr>
          <w:rFonts w:ascii="Arial" w:hAnsi="Arial" w:cs="Arial"/>
          <w:sz w:val="24"/>
          <w:szCs w:val="24"/>
        </w:rPr>
        <w:t xml:space="preserve"> 1</w:t>
      </w:r>
      <w:r>
        <w:rPr>
          <w:rFonts w:ascii="Arial" w:hAnsi="Arial" w:cs="Arial"/>
          <w:sz w:val="24"/>
          <w:szCs w:val="24"/>
        </w:rPr>
        <w:t>8</w:t>
      </w:r>
      <w:r w:rsidRPr="008D3D9B">
        <w:rPr>
          <w:rFonts w:ascii="Arial" w:hAnsi="Arial" w:cs="Arial"/>
          <w:sz w:val="24"/>
          <w:szCs w:val="24"/>
        </w:rPr>
        <w:t xml:space="preserve"> votos por el SI, cero votos por</w:t>
      </w:r>
      <w:r w:rsidR="002318DA">
        <w:rPr>
          <w:rFonts w:ascii="Arial" w:hAnsi="Arial" w:cs="Arial"/>
          <w:sz w:val="24"/>
          <w:szCs w:val="24"/>
        </w:rPr>
        <w:t xml:space="preserve"> </w:t>
      </w:r>
      <w:r w:rsidRPr="008D3D9B">
        <w:rPr>
          <w:rFonts w:ascii="Arial" w:hAnsi="Arial" w:cs="Arial"/>
          <w:sz w:val="24"/>
          <w:szCs w:val="24"/>
        </w:rPr>
        <w:t xml:space="preserve">el NO, en consecuencia, ha sido </w:t>
      </w:r>
      <w:r w:rsidR="0083202A">
        <w:rPr>
          <w:rFonts w:ascii="Arial" w:hAnsi="Arial" w:cs="Arial"/>
          <w:sz w:val="24"/>
          <w:szCs w:val="24"/>
        </w:rPr>
        <w:t>A</w:t>
      </w:r>
      <w:r w:rsidRPr="008D3D9B">
        <w:rPr>
          <w:rFonts w:ascii="Arial" w:hAnsi="Arial" w:cs="Arial"/>
          <w:sz w:val="24"/>
          <w:szCs w:val="24"/>
        </w:rPr>
        <w:t xml:space="preserve">probado el </w:t>
      </w:r>
      <w:r w:rsidR="0083202A">
        <w:rPr>
          <w:rFonts w:ascii="Arial" w:hAnsi="Arial" w:cs="Arial"/>
          <w:sz w:val="24"/>
          <w:szCs w:val="24"/>
        </w:rPr>
        <w:t>A</w:t>
      </w:r>
      <w:r w:rsidRPr="008D3D9B">
        <w:rPr>
          <w:rFonts w:ascii="Arial" w:hAnsi="Arial" w:cs="Arial"/>
          <w:sz w:val="24"/>
          <w:szCs w:val="24"/>
        </w:rPr>
        <w:t xml:space="preserve">rtículo </w:t>
      </w:r>
      <w:r w:rsidR="0083202A">
        <w:rPr>
          <w:rFonts w:ascii="Arial" w:hAnsi="Arial" w:cs="Arial"/>
          <w:sz w:val="24"/>
          <w:szCs w:val="24"/>
        </w:rPr>
        <w:t>N</w:t>
      </w:r>
      <w:r w:rsidRPr="008D3D9B">
        <w:rPr>
          <w:rFonts w:ascii="Arial" w:hAnsi="Arial" w:cs="Arial"/>
          <w:sz w:val="24"/>
          <w:szCs w:val="24"/>
        </w:rPr>
        <w:t xml:space="preserve">uevo </w:t>
      </w:r>
      <w:r>
        <w:rPr>
          <w:rFonts w:ascii="Arial" w:hAnsi="Arial" w:cs="Arial"/>
          <w:sz w:val="24"/>
          <w:szCs w:val="24"/>
        </w:rPr>
        <w:t xml:space="preserve">que ha presentado el </w:t>
      </w:r>
      <w:r w:rsidRPr="008D3D9B">
        <w:rPr>
          <w:rFonts w:ascii="Arial" w:hAnsi="Arial" w:cs="Arial"/>
          <w:sz w:val="24"/>
          <w:szCs w:val="24"/>
        </w:rPr>
        <w:t>Representante Luciano Grisales Londoño</w:t>
      </w:r>
      <w:r>
        <w:rPr>
          <w:rFonts w:ascii="Arial" w:hAnsi="Arial" w:cs="Arial"/>
          <w:sz w:val="24"/>
          <w:szCs w:val="24"/>
        </w:rPr>
        <w:t xml:space="preserve">, señor </w:t>
      </w:r>
      <w:proofErr w:type="gramStart"/>
      <w:r>
        <w:rPr>
          <w:rFonts w:ascii="Arial" w:hAnsi="Arial" w:cs="Arial"/>
          <w:sz w:val="24"/>
          <w:szCs w:val="24"/>
        </w:rPr>
        <w:t>Presidente</w:t>
      </w:r>
      <w:proofErr w:type="gramEnd"/>
      <w:r w:rsidRPr="008D3D9B">
        <w:rPr>
          <w:rFonts w:ascii="Arial" w:hAnsi="Arial" w:cs="Arial"/>
          <w:sz w:val="24"/>
          <w:szCs w:val="24"/>
        </w:rPr>
        <w:t xml:space="preserve">.  </w:t>
      </w:r>
    </w:p>
    <w:p w14:paraId="39AD0F41" w14:textId="77777777" w:rsidR="0004296E" w:rsidRPr="008D3D9B" w:rsidRDefault="0004296E" w:rsidP="0004296E">
      <w:pPr>
        <w:pStyle w:val="Sinespaciado"/>
        <w:rPr>
          <w:rFonts w:ascii="Arial" w:hAnsi="Arial" w:cs="Arial"/>
          <w:sz w:val="24"/>
          <w:szCs w:val="24"/>
        </w:rPr>
      </w:pPr>
    </w:p>
    <w:p w14:paraId="3F2EF6D2" w14:textId="4C4D8FB3" w:rsidR="0004296E" w:rsidRDefault="0004296E" w:rsidP="0004296E">
      <w:pPr>
        <w:pStyle w:val="Sinespaciado"/>
        <w:rPr>
          <w:rFonts w:ascii="Arial" w:hAnsi="Arial" w:cs="Arial"/>
          <w:sz w:val="24"/>
          <w:szCs w:val="24"/>
        </w:rPr>
      </w:pPr>
      <w:r w:rsidRPr="008D3D9B">
        <w:rPr>
          <w:rFonts w:ascii="Arial" w:hAnsi="Arial" w:cs="Arial"/>
          <w:sz w:val="24"/>
          <w:szCs w:val="24"/>
        </w:rPr>
        <w:t>PRESIDENTE</w:t>
      </w:r>
      <w:r w:rsidR="003E68E0">
        <w:rPr>
          <w:rFonts w:ascii="Arial" w:hAnsi="Arial" w:cs="Arial"/>
          <w:sz w:val="24"/>
          <w:szCs w:val="24"/>
        </w:rPr>
        <w:t>;</w:t>
      </w:r>
      <w:r w:rsidRPr="008D3D9B">
        <w:rPr>
          <w:rFonts w:ascii="Arial" w:hAnsi="Arial" w:cs="Arial"/>
          <w:sz w:val="24"/>
          <w:szCs w:val="24"/>
        </w:rPr>
        <w:t xml:space="preserve"> H.R</w:t>
      </w:r>
      <w:r w:rsidR="003E68E0">
        <w:rPr>
          <w:rFonts w:ascii="Arial" w:hAnsi="Arial" w:cs="Arial"/>
          <w:sz w:val="24"/>
          <w:szCs w:val="24"/>
        </w:rPr>
        <w:t>.</w:t>
      </w:r>
      <w:r w:rsidRPr="008D3D9B">
        <w:rPr>
          <w:rFonts w:ascii="Arial" w:hAnsi="Arial" w:cs="Arial"/>
          <w:sz w:val="24"/>
          <w:szCs w:val="24"/>
        </w:rPr>
        <w:t xml:space="preserve"> RUBÉN DARÍO MOLANO PIÑEROS:</w:t>
      </w:r>
    </w:p>
    <w:p w14:paraId="07BFB7B3" w14:textId="77777777" w:rsidR="0004296E" w:rsidRDefault="0004296E" w:rsidP="0004296E">
      <w:pPr>
        <w:pStyle w:val="Sinespaciado"/>
        <w:rPr>
          <w:rFonts w:ascii="Arial" w:hAnsi="Arial" w:cs="Arial"/>
          <w:sz w:val="24"/>
          <w:szCs w:val="24"/>
        </w:rPr>
      </w:pPr>
    </w:p>
    <w:p w14:paraId="60F70699" w14:textId="7896628B" w:rsidR="0004296E" w:rsidRDefault="00140F3F" w:rsidP="0004296E">
      <w:pPr>
        <w:pStyle w:val="Sinespaciado"/>
        <w:rPr>
          <w:rFonts w:ascii="Arial" w:hAnsi="Arial" w:cs="Arial"/>
          <w:sz w:val="24"/>
          <w:szCs w:val="24"/>
        </w:rPr>
      </w:pPr>
      <w:r>
        <w:rPr>
          <w:rFonts w:ascii="Arial" w:hAnsi="Arial" w:cs="Arial"/>
          <w:sz w:val="24"/>
          <w:szCs w:val="24"/>
        </w:rPr>
        <w:t>¿</w:t>
      </w:r>
      <w:r w:rsidR="0004296E">
        <w:rPr>
          <w:rFonts w:ascii="Arial" w:hAnsi="Arial" w:cs="Arial"/>
          <w:sz w:val="24"/>
          <w:szCs w:val="24"/>
        </w:rPr>
        <w:t xml:space="preserve">Señor </w:t>
      </w:r>
      <w:proofErr w:type="gramStart"/>
      <w:r w:rsidR="0004296E">
        <w:rPr>
          <w:rFonts w:ascii="Arial" w:hAnsi="Arial" w:cs="Arial"/>
          <w:sz w:val="24"/>
          <w:szCs w:val="24"/>
        </w:rPr>
        <w:t>Secretario</w:t>
      </w:r>
      <w:proofErr w:type="gramEnd"/>
      <w:r w:rsidR="0004296E">
        <w:rPr>
          <w:rFonts w:ascii="Arial" w:hAnsi="Arial" w:cs="Arial"/>
          <w:sz w:val="24"/>
          <w:szCs w:val="24"/>
        </w:rPr>
        <w:t>, no tenemos más proposiciones</w:t>
      </w:r>
      <w:r>
        <w:rPr>
          <w:rFonts w:ascii="Arial" w:hAnsi="Arial" w:cs="Arial"/>
          <w:sz w:val="24"/>
          <w:szCs w:val="24"/>
        </w:rPr>
        <w:t>?</w:t>
      </w:r>
    </w:p>
    <w:p w14:paraId="7FC4FABD" w14:textId="77777777" w:rsidR="0004296E" w:rsidRDefault="0004296E" w:rsidP="0004296E">
      <w:pPr>
        <w:pStyle w:val="Sinespaciado"/>
        <w:rPr>
          <w:rFonts w:ascii="Arial" w:hAnsi="Arial" w:cs="Arial"/>
          <w:sz w:val="24"/>
          <w:szCs w:val="24"/>
        </w:rPr>
      </w:pPr>
    </w:p>
    <w:p w14:paraId="42D418B9" w14:textId="68EBBF2B" w:rsidR="0004296E" w:rsidRPr="0021191C" w:rsidRDefault="0004296E" w:rsidP="0004296E">
      <w:pPr>
        <w:pStyle w:val="Sinespaciado"/>
        <w:rPr>
          <w:rFonts w:ascii="Arial" w:hAnsi="Arial" w:cs="Arial"/>
          <w:sz w:val="24"/>
          <w:szCs w:val="24"/>
        </w:rPr>
      </w:pPr>
      <w:r w:rsidRPr="0021191C">
        <w:rPr>
          <w:rFonts w:ascii="Arial" w:hAnsi="Arial" w:cs="Arial"/>
          <w:sz w:val="24"/>
          <w:szCs w:val="24"/>
        </w:rPr>
        <w:t>SECRETARIO</w:t>
      </w:r>
      <w:r w:rsidR="003E68E0">
        <w:rPr>
          <w:rFonts w:ascii="Arial" w:hAnsi="Arial" w:cs="Arial"/>
          <w:sz w:val="24"/>
          <w:szCs w:val="24"/>
        </w:rPr>
        <w:t>;</w:t>
      </w:r>
      <w:r w:rsidR="007E076C">
        <w:rPr>
          <w:rFonts w:ascii="Arial" w:hAnsi="Arial" w:cs="Arial"/>
          <w:sz w:val="24"/>
          <w:szCs w:val="24"/>
        </w:rPr>
        <w:t xml:space="preserve"> </w:t>
      </w:r>
      <w:r w:rsidRPr="0021191C">
        <w:rPr>
          <w:rFonts w:ascii="Arial" w:hAnsi="Arial" w:cs="Arial"/>
          <w:sz w:val="24"/>
          <w:szCs w:val="24"/>
        </w:rPr>
        <w:t>JOSÉ JAIR EBRATT DÍAZ:</w:t>
      </w:r>
    </w:p>
    <w:p w14:paraId="5DC558FB" w14:textId="77777777" w:rsidR="0004296E" w:rsidRDefault="0004296E" w:rsidP="0004296E">
      <w:pPr>
        <w:pStyle w:val="Sinespaciado"/>
        <w:rPr>
          <w:rFonts w:ascii="Arial" w:hAnsi="Arial" w:cs="Arial"/>
          <w:sz w:val="24"/>
          <w:szCs w:val="24"/>
        </w:rPr>
      </w:pPr>
    </w:p>
    <w:p w14:paraId="76F384F9" w14:textId="3DE884D2" w:rsidR="0004296E" w:rsidRDefault="0004296E" w:rsidP="0004296E">
      <w:pPr>
        <w:pStyle w:val="Sinespaciado"/>
        <w:jc w:val="both"/>
        <w:rPr>
          <w:rFonts w:ascii="Arial" w:hAnsi="Arial" w:cs="Arial"/>
          <w:sz w:val="24"/>
          <w:szCs w:val="24"/>
        </w:rPr>
      </w:pPr>
      <w:r>
        <w:rPr>
          <w:rFonts w:ascii="Arial" w:hAnsi="Arial" w:cs="Arial"/>
          <w:sz w:val="24"/>
          <w:szCs w:val="24"/>
        </w:rPr>
        <w:t xml:space="preserve">No señor </w:t>
      </w:r>
      <w:proofErr w:type="gramStart"/>
      <w:r>
        <w:rPr>
          <w:rFonts w:ascii="Arial" w:hAnsi="Arial" w:cs="Arial"/>
          <w:sz w:val="24"/>
          <w:szCs w:val="24"/>
        </w:rPr>
        <w:t>Presidente</w:t>
      </w:r>
      <w:proofErr w:type="gramEnd"/>
      <w:r>
        <w:rPr>
          <w:rFonts w:ascii="Arial" w:hAnsi="Arial" w:cs="Arial"/>
          <w:sz w:val="24"/>
          <w:szCs w:val="24"/>
        </w:rPr>
        <w:t xml:space="preserve">, en la </w:t>
      </w:r>
      <w:r w:rsidR="007E076C">
        <w:rPr>
          <w:rFonts w:ascii="Arial" w:hAnsi="Arial" w:cs="Arial"/>
          <w:sz w:val="24"/>
          <w:szCs w:val="24"/>
        </w:rPr>
        <w:t>S</w:t>
      </w:r>
      <w:r>
        <w:rPr>
          <w:rFonts w:ascii="Arial" w:hAnsi="Arial" w:cs="Arial"/>
          <w:sz w:val="24"/>
          <w:szCs w:val="24"/>
        </w:rPr>
        <w:t>ecretaria no reposa más proposiciones al articulado.</w:t>
      </w:r>
    </w:p>
    <w:p w14:paraId="774144F5" w14:textId="77777777" w:rsidR="0004296E" w:rsidRDefault="0004296E" w:rsidP="0004296E">
      <w:pPr>
        <w:pStyle w:val="Sinespaciado"/>
        <w:jc w:val="both"/>
        <w:rPr>
          <w:rFonts w:ascii="Arial" w:hAnsi="Arial" w:cs="Arial"/>
          <w:sz w:val="24"/>
          <w:szCs w:val="24"/>
        </w:rPr>
      </w:pPr>
    </w:p>
    <w:p w14:paraId="1DFF58A0" w14:textId="1561B4A9" w:rsidR="0004296E" w:rsidRPr="00B93EA2" w:rsidRDefault="0004296E" w:rsidP="0004296E">
      <w:pPr>
        <w:pStyle w:val="Sinespaciado"/>
        <w:jc w:val="both"/>
        <w:rPr>
          <w:rFonts w:ascii="Arial" w:hAnsi="Arial" w:cs="Arial"/>
          <w:sz w:val="24"/>
          <w:szCs w:val="24"/>
        </w:rPr>
      </w:pPr>
      <w:r w:rsidRPr="00B93EA2">
        <w:rPr>
          <w:rFonts w:ascii="Arial" w:hAnsi="Arial" w:cs="Arial"/>
          <w:sz w:val="24"/>
          <w:szCs w:val="24"/>
        </w:rPr>
        <w:t>PRESIDENTE</w:t>
      </w:r>
      <w:r w:rsidR="003E68E0">
        <w:rPr>
          <w:rFonts w:ascii="Arial" w:hAnsi="Arial" w:cs="Arial"/>
          <w:sz w:val="24"/>
          <w:szCs w:val="24"/>
        </w:rPr>
        <w:t>;</w:t>
      </w:r>
      <w:r w:rsidRPr="00B93EA2">
        <w:rPr>
          <w:rFonts w:ascii="Arial" w:hAnsi="Arial" w:cs="Arial"/>
          <w:sz w:val="24"/>
          <w:szCs w:val="24"/>
        </w:rPr>
        <w:t xml:space="preserve"> H.R</w:t>
      </w:r>
      <w:r w:rsidR="003E68E0">
        <w:rPr>
          <w:rFonts w:ascii="Arial" w:hAnsi="Arial" w:cs="Arial"/>
          <w:sz w:val="24"/>
          <w:szCs w:val="24"/>
        </w:rPr>
        <w:t>.</w:t>
      </w:r>
      <w:r w:rsidRPr="00B93EA2">
        <w:rPr>
          <w:rFonts w:ascii="Arial" w:hAnsi="Arial" w:cs="Arial"/>
          <w:sz w:val="24"/>
          <w:szCs w:val="24"/>
        </w:rPr>
        <w:t xml:space="preserve"> RUBÉN DARÍO MOLANO PIÑEROS:</w:t>
      </w:r>
    </w:p>
    <w:p w14:paraId="67F7C212" w14:textId="77777777" w:rsidR="0004296E" w:rsidRPr="00B93EA2" w:rsidRDefault="0004296E" w:rsidP="0004296E">
      <w:pPr>
        <w:pStyle w:val="Sinespaciado"/>
        <w:jc w:val="both"/>
        <w:rPr>
          <w:rFonts w:ascii="Arial" w:hAnsi="Arial" w:cs="Arial"/>
          <w:sz w:val="24"/>
          <w:szCs w:val="24"/>
        </w:rPr>
      </w:pPr>
    </w:p>
    <w:p w14:paraId="26DD257A" w14:textId="565D1F5F"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Muy bien, s</w:t>
      </w:r>
      <w:r w:rsidRPr="00B93EA2">
        <w:rPr>
          <w:rFonts w:ascii="Arial" w:hAnsi="Arial" w:cs="Arial"/>
          <w:sz w:val="24"/>
          <w:szCs w:val="24"/>
          <w:lang w:val="es-CO"/>
        </w:rPr>
        <w:t xml:space="preserve">eñor </w:t>
      </w:r>
      <w:proofErr w:type="gramStart"/>
      <w:r w:rsidRPr="00B93EA2">
        <w:rPr>
          <w:rFonts w:ascii="Arial" w:hAnsi="Arial" w:cs="Arial"/>
          <w:sz w:val="24"/>
          <w:szCs w:val="24"/>
          <w:lang w:val="es-CO"/>
        </w:rPr>
        <w:t>Secretario</w:t>
      </w:r>
      <w:proofErr w:type="gramEnd"/>
      <w:r>
        <w:rPr>
          <w:rFonts w:ascii="Arial" w:hAnsi="Arial" w:cs="Arial"/>
          <w:sz w:val="24"/>
          <w:szCs w:val="24"/>
          <w:lang w:val="es-CO"/>
        </w:rPr>
        <w:t xml:space="preserve">, el </w:t>
      </w:r>
      <w:r w:rsidR="003E68E0">
        <w:rPr>
          <w:rFonts w:ascii="Arial" w:hAnsi="Arial" w:cs="Arial"/>
          <w:sz w:val="24"/>
          <w:szCs w:val="24"/>
          <w:lang w:val="es-CO"/>
        </w:rPr>
        <w:t>T</w:t>
      </w:r>
      <w:r>
        <w:rPr>
          <w:rFonts w:ascii="Arial" w:hAnsi="Arial" w:cs="Arial"/>
          <w:sz w:val="24"/>
          <w:szCs w:val="24"/>
          <w:lang w:val="es-CO"/>
        </w:rPr>
        <w:t xml:space="preserve">ítulo y la </w:t>
      </w:r>
      <w:r w:rsidR="003E68E0">
        <w:rPr>
          <w:rFonts w:ascii="Arial" w:hAnsi="Arial" w:cs="Arial"/>
          <w:sz w:val="24"/>
          <w:szCs w:val="24"/>
          <w:lang w:val="es-CO"/>
        </w:rPr>
        <w:t>P</w:t>
      </w:r>
      <w:r>
        <w:rPr>
          <w:rFonts w:ascii="Arial" w:hAnsi="Arial" w:cs="Arial"/>
          <w:sz w:val="24"/>
          <w:szCs w:val="24"/>
          <w:lang w:val="es-CO"/>
        </w:rPr>
        <w:t>regunta</w:t>
      </w:r>
      <w:r w:rsidR="003E68E0">
        <w:rPr>
          <w:rFonts w:ascii="Arial" w:hAnsi="Arial" w:cs="Arial"/>
          <w:sz w:val="24"/>
          <w:szCs w:val="24"/>
          <w:lang w:val="es-CO"/>
        </w:rPr>
        <w:t>,</w:t>
      </w:r>
      <w:r>
        <w:rPr>
          <w:rFonts w:ascii="Arial" w:hAnsi="Arial" w:cs="Arial"/>
          <w:sz w:val="24"/>
          <w:szCs w:val="24"/>
          <w:lang w:val="es-CO"/>
        </w:rPr>
        <w:t xml:space="preserve"> por favor.</w:t>
      </w:r>
    </w:p>
    <w:p w14:paraId="0CF3733E" w14:textId="77777777" w:rsidR="0004296E" w:rsidRDefault="0004296E" w:rsidP="0004296E">
      <w:pPr>
        <w:pStyle w:val="Sinespaciado"/>
        <w:jc w:val="both"/>
        <w:rPr>
          <w:rFonts w:ascii="Arial" w:hAnsi="Arial" w:cs="Arial"/>
          <w:sz w:val="24"/>
          <w:szCs w:val="24"/>
          <w:lang w:val="es-CO"/>
        </w:rPr>
      </w:pPr>
    </w:p>
    <w:p w14:paraId="7298D4A8" w14:textId="2AB9B1E9" w:rsidR="0004296E" w:rsidRPr="003C13E6" w:rsidRDefault="0004296E" w:rsidP="0004296E">
      <w:pPr>
        <w:pStyle w:val="Sinespaciado"/>
        <w:jc w:val="both"/>
        <w:rPr>
          <w:rFonts w:ascii="Arial" w:hAnsi="Arial" w:cs="Arial"/>
          <w:sz w:val="24"/>
          <w:szCs w:val="24"/>
        </w:rPr>
      </w:pPr>
      <w:r w:rsidRPr="003C13E6">
        <w:rPr>
          <w:rFonts w:ascii="Arial" w:hAnsi="Arial" w:cs="Arial"/>
          <w:sz w:val="24"/>
          <w:szCs w:val="24"/>
        </w:rPr>
        <w:t>SECRETARIO</w:t>
      </w:r>
      <w:r w:rsidR="003E68E0">
        <w:rPr>
          <w:rFonts w:ascii="Arial" w:hAnsi="Arial" w:cs="Arial"/>
          <w:sz w:val="24"/>
          <w:szCs w:val="24"/>
        </w:rPr>
        <w:t>;</w:t>
      </w:r>
      <w:r w:rsidRPr="003C13E6">
        <w:rPr>
          <w:rFonts w:ascii="Arial" w:hAnsi="Arial" w:cs="Arial"/>
          <w:sz w:val="24"/>
          <w:szCs w:val="24"/>
        </w:rPr>
        <w:t xml:space="preserve"> JOSÉ JAIR EBRATT DÍAZ:</w:t>
      </w:r>
    </w:p>
    <w:p w14:paraId="6C2327A4" w14:textId="77777777" w:rsidR="0004296E" w:rsidRPr="003C13E6" w:rsidRDefault="0004296E" w:rsidP="0004296E">
      <w:pPr>
        <w:pStyle w:val="Sinespaciado"/>
        <w:jc w:val="both"/>
        <w:rPr>
          <w:rFonts w:ascii="Arial" w:hAnsi="Arial" w:cs="Arial"/>
          <w:sz w:val="24"/>
          <w:szCs w:val="24"/>
        </w:rPr>
      </w:pPr>
    </w:p>
    <w:p w14:paraId="1BB4AD1A" w14:textId="4C09555C" w:rsidR="0004296E" w:rsidRDefault="0004296E" w:rsidP="0004296E">
      <w:pPr>
        <w:pStyle w:val="Sinespaciado"/>
        <w:jc w:val="both"/>
        <w:rPr>
          <w:rFonts w:ascii="Arial" w:hAnsi="Arial" w:cs="Arial"/>
          <w:sz w:val="24"/>
          <w:szCs w:val="24"/>
        </w:rPr>
      </w:pPr>
      <w:r>
        <w:rPr>
          <w:rFonts w:ascii="Arial" w:hAnsi="Arial" w:cs="Arial"/>
          <w:sz w:val="24"/>
          <w:szCs w:val="24"/>
        </w:rPr>
        <w:t xml:space="preserve">Sí señor </w:t>
      </w:r>
      <w:proofErr w:type="gramStart"/>
      <w:r>
        <w:rPr>
          <w:rFonts w:ascii="Arial" w:hAnsi="Arial" w:cs="Arial"/>
          <w:sz w:val="24"/>
          <w:szCs w:val="24"/>
        </w:rPr>
        <w:t>Presidente</w:t>
      </w:r>
      <w:proofErr w:type="gramEnd"/>
      <w:r>
        <w:rPr>
          <w:rFonts w:ascii="Arial" w:hAnsi="Arial" w:cs="Arial"/>
          <w:sz w:val="24"/>
          <w:szCs w:val="24"/>
        </w:rPr>
        <w:t xml:space="preserve">, me permito leer el </w:t>
      </w:r>
      <w:r w:rsidR="002318DA">
        <w:rPr>
          <w:rFonts w:ascii="Arial" w:hAnsi="Arial" w:cs="Arial"/>
          <w:sz w:val="24"/>
          <w:szCs w:val="24"/>
        </w:rPr>
        <w:t>T</w:t>
      </w:r>
      <w:r>
        <w:rPr>
          <w:rFonts w:ascii="Arial" w:hAnsi="Arial" w:cs="Arial"/>
          <w:sz w:val="24"/>
          <w:szCs w:val="24"/>
        </w:rPr>
        <w:t xml:space="preserve">ítulo del </w:t>
      </w:r>
      <w:r w:rsidR="002318DA">
        <w:rPr>
          <w:rFonts w:ascii="Arial" w:hAnsi="Arial" w:cs="Arial"/>
          <w:sz w:val="24"/>
          <w:szCs w:val="24"/>
        </w:rPr>
        <w:t>P</w:t>
      </w:r>
      <w:r>
        <w:rPr>
          <w:rFonts w:ascii="Arial" w:hAnsi="Arial" w:cs="Arial"/>
          <w:sz w:val="24"/>
          <w:szCs w:val="24"/>
        </w:rPr>
        <w:t>royecto que es el siguiente</w:t>
      </w:r>
      <w:r w:rsidR="00140F3F">
        <w:rPr>
          <w:rFonts w:ascii="Arial" w:hAnsi="Arial" w:cs="Arial"/>
          <w:sz w:val="24"/>
          <w:szCs w:val="24"/>
        </w:rPr>
        <w:t>:</w:t>
      </w:r>
    </w:p>
    <w:p w14:paraId="7D616EEC" w14:textId="77777777" w:rsidR="0004296E" w:rsidRDefault="0004296E" w:rsidP="0004296E">
      <w:pPr>
        <w:pStyle w:val="Sinespaciado"/>
        <w:jc w:val="both"/>
        <w:rPr>
          <w:rFonts w:ascii="Arial" w:hAnsi="Arial" w:cs="Arial"/>
          <w:sz w:val="24"/>
          <w:szCs w:val="24"/>
        </w:rPr>
      </w:pPr>
    </w:p>
    <w:p w14:paraId="1DE94195" w14:textId="31FF8113" w:rsidR="0004296E" w:rsidRDefault="0004296E" w:rsidP="0004296E">
      <w:pPr>
        <w:pStyle w:val="Sinespaciado"/>
        <w:jc w:val="both"/>
        <w:rPr>
          <w:rFonts w:ascii="Arial" w:hAnsi="Arial" w:cs="Arial"/>
          <w:sz w:val="24"/>
          <w:szCs w:val="24"/>
        </w:rPr>
      </w:pPr>
      <w:r>
        <w:rPr>
          <w:rFonts w:ascii="Arial" w:hAnsi="Arial" w:cs="Arial"/>
          <w:sz w:val="24"/>
          <w:szCs w:val="24"/>
        </w:rPr>
        <w:t xml:space="preserve">Titulo. </w:t>
      </w:r>
      <w:r w:rsidR="007E076C">
        <w:rPr>
          <w:rFonts w:ascii="Arial" w:hAnsi="Arial" w:cs="Arial"/>
          <w:sz w:val="24"/>
          <w:szCs w:val="24"/>
        </w:rPr>
        <w:t>“POR MEDIO DE LA CUAL SE INCENTIVA EL USO PRODUCTIVO DE LA GUADUA Y EL BAMBÚ Y SU SOSTENIBILIDAD AMBIENTAL EN EL TERRITORIO NACIONAL”</w:t>
      </w:r>
      <w:r>
        <w:rPr>
          <w:rFonts w:ascii="Arial" w:hAnsi="Arial" w:cs="Arial"/>
          <w:sz w:val="24"/>
          <w:szCs w:val="24"/>
        </w:rPr>
        <w:t>.</w:t>
      </w:r>
    </w:p>
    <w:p w14:paraId="1885AFB2" w14:textId="77777777" w:rsidR="0004296E" w:rsidRDefault="0004296E" w:rsidP="0004296E">
      <w:pPr>
        <w:pStyle w:val="Sinespaciado"/>
        <w:jc w:val="both"/>
        <w:rPr>
          <w:rFonts w:ascii="Arial" w:hAnsi="Arial" w:cs="Arial"/>
          <w:sz w:val="24"/>
          <w:szCs w:val="24"/>
        </w:rPr>
      </w:pPr>
    </w:p>
    <w:p w14:paraId="5BB20CD7" w14:textId="1D1C9293" w:rsidR="0004296E" w:rsidRDefault="0004296E" w:rsidP="0004296E">
      <w:pPr>
        <w:pStyle w:val="Sinespaciado"/>
        <w:jc w:val="both"/>
        <w:rPr>
          <w:rFonts w:ascii="Arial" w:hAnsi="Arial" w:cs="Arial"/>
          <w:sz w:val="24"/>
          <w:szCs w:val="24"/>
        </w:rPr>
      </w:pPr>
      <w:r>
        <w:rPr>
          <w:rFonts w:ascii="Arial" w:hAnsi="Arial" w:cs="Arial"/>
          <w:sz w:val="24"/>
          <w:szCs w:val="24"/>
        </w:rPr>
        <w:t xml:space="preserve">Esta leído el </w:t>
      </w:r>
      <w:r w:rsidR="007E076C">
        <w:rPr>
          <w:rFonts w:ascii="Arial" w:hAnsi="Arial" w:cs="Arial"/>
          <w:sz w:val="24"/>
          <w:szCs w:val="24"/>
        </w:rPr>
        <w:t>T</w:t>
      </w:r>
      <w:r>
        <w:rPr>
          <w:rFonts w:ascii="Arial" w:hAnsi="Arial" w:cs="Arial"/>
          <w:sz w:val="24"/>
          <w:szCs w:val="24"/>
        </w:rPr>
        <w:t xml:space="preserve">ítulo, señor </w:t>
      </w:r>
      <w:proofErr w:type="gramStart"/>
      <w:r>
        <w:rPr>
          <w:rFonts w:ascii="Arial" w:hAnsi="Arial" w:cs="Arial"/>
          <w:sz w:val="24"/>
          <w:szCs w:val="24"/>
        </w:rPr>
        <w:t>Presidente</w:t>
      </w:r>
      <w:proofErr w:type="gramEnd"/>
      <w:r>
        <w:rPr>
          <w:rFonts w:ascii="Arial" w:hAnsi="Arial" w:cs="Arial"/>
          <w:sz w:val="24"/>
          <w:szCs w:val="24"/>
        </w:rPr>
        <w:t>, para que lo someta a consideración, con la pregunta de que si quieren que este proyecto pase a Segundo Debate, votación ordinaria, señor Presidente.</w:t>
      </w:r>
    </w:p>
    <w:p w14:paraId="58A37164" w14:textId="77777777" w:rsidR="0004296E" w:rsidRDefault="0004296E" w:rsidP="0004296E">
      <w:pPr>
        <w:pStyle w:val="Sinespaciado"/>
        <w:jc w:val="both"/>
        <w:rPr>
          <w:rFonts w:ascii="Arial" w:hAnsi="Arial" w:cs="Arial"/>
          <w:sz w:val="24"/>
          <w:szCs w:val="24"/>
        </w:rPr>
      </w:pPr>
    </w:p>
    <w:p w14:paraId="1141E8A4" w14:textId="4C4895D5" w:rsidR="0004296E" w:rsidRPr="00B72536" w:rsidRDefault="0004296E" w:rsidP="0004296E">
      <w:pPr>
        <w:pStyle w:val="Sinespaciado"/>
        <w:rPr>
          <w:rFonts w:ascii="Arial" w:hAnsi="Arial" w:cs="Arial"/>
          <w:sz w:val="24"/>
          <w:szCs w:val="24"/>
        </w:rPr>
      </w:pPr>
      <w:r w:rsidRPr="00B72536">
        <w:rPr>
          <w:rFonts w:ascii="Arial" w:hAnsi="Arial" w:cs="Arial"/>
          <w:sz w:val="24"/>
          <w:szCs w:val="24"/>
        </w:rPr>
        <w:t>PRESIDENTE</w:t>
      </w:r>
      <w:r w:rsidR="007E076C">
        <w:rPr>
          <w:rFonts w:ascii="Arial" w:hAnsi="Arial" w:cs="Arial"/>
          <w:sz w:val="24"/>
          <w:szCs w:val="24"/>
        </w:rPr>
        <w:t>;</w:t>
      </w:r>
      <w:r w:rsidRPr="00B72536">
        <w:rPr>
          <w:rFonts w:ascii="Arial" w:hAnsi="Arial" w:cs="Arial"/>
          <w:sz w:val="24"/>
          <w:szCs w:val="24"/>
        </w:rPr>
        <w:t xml:space="preserve"> H.R</w:t>
      </w:r>
      <w:r w:rsidR="007E076C">
        <w:rPr>
          <w:rFonts w:ascii="Arial" w:hAnsi="Arial" w:cs="Arial"/>
          <w:sz w:val="24"/>
          <w:szCs w:val="24"/>
        </w:rPr>
        <w:t>.</w:t>
      </w:r>
      <w:r w:rsidRPr="00B72536">
        <w:rPr>
          <w:rFonts w:ascii="Arial" w:hAnsi="Arial" w:cs="Arial"/>
          <w:sz w:val="24"/>
          <w:szCs w:val="24"/>
        </w:rPr>
        <w:t xml:space="preserve"> RUBÉN DARÍO MOLANO PIÑEROS:</w:t>
      </w:r>
    </w:p>
    <w:p w14:paraId="288690DB" w14:textId="77777777" w:rsidR="0004296E" w:rsidRPr="00B72536" w:rsidRDefault="0004296E" w:rsidP="0004296E">
      <w:pPr>
        <w:pStyle w:val="Sinespaciado"/>
        <w:rPr>
          <w:rFonts w:ascii="Arial" w:hAnsi="Arial" w:cs="Arial"/>
          <w:sz w:val="24"/>
          <w:szCs w:val="24"/>
        </w:rPr>
      </w:pPr>
    </w:p>
    <w:p w14:paraId="4D6FDAA7" w14:textId="387F57B4" w:rsidR="0004296E" w:rsidRDefault="0004296E" w:rsidP="0004296E">
      <w:pPr>
        <w:pStyle w:val="Sinespaciado"/>
        <w:jc w:val="both"/>
        <w:rPr>
          <w:rFonts w:ascii="Arial" w:hAnsi="Arial" w:cs="Arial"/>
          <w:sz w:val="24"/>
          <w:szCs w:val="24"/>
        </w:rPr>
      </w:pPr>
      <w:r w:rsidRPr="00B72536">
        <w:rPr>
          <w:rFonts w:ascii="Arial" w:hAnsi="Arial" w:cs="Arial"/>
          <w:sz w:val="24"/>
          <w:szCs w:val="24"/>
          <w:lang w:val="es-CO"/>
        </w:rPr>
        <w:t xml:space="preserve">Muy bien, </w:t>
      </w:r>
      <w:r w:rsidR="007E076C">
        <w:rPr>
          <w:rFonts w:ascii="Arial" w:hAnsi="Arial" w:cs="Arial"/>
          <w:sz w:val="24"/>
          <w:szCs w:val="24"/>
          <w:lang w:val="es-CO"/>
        </w:rPr>
        <w:t>¿</w:t>
      </w:r>
      <w:r>
        <w:rPr>
          <w:rFonts w:ascii="Arial" w:hAnsi="Arial" w:cs="Arial"/>
          <w:sz w:val="24"/>
          <w:szCs w:val="24"/>
        </w:rPr>
        <w:t xml:space="preserve">aprueba la Comisión el </w:t>
      </w:r>
      <w:r w:rsidR="007E076C">
        <w:rPr>
          <w:rFonts w:ascii="Arial" w:hAnsi="Arial" w:cs="Arial"/>
          <w:sz w:val="24"/>
          <w:szCs w:val="24"/>
        </w:rPr>
        <w:t>T</w:t>
      </w:r>
      <w:r>
        <w:rPr>
          <w:rFonts w:ascii="Arial" w:hAnsi="Arial" w:cs="Arial"/>
          <w:sz w:val="24"/>
          <w:szCs w:val="24"/>
        </w:rPr>
        <w:t xml:space="preserve">ítulo y la </w:t>
      </w:r>
      <w:r w:rsidR="007E076C">
        <w:rPr>
          <w:rFonts w:ascii="Arial" w:hAnsi="Arial" w:cs="Arial"/>
          <w:sz w:val="24"/>
          <w:szCs w:val="24"/>
        </w:rPr>
        <w:t>P</w:t>
      </w:r>
      <w:r>
        <w:rPr>
          <w:rFonts w:ascii="Arial" w:hAnsi="Arial" w:cs="Arial"/>
          <w:sz w:val="24"/>
          <w:szCs w:val="24"/>
        </w:rPr>
        <w:t>regunta</w:t>
      </w:r>
      <w:r w:rsidR="007E076C">
        <w:rPr>
          <w:rFonts w:ascii="Arial" w:hAnsi="Arial" w:cs="Arial"/>
          <w:sz w:val="24"/>
          <w:szCs w:val="24"/>
        </w:rPr>
        <w:t>?</w:t>
      </w:r>
    </w:p>
    <w:p w14:paraId="5724223E" w14:textId="77777777" w:rsidR="0004296E" w:rsidRDefault="0004296E" w:rsidP="0004296E">
      <w:pPr>
        <w:pStyle w:val="Sinespaciado"/>
        <w:jc w:val="both"/>
        <w:rPr>
          <w:rFonts w:ascii="Arial" w:hAnsi="Arial" w:cs="Arial"/>
          <w:sz w:val="24"/>
          <w:szCs w:val="24"/>
        </w:rPr>
      </w:pPr>
    </w:p>
    <w:p w14:paraId="20427BBE" w14:textId="2B8B4E4B" w:rsidR="0004296E" w:rsidRPr="00DA499B" w:rsidRDefault="0004296E" w:rsidP="0004296E">
      <w:pPr>
        <w:pStyle w:val="Sinespaciado"/>
        <w:jc w:val="both"/>
        <w:rPr>
          <w:rFonts w:ascii="Arial" w:hAnsi="Arial" w:cs="Arial"/>
          <w:sz w:val="24"/>
          <w:szCs w:val="24"/>
        </w:rPr>
      </w:pPr>
      <w:r w:rsidRPr="00DA499B">
        <w:rPr>
          <w:rFonts w:ascii="Arial" w:hAnsi="Arial" w:cs="Arial"/>
          <w:sz w:val="24"/>
          <w:szCs w:val="24"/>
        </w:rPr>
        <w:t>SECRETARIO</w:t>
      </w:r>
      <w:r w:rsidR="007E076C">
        <w:rPr>
          <w:rFonts w:ascii="Arial" w:hAnsi="Arial" w:cs="Arial"/>
          <w:sz w:val="24"/>
          <w:szCs w:val="24"/>
        </w:rPr>
        <w:t>;</w:t>
      </w:r>
      <w:r w:rsidRPr="00DA499B">
        <w:rPr>
          <w:rFonts w:ascii="Arial" w:hAnsi="Arial" w:cs="Arial"/>
          <w:sz w:val="24"/>
          <w:szCs w:val="24"/>
        </w:rPr>
        <w:t xml:space="preserve"> JOSÉ JAIR EBRATT DÍAZ:</w:t>
      </w:r>
    </w:p>
    <w:p w14:paraId="3191EBFC" w14:textId="77777777" w:rsidR="0004296E" w:rsidRDefault="0004296E" w:rsidP="0004296E">
      <w:pPr>
        <w:pStyle w:val="Sinespaciado"/>
        <w:jc w:val="both"/>
        <w:rPr>
          <w:rFonts w:ascii="Arial" w:hAnsi="Arial" w:cs="Arial"/>
          <w:sz w:val="24"/>
          <w:szCs w:val="24"/>
        </w:rPr>
      </w:pPr>
      <w:r>
        <w:rPr>
          <w:rFonts w:ascii="Arial" w:hAnsi="Arial" w:cs="Arial"/>
          <w:sz w:val="24"/>
          <w:szCs w:val="24"/>
        </w:rPr>
        <w:t xml:space="preserve">   </w:t>
      </w:r>
    </w:p>
    <w:p w14:paraId="4616F2B8" w14:textId="6C2FD74F" w:rsidR="0004296E" w:rsidRDefault="0004296E" w:rsidP="0004296E">
      <w:pPr>
        <w:pStyle w:val="Sinespaciado"/>
        <w:jc w:val="both"/>
        <w:rPr>
          <w:rFonts w:ascii="Arial" w:hAnsi="Arial" w:cs="Arial"/>
          <w:sz w:val="24"/>
          <w:szCs w:val="24"/>
        </w:rPr>
      </w:pPr>
      <w:r>
        <w:rPr>
          <w:rFonts w:ascii="Arial" w:hAnsi="Arial" w:cs="Arial"/>
          <w:sz w:val="24"/>
          <w:szCs w:val="24"/>
        </w:rPr>
        <w:t xml:space="preserve">Señor </w:t>
      </w:r>
      <w:proofErr w:type="gramStart"/>
      <w:r>
        <w:rPr>
          <w:rFonts w:ascii="Arial" w:hAnsi="Arial" w:cs="Arial"/>
          <w:sz w:val="24"/>
          <w:szCs w:val="24"/>
        </w:rPr>
        <w:t>Presidente</w:t>
      </w:r>
      <w:proofErr w:type="gramEnd"/>
      <w:r>
        <w:rPr>
          <w:rFonts w:ascii="Arial" w:hAnsi="Arial" w:cs="Arial"/>
          <w:sz w:val="24"/>
          <w:szCs w:val="24"/>
        </w:rPr>
        <w:t xml:space="preserve">, ha sido </w:t>
      </w:r>
      <w:r w:rsidR="007E076C">
        <w:rPr>
          <w:rFonts w:ascii="Arial" w:hAnsi="Arial" w:cs="Arial"/>
          <w:sz w:val="24"/>
          <w:szCs w:val="24"/>
        </w:rPr>
        <w:t>A</w:t>
      </w:r>
      <w:r>
        <w:rPr>
          <w:rFonts w:ascii="Arial" w:hAnsi="Arial" w:cs="Arial"/>
          <w:sz w:val="24"/>
          <w:szCs w:val="24"/>
        </w:rPr>
        <w:t>probado</w:t>
      </w:r>
      <w:r w:rsidRPr="00A95DD4">
        <w:rPr>
          <w:rFonts w:ascii="Arial" w:hAnsi="Arial" w:cs="Arial"/>
          <w:sz w:val="24"/>
          <w:szCs w:val="24"/>
        </w:rPr>
        <w:t xml:space="preserve"> por unanimidad</w:t>
      </w:r>
      <w:r>
        <w:rPr>
          <w:rFonts w:ascii="Arial" w:hAnsi="Arial" w:cs="Arial"/>
          <w:sz w:val="24"/>
          <w:szCs w:val="24"/>
        </w:rPr>
        <w:t xml:space="preserve"> </w:t>
      </w:r>
      <w:r w:rsidRPr="00A95DD4">
        <w:rPr>
          <w:rFonts w:ascii="Arial" w:hAnsi="Arial" w:cs="Arial"/>
          <w:sz w:val="24"/>
          <w:szCs w:val="24"/>
        </w:rPr>
        <w:t xml:space="preserve">el </w:t>
      </w:r>
      <w:r w:rsidR="007E076C">
        <w:rPr>
          <w:rFonts w:ascii="Arial" w:hAnsi="Arial" w:cs="Arial"/>
          <w:sz w:val="24"/>
          <w:szCs w:val="24"/>
        </w:rPr>
        <w:t>T</w:t>
      </w:r>
      <w:r w:rsidRPr="00A95DD4">
        <w:rPr>
          <w:rFonts w:ascii="Arial" w:hAnsi="Arial" w:cs="Arial"/>
          <w:sz w:val="24"/>
          <w:szCs w:val="24"/>
        </w:rPr>
        <w:t xml:space="preserve">ítulo y </w:t>
      </w:r>
      <w:r>
        <w:rPr>
          <w:rFonts w:ascii="Arial" w:hAnsi="Arial" w:cs="Arial"/>
          <w:sz w:val="24"/>
          <w:szCs w:val="24"/>
        </w:rPr>
        <w:t>el querer de que este proyecto pase a segundo debate.</w:t>
      </w:r>
    </w:p>
    <w:p w14:paraId="796A6451" w14:textId="77777777" w:rsidR="0004296E" w:rsidRDefault="0004296E" w:rsidP="0004296E">
      <w:pPr>
        <w:pStyle w:val="Sinespaciado"/>
        <w:jc w:val="both"/>
        <w:rPr>
          <w:rFonts w:ascii="Arial" w:hAnsi="Arial" w:cs="Arial"/>
          <w:sz w:val="24"/>
          <w:szCs w:val="24"/>
        </w:rPr>
      </w:pPr>
    </w:p>
    <w:p w14:paraId="019771B6" w14:textId="2232054A" w:rsidR="0004296E" w:rsidRPr="00624D9C" w:rsidRDefault="0004296E" w:rsidP="0004296E">
      <w:pPr>
        <w:pStyle w:val="Sinespaciado"/>
        <w:jc w:val="both"/>
        <w:rPr>
          <w:rFonts w:ascii="Arial" w:hAnsi="Arial" w:cs="Arial"/>
          <w:sz w:val="24"/>
          <w:szCs w:val="24"/>
        </w:rPr>
      </w:pPr>
      <w:r w:rsidRPr="00624D9C">
        <w:rPr>
          <w:rFonts w:ascii="Arial" w:hAnsi="Arial" w:cs="Arial"/>
          <w:sz w:val="24"/>
          <w:szCs w:val="24"/>
        </w:rPr>
        <w:t>PRESIDENTE</w:t>
      </w:r>
      <w:r w:rsidR="007E076C">
        <w:rPr>
          <w:rFonts w:ascii="Arial" w:hAnsi="Arial" w:cs="Arial"/>
          <w:sz w:val="24"/>
          <w:szCs w:val="24"/>
        </w:rPr>
        <w:t>;</w:t>
      </w:r>
      <w:r w:rsidRPr="00624D9C">
        <w:rPr>
          <w:rFonts w:ascii="Arial" w:hAnsi="Arial" w:cs="Arial"/>
          <w:sz w:val="24"/>
          <w:szCs w:val="24"/>
        </w:rPr>
        <w:t xml:space="preserve"> H.R</w:t>
      </w:r>
      <w:r w:rsidR="007E076C">
        <w:rPr>
          <w:rFonts w:ascii="Arial" w:hAnsi="Arial" w:cs="Arial"/>
          <w:sz w:val="24"/>
          <w:szCs w:val="24"/>
        </w:rPr>
        <w:t>.</w:t>
      </w:r>
      <w:r w:rsidRPr="00624D9C">
        <w:rPr>
          <w:rFonts w:ascii="Arial" w:hAnsi="Arial" w:cs="Arial"/>
          <w:sz w:val="24"/>
          <w:szCs w:val="24"/>
        </w:rPr>
        <w:t xml:space="preserve"> RUBÉN DARÍO MOLANO PIÑEROS:</w:t>
      </w:r>
    </w:p>
    <w:p w14:paraId="29F21761" w14:textId="77777777" w:rsidR="0004296E" w:rsidRPr="00624D9C" w:rsidRDefault="0004296E" w:rsidP="0004296E">
      <w:pPr>
        <w:pStyle w:val="Sinespaciado"/>
        <w:jc w:val="both"/>
        <w:rPr>
          <w:rFonts w:ascii="Arial" w:hAnsi="Arial" w:cs="Arial"/>
          <w:sz w:val="24"/>
          <w:szCs w:val="24"/>
        </w:rPr>
      </w:pPr>
    </w:p>
    <w:p w14:paraId="25BAB4A6" w14:textId="77777777" w:rsidR="00B32EB9" w:rsidRDefault="0004296E" w:rsidP="0004296E">
      <w:pPr>
        <w:pStyle w:val="Sinespaciado"/>
        <w:jc w:val="both"/>
        <w:rPr>
          <w:rFonts w:ascii="Arial" w:hAnsi="Arial" w:cs="Arial"/>
          <w:sz w:val="24"/>
          <w:szCs w:val="24"/>
          <w:lang w:val="es-CO"/>
        </w:rPr>
      </w:pPr>
      <w:r w:rsidRPr="00624D9C">
        <w:rPr>
          <w:rFonts w:ascii="Arial" w:hAnsi="Arial" w:cs="Arial"/>
          <w:sz w:val="24"/>
          <w:szCs w:val="24"/>
          <w:lang w:val="es-CO"/>
        </w:rPr>
        <w:t xml:space="preserve">Muy bien, </w:t>
      </w:r>
      <w:r>
        <w:rPr>
          <w:rFonts w:ascii="Arial" w:hAnsi="Arial" w:cs="Arial"/>
          <w:sz w:val="24"/>
          <w:szCs w:val="24"/>
          <w:lang w:val="es-CO"/>
        </w:rPr>
        <w:t xml:space="preserve">mil gracias, señor </w:t>
      </w:r>
      <w:proofErr w:type="gramStart"/>
      <w:r>
        <w:rPr>
          <w:rFonts w:ascii="Arial" w:hAnsi="Arial" w:cs="Arial"/>
          <w:sz w:val="24"/>
          <w:szCs w:val="24"/>
          <w:lang w:val="es-CO"/>
        </w:rPr>
        <w:t>Secretario</w:t>
      </w:r>
      <w:proofErr w:type="gramEnd"/>
      <w:r>
        <w:rPr>
          <w:rFonts w:ascii="Arial" w:hAnsi="Arial" w:cs="Arial"/>
          <w:sz w:val="24"/>
          <w:szCs w:val="24"/>
          <w:lang w:val="es-CO"/>
        </w:rPr>
        <w:t xml:space="preserve">, </w:t>
      </w:r>
    </w:p>
    <w:p w14:paraId="5393867A" w14:textId="77777777" w:rsidR="00B32EB9" w:rsidRDefault="00B32EB9" w:rsidP="0004296E">
      <w:pPr>
        <w:pStyle w:val="Sinespaciado"/>
        <w:jc w:val="both"/>
        <w:rPr>
          <w:rFonts w:ascii="Arial" w:hAnsi="Arial" w:cs="Arial"/>
          <w:sz w:val="24"/>
          <w:szCs w:val="24"/>
          <w:lang w:val="es-CO"/>
        </w:rPr>
      </w:pPr>
    </w:p>
    <w:p w14:paraId="15EE950E" w14:textId="530B9BFA" w:rsidR="00B32EB9" w:rsidRDefault="00B32EB9" w:rsidP="0004296E">
      <w:pPr>
        <w:pStyle w:val="Sinespaciado"/>
        <w:jc w:val="both"/>
        <w:rPr>
          <w:rFonts w:ascii="Arial" w:hAnsi="Arial" w:cs="Arial"/>
          <w:sz w:val="24"/>
          <w:szCs w:val="24"/>
          <w:lang w:val="es-CO"/>
        </w:rPr>
      </w:pPr>
      <w:r>
        <w:rPr>
          <w:rFonts w:ascii="Arial" w:hAnsi="Arial" w:cs="Arial"/>
          <w:sz w:val="24"/>
          <w:szCs w:val="24"/>
          <w:lang w:val="es-CO"/>
        </w:rPr>
        <w:t>H.R. RICARDO ALFONSO FERRO LOZANO:</w:t>
      </w:r>
    </w:p>
    <w:p w14:paraId="61964882" w14:textId="77777777" w:rsidR="00B32EB9" w:rsidRDefault="00B32EB9" w:rsidP="0004296E">
      <w:pPr>
        <w:pStyle w:val="Sinespaciado"/>
        <w:jc w:val="both"/>
        <w:rPr>
          <w:rFonts w:ascii="Arial" w:hAnsi="Arial" w:cs="Arial"/>
          <w:sz w:val="24"/>
          <w:szCs w:val="24"/>
          <w:lang w:val="es-CO"/>
        </w:rPr>
      </w:pPr>
    </w:p>
    <w:p w14:paraId="4777A9EC" w14:textId="7F6BB1F0" w:rsidR="0004296E" w:rsidRDefault="00B32EB9" w:rsidP="0004296E">
      <w:pPr>
        <w:pStyle w:val="Sinespaciado"/>
        <w:jc w:val="both"/>
        <w:rPr>
          <w:rFonts w:ascii="Arial" w:hAnsi="Arial" w:cs="Arial"/>
          <w:sz w:val="24"/>
          <w:szCs w:val="24"/>
          <w:lang w:val="es-CO"/>
        </w:rPr>
      </w:pPr>
      <w:r>
        <w:rPr>
          <w:rFonts w:ascii="Arial" w:hAnsi="Arial" w:cs="Arial"/>
          <w:sz w:val="24"/>
          <w:szCs w:val="24"/>
          <w:lang w:val="es-CO"/>
        </w:rPr>
        <w:t>Segundo o c</w:t>
      </w:r>
      <w:r w:rsidR="0004296E">
        <w:rPr>
          <w:rFonts w:ascii="Arial" w:hAnsi="Arial" w:cs="Arial"/>
          <w:sz w:val="24"/>
          <w:szCs w:val="24"/>
          <w:lang w:val="es-CO"/>
        </w:rPr>
        <w:t>uarto debate.</w:t>
      </w:r>
    </w:p>
    <w:p w14:paraId="54BEA53A" w14:textId="43E8C07D" w:rsidR="0004296E" w:rsidRDefault="0004296E" w:rsidP="0004296E">
      <w:pPr>
        <w:pStyle w:val="Sinespaciado"/>
        <w:jc w:val="both"/>
        <w:rPr>
          <w:rFonts w:ascii="Arial" w:hAnsi="Arial" w:cs="Arial"/>
          <w:sz w:val="24"/>
          <w:szCs w:val="24"/>
          <w:lang w:val="es-CO"/>
        </w:rPr>
      </w:pPr>
    </w:p>
    <w:p w14:paraId="0AE4C42E" w14:textId="77777777" w:rsidR="00B32EB9" w:rsidRPr="00624D9C" w:rsidRDefault="00B32EB9" w:rsidP="00B32EB9">
      <w:pPr>
        <w:pStyle w:val="Sinespaciado"/>
        <w:jc w:val="both"/>
        <w:rPr>
          <w:rFonts w:ascii="Arial" w:hAnsi="Arial" w:cs="Arial"/>
          <w:sz w:val="24"/>
          <w:szCs w:val="24"/>
        </w:rPr>
      </w:pPr>
      <w:r w:rsidRPr="00624D9C">
        <w:rPr>
          <w:rFonts w:ascii="Arial" w:hAnsi="Arial" w:cs="Arial"/>
          <w:sz w:val="24"/>
          <w:szCs w:val="24"/>
        </w:rPr>
        <w:t>PRESIDENTE</w:t>
      </w:r>
      <w:r>
        <w:rPr>
          <w:rFonts w:ascii="Arial" w:hAnsi="Arial" w:cs="Arial"/>
          <w:sz w:val="24"/>
          <w:szCs w:val="24"/>
        </w:rPr>
        <w:t>;</w:t>
      </w:r>
      <w:r w:rsidRPr="00624D9C">
        <w:rPr>
          <w:rFonts w:ascii="Arial" w:hAnsi="Arial" w:cs="Arial"/>
          <w:sz w:val="24"/>
          <w:szCs w:val="24"/>
        </w:rPr>
        <w:t xml:space="preserve"> H.R</w:t>
      </w:r>
      <w:r>
        <w:rPr>
          <w:rFonts w:ascii="Arial" w:hAnsi="Arial" w:cs="Arial"/>
          <w:sz w:val="24"/>
          <w:szCs w:val="24"/>
        </w:rPr>
        <w:t>.</w:t>
      </w:r>
      <w:r w:rsidRPr="00624D9C">
        <w:rPr>
          <w:rFonts w:ascii="Arial" w:hAnsi="Arial" w:cs="Arial"/>
          <w:sz w:val="24"/>
          <w:szCs w:val="24"/>
        </w:rPr>
        <w:t xml:space="preserve"> RUBÉN DARÍO MOLANO PIÑEROS:</w:t>
      </w:r>
    </w:p>
    <w:p w14:paraId="532D460A" w14:textId="77777777" w:rsidR="00B32EB9" w:rsidRDefault="00B32EB9" w:rsidP="0004296E">
      <w:pPr>
        <w:pStyle w:val="Sinespaciado"/>
        <w:jc w:val="both"/>
        <w:rPr>
          <w:rFonts w:ascii="Arial" w:hAnsi="Arial" w:cs="Arial"/>
          <w:sz w:val="24"/>
          <w:szCs w:val="24"/>
          <w:lang w:val="es-CO"/>
        </w:rPr>
      </w:pPr>
    </w:p>
    <w:p w14:paraId="7157D33F" w14:textId="3D1758EF" w:rsidR="00B32EB9" w:rsidRDefault="00B32EB9" w:rsidP="0004296E">
      <w:pPr>
        <w:pStyle w:val="Sinespaciado"/>
        <w:rPr>
          <w:rFonts w:ascii="Arial" w:hAnsi="Arial" w:cs="Arial"/>
          <w:sz w:val="24"/>
          <w:szCs w:val="24"/>
          <w:lang w:val="es-CO"/>
        </w:rPr>
      </w:pPr>
      <w:r>
        <w:rPr>
          <w:rFonts w:ascii="Arial" w:hAnsi="Arial" w:cs="Arial"/>
          <w:sz w:val="24"/>
          <w:szCs w:val="24"/>
          <w:lang w:val="es-CO"/>
        </w:rPr>
        <w:t>Cuarto debate.</w:t>
      </w:r>
    </w:p>
    <w:p w14:paraId="0488CC6B" w14:textId="43BB9EB1" w:rsidR="00B32EB9" w:rsidRDefault="00B32EB9" w:rsidP="0004296E">
      <w:pPr>
        <w:pStyle w:val="Sinespaciado"/>
        <w:rPr>
          <w:rFonts w:ascii="Arial" w:hAnsi="Arial" w:cs="Arial"/>
          <w:sz w:val="24"/>
          <w:szCs w:val="24"/>
          <w:lang w:val="es-CO"/>
        </w:rPr>
      </w:pPr>
    </w:p>
    <w:p w14:paraId="07B48788" w14:textId="77777777" w:rsidR="00866FB9" w:rsidRDefault="00866FB9" w:rsidP="00866FB9">
      <w:pPr>
        <w:pStyle w:val="Sinespaciado"/>
        <w:jc w:val="both"/>
        <w:rPr>
          <w:rFonts w:ascii="Arial" w:hAnsi="Arial" w:cs="Arial"/>
          <w:sz w:val="24"/>
          <w:szCs w:val="24"/>
        </w:rPr>
      </w:pPr>
      <w:r>
        <w:rPr>
          <w:rFonts w:ascii="Arial" w:hAnsi="Arial" w:cs="Arial"/>
          <w:sz w:val="24"/>
          <w:szCs w:val="24"/>
        </w:rPr>
        <w:t>H.S. MARÍA DEL ROSARIO GUERRA DE LA ESPRIELLA:</w:t>
      </w:r>
    </w:p>
    <w:p w14:paraId="1B3D9E2D" w14:textId="25E9EAEF" w:rsidR="00B32EB9" w:rsidRDefault="00B32EB9" w:rsidP="0004296E">
      <w:pPr>
        <w:pStyle w:val="Sinespaciado"/>
        <w:rPr>
          <w:rFonts w:ascii="Arial" w:hAnsi="Arial" w:cs="Arial"/>
          <w:sz w:val="24"/>
          <w:szCs w:val="24"/>
          <w:lang w:val="es-CO"/>
        </w:rPr>
      </w:pPr>
    </w:p>
    <w:p w14:paraId="0D7FC8C7" w14:textId="6C57957D" w:rsidR="00866FB9" w:rsidRPr="00866FB9" w:rsidRDefault="00B32EB9" w:rsidP="0004296E">
      <w:pPr>
        <w:pStyle w:val="Sinespaciado"/>
        <w:rPr>
          <w:rFonts w:ascii="Arial" w:hAnsi="Arial" w:cs="Arial"/>
          <w:sz w:val="24"/>
          <w:szCs w:val="24"/>
          <w:lang w:val="es-CO"/>
        </w:rPr>
      </w:pPr>
      <w:r>
        <w:rPr>
          <w:rFonts w:ascii="Arial" w:hAnsi="Arial" w:cs="Arial"/>
          <w:sz w:val="24"/>
          <w:szCs w:val="24"/>
          <w:lang w:val="es-CO"/>
        </w:rPr>
        <w:t>Presidente</w:t>
      </w:r>
      <w:r w:rsidR="00866FB9">
        <w:rPr>
          <w:rFonts w:ascii="Arial" w:hAnsi="Arial" w:cs="Arial"/>
          <w:sz w:val="24"/>
          <w:szCs w:val="24"/>
          <w:lang w:val="es-CO"/>
        </w:rPr>
        <w:t>,</w:t>
      </w:r>
      <w:r>
        <w:rPr>
          <w:rFonts w:ascii="Arial" w:hAnsi="Arial" w:cs="Arial"/>
          <w:sz w:val="24"/>
          <w:szCs w:val="24"/>
          <w:lang w:val="es-CO"/>
        </w:rPr>
        <w:t xml:space="preserve"> si me permite.</w:t>
      </w:r>
    </w:p>
    <w:p w14:paraId="74D787E3" w14:textId="77777777" w:rsidR="00866FB9" w:rsidRDefault="00866FB9" w:rsidP="0004296E">
      <w:pPr>
        <w:pStyle w:val="Sinespaciado"/>
        <w:rPr>
          <w:rFonts w:ascii="Arial" w:hAnsi="Arial" w:cs="Arial"/>
          <w:sz w:val="24"/>
          <w:szCs w:val="24"/>
        </w:rPr>
      </w:pPr>
    </w:p>
    <w:p w14:paraId="30D5862D" w14:textId="7A464525" w:rsidR="0004296E" w:rsidRPr="00573499" w:rsidRDefault="0004296E" w:rsidP="0004296E">
      <w:pPr>
        <w:pStyle w:val="Sinespaciado"/>
        <w:rPr>
          <w:rFonts w:ascii="Arial" w:hAnsi="Arial" w:cs="Arial"/>
          <w:sz w:val="24"/>
          <w:szCs w:val="24"/>
        </w:rPr>
      </w:pPr>
      <w:r w:rsidRPr="00573499">
        <w:rPr>
          <w:rFonts w:ascii="Arial" w:hAnsi="Arial" w:cs="Arial"/>
          <w:sz w:val="24"/>
          <w:szCs w:val="24"/>
        </w:rPr>
        <w:t>SECRETARIO</w:t>
      </w:r>
      <w:r w:rsidR="007E076C">
        <w:rPr>
          <w:rFonts w:ascii="Arial" w:hAnsi="Arial" w:cs="Arial"/>
          <w:sz w:val="24"/>
          <w:szCs w:val="24"/>
        </w:rPr>
        <w:t>;</w:t>
      </w:r>
      <w:r w:rsidRPr="00573499">
        <w:rPr>
          <w:rFonts w:ascii="Arial" w:hAnsi="Arial" w:cs="Arial"/>
          <w:sz w:val="24"/>
          <w:szCs w:val="24"/>
        </w:rPr>
        <w:t xml:space="preserve"> JOSÉ JAIR EBRATT DÍAZ:</w:t>
      </w:r>
    </w:p>
    <w:p w14:paraId="0A89399A" w14:textId="77777777" w:rsidR="0004296E" w:rsidRPr="00573499" w:rsidRDefault="0004296E" w:rsidP="0004296E">
      <w:pPr>
        <w:pStyle w:val="Sinespaciado"/>
        <w:rPr>
          <w:rFonts w:ascii="Arial" w:hAnsi="Arial" w:cs="Arial"/>
          <w:sz w:val="24"/>
          <w:szCs w:val="24"/>
        </w:rPr>
      </w:pPr>
      <w:r w:rsidRPr="00573499">
        <w:rPr>
          <w:rFonts w:ascii="Arial" w:hAnsi="Arial" w:cs="Arial"/>
          <w:sz w:val="24"/>
          <w:szCs w:val="24"/>
        </w:rPr>
        <w:t xml:space="preserve">   </w:t>
      </w:r>
    </w:p>
    <w:p w14:paraId="4D7386D6" w14:textId="770EBF9D" w:rsidR="0004296E" w:rsidRDefault="0004296E" w:rsidP="0004296E">
      <w:pPr>
        <w:pStyle w:val="Sinespaciado"/>
        <w:jc w:val="both"/>
        <w:rPr>
          <w:rFonts w:ascii="Arial" w:hAnsi="Arial" w:cs="Arial"/>
          <w:sz w:val="24"/>
          <w:szCs w:val="24"/>
        </w:rPr>
      </w:pPr>
      <w:r>
        <w:rPr>
          <w:rFonts w:ascii="Arial" w:hAnsi="Arial" w:cs="Arial"/>
          <w:sz w:val="24"/>
          <w:szCs w:val="24"/>
        </w:rPr>
        <w:t xml:space="preserve">Segundo debate en Cámara, en el </w:t>
      </w:r>
      <w:r w:rsidR="007E076C">
        <w:rPr>
          <w:rFonts w:ascii="Arial" w:hAnsi="Arial" w:cs="Arial"/>
          <w:sz w:val="24"/>
          <w:szCs w:val="24"/>
        </w:rPr>
        <w:t>R</w:t>
      </w:r>
      <w:r>
        <w:rPr>
          <w:rFonts w:ascii="Arial" w:hAnsi="Arial" w:cs="Arial"/>
          <w:sz w:val="24"/>
          <w:szCs w:val="24"/>
        </w:rPr>
        <w:t>eglamento no existe sino primero y segundo en Senado, primero y segundo en Cámara, de tal suerte</w:t>
      </w:r>
      <w:r w:rsidR="00866FB9">
        <w:rPr>
          <w:rFonts w:ascii="Arial" w:hAnsi="Arial" w:cs="Arial"/>
          <w:sz w:val="24"/>
          <w:szCs w:val="24"/>
        </w:rPr>
        <w:t>,</w:t>
      </w:r>
      <w:r>
        <w:rPr>
          <w:rFonts w:ascii="Arial" w:hAnsi="Arial" w:cs="Arial"/>
          <w:sz w:val="24"/>
          <w:szCs w:val="24"/>
        </w:rPr>
        <w:t xml:space="preserve"> que es el segundo debate en Cámara de Representantes, que finalmente se convertiría en el cuarto.</w:t>
      </w:r>
    </w:p>
    <w:p w14:paraId="64089AEE" w14:textId="77777777" w:rsidR="0004296E" w:rsidRPr="00573499" w:rsidRDefault="0004296E" w:rsidP="0004296E">
      <w:pPr>
        <w:pStyle w:val="Sinespaciado"/>
        <w:rPr>
          <w:rFonts w:ascii="Arial" w:hAnsi="Arial" w:cs="Arial"/>
          <w:sz w:val="24"/>
          <w:szCs w:val="24"/>
        </w:rPr>
      </w:pPr>
    </w:p>
    <w:p w14:paraId="517A6BF6" w14:textId="77777777" w:rsidR="00866FB9" w:rsidRDefault="00866FB9" w:rsidP="00866FB9">
      <w:pPr>
        <w:pStyle w:val="Sinespaciado"/>
        <w:jc w:val="both"/>
        <w:rPr>
          <w:rFonts w:ascii="Arial" w:hAnsi="Arial" w:cs="Arial"/>
          <w:sz w:val="24"/>
          <w:szCs w:val="24"/>
        </w:rPr>
      </w:pPr>
      <w:r>
        <w:rPr>
          <w:rFonts w:ascii="Arial" w:hAnsi="Arial" w:cs="Arial"/>
          <w:sz w:val="24"/>
          <w:szCs w:val="24"/>
        </w:rPr>
        <w:t>H.S. MARÍA DEL ROSARIO GUERRA DE LA ESPRIELLA:</w:t>
      </w:r>
    </w:p>
    <w:p w14:paraId="608CA9D6" w14:textId="77777777" w:rsidR="00866FB9" w:rsidRDefault="00866FB9" w:rsidP="00866FB9">
      <w:pPr>
        <w:pStyle w:val="Sinespaciado"/>
        <w:rPr>
          <w:rFonts w:ascii="Arial" w:hAnsi="Arial" w:cs="Arial"/>
          <w:sz w:val="24"/>
          <w:szCs w:val="24"/>
          <w:lang w:val="es-CO"/>
        </w:rPr>
      </w:pPr>
    </w:p>
    <w:p w14:paraId="0F5C5F0C" w14:textId="77777777" w:rsidR="00866FB9" w:rsidRPr="00866FB9" w:rsidRDefault="00866FB9" w:rsidP="00866FB9">
      <w:pPr>
        <w:pStyle w:val="Sinespaciado"/>
        <w:rPr>
          <w:rFonts w:ascii="Arial" w:hAnsi="Arial" w:cs="Arial"/>
          <w:sz w:val="24"/>
          <w:szCs w:val="24"/>
          <w:lang w:val="es-CO"/>
        </w:rPr>
      </w:pPr>
      <w:r>
        <w:rPr>
          <w:rFonts w:ascii="Arial" w:hAnsi="Arial" w:cs="Arial"/>
          <w:sz w:val="24"/>
          <w:szCs w:val="24"/>
          <w:lang w:val="es-CO"/>
        </w:rPr>
        <w:t>Presidente, si me permite.</w:t>
      </w:r>
    </w:p>
    <w:p w14:paraId="380EA7C3" w14:textId="77777777" w:rsidR="00866FB9" w:rsidRDefault="00866FB9" w:rsidP="0004296E">
      <w:pPr>
        <w:pStyle w:val="Sinespaciado"/>
        <w:rPr>
          <w:rFonts w:ascii="Arial" w:hAnsi="Arial" w:cs="Arial"/>
          <w:sz w:val="24"/>
          <w:szCs w:val="24"/>
        </w:rPr>
      </w:pPr>
    </w:p>
    <w:p w14:paraId="392C7879" w14:textId="65B6FCD7" w:rsidR="0004296E" w:rsidRPr="00573499" w:rsidRDefault="0004296E" w:rsidP="0004296E">
      <w:pPr>
        <w:pStyle w:val="Sinespaciado"/>
        <w:rPr>
          <w:rFonts w:ascii="Arial" w:hAnsi="Arial" w:cs="Arial"/>
          <w:sz w:val="24"/>
          <w:szCs w:val="24"/>
        </w:rPr>
      </w:pPr>
      <w:r w:rsidRPr="00573499">
        <w:rPr>
          <w:rFonts w:ascii="Arial" w:hAnsi="Arial" w:cs="Arial"/>
          <w:sz w:val="24"/>
          <w:szCs w:val="24"/>
        </w:rPr>
        <w:t>PRESIDENTE</w:t>
      </w:r>
      <w:r w:rsidR="007E076C">
        <w:rPr>
          <w:rFonts w:ascii="Arial" w:hAnsi="Arial" w:cs="Arial"/>
          <w:sz w:val="24"/>
          <w:szCs w:val="24"/>
        </w:rPr>
        <w:t>;</w:t>
      </w:r>
      <w:r w:rsidRPr="00573499">
        <w:rPr>
          <w:rFonts w:ascii="Arial" w:hAnsi="Arial" w:cs="Arial"/>
          <w:sz w:val="24"/>
          <w:szCs w:val="24"/>
        </w:rPr>
        <w:t xml:space="preserve"> H.R</w:t>
      </w:r>
      <w:r w:rsidR="007E076C">
        <w:rPr>
          <w:rFonts w:ascii="Arial" w:hAnsi="Arial" w:cs="Arial"/>
          <w:sz w:val="24"/>
          <w:szCs w:val="24"/>
        </w:rPr>
        <w:t>.</w:t>
      </w:r>
      <w:r w:rsidRPr="00573499">
        <w:rPr>
          <w:rFonts w:ascii="Arial" w:hAnsi="Arial" w:cs="Arial"/>
          <w:sz w:val="24"/>
          <w:szCs w:val="24"/>
        </w:rPr>
        <w:t xml:space="preserve"> RUBÉN DARÍO MOLANO PIÑEROS:</w:t>
      </w:r>
    </w:p>
    <w:p w14:paraId="7A1695E4" w14:textId="77777777" w:rsidR="0004296E" w:rsidRDefault="0004296E" w:rsidP="0004296E">
      <w:pPr>
        <w:pStyle w:val="Sinespaciado"/>
        <w:jc w:val="both"/>
        <w:rPr>
          <w:rFonts w:ascii="Arial" w:hAnsi="Arial" w:cs="Arial"/>
          <w:sz w:val="24"/>
          <w:szCs w:val="24"/>
        </w:rPr>
      </w:pPr>
    </w:p>
    <w:p w14:paraId="4F814729" w14:textId="23806990" w:rsidR="0004296E" w:rsidRDefault="0004296E" w:rsidP="0004296E">
      <w:pPr>
        <w:pStyle w:val="Sinespaciado"/>
        <w:jc w:val="both"/>
        <w:rPr>
          <w:rFonts w:ascii="Arial" w:hAnsi="Arial" w:cs="Arial"/>
          <w:sz w:val="24"/>
          <w:szCs w:val="24"/>
        </w:rPr>
      </w:pPr>
      <w:r>
        <w:rPr>
          <w:rFonts w:ascii="Arial" w:hAnsi="Arial" w:cs="Arial"/>
          <w:sz w:val="24"/>
          <w:szCs w:val="24"/>
        </w:rPr>
        <w:t>Con muchísimo gusto, doctora María del Rosario, estábamos esperándola, adelante</w:t>
      </w:r>
      <w:r w:rsidR="00866FB9">
        <w:rPr>
          <w:rFonts w:ascii="Arial" w:hAnsi="Arial" w:cs="Arial"/>
          <w:sz w:val="24"/>
          <w:szCs w:val="24"/>
        </w:rPr>
        <w:t>,</w:t>
      </w:r>
      <w:r>
        <w:rPr>
          <w:rFonts w:ascii="Arial" w:hAnsi="Arial" w:cs="Arial"/>
          <w:sz w:val="24"/>
          <w:szCs w:val="24"/>
        </w:rPr>
        <w:t xml:space="preserve"> tiene usted el uso de la palabra.</w:t>
      </w:r>
    </w:p>
    <w:p w14:paraId="2D93C923" w14:textId="77777777" w:rsidR="0004296E" w:rsidRDefault="0004296E" w:rsidP="0004296E">
      <w:pPr>
        <w:pStyle w:val="Sinespaciado"/>
        <w:jc w:val="both"/>
        <w:rPr>
          <w:rFonts w:ascii="Arial" w:hAnsi="Arial" w:cs="Arial"/>
          <w:sz w:val="24"/>
          <w:szCs w:val="24"/>
        </w:rPr>
      </w:pPr>
    </w:p>
    <w:p w14:paraId="19980402" w14:textId="4A257CE7" w:rsidR="0004296E" w:rsidRDefault="003E68E0" w:rsidP="0004296E">
      <w:pPr>
        <w:pStyle w:val="Sinespaciado"/>
        <w:jc w:val="both"/>
        <w:rPr>
          <w:rFonts w:ascii="Arial" w:hAnsi="Arial" w:cs="Arial"/>
          <w:sz w:val="24"/>
          <w:szCs w:val="24"/>
        </w:rPr>
      </w:pPr>
      <w:r>
        <w:rPr>
          <w:rFonts w:ascii="Arial" w:hAnsi="Arial" w:cs="Arial"/>
          <w:sz w:val="24"/>
          <w:szCs w:val="24"/>
        </w:rPr>
        <w:t xml:space="preserve">H.S. </w:t>
      </w:r>
      <w:r w:rsidR="0004296E">
        <w:rPr>
          <w:rFonts w:ascii="Arial" w:hAnsi="Arial" w:cs="Arial"/>
          <w:sz w:val="24"/>
          <w:szCs w:val="24"/>
        </w:rPr>
        <w:t>MARÍA DEL ROSARIO GUERRA</w:t>
      </w:r>
      <w:r>
        <w:rPr>
          <w:rFonts w:ascii="Arial" w:hAnsi="Arial" w:cs="Arial"/>
          <w:sz w:val="24"/>
          <w:szCs w:val="24"/>
        </w:rPr>
        <w:t xml:space="preserve"> DE LA ESPRIELLA</w:t>
      </w:r>
      <w:r w:rsidR="0004296E">
        <w:rPr>
          <w:rFonts w:ascii="Arial" w:hAnsi="Arial" w:cs="Arial"/>
          <w:sz w:val="24"/>
          <w:szCs w:val="24"/>
        </w:rPr>
        <w:t>:</w:t>
      </w:r>
    </w:p>
    <w:p w14:paraId="77DE6E5B" w14:textId="77777777" w:rsidR="0004296E" w:rsidRDefault="0004296E" w:rsidP="0004296E">
      <w:pPr>
        <w:pStyle w:val="Sinespaciado"/>
        <w:jc w:val="both"/>
        <w:rPr>
          <w:rFonts w:ascii="Arial" w:hAnsi="Arial" w:cs="Arial"/>
          <w:sz w:val="24"/>
          <w:szCs w:val="24"/>
        </w:rPr>
      </w:pPr>
    </w:p>
    <w:p w14:paraId="2B778FD1" w14:textId="77777777" w:rsidR="00EC19E6" w:rsidRDefault="0004296E" w:rsidP="0004296E">
      <w:pPr>
        <w:pStyle w:val="Sinespaciado"/>
        <w:jc w:val="both"/>
        <w:rPr>
          <w:rFonts w:ascii="Arial" w:hAnsi="Arial" w:cs="Arial"/>
          <w:sz w:val="24"/>
          <w:szCs w:val="24"/>
          <w:lang w:val="es-CO"/>
        </w:rPr>
      </w:pPr>
      <w:r>
        <w:rPr>
          <w:rFonts w:ascii="Arial" w:hAnsi="Arial" w:cs="Arial"/>
          <w:sz w:val="24"/>
          <w:szCs w:val="24"/>
        </w:rPr>
        <w:t xml:space="preserve">Gracias </w:t>
      </w:r>
      <w:proofErr w:type="gramStart"/>
      <w:r>
        <w:rPr>
          <w:rFonts w:ascii="Arial" w:hAnsi="Arial" w:cs="Arial"/>
          <w:sz w:val="24"/>
          <w:szCs w:val="24"/>
        </w:rPr>
        <w:t>Presidente</w:t>
      </w:r>
      <w:proofErr w:type="gramEnd"/>
      <w:r>
        <w:rPr>
          <w:rFonts w:ascii="Arial" w:hAnsi="Arial" w:cs="Arial"/>
          <w:sz w:val="24"/>
          <w:szCs w:val="24"/>
        </w:rPr>
        <w:t xml:space="preserve">, un saludo para usted, para los Honorables Representantes, de manera especial para el Representante </w:t>
      </w:r>
      <w:r w:rsidR="00EC19E6">
        <w:rPr>
          <w:rFonts w:ascii="Arial" w:hAnsi="Arial" w:cs="Arial"/>
          <w:sz w:val="24"/>
          <w:szCs w:val="24"/>
        </w:rPr>
        <w:t>P</w:t>
      </w:r>
      <w:r>
        <w:rPr>
          <w:rFonts w:ascii="Arial" w:hAnsi="Arial" w:cs="Arial"/>
          <w:sz w:val="24"/>
          <w:szCs w:val="24"/>
        </w:rPr>
        <w:t>onente</w:t>
      </w:r>
      <w:r w:rsidR="00EC19E6">
        <w:rPr>
          <w:rFonts w:ascii="Arial" w:hAnsi="Arial" w:cs="Arial"/>
          <w:sz w:val="24"/>
          <w:szCs w:val="24"/>
        </w:rPr>
        <w:t>,</w:t>
      </w:r>
      <w:r>
        <w:rPr>
          <w:rFonts w:ascii="Arial" w:hAnsi="Arial" w:cs="Arial"/>
          <w:sz w:val="24"/>
          <w:szCs w:val="24"/>
        </w:rPr>
        <w:t xml:space="preserve"> </w:t>
      </w:r>
      <w:r w:rsidRPr="004E57ED">
        <w:rPr>
          <w:rFonts w:ascii="Arial" w:hAnsi="Arial" w:cs="Arial"/>
          <w:sz w:val="24"/>
          <w:szCs w:val="24"/>
          <w:lang w:val="es-CO"/>
        </w:rPr>
        <w:t xml:space="preserve">el doctor Juan </w:t>
      </w:r>
      <w:r>
        <w:rPr>
          <w:rFonts w:ascii="Arial" w:hAnsi="Arial" w:cs="Arial"/>
          <w:sz w:val="24"/>
          <w:szCs w:val="24"/>
          <w:lang w:val="es-CO"/>
        </w:rPr>
        <w:t>E</w:t>
      </w:r>
      <w:r w:rsidRPr="004E57ED">
        <w:rPr>
          <w:rFonts w:ascii="Arial" w:hAnsi="Arial" w:cs="Arial"/>
          <w:sz w:val="24"/>
          <w:szCs w:val="24"/>
          <w:lang w:val="es-CO"/>
        </w:rPr>
        <w:t>spinal</w:t>
      </w:r>
      <w:r w:rsidR="00EC19E6">
        <w:rPr>
          <w:rFonts w:ascii="Arial" w:hAnsi="Arial" w:cs="Arial"/>
          <w:sz w:val="24"/>
          <w:szCs w:val="24"/>
          <w:lang w:val="es-CO"/>
        </w:rPr>
        <w:t>,</w:t>
      </w:r>
      <w:r w:rsidRPr="004E57ED">
        <w:rPr>
          <w:rFonts w:ascii="Arial" w:hAnsi="Arial" w:cs="Arial"/>
          <w:sz w:val="24"/>
          <w:szCs w:val="24"/>
          <w:lang w:val="es-CO"/>
        </w:rPr>
        <w:t xml:space="preserve"> a usted y a todos quiero agradecerle</w:t>
      </w:r>
      <w:r w:rsidR="00EC19E6">
        <w:rPr>
          <w:rFonts w:ascii="Arial" w:hAnsi="Arial" w:cs="Arial"/>
          <w:sz w:val="24"/>
          <w:szCs w:val="24"/>
          <w:lang w:val="es-CO"/>
        </w:rPr>
        <w:t>s</w:t>
      </w:r>
      <w:r w:rsidRPr="004E57ED">
        <w:rPr>
          <w:rFonts w:ascii="Arial" w:hAnsi="Arial" w:cs="Arial"/>
          <w:sz w:val="24"/>
          <w:szCs w:val="24"/>
          <w:lang w:val="es-CO"/>
        </w:rPr>
        <w:t xml:space="preserve"> </w:t>
      </w:r>
      <w:r w:rsidR="00EC19E6">
        <w:rPr>
          <w:rFonts w:ascii="Arial" w:hAnsi="Arial" w:cs="Arial"/>
          <w:sz w:val="24"/>
          <w:szCs w:val="24"/>
          <w:lang w:val="es-CO"/>
        </w:rPr>
        <w:t xml:space="preserve">de </w:t>
      </w:r>
      <w:r w:rsidRPr="004E57ED">
        <w:rPr>
          <w:rFonts w:ascii="Arial" w:hAnsi="Arial" w:cs="Arial"/>
          <w:sz w:val="24"/>
          <w:szCs w:val="24"/>
          <w:lang w:val="es-CO"/>
        </w:rPr>
        <w:t>manera especial</w:t>
      </w:r>
      <w:r w:rsidR="00EC19E6">
        <w:rPr>
          <w:rFonts w:ascii="Arial" w:hAnsi="Arial" w:cs="Arial"/>
          <w:sz w:val="24"/>
          <w:szCs w:val="24"/>
          <w:lang w:val="es-CO"/>
        </w:rPr>
        <w:t>; y</w:t>
      </w:r>
      <w:r w:rsidRPr="004E57ED">
        <w:rPr>
          <w:rFonts w:ascii="Arial" w:hAnsi="Arial" w:cs="Arial"/>
          <w:sz w:val="24"/>
          <w:szCs w:val="24"/>
          <w:lang w:val="es-CO"/>
        </w:rPr>
        <w:t xml:space="preserve">o estaba haciendo el seguimiento </w:t>
      </w:r>
      <w:r w:rsidR="00EC19E6">
        <w:rPr>
          <w:rFonts w:ascii="Arial" w:hAnsi="Arial" w:cs="Arial"/>
          <w:sz w:val="24"/>
          <w:szCs w:val="24"/>
          <w:lang w:val="es-CO"/>
        </w:rPr>
        <w:t xml:space="preserve">en </w:t>
      </w:r>
      <w:r w:rsidRPr="004E57ED">
        <w:rPr>
          <w:rFonts w:ascii="Arial" w:hAnsi="Arial" w:cs="Arial"/>
          <w:sz w:val="24"/>
          <w:szCs w:val="24"/>
          <w:lang w:val="es-CO"/>
        </w:rPr>
        <w:t xml:space="preserve">paralelo estaba con la </w:t>
      </w:r>
      <w:r w:rsidR="00EC19E6">
        <w:rPr>
          <w:rFonts w:ascii="Arial" w:hAnsi="Arial" w:cs="Arial"/>
          <w:sz w:val="24"/>
          <w:szCs w:val="24"/>
          <w:lang w:val="es-CO"/>
        </w:rPr>
        <w:t>C</w:t>
      </w:r>
      <w:r w:rsidRPr="004E57ED">
        <w:rPr>
          <w:rFonts w:ascii="Arial" w:hAnsi="Arial" w:cs="Arial"/>
          <w:sz w:val="24"/>
          <w:szCs w:val="24"/>
          <w:lang w:val="es-CO"/>
        </w:rPr>
        <w:t xml:space="preserve">omisión </w:t>
      </w:r>
      <w:r w:rsidR="00EC19E6">
        <w:rPr>
          <w:rFonts w:ascii="Arial" w:hAnsi="Arial" w:cs="Arial"/>
          <w:sz w:val="24"/>
          <w:szCs w:val="24"/>
          <w:lang w:val="es-CO"/>
        </w:rPr>
        <w:t>T</w:t>
      </w:r>
      <w:r w:rsidRPr="004E57ED">
        <w:rPr>
          <w:rFonts w:ascii="Arial" w:hAnsi="Arial" w:cs="Arial"/>
          <w:sz w:val="24"/>
          <w:szCs w:val="24"/>
          <w:lang w:val="es-CO"/>
        </w:rPr>
        <w:t>ercera</w:t>
      </w:r>
      <w:r w:rsidR="00EC19E6">
        <w:rPr>
          <w:rFonts w:ascii="Arial" w:hAnsi="Arial" w:cs="Arial"/>
          <w:sz w:val="24"/>
          <w:szCs w:val="24"/>
          <w:lang w:val="es-CO"/>
        </w:rPr>
        <w:t>.</w:t>
      </w:r>
    </w:p>
    <w:p w14:paraId="1C7214C0" w14:textId="77777777" w:rsidR="00EC19E6" w:rsidRDefault="00EC19E6" w:rsidP="0004296E">
      <w:pPr>
        <w:pStyle w:val="Sinespaciado"/>
        <w:jc w:val="both"/>
        <w:rPr>
          <w:rFonts w:ascii="Arial" w:hAnsi="Arial" w:cs="Arial"/>
          <w:sz w:val="24"/>
          <w:szCs w:val="24"/>
          <w:lang w:val="es-CO"/>
        </w:rPr>
      </w:pPr>
    </w:p>
    <w:p w14:paraId="2B3C8AA7" w14:textId="5F92DC05" w:rsidR="0004296E" w:rsidRDefault="00EC19E6" w:rsidP="0004296E">
      <w:pPr>
        <w:pStyle w:val="Sinespaciado"/>
        <w:jc w:val="both"/>
        <w:rPr>
          <w:rFonts w:ascii="Arial" w:hAnsi="Arial" w:cs="Arial"/>
          <w:sz w:val="24"/>
          <w:szCs w:val="24"/>
          <w:lang w:val="es-CO"/>
        </w:rPr>
      </w:pPr>
      <w:r>
        <w:rPr>
          <w:rFonts w:ascii="Arial" w:hAnsi="Arial" w:cs="Arial"/>
          <w:sz w:val="24"/>
          <w:szCs w:val="24"/>
          <w:lang w:val="es-CO"/>
        </w:rPr>
        <w:t>E</w:t>
      </w:r>
      <w:r w:rsidR="0004296E" w:rsidRPr="004E57ED">
        <w:rPr>
          <w:rFonts w:ascii="Arial" w:hAnsi="Arial" w:cs="Arial"/>
          <w:sz w:val="24"/>
          <w:szCs w:val="24"/>
          <w:lang w:val="es-CO"/>
        </w:rPr>
        <w:t>s</w:t>
      </w:r>
      <w:r>
        <w:rPr>
          <w:rFonts w:ascii="Arial" w:hAnsi="Arial" w:cs="Arial"/>
          <w:sz w:val="24"/>
          <w:szCs w:val="24"/>
          <w:lang w:val="es-CO"/>
        </w:rPr>
        <w:t>te</w:t>
      </w:r>
      <w:r w:rsidR="0004296E" w:rsidRPr="004E57ED">
        <w:rPr>
          <w:rFonts w:ascii="Arial" w:hAnsi="Arial" w:cs="Arial"/>
          <w:sz w:val="24"/>
          <w:szCs w:val="24"/>
          <w:lang w:val="es-CO"/>
        </w:rPr>
        <w:t xml:space="preserve"> es uno de los temas más fundamentales para el desarrollo productivo del campo colombiano </w:t>
      </w:r>
      <w:r w:rsidR="0004296E">
        <w:rPr>
          <w:rFonts w:ascii="Arial" w:hAnsi="Arial" w:cs="Arial"/>
          <w:sz w:val="24"/>
          <w:szCs w:val="24"/>
          <w:lang w:val="es-CO"/>
        </w:rPr>
        <w:t xml:space="preserve">y </w:t>
      </w:r>
      <w:r w:rsidR="0004296E" w:rsidRPr="004E57ED">
        <w:rPr>
          <w:rFonts w:ascii="Arial" w:hAnsi="Arial" w:cs="Arial"/>
          <w:sz w:val="24"/>
          <w:szCs w:val="24"/>
          <w:lang w:val="es-CO"/>
        </w:rPr>
        <w:t xml:space="preserve">es que Colombia ese potencial que tiene de sembrar más de </w:t>
      </w:r>
      <w:r w:rsidR="0004296E">
        <w:rPr>
          <w:rFonts w:ascii="Arial" w:hAnsi="Arial" w:cs="Arial"/>
          <w:sz w:val="24"/>
          <w:szCs w:val="24"/>
          <w:lang w:val="es-CO"/>
        </w:rPr>
        <w:t xml:space="preserve">un millón </w:t>
      </w:r>
      <w:r w:rsidR="0004296E" w:rsidRPr="004E57ED">
        <w:rPr>
          <w:rFonts w:ascii="Arial" w:hAnsi="Arial" w:cs="Arial"/>
          <w:sz w:val="24"/>
          <w:szCs w:val="24"/>
          <w:lang w:val="es-CO"/>
        </w:rPr>
        <w:t xml:space="preserve">de hectáreas en guadua </w:t>
      </w:r>
      <w:r w:rsidR="0004296E">
        <w:rPr>
          <w:rFonts w:ascii="Arial" w:hAnsi="Arial" w:cs="Arial"/>
          <w:sz w:val="24"/>
          <w:szCs w:val="24"/>
          <w:lang w:val="es-CO"/>
        </w:rPr>
        <w:t xml:space="preserve">comience a desarrollarlo y segundo, para que ese desarrollo de la guadua que se da de manera protectora hoy en la </w:t>
      </w:r>
      <w:r>
        <w:rPr>
          <w:rFonts w:ascii="Arial" w:hAnsi="Arial" w:cs="Arial"/>
          <w:sz w:val="24"/>
          <w:szCs w:val="24"/>
          <w:lang w:val="es-CO"/>
        </w:rPr>
        <w:t>Z</w:t>
      </w:r>
      <w:r w:rsidR="0004296E">
        <w:rPr>
          <w:rFonts w:ascii="Arial" w:hAnsi="Arial" w:cs="Arial"/>
          <w:sz w:val="24"/>
          <w:szCs w:val="24"/>
          <w:lang w:val="es-CO"/>
        </w:rPr>
        <w:t xml:space="preserve">ona </w:t>
      </w:r>
      <w:r>
        <w:rPr>
          <w:rFonts w:ascii="Arial" w:hAnsi="Arial" w:cs="Arial"/>
          <w:sz w:val="24"/>
          <w:szCs w:val="24"/>
          <w:lang w:val="es-CO"/>
        </w:rPr>
        <w:t>C</w:t>
      </w:r>
      <w:r w:rsidR="0004296E">
        <w:rPr>
          <w:rFonts w:ascii="Arial" w:hAnsi="Arial" w:cs="Arial"/>
          <w:sz w:val="24"/>
          <w:szCs w:val="24"/>
          <w:lang w:val="es-CO"/>
        </w:rPr>
        <w:t>afetera y en otras zonas del país también se pueda conservar.</w:t>
      </w:r>
    </w:p>
    <w:p w14:paraId="4C9FEA3B" w14:textId="77777777" w:rsidR="0004296E" w:rsidRDefault="0004296E" w:rsidP="0004296E">
      <w:pPr>
        <w:pStyle w:val="Sinespaciado"/>
        <w:jc w:val="both"/>
        <w:rPr>
          <w:rFonts w:ascii="Arial" w:hAnsi="Arial" w:cs="Arial"/>
          <w:sz w:val="24"/>
          <w:szCs w:val="24"/>
          <w:lang w:val="es-CO"/>
        </w:rPr>
      </w:pPr>
    </w:p>
    <w:p w14:paraId="2DE9B0CD" w14:textId="6289388F"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Creo señor </w:t>
      </w:r>
      <w:proofErr w:type="gramStart"/>
      <w:r>
        <w:rPr>
          <w:rFonts w:ascii="Arial" w:hAnsi="Arial" w:cs="Arial"/>
          <w:sz w:val="24"/>
          <w:szCs w:val="24"/>
          <w:lang w:val="es-CO"/>
        </w:rPr>
        <w:t>Presidente</w:t>
      </w:r>
      <w:proofErr w:type="gramEnd"/>
      <w:r>
        <w:rPr>
          <w:rFonts w:ascii="Arial" w:hAnsi="Arial" w:cs="Arial"/>
          <w:sz w:val="24"/>
          <w:szCs w:val="24"/>
          <w:lang w:val="es-CO"/>
        </w:rPr>
        <w:t>, que se da un paso fundamental con este tercer debate, para lograr que la guadua como producto agroforestal pueda ser utilizado tanto para el desarrollo productivo e industria como la construcción, la carpintería y otra</w:t>
      </w:r>
      <w:r w:rsidR="00EC19E6">
        <w:rPr>
          <w:rFonts w:ascii="Arial" w:hAnsi="Arial" w:cs="Arial"/>
          <w:sz w:val="24"/>
          <w:szCs w:val="24"/>
          <w:lang w:val="es-CO"/>
        </w:rPr>
        <w:t>,</w:t>
      </w:r>
      <w:r>
        <w:rPr>
          <w:rFonts w:ascii="Arial" w:hAnsi="Arial" w:cs="Arial"/>
          <w:sz w:val="24"/>
          <w:szCs w:val="24"/>
          <w:lang w:val="es-CO"/>
        </w:rPr>
        <w:t xml:space="preserve"> como precisamente para la </w:t>
      </w:r>
      <w:r w:rsidR="00EC19E6">
        <w:rPr>
          <w:rFonts w:ascii="Arial" w:hAnsi="Arial" w:cs="Arial"/>
          <w:sz w:val="24"/>
          <w:szCs w:val="24"/>
          <w:lang w:val="es-CO"/>
        </w:rPr>
        <w:t>S</w:t>
      </w:r>
      <w:r>
        <w:rPr>
          <w:rFonts w:ascii="Arial" w:hAnsi="Arial" w:cs="Arial"/>
          <w:sz w:val="24"/>
          <w:szCs w:val="24"/>
          <w:lang w:val="es-CO"/>
        </w:rPr>
        <w:t xml:space="preserve">ostenibilidad </w:t>
      </w:r>
      <w:r w:rsidR="00EC19E6">
        <w:rPr>
          <w:rFonts w:ascii="Arial" w:hAnsi="Arial" w:cs="Arial"/>
          <w:sz w:val="24"/>
          <w:szCs w:val="24"/>
          <w:lang w:val="es-CO"/>
        </w:rPr>
        <w:t>A</w:t>
      </w:r>
      <w:r>
        <w:rPr>
          <w:rFonts w:ascii="Arial" w:hAnsi="Arial" w:cs="Arial"/>
          <w:sz w:val="24"/>
          <w:szCs w:val="24"/>
          <w:lang w:val="es-CO"/>
        </w:rPr>
        <w:t>mbiental.</w:t>
      </w:r>
    </w:p>
    <w:p w14:paraId="79307A5E" w14:textId="77777777" w:rsidR="0004296E" w:rsidRDefault="0004296E" w:rsidP="0004296E">
      <w:pPr>
        <w:pStyle w:val="Sinespaciado"/>
        <w:jc w:val="both"/>
        <w:rPr>
          <w:rFonts w:ascii="Arial" w:hAnsi="Arial" w:cs="Arial"/>
          <w:sz w:val="24"/>
          <w:szCs w:val="24"/>
          <w:lang w:val="es-CO"/>
        </w:rPr>
      </w:pPr>
    </w:p>
    <w:p w14:paraId="4F420A70" w14:textId="77777777" w:rsidR="00EC19E6" w:rsidRDefault="0004296E" w:rsidP="0004296E">
      <w:pPr>
        <w:pStyle w:val="Sinespaciado"/>
        <w:jc w:val="both"/>
        <w:rPr>
          <w:rFonts w:ascii="Arial" w:hAnsi="Arial" w:cs="Arial"/>
          <w:sz w:val="24"/>
          <w:szCs w:val="24"/>
          <w:lang w:val="es-CO"/>
        </w:rPr>
      </w:pPr>
      <w:proofErr w:type="gramStart"/>
      <w:r>
        <w:rPr>
          <w:rFonts w:ascii="Arial" w:hAnsi="Arial" w:cs="Arial"/>
          <w:sz w:val="24"/>
          <w:szCs w:val="24"/>
          <w:lang w:val="es-CO"/>
        </w:rPr>
        <w:t>Mire</w:t>
      </w:r>
      <w:proofErr w:type="gramEnd"/>
      <w:r>
        <w:rPr>
          <w:rFonts w:ascii="Arial" w:hAnsi="Arial" w:cs="Arial"/>
          <w:sz w:val="24"/>
          <w:szCs w:val="24"/>
          <w:lang w:val="es-CO"/>
        </w:rPr>
        <w:t xml:space="preserve">, usted, que pudimos lograr consensos con el Representante Grisales, que oí sus proposiciones y las encuentro ajustadas para el enriquecimiento del </w:t>
      </w:r>
      <w:r w:rsidR="00EC19E6">
        <w:rPr>
          <w:rFonts w:ascii="Arial" w:hAnsi="Arial" w:cs="Arial"/>
          <w:sz w:val="24"/>
          <w:szCs w:val="24"/>
          <w:lang w:val="es-CO"/>
        </w:rPr>
        <w:t>P</w:t>
      </w:r>
      <w:r>
        <w:rPr>
          <w:rFonts w:ascii="Arial" w:hAnsi="Arial" w:cs="Arial"/>
          <w:sz w:val="24"/>
          <w:szCs w:val="24"/>
          <w:lang w:val="es-CO"/>
        </w:rPr>
        <w:t xml:space="preserve">royecto, también con el </w:t>
      </w:r>
      <w:r w:rsidR="00EC19E6">
        <w:rPr>
          <w:rFonts w:ascii="Arial" w:hAnsi="Arial" w:cs="Arial"/>
          <w:sz w:val="24"/>
          <w:szCs w:val="24"/>
          <w:lang w:val="es-CO"/>
        </w:rPr>
        <w:t>M</w:t>
      </w:r>
      <w:r>
        <w:rPr>
          <w:rFonts w:ascii="Arial" w:hAnsi="Arial" w:cs="Arial"/>
          <w:sz w:val="24"/>
          <w:szCs w:val="24"/>
          <w:lang w:val="es-CO"/>
        </w:rPr>
        <w:t>inisterio de Educación, con el SENA, con el Ministerio de Vivienda, según expertos en arquitectura se considera que se pueden hacer edificios hasta de siete pisos en guadua sin ning</w:t>
      </w:r>
      <w:r w:rsidR="007E076C">
        <w:rPr>
          <w:rFonts w:ascii="Arial" w:hAnsi="Arial" w:cs="Arial"/>
          <w:sz w:val="24"/>
          <w:szCs w:val="24"/>
          <w:lang w:val="es-CO"/>
        </w:rPr>
        <w:t>ú</w:t>
      </w:r>
      <w:r>
        <w:rPr>
          <w:rFonts w:ascii="Arial" w:hAnsi="Arial" w:cs="Arial"/>
          <w:sz w:val="24"/>
          <w:szCs w:val="24"/>
          <w:lang w:val="es-CO"/>
        </w:rPr>
        <w:t>n riesgo</w:t>
      </w:r>
      <w:r w:rsidR="00EC19E6">
        <w:rPr>
          <w:rFonts w:ascii="Arial" w:hAnsi="Arial" w:cs="Arial"/>
          <w:sz w:val="24"/>
          <w:szCs w:val="24"/>
          <w:lang w:val="es-CO"/>
        </w:rPr>
        <w:t>.</w:t>
      </w:r>
    </w:p>
    <w:p w14:paraId="4E85B132" w14:textId="77777777" w:rsidR="00EC19E6" w:rsidRDefault="00EC19E6" w:rsidP="0004296E">
      <w:pPr>
        <w:pStyle w:val="Sinespaciado"/>
        <w:jc w:val="both"/>
        <w:rPr>
          <w:rFonts w:ascii="Arial" w:hAnsi="Arial" w:cs="Arial"/>
          <w:sz w:val="24"/>
          <w:szCs w:val="24"/>
          <w:lang w:val="es-CO"/>
        </w:rPr>
      </w:pPr>
    </w:p>
    <w:p w14:paraId="53D35671" w14:textId="0BA1D901" w:rsidR="0004296E" w:rsidRDefault="00EC19E6" w:rsidP="0004296E">
      <w:pPr>
        <w:pStyle w:val="Sinespaciado"/>
        <w:jc w:val="both"/>
        <w:rPr>
          <w:rFonts w:ascii="Arial" w:hAnsi="Arial" w:cs="Arial"/>
          <w:sz w:val="24"/>
          <w:szCs w:val="24"/>
          <w:lang w:val="es-CO"/>
        </w:rPr>
      </w:pPr>
      <w:r>
        <w:rPr>
          <w:rFonts w:ascii="Arial" w:hAnsi="Arial" w:cs="Arial"/>
          <w:sz w:val="24"/>
          <w:szCs w:val="24"/>
          <w:lang w:val="es-CO"/>
        </w:rPr>
        <w:t>E</w:t>
      </w:r>
      <w:r w:rsidR="0004296E">
        <w:rPr>
          <w:rFonts w:ascii="Arial" w:hAnsi="Arial" w:cs="Arial"/>
          <w:sz w:val="24"/>
          <w:szCs w:val="24"/>
          <w:lang w:val="es-CO"/>
        </w:rPr>
        <w:t xml:space="preserve">l </w:t>
      </w:r>
      <w:r>
        <w:rPr>
          <w:rFonts w:ascii="Arial" w:hAnsi="Arial" w:cs="Arial"/>
          <w:sz w:val="24"/>
          <w:szCs w:val="24"/>
          <w:lang w:val="es-CO"/>
        </w:rPr>
        <w:t>P</w:t>
      </w:r>
      <w:r w:rsidR="0004296E">
        <w:rPr>
          <w:rFonts w:ascii="Arial" w:hAnsi="Arial" w:cs="Arial"/>
          <w:sz w:val="24"/>
          <w:szCs w:val="24"/>
          <w:lang w:val="es-CO"/>
        </w:rPr>
        <w:t xml:space="preserve">aisaje </w:t>
      </w:r>
      <w:r>
        <w:rPr>
          <w:rFonts w:ascii="Arial" w:hAnsi="Arial" w:cs="Arial"/>
          <w:sz w:val="24"/>
          <w:szCs w:val="24"/>
          <w:lang w:val="es-CO"/>
        </w:rPr>
        <w:t>C</w:t>
      </w:r>
      <w:r w:rsidR="0004296E">
        <w:rPr>
          <w:rFonts w:ascii="Arial" w:hAnsi="Arial" w:cs="Arial"/>
          <w:sz w:val="24"/>
          <w:szCs w:val="24"/>
          <w:lang w:val="es-CO"/>
        </w:rPr>
        <w:t xml:space="preserve">ultural </w:t>
      </w:r>
      <w:r>
        <w:rPr>
          <w:rFonts w:ascii="Arial" w:hAnsi="Arial" w:cs="Arial"/>
          <w:sz w:val="24"/>
          <w:szCs w:val="24"/>
          <w:lang w:val="es-CO"/>
        </w:rPr>
        <w:t>C</w:t>
      </w:r>
      <w:r w:rsidR="0004296E">
        <w:rPr>
          <w:rFonts w:ascii="Arial" w:hAnsi="Arial" w:cs="Arial"/>
          <w:sz w:val="24"/>
          <w:szCs w:val="24"/>
          <w:lang w:val="es-CO"/>
        </w:rPr>
        <w:t xml:space="preserve">afetero hoy es fundamental su sostenibilidad como </w:t>
      </w:r>
      <w:r>
        <w:rPr>
          <w:rFonts w:ascii="Arial" w:hAnsi="Arial" w:cs="Arial"/>
          <w:sz w:val="24"/>
          <w:szCs w:val="24"/>
          <w:lang w:val="es-CO"/>
        </w:rPr>
        <w:t>P</w:t>
      </w:r>
      <w:r w:rsidR="0004296E">
        <w:rPr>
          <w:rFonts w:ascii="Arial" w:hAnsi="Arial" w:cs="Arial"/>
          <w:sz w:val="24"/>
          <w:szCs w:val="24"/>
          <w:lang w:val="es-CO"/>
        </w:rPr>
        <w:t xml:space="preserve">atrimonio de la </w:t>
      </w:r>
      <w:r>
        <w:rPr>
          <w:rFonts w:ascii="Arial" w:hAnsi="Arial" w:cs="Arial"/>
          <w:sz w:val="24"/>
          <w:szCs w:val="24"/>
          <w:lang w:val="es-CO"/>
        </w:rPr>
        <w:t>H</w:t>
      </w:r>
      <w:r w:rsidR="0004296E">
        <w:rPr>
          <w:rFonts w:ascii="Arial" w:hAnsi="Arial" w:cs="Arial"/>
          <w:sz w:val="24"/>
          <w:szCs w:val="24"/>
          <w:lang w:val="es-CO"/>
        </w:rPr>
        <w:t>umanidad y depende en gran medida también del uso de la guadua y su buena conservación.</w:t>
      </w:r>
    </w:p>
    <w:p w14:paraId="6DA81546" w14:textId="77777777" w:rsidR="0004296E" w:rsidRDefault="0004296E" w:rsidP="0004296E">
      <w:pPr>
        <w:pStyle w:val="Sinespaciado"/>
        <w:jc w:val="both"/>
        <w:rPr>
          <w:rFonts w:ascii="Arial" w:hAnsi="Arial" w:cs="Arial"/>
          <w:sz w:val="24"/>
          <w:szCs w:val="24"/>
          <w:lang w:val="es-CO"/>
        </w:rPr>
      </w:pPr>
    </w:p>
    <w:p w14:paraId="644511AB" w14:textId="1A55347B"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Pero no nos podemos olvidar que aquí hay también practicas ancestrales que lo tenemos con el bambú en la Costa Caribe, con la guadua en el </w:t>
      </w:r>
      <w:r w:rsidR="00EC19E6">
        <w:rPr>
          <w:rFonts w:ascii="Arial" w:hAnsi="Arial" w:cs="Arial"/>
          <w:sz w:val="24"/>
          <w:szCs w:val="24"/>
          <w:lang w:val="es-CO"/>
        </w:rPr>
        <w:t>E</w:t>
      </w:r>
      <w:r>
        <w:rPr>
          <w:rFonts w:ascii="Arial" w:hAnsi="Arial" w:cs="Arial"/>
          <w:sz w:val="24"/>
          <w:szCs w:val="24"/>
          <w:lang w:val="es-CO"/>
        </w:rPr>
        <w:t>je Cafetero y que nosotros no podemos limitar la posibilidad a que los campesinos también puedan usarla con fines productivos</w:t>
      </w:r>
      <w:r w:rsidR="00EC19E6">
        <w:rPr>
          <w:rFonts w:ascii="Arial" w:hAnsi="Arial" w:cs="Arial"/>
          <w:sz w:val="24"/>
          <w:szCs w:val="24"/>
          <w:lang w:val="es-CO"/>
        </w:rPr>
        <w:t>,</w:t>
      </w:r>
      <w:r>
        <w:rPr>
          <w:rFonts w:ascii="Arial" w:hAnsi="Arial" w:cs="Arial"/>
          <w:sz w:val="24"/>
          <w:szCs w:val="24"/>
          <w:lang w:val="es-CO"/>
        </w:rPr>
        <w:t xml:space="preserve"> así como para el desarrollo de otro tipo de actividades que ellos puedan realizar.</w:t>
      </w:r>
    </w:p>
    <w:p w14:paraId="48C3B50C" w14:textId="77777777" w:rsidR="0004296E" w:rsidRDefault="0004296E" w:rsidP="0004296E">
      <w:pPr>
        <w:pStyle w:val="Sinespaciado"/>
        <w:jc w:val="both"/>
        <w:rPr>
          <w:rFonts w:ascii="Arial" w:hAnsi="Arial" w:cs="Arial"/>
          <w:sz w:val="24"/>
          <w:szCs w:val="24"/>
          <w:lang w:val="es-CO"/>
        </w:rPr>
      </w:pPr>
    </w:p>
    <w:p w14:paraId="170564BB" w14:textId="6E1FA0D2"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Quiero también ponderar en este momento el trabajo que se hizo por parte del Representante Juan Espinal, de escuchar a los diferentes productores, gremios, etc. y poder tener hoy para último debate en Plenaria un proyecto que va </w:t>
      </w:r>
      <w:r w:rsidR="00EC19E6">
        <w:rPr>
          <w:rFonts w:ascii="Arial" w:hAnsi="Arial" w:cs="Arial"/>
          <w:sz w:val="24"/>
          <w:szCs w:val="24"/>
          <w:lang w:val="es-CO"/>
        </w:rPr>
        <w:t xml:space="preserve">a </w:t>
      </w:r>
      <w:r>
        <w:rPr>
          <w:rFonts w:ascii="Arial" w:hAnsi="Arial" w:cs="Arial"/>
          <w:sz w:val="24"/>
          <w:szCs w:val="24"/>
          <w:lang w:val="es-CO"/>
        </w:rPr>
        <w:t>responder a esta industria.</w:t>
      </w:r>
    </w:p>
    <w:p w14:paraId="44F60578" w14:textId="77777777" w:rsidR="0004296E" w:rsidRDefault="0004296E" w:rsidP="0004296E">
      <w:pPr>
        <w:pStyle w:val="Sinespaciado"/>
        <w:jc w:val="both"/>
        <w:rPr>
          <w:rFonts w:ascii="Arial" w:hAnsi="Arial" w:cs="Arial"/>
          <w:sz w:val="24"/>
          <w:szCs w:val="24"/>
          <w:lang w:val="es-CO"/>
        </w:rPr>
      </w:pPr>
    </w:p>
    <w:p w14:paraId="400A5B3A" w14:textId="4E69787F" w:rsidR="007E076C" w:rsidRDefault="0004296E" w:rsidP="0004296E">
      <w:pPr>
        <w:pStyle w:val="Sinespaciado"/>
        <w:jc w:val="both"/>
        <w:rPr>
          <w:rFonts w:ascii="Arial" w:hAnsi="Arial" w:cs="Arial"/>
          <w:sz w:val="24"/>
          <w:szCs w:val="24"/>
          <w:lang w:val="es-CO"/>
        </w:rPr>
      </w:pPr>
      <w:r>
        <w:rPr>
          <w:rFonts w:ascii="Arial" w:hAnsi="Arial" w:cs="Arial"/>
          <w:sz w:val="24"/>
          <w:szCs w:val="24"/>
          <w:lang w:val="es-CO"/>
        </w:rPr>
        <w:lastRenderedPageBreak/>
        <w:t>Entonces, Representante Rubén Darío, Representante Juan y a todos la Comisión Quinta de la Cámara, gratitud y ayúdenos ahora que la podemos sacar adelante en Plenaria porque tenemos como plazo hasta este 20 de junio para poderlo sacar</w:t>
      </w:r>
      <w:r w:rsidR="007E076C">
        <w:rPr>
          <w:rFonts w:ascii="Arial" w:hAnsi="Arial" w:cs="Arial"/>
          <w:sz w:val="24"/>
          <w:szCs w:val="24"/>
          <w:lang w:val="es-CO"/>
        </w:rPr>
        <w:t>.</w:t>
      </w:r>
    </w:p>
    <w:p w14:paraId="76A71320" w14:textId="77777777" w:rsidR="007E076C" w:rsidRDefault="007E076C" w:rsidP="0004296E">
      <w:pPr>
        <w:pStyle w:val="Sinespaciado"/>
        <w:jc w:val="both"/>
        <w:rPr>
          <w:rFonts w:ascii="Arial" w:hAnsi="Arial" w:cs="Arial"/>
          <w:sz w:val="24"/>
          <w:szCs w:val="24"/>
          <w:lang w:val="es-CO"/>
        </w:rPr>
      </w:pPr>
    </w:p>
    <w:p w14:paraId="2D3C9487" w14:textId="410EE263" w:rsidR="0004296E" w:rsidRDefault="007E076C" w:rsidP="0004296E">
      <w:pPr>
        <w:pStyle w:val="Sinespaciado"/>
        <w:jc w:val="both"/>
        <w:rPr>
          <w:rFonts w:ascii="Arial" w:hAnsi="Arial" w:cs="Arial"/>
          <w:sz w:val="24"/>
          <w:szCs w:val="24"/>
          <w:lang w:val="es-CO"/>
        </w:rPr>
      </w:pPr>
      <w:r>
        <w:rPr>
          <w:rFonts w:ascii="Arial" w:hAnsi="Arial" w:cs="Arial"/>
          <w:sz w:val="24"/>
          <w:szCs w:val="24"/>
          <w:lang w:val="es-CO"/>
        </w:rPr>
        <w:t>M</w:t>
      </w:r>
      <w:r w:rsidR="0004296E">
        <w:rPr>
          <w:rFonts w:ascii="Arial" w:hAnsi="Arial" w:cs="Arial"/>
          <w:sz w:val="24"/>
          <w:szCs w:val="24"/>
          <w:lang w:val="es-CO"/>
        </w:rPr>
        <w:t>il gracias</w:t>
      </w:r>
      <w:r>
        <w:rPr>
          <w:rFonts w:ascii="Arial" w:hAnsi="Arial" w:cs="Arial"/>
          <w:sz w:val="24"/>
          <w:szCs w:val="24"/>
          <w:lang w:val="es-CO"/>
        </w:rPr>
        <w:t>,</w:t>
      </w:r>
      <w:r w:rsidR="0004296E">
        <w:rPr>
          <w:rFonts w:ascii="Arial" w:hAnsi="Arial" w:cs="Arial"/>
          <w:sz w:val="24"/>
          <w:szCs w:val="24"/>
          <w:lang w:val="es-CO"/>
        </w:rPr>
        <w:t xml:space="preserve"> </w:t>
      </w:r>
      <w:proofErr w:type="gramStart"/>
      <w:r w:rsidR="0004296E">
        <w:rPr>
          <w:rFonts w:ascii="Arial" w:hAnsi="Arial" w:cs="Arial"/>
          <w:sz w:val="24"/>
          <w:szCs w:val="24"/>
          <w:lang w:val="es-CO"/>
        </w:rPr>
        <w:t>Presidente</w:t>
      </w:r>
      <w:proofErr w:type="gramEnd"/>
      <w:r w:rsidR="0004296E">
        <w:rPr>
          <w:rFonts w:ascii="Arial" w:hAnsi="Arial" w:cs="Arial"/>
          <w:sz w:val="24"/>
          <w:szCs w:val="24"/>
          <w:lang w:val="es-CO"/>
        </w:rPr>
        <w:t>.</w:t>
      </w:r>
    </w:p>
    <w:p w14:paraId="081AC0E9" w14:textId="77777777" w:rsidR="0004296E" w:rsidRDefault="0004296E" w:rsidP="0004296E">
      <w:pPr>
        <w:pStyle w:val="Sinespaciado"/>
        <w:jc w:val="both"/>
        <w:rPr>
          <w:rFonts w:ascii="Arial" w:hAnsi="Arial" w:cs="Arial"/>
          <w:sz w:val="24"/>
          <w:szCs w:val="24"/>
          <w:lang w:val="es-CO"/>
        </w:rPr>
      </w:pPr>
    </w:p>
    <w:p w14:paraId="05675129" w14:textId="4E941366" w:rsidR="0004296E" w:rsidRPr="00F266B5" w:rsidRDefault="0004296E" w:rsidP="0004296E">
      <w:pPr>
        <w:pStyle w:val="Sinespaciado"/>
        <w:jc w:val="both"/>
        <w:rPr>
          <w:rFonts w:ascii="Arial" w:hAnsi="Arial" w:cs="Arial"/>
          <w:sz w:val="24"/>
          <w:szCs w:val="24"/>
        </w:rPr>
      </w:pPr>
      <w:r w:rsidRPr="00F266B5">
        <w:rPr>
          <w:rFonts w:ascii="Arial" w:hAnsi="Arial" w:cs="Arial"/>
          <w:sz w:val="24"/>
          <w:szCs w:val="24"/>
        </w:rPr>
        <w:t>PRESIDENTE</w:t>
      </w:r>
      <w:r w:rsidR="007E076C">
        <w:rPr>
          <w:rFonts w:ascii="Arial" w:hAnsi="Arial" w:cs="Arial"/>
          <w:sz w:val="24"/>
          <w:szCs w:val="24"/>
        </w:rPr>
        <w:t>;</w:t>
      </w:r>
      <w:r w:rsidRPr="00F266B5">
        <w:rPr>
          <w:rFonts w:ascii="Arial" w:hAnsi="Arial" w:cs="Arial"/>
          <w:sz w:val="24"/>
          <w:szCs w:val="24"/>
        </w:rPr>
        <w:t xml:space="preserve"> H.R</w:t>
      </w:r>
      <w:r w:rsidR="007E076C">
        <w:rPr>
          <w:rFonts w:ascii="Arial" w:hAnsi="Arial" w:cs="Arial"/>
          <w:sz w:val="24"/>
          <w:szCs w:val="24"/>
        </w:rPr>
        <w:t>.</w:t>
      </w:r>
      <w:r w:rsidRPr="00F266B5">
        <w:rPr>
          <w:rFonts w:ascii="Arial" w:hAnsi="Arial" w:cs="Arial"/>
          <w:sz w:val="24"/>
          <w:szCs w:val="24"/>
        </w:rPr>
        <w:t xml:space="preserve"> RUBÉN DARÍO MOLANO PIÑEROS:</w:t>
      </w:r>
    </w:p>
    <w:p w14:paraId="67A1534E" w14:textId="77777777" w:rsidR="0004296E" w:rsidRPr="00F266B5" w:rsidRDefault="0004296E" w:rsidP="0004296E">
      <w:pPr>
        <w:pStyle w:val="Sinespaciado"/>
        <w:jc w:val="both"/>
        <w:rPr>
          <w:rFonts w:ascii="Arial" w:hAnsi="Arial" w:cs="Arial"/>
          <w:sz w:val="24"/>
          <w:szCs w:val="24"/>
        </w:rPr>
      </w:pPr>
    </w:p>
    <w:p w14:paraId="4240D0CC" w14:textId="77777777" w:rsidR="003E68E0" w:rsidRDefault="0004296E" w:rsidP="0004296E">
      <w:pPr>
        <w:pStyle w:val="Sinespaciado"/>
        <w:jc w:val="both"/>
        <w:rPr>
          <w:rFonts w:ascii="Arial" w:hAnsi="Arial" w:cs="Arial"/>
          <w:sz w:val="24"/>
          <w:szCs w:val="24"/>
          <w:lang w:val="es-CO"/>
        </w:rPr>
      </w:pPr>
      <w:r w:rsidRPr="00F266B5">
        <w:rPr>
          <w:rFonts w:ascii="Arial" w:hAnsi="Arial" w:cs="Arial"/>
          <w:sz w:val="24"/>
          <w:szCs w:val="24"/>
          <w:lang w:val="es-CO"/>
        </w:rPr>
        <w:t xml:space="preserve">Muy bien, </w:t>
      </w:r>
      <w:r>
        <w:rPr>
          <w:rFonts w:ascii="Arial" w:hAnsi="Arial" w:cs="Arial"/>
          <w:sz w:val="24"/>
          <w:szCs w:val="24"/>
          <w:lang w:val="es-CO"/>
        </w:rPr>
        <w:t>mil gracias doctora María del Rosario, queremos felicitarla por esta importante iniciativa, con toda seguridad será una de las grandes alternativas para el desarrollo del sector agropecuario hacia el futuro, mucho más ahora saliendo de una crisis tan complicada como la que estamos hoy</w:t>
      </w:r>
      <w:r w:rsidR="003E68E0">
        <w:rPr>
          <w:rFonts w:ascii="Arial" w:hAnsi="Arial" w:cs="Arial"/>
          <w:sz w:val="24"/>
          <w:szCs w:val="24"/>
          <w:lang w:val="es-CO"/>
        </w:rPr>
        <w:t>.</w:t>
      </w:r>
    </w:p>
    <w:p w14:paraId="7AC80563" w14:textId="77777777" w:rsidR="003E68E0" w:rsidRDefault="003E68E0" w:rsidP="0004296E">
      <w:pPr>
        <w:pStyle w:val="Sinespaciado"/>
        <w:jc w:val="both"/>
        <w:rPr>
          <w:rFonts w:ascii="Arial" w:hAnsi="Arial" w:cs="Arial"/>
          <w:sz w:val="24"/>
          <w:szCs w:val="24"/>
          <w:lang w:val="es-CO"/>
        </w:rPr>
      </w:pPr>
    </w:p>
    <w:p w14:paraId="18411524" w14:textId="622D109A" w:rsidR="003E68E0" w:rsidRDefault="003E68E0" w:rsidP="0004296E">
      <w:pPr>
        <w:pStyle w:val="Sinespaciado"/>
        <w:jc w:val="both"/>
        <w:rPr>
          <w:rFonts w:ascii="Arial" w:hAnsi="Arial" w:cs="Arial"/>
          <w:sz w:val="24"/>
          <w:szCs w:val="24"/>
          <w:lang w:val="es-CO"/>
        </w:rPr>
      </w:pPr>
      <w:r>
        <w:rPr>
          <w:rFonts w:ascii="Arial" w:hAnsi="Arial" w:cs="Arial"/>
          <w:sz w:val="24"/>
          <w:szCs w:val="24"/>
          <w:lang w:val="es-CO"/>
        </w:rPr>
        <w:t>C</w:t>
      </w:r>
      <w:r w:rsidR="0004296E">
        <w:rPr>
          <w:rFonts w:ascii="Arial" w:hAnsi="Arial" w:cs="Arial"/>
          <w:sz w:val="24"/>
          <w:szCs w:val="24"/>
          <w:lang w:val="es-CO"/>
        </w:rPr>
        <w:t>omo el tiempo es oro</w:t>
      </w:r>
      <w:r w:rsidR="00EC19E6">
        <w:rPr>
          <w:rFonts w:ascii="Arial" w:hAnsi="Arial" w:cs="Arial"/>
          <w:sz w:val="24"/>
          <w:szCs w:val="24"/>
          <w:lang w:val="es-CO"/>
        </w:rPr>
        <w:t>,</w:t>
      </w:r>
      <w:r w:rsidR="0004296E">
        <w:rPr>
          <w:rFonts w:ascii="Arial" w:hAnsi="Arial" w:cs="Arial"/>
          <w:sz w:val="24"/>
          <w:szCs w:val="24"/>
          <w:lang w:val="es-CO"/>
        </w:rPr>
        <w:t xml:space="preserve"> vamos a darle la palabra al doctor José Caicedo y cierra el doctor Juan Espinal, el gran ponente de este </w:t>
      </w:r>
      <w:r w:rsidR="00EC19E6">
        <w:rPr>
          <w:rFonts w:ascii="Arial" w:hAnsi="Arial" w:cs="Arial"/>
          <w:sz w:val="24"/>
          <w:szCs w:val="24"/>
          <w:lang w:val="es-CO"/>
        </w:rPr>
        <w:t>P</w:t>
      </w:r>
      <w:r w:rsidR="0004296E">
        <w:rPr>
          <w:rFonts w:ascii="Arial" w:hAnsi="Arial" w:cs="Arial"/>
          <w:sz w:val="24"/>
          <w:szCs w:val="24"/>
          <w:lang w:val="es-CO"/>
        </w:rPr>
        <w:t>royecto</w:t>
      </w:r>
      <w:r>
        <w:rPr>
          <w:rFonts w:ascii="Arial" w:hAnsi="Arial" w:cs="Arial"/>
          <w:sz w:val="24"/>
          <w:szCs w:val="24"/>
          <w:lang w:val="es-CO"/>
        </w:rPr>
        <w:t>.</w:t>
      </w:r>
    </w:p>
    <w:p w14:paraId="64241FA4" w14:textId="77777777" w:rsidR="003E68E0" w:rsidRDefault="003E68E0" w:rsidP="0004296E">
      <w:pPr>
        <w:pStyle w:val="Sinespaciado"/>
        <w:jc w:val="both"/>
        <w:rPr>
          <w:rFonts w:ascii="Arial" w:hAnsi="Arial" w:cs="Arial"/>
          <w:sz w:val="24"/>
          <w:szCs w:val="24"/>
          <w:lang w:val="es-CO"/>
        </w:rPr>
      </w:pPr>
    </w:p>
    <w:p w14:paraId="3305C721" w14:textId="58DED102" w:rsidR="0004296E" w:rsidRDefault="003E68E0" w:rsidP="0004296E">
      <w:pPr>
        <w:pStyle w:val="Sinespaciado"/>
        <w:jc w:val="both"/>
        <w:rPr>
          <w:rFonts w:ascii="Arial" w:hAnsi="Arial" w:cs="Arial"/>
          <w:sz w:val="24"/>
          <w:szCs w:val="24"/>
          <w:lang w:val="es-CO"/>
        </w:rPr>
      </w:pPr>
      <w:r>
        <w:rPr>
          <w:rFonts w:ascii="Arial" w:hAnsi="Arial" w:cs="Arial"/>
          <w:sz w:val="24"/>
          <w:szCs w:val="24"/>
          <w:lang w:val="es-CO"/>
        </w:rPr>
        <w:t>D</w:t>
      </w:r>
      <w:r w:rsidR="0004296E">
        <w:rPr>
          <w:rFonts w:ascii="Arial" w:hAnsi="Arial" w:cs="Arial"/>
          <w:sz w:val="24"/>
          <w:szCs w:val="24"/>
          <w:lang w:val="es-CO"/>
        </w:rPr>
        <w:t>octor José.</w:t>
      </w:r>
    </w:p>
    <w:p w14:paraId="7FB51720" w14:textId="77777777" w:rsidR="0004296E" w:rsidRDefault="0004296E" w:rsidP="0004296E">
      <w:pPr>
        <w:pStyle w:val="Sinespaciado"/>
        <w:jc w:val="both"/>
        <w:rPr>
          <w:rFonts w:ascii="Arial" w:hAnsi="Arial" w:cs="Arial"/>
          <w:sz w:val="24"/>
          <w:szCs w:val="24"/>
          <w:lang w:val="es-CO"/>
        </w:rPr>
      </w:pPr>
    </w:p>
    <w:p w14:paraId="6145142B" w14:textId="1D66FE54"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H.R</w:t>
      </w:r>
      <w:r w:rsidR="003E68E0">
        <w:rPr>
          <w:rFonts w:ascii="Arial" w:hAnsi="Arial" w:cs="Arial"/>
          <w:sz w:val="24"/>
          <w:szCs w:val="24"/>
          <w:lang w:val="es-CO"/>
        </w:rPr>
        <w:t>.</w:t>
      </w:r>
      <w:r>
        <w:rPr>
          <w:rFonts w:ascii="Arial" w:hAnsi="Arial" w:cs="Arial"/>
          <w:sz w:val="24"/>
          <w:szCs w:val="24"/>
          <w:lang w:val="es-CO"/>
        </w:rPr>
        <w:t xml:space="preserve"> JOSÉ EDILBERTO CAICEDO SASTOQUE:</w:t>
      </w:r>
    </w:p>
    <w:p w14:paraId="3223A50A" w14:textId="77777777" w:rsidR="0004296E" w:rsidRDefault="0004296E" w:rsidP="0004296E">
      <w:pPr>
        <w:pStyle w:val="Sinespaciado"/>
        <w:jc w:val="both"/>
        <w:rPr>
          <w:rFonts w:ascii="Arial" w:hAnsi="Arial" w:cs="Arial"/>
          <w:sz w:val="24"/>
          <w:szCs w:val="24"/>
          <w:lang w:val="es-CO"/>
        </w:rPr>
      </w:pPr>
    </w:p>
    <w:p w14:paraId="614DEB76" w14:textId="77777777" w:rsidR="00EC19E6" w:rsidRDefault="0004296E" w:rsidP="0004296E">
      <w:pPr>
        <w:pStyle w:val="Sinespaciado"/>
        <w:jc w:val="both"/>
        <w:rPr>
          <w:rFonts w:ascii="Arial" w:hAnsi="Arial" w:cs="Arial"/>
          <w:sz w:val="24"/>
          <w:szCs w:val="24"/>
          <w:lang w:val="es-CO"/>
        </w:rPr>
      </w:pPr>
      <w:r>
        <w:rPr>
          <w:rFonts w:ascii="Arial" w:hAnsi="Arial" w:cs="Arial"/>
          <w:sz w:val="24"/>
          <w:szCs w:val="24"/>
          <w:lang w:val="es-CO"/>
        </w:rPr>
        <w:t>Presidente g</w:t>
      </w:r>
      <w:r w:rsidRPr="006E7EF7">
        <w:rPr>
          <w:rFonts w:ascii="Arial" w:hAnsi="Arial" w:cs="Arial"/>
          <w:sz w:val="24"/>
          <w:szCs w:val="24"/>
          <w:lang w:val="es-CO"/>
        </w:rPr>
        <w:t>racias</w:t>
      </w:r>
      <w:r w:rsidR="00EC19E6">
        <w:rPr>
          <w:rFonts w:ascii="Arial" w:hAnsi="Arial" w:cs="Arial"/>
          <w:sz w:val="24"/>
          <w:szCs w:val="24"/>
          <w:lang w:val="es-CO"/>
        </w:rPr>
        <w:t>,</w:t>
      </w:r>
      <w:r w:rsidRPr="006E7EF7">
        <w:rPr>
          <w:rFonts w:ascii="Arial" w:hAnsi="Arial" w:cs="Arial"/>
          <w:sz w:val="24"/>
          <w:szCs w:val="24"/>
          <w:lang w:val="es-CO"/>
        </w:rPr>
        <w:t xml:space="preserve"> quiero </w:t>
      </w:r>
      <w:r>
        <w:rPr>
          <w:rFonts w:ascii="Arial" w:hAnsi="Arial" w:cs="Arial"/>
          <w:sz w:val="24"/>
          <w:szCs w:val="24"/>
          <w:lang w:val="es-CO"/>
        </w:rPr>
        <w:t xml:space="preserve">dirigirme </w:t>
      </w:r>
      <w:r w:rsidRPr="006E7EF7">
        <w:rPr>
          <w:rFonts w:ascii="Arial" w:hAnsi="Arial" w:cs="Arial"/>
          <w:sz w:val="24"/>
          <w:szCs w:val="24"/>
          <w:lang w:val="es-CO"/>
        </w:rPr>
        <w:t xml:space="preserve">la </w:t>
      </w:r>
      <w:r>
        <w:rPr>
          <w:rFonts w:ascii="Arial" w:hAnsi="Arial" w:cs="Arial"/>
          <w:sz w:val="24"/>
          <w:szCs w:val="24"/>
          <w:lang w:val="es-CO"/>
        </w:rPr>
        <w:t>S</w:t>
      </w:r>
      <w:r w:rsidRPr="006E7EF7">
        <w:rPr>
          <w:rFonts w:ascii="Arial" w:hAnsi="Arial" w:cs="Arial"/>
          <w:sz w:val="24"/>
          <w:szCs w:val="24"/>
          <w:lang w:val="es-CO"/>
        </w:rPr>
        <w:t xml:space="preserve">enadora </w:t>
      </w:r>
      <w:r>
        <w:rPr>
          <w:rFonts w:ascii="Arial" w:hAnsi="Arial" w:cs="Arial"/>
          <w:sz w:val="24"/>
          <w:szCs w:val="24"/>
          <w:lang w:val="es-CO"/>
        </w:rPr>
        <w:t xml:space="preserve">María del Rosario Guerra, quiero felicitarla por </w:t>
      </w:r>
      <w:r w:rsidRPr="006E7EF7">
        <w:rPr>
          <w:rFonts w:ascii="Arial" w:hAnsi="Arial" w:cs="Arial"/>
          <w:sz w:val="24"/>
          <w:szCs w:val="24"/>
          <w:lang w:val="es-CO"/>
        </w:rPr>
        <w:t>ese proyecto tan importante</w:t>
      </w:r>
      <w:r>
        <w:rPr>
          <w:rFonts w:ascii="Arial" w:hAnsi="Arial" w:cs="Arial"/>
          <w:sz w:val="24"/>
          <w:szCs w:val="24"/>
          <w:lang w:val="es-CO"/>
        </w:rPr>
        <w:t>,</w:t>
      </w:r>
      <w:r w:rsidRPr="006E7EF7">
        <w:rPr>
          <w:rFonts w:ascii="Arial" w:hAnsi="Arial" w:cs="Arial"/>
          <w:sz w:val="24"/>
          <w:szCs w:val="24"/>
          <w:lang w:val="es-CO"/>
        </w:rPr>
        <w:t xml:space="preserve"> la felicito</w:t>
      </w:r>
      <w:r>
        <w:rPr>
          <w:rFonts w:ascii="Arial" w:hAnsi="Arial" w:cs="Arial"/>
          <w:sz w:val="24"/>
          <w:szCs w:val="24"/>
          <w:lang w:val="es-CO"/>
        </w:rPr>
        <w:t>,</w:t>
      </w:r>
      <w:r w:rsidRPr="006E7EF7">
        <w:rPr>
          <w:rFonts w:ascii="Arial" w:hAnsi="Arial" w:cs="Arial"/>
          <w:sz w:val="24"/>
          <w:szCs w:val="24"/>
          <w:lang w:val="es-CO"/>
        </w:rPr>
        <w:t xml:space="preserve"> aquí estamos apoyando todas las iniciativas que estén construyendo nuestra </w:t>
      </w:r>
      <w:r w:rsidR="00EC19E6">
        <w:rPr>
          <w:rFonts w:ascii="Arial" w:hAnsi="Arial" w:cs="Arial"/>
          <w:sz w:val="24"/>
          <w:szCs w:val="24"/>
          <w:lang w:val="es-CO"/>
        </w:rPr>
        <w:t>P</w:t>
      </w:r>
      <w:r w:rsidRPr="006E7EF7">
        <w:rPr>
          <w:rFonts w:ascii="Arial" w:hAnsi="Arial" w:cs="Arial"/>
          <w:sz w:val="24"/>
          <w:szCs w:val="24"/>
          <w:lang w:val="es-CO"/>
        </w:rPr>
        <w:t>atria</w:t>
      </w:r>
      <w:r>
        <w:rPr>
          <w:rFonts w:ascii="Arial" w:hAnsi="Arial" w:cs="Arial"/>
          <w:sz w:val="24"/>
          <w:szCs w:val="24"/>
          <w:lang w:val="es-CO"/>
        </w:rPr>
        <w:t>,</w:t>
      </w:r>
      <w:r w:rsidRPr="006E7EF7">
        <w:rPr>
          <w:rFonts w:ascii="Arial" w:hAnsi="Arial" w:cs="Arial"/>
          <w:sz w:val="24"/>
          <w:szCs w:val="24"/>
          <w:lang w:val="es-CO"/>
        </w:rPr>
        <w:t xml:space="preserve"> nuestro país y queremos es más en este momento de crisis sumar en lugar de restar</w:t>
      </w:r>
      <w:r w:rsidR="00EC19E6">
        <w:rPr>
          <w:rFonts w:ascii="Arial" w:hAnsi="Arial" w:cs="Arial"/>
          <w:sz w:val="24"/>
          <w:szCs w:val="24"/>
          <w:lang w:val="es-CO"/>
        </w:rPr>
        <w:t>.</w:t>
      </w:r>
    </w:p>
    <w:p w14:paraId="41F03BD6" w14:textId="77777777" w:rsidR="00EC19E6" w:rsidRDefault="00EC19E6" w:rsidP="0004296E">
      <w:pPr>
        <w:pStyle w:val="Sinespaciado"/>
        <w:jc w:val="both"/>
        <w:rPr>
          <w:rFonts w:ascii="Arial" w:hAnsi="Arial" w:cs="Arial"/>
          <w:sz w:val="24"/>
          <w:szCs w:val="24"/>
          <w:lang w:val="es-CO"/>
        </w:rPr>
      </w:pPr>
    </w:p>
    <w:p w14:paraId="1C7F4E4C" w14:textId="258ECAA4" w:rsidR="0004296E" w:rsidRDefault="00EC19E6" w:rsidP="0004296E">
      <w:pPr>
        <w:pStyle w:val="Sinespaciado"/>
        <w:jc w:val="both"/>
        <w:rPr>
          <w:rFonts w:ascii="Arial" w:hAnsi="Arial" w:cs="Arial"/>
          <w:sz w:val="24"/>
          <w:szCs w:val="24"/>
          <w:lang w:val="es-CO"/>
        </w:rPr>
      </w:pPr>
      <w:r>
        <w:rPr>
          <w:rFonts w:ascii="Arial" w:hAnsi="Arial" w:cs="Arial"/>
          <w:sz w:val="24"/>
          <w:szCs w:val="24"/>
          <w:lang w:val="es-CO"/>
        </w:rPr>
        <w:t>L</w:t>
      </w:r>
      <w:r w:rsidR="0004296E" w:rsidRPr="006E7EF7">
        <w:rPr>
          <w:rFonts w:ascii="Arial" w:hAnsi="Arial" w:cs="Arial"/>
          <w:sz w:val="24"/>
          <w:szCs w:val="24"/>
          <w:lang w:val="es-CO"/>
        </w:rPr>
        <w:t xml:space="preserve">as sesiones virtuales han permitido otras cosas que de manera presencial difícilmente </w:t>
      </w:r>
      <w:r w:rsidR="0004296E">
        <w:rPr>
          <w:rFonts w:ascii="Arial" w:hAnsi="Arial" w:cs="Arial"/>
          <w:sz w:val="24"/>
          <w:szCs w:val="24"/>
          <w:lang w:val="es-CO"/>
        </w:rPr>
        <w:t>s</w:t>
      </w:r>
      <w:r w:rsidR="0004296E" w:rsidRPr="006E7EF7">
        <w:rPr>
          <w:rFonts w:ascii="Arial" w:hAnsi="Arial" w:cs="Arial"/>
          <w:sz w:val="24"/>
          <w:szCs w:val="24"/>
          <w:lang w:val="es-CO"/>
        </w:rPr>
        <w:t xml:space="preserve">e podrían desarrollar y usted con ese </w:t>
      </w:r>
      <w:r>
        <w:rPr>
          <w:rFonts w:ascii="Arial" w:hAnsi="Arial" w:cs="Arial"/>
          <w:sz w:val="24"/>
          <w:szCs w:val="24"/>
          <w:lang w:val="es-CO"/>
        </w:rPr>
        <w:t>P</w:t>
      </w:r>
      <w:r w:rsidR="0004296E" w:rsidRPr="006E7EF7">
        <w:rPr>
          <w:rFonts w:ascii="Arial" w:hAnsi="Arial" w:cs="Arial"/>
          <w:sz w:val="24"/>
          <w:szCs w:val="24"/>
          <w:lang w:val="es-CO"/>
        </w:rPr>
        <w:t>royecto y nosotros votándo</w:t>
      </w:r>
      <w:r w:rsidR="0004296E">
        <w:rPr>
          <w:rFonts w:ascii="Arial" w:hAnsi="Arial" w:cs="Arial"/>
          <w:sz w:val="24"/>
          <w:szCs w:val="24"/>
          <w:lang w:val="es-CO"/>
        </w:rPr>
        <w:t>lo</w:t>
      </w:r>
      <w:r w:rsidR="0004296E" w:rsidRPr="006E7EF7">
        <w:rPr>
          <w:rFonts w:ascii="Arial" w:hAnsi="Arial" w:cs="Arial"/>
          <w:sz w:val="24"/>
          <w:szCs w:val="24"/>
          <w:lang w:val="es-CO"/>
        </w:rPr>
        <w:t xml:space="preserve"> y apoyándo</w:t>
      </w:r>
      <w:r w:rsidR="0004296E">
        <w:rPr>
          <w:rFonts w:ascii="Arial" w:hAnsi="Arial" w:cs="Arial"/>
          <w:sz w:val="24"/>
          <w:szCs w:val="24"/>
          <w:lang w:val="es-CO"/>
        </w:rPr>
        <w:t>lo</w:t>
      </w:r>
      <w:r w:rsidR="0004296E" w:rsidRPr="006E7EF7">
        <w:rPr>
          <w:rFonts w:ascii="Arial" w:hAnsi="Arial" w:cs="Arial"/>
          <w:sz w:val="24"/>
          <w:szCs w:val="24"/>
          <w:lang w:val="es-CO"/>
        </w:rPr>
        <w:t xml:space="preserve"> y Juan </w:t>
      </w:r>
      <w:r w:rsidR="0004296E">
        <w:rPr>
          <w:rFonts w:ascii="Arial" w:hAnsi="Arial" w:cs="Arial"/>
          <w:sz w:val="24"/>
          <w:szCs w:val="24"/>
          <w:lang w:val="es-CO"/>
        </w:rPr>
        <w:t>E</w:t>
      </w:r>
      <w:r w:rsidR="0004296E" w:rsidRPr="006E7EF7">
        <w:rPr>
          <w:rFonts w:ascii="Arial" w:hAnsi="Arial" w:cs="Arial"/>
          <w:sz w:val="24"/>
          <w:szCs w:val="24"/>
          <w:lang w:val="es-CO"/>
        </w:rPr>
        <w:t xml:space="preserve">spinal con esa </w:t>
      </w:r>
      <w:r w:rsidR="0004296E">
        <w:rPr>
          <w:rFonts w:ascii="Arial" w:hAnsi="Arial" w:cs="Arial"/>
          <w:sz w:val="24"/>
          <w:szCs w:val="24"/>
          <w:lang w:val="es-CO"/>
        </w:rPr>
        <w:t>c</w:t>
      </w:r>
      <w:r w:rsidR="0004296E" w:rsidRPr="006E7EF7">
        <w:rPr>
          <w:rFonts w:ascii="Arial" w:hAnsi="Arial" w:cs="Arial"/>
          <w:sz w:val="24"/>
          <w:szCs w:val="24"/>
          <w:lang w:val="es-CO"/>
        </w:rPr>
        <w:t>laridad y</w:t>
      </w:r>
      <w:r w:rsidR="0004296E">
        <w:rPr>
          <w:rFonts w:ascii="Arial" w:hAnsi="Arial" w:cs="Arial"/>
          <w:sz w:val="24"/>
          <w:szCs w:val="24"/>
          <w:lang w:val="es-CO"/>
        </w:rPr>
        <w:t xml:space="preserve"> lo</w:t>
      </w:r>
      <w:r w:rsidR="0004296E" w:rsidRPr="006E7EF7">
        <w:rPr>
          <w:rFonts w:ascii="Arial" w:hAnsi="Arial" w:cs="Arial"/>
          <w:sz w:val="24"/>
          <w:szCs w:val="24"/>
          <w:lang w:val="es-CO"/>
        </w:rPr>
        <w:t xml:space="preserve"> brillante que hizo su </w:t>
      </w:r>
      <w:r>
        <w:rPr>
          <w:rFonts w:ascii="Arial" w:hAnsi="Arial" w:cs="Arial"/>
          <w:sz w:val="24"/>
          <w:szCs w:val="24"/>
          <w:lang w:val="es-CO"/>
        </w:rPr>
        <w:t>P</w:t>
      </w:r>
      <w:r w:rsidR="0004296E" w:rsidRPr="006E7EF7">
        <w:rPr>
          <w:rFonts w:ascii="Arial" w:hAnsi="Arial" w:cs="Arial"/>
          <w:sz w:val="24"/>
          <w:szCs w:val="24"/>
          <w:lang w:val="es-CO"/>
        </w:rPr>
        <w:t>onencia</w:t>
      </w:r>
      <w:r w:rsidR="0004296E">
        <w:rPr>
          <w:rFonts w:ascii="Arial" w:hAnsi="Arial" w:cs="Arial"/>
          <w:sz w:val="24"/>
          <w:szCs w:val="24"/>
          <w:lang w:val="es-CO"/>
        </w:rPr>
        <w:t>,</w:t>
      </w:r>
      <w:r w:rsidR="0004296E" w:rsidRPr="006E7EF7">
        <w:rPr>
          <w:rFonts w:ascii="Arial" w:hAnsi="Arial" w:cs="Arial"/>
          <w:sz w:val="24"/>
          <w:szCs w:val="24"/>
          <w:lang w:val="es-CO"/>
        </w:rPr>
        <w:t xml:space="preserve"> </w:t>
      </w:r>
      <w:r w:rsidR="0004296E">
        <w:rPr>
          <w:rFonts w:ascii="Arial" w:hAnsi="Arial" w:cs="Arial"/>
          <w:sz w:val="24"/>
          <w:szCs w:val="24"/>
          <w:lang w:val="es-CO"/>
        </w:rPr>
        <w:t xml:space="preserve">creo que le </w:t>
      </w:r>
      <w:r w:rsidR="0004296E" w:rsidRPr="006E7EF7">
        <w:rPr>
          <w:rFonts w:ascii="Arial" w:hAnsi="Arial" w:cs="Arial"/>
          <w:sz w:val="24"/>
          <w:szCs w:val="24"/>
          <w:lang w:val="es-CO"/>
        </w:rPr>
        <w:t>estamos aportando al país</w:t>
      </w:r>
      <w:r w:rsidR="0004296E">
        <w:rPr>
          <w:rFonts w:ascii="Arial" w:hAnsi="Arial" w:cs="Arial"/>
          <w:sz w:val="24"/>
          <w:szCs w:val="24"/>
          <w:lang w:val="es-CO"/>
        </w:rPr>
        <w:t>,</w:t>
      </w:r>
      <w:r w:rsidR="0004296E" w:rsidRPr="006E7EF7">
        <w:rPr>
          <w:rFonts w:ascii="Arial" w:hAnsi="Arial" w:cs="Arial"/>
          <w:sz w:val="24"/>
          <w:szCs w:val="24"/>
          <w:lang w:val="es-CO"/>
        </w:rPr>
        <w:t xml:space="preserve"> pero está usted</w:t>
      </w:r>
      <w:r w:rsidR="0004296E">
        <w:rPr>
          <w:rFonts w:ascii="Arial" w:hAnsi="Arial" w:cs="Arial"/>
          <w:sz w:val="24"/>
          <w:szCs w:val="24"/>
          <w:lang w:val="es-CO"/>
        </w:rPr>
        <w:t>,</w:t>
      </w:r>
      <w:r w:rsidR="0004296E" w:rsidRPr="006E7EF7">
        <w:rPr>
          <w:rFonts w:ascii="Arial" w:hAnsi="Arial" w:cs="Arial"/>
          <w:sz w:val="24"/>
          <w:szCs w:val="24"/>
          <w:lang w:val="es-CO"/>
        </w:rPr>
        <w:t xml:space="preserve"> </w:t>
      </w:r>
      <w:r w:rsidR="0004296E">
        <w:rPr>
          <w:rFonts w:ascii="Arial" w:hAnsi="Arial" w:cs="Arial"/>
          <w:sz w:val="24"/>
          <w:szCs w:val="24"/>
          <w:lang w:val="es-CO"/>
        </w:rPr>
        <w:t>S</w:t>
      </w:r>
      <w:r w:rsidR="0004296E" w:rsidRPr="006E7EF7">
        <w:rPr>
          <w:rFonts w:ascii="Arial" w:hAnsi="Arial" w:cs="Arial"/>
          <w:sz w:val="24"/>
          <w:szCs w:val="24"/>
          <w:lang w:val="es-CO"/>
        </w:rPr>
        <w:t xml:space="preserve">enadora apoyando que la historia de </w:t>
      </w:r>
      <w:r>
        <w:rPr>
          <w:rFonts w:ascii="Arial" w:hAnsi="Arial" w:cs="Arial"/>
          <w:sz w:val="24"/>
          <w:szCs w:val="24"/>
          <w:lang w:val="es-CO"/>
        </w:rPr>
        <w:t xml:space="preserve">los </w:t>
      </w:r>
      <w:r w:rsidR="0004296E" w:rsidRPr="006E7EF7">
        <w:rPr>
          <w:rFonts w:ascii="Arial" w:hAnsi="Arial" w:cs="Arial"/>
          <w:sz w:val="24"/>
          <w:szCs w:val="24"/>
          <w:lang w:val="es-CO"/>
        </w:rPr>
        <w:t xml:space="preserve">guaduales que trae una canción no se pierda y quiero solamente quitarle </w:t>
      </w:r>
      <w:r w:rsidR="0004296E">
        <w:rPr>
          <w:rFonts w:ascii="Arial" w:hAnsi="Arial" w:cs="Arial"/>
          <w:sz w:val="24"/>
          <w:szCs w:val="24"/>
          <w:lang w:val="es-CO"/>
        </w:rPr>
        <w:t>30 segundos, para r</w:t>
      </w:r>
      <w:r w:rsidR="0004296E" w:rsidRPr="006E7EF7">
        <w:rPr>
          <w:rFonts w:ascii="Arial" w:hAnsi="Arial" w:cs="Arial"/>
          <w:sz w:val="24"/>
          <w:szCs w:val="24"/>
          <w:lang w:val="es-CO"/>
        </w:rPr>
        <w:t xml:space="preserve">ecordar esa canción </w:t>
      </w:r>
      <w:r w:rsidR="0004296E">
        <w:rPr>
          <w:rFonts w:ascii="Arial" w:hAnsi="Arial" w:cs="Arial"/>
          <w:sz w:val="24"/>
          <w:szCs w:val="24"/>
          <w:lang w:val="es-CO"/>
        </w:rPr>
        <w:t xml:space="preserve">en medio de esta plenaria, </w:t>
      </w:r>
      <w:r w:rsidR="0004296E" w:rsidRPr="006E7EF7">
        <w:rPr>
          <w:rFonts w:ascii="Arial" w:hAnsi="Arial" w:cs="Arial"/>
          <w:sz w:val="24"/>
          <w:szCs w:val="24"/>
          <w:lang w:val="es-CO"/>
        </w:rPr>
        <w:t>que dice</w:t>
      </w:r>
      <w:r>
        <w:rPr>
          <w:rFonts w:ascii="Arial" w:hAnsi="Arial" w:cs="Arial"/>
          <w:sz w:val="24"/>
          <w:szCs w:val="24"/>
          <w:lang w:val="es-CO"/>
        </w:rPr>
        <w:t xml:space="preserve"> así:</w:t>
      </w:r>
      <w:r w:rsidR="0004296E">
        <w:rPr>
          <w:rFonts w:ascii="Arial" w:hAnsi="Arial" w:cs="Arial"/>
          <w:sz w:val="24"/>
          <w:szCs w:val="24"/>
          <w:lang w:val="es-CO"/>
        </w:rPr>
        <w:t xml:space="preserve"> “Lloran, lloran los guaduales p</w:t>
      </w:r>
      <w:r w:rsidR="0004296E" w:rsidRPr="006E7EF7">
        <w:rPr>
          <w:rFonts w:ascii="Arial" w:hAnsi="Arial" w:cs="Arial"/>
          <w:sz w:val="24"/>
          <w:szCs w:val="24"/>
          <w:lang w:val="es-CO"/>
        </w:rPr>
        <w:t>orque también</w:t>
      </w:r>
      <w:r w:rsidR="0004296E">
        <w:rPr>
          <w:rFonts w:ascii="Arial" w:hAnsi="Arial" w:cs="Arial"/>
          <w:sz w:val="24"/>
          <w:szCs w:val="24"/>
          <w:lang w:val="es-CO"/>
        </w:rPr>
        <w:t xml:space="preserve"> tienen alma</w:t>
      </w:r>
      <w:r>
        <w:rPr>
          <w:rFonts w:ascii="Arial" w:hAnsi="Arial" w:cs="Arial"/>
          <w:sz w:val="24"/>
          <w:szCs w:val="24"/>
          <w:lang w:val="es-CO"/>
        </w:rPr>
        <w:t>;</w:t>
      </w:r>
      <w:r w:rsidR="0004296E">
        <w:rPr>
          <w:rFonts w:ascii="Arial" w:hAnsi="Arial" w:cs="Arial"/>
          <w:sz w:val="24"/>
          <w:szCs w:val="24"/>
          <w:lang w:val="es-CO"/>
        </w:rPr>
        <w:t xml:space="preserve"> y los</w:t>
      </w:r>
      <w:r w:rsidR="0004296E" w:rsidRPr="006E7EF7">
        <w:rPr>
          <w:rFonts w:ascii="Arial" w:hAnsi="Arial" w:cs="Arial"/>
          <w:sz w:val="24"/>
          <w:szCs w:val="24"/>
          <w:lang w:val="es-CO"/>
        </w:rPr>
        <w:t xml:space="preserve"> he visto llorando</w:t>
      </w:r>
      <w:r>
        <w:rPr>
          <w:rFonts w:ascii="Arial" w:hAnsi="Arial" w:cs="Arial"/>
          <w:sz w:val="24"/>
          <w:szCs w:val="24"/>
          <w:lang w:val="es-CO"/>
        </w:rPr>
        <w:t>,</w:t>
      </w:r>
      <w:r w:rsidR="0004296E" w:rsidRPr="006E7EF7">
        <w:rPr>
          <w:rFonts w:ascii="Arial" w:hAnsi="Arial" w:cs="Arial"/>
          <w:sz w:val="24"/>
          <w:szCs w:val="24"/>
          <w:lang w:val="es-CO"/>
        </w:rPr>
        <w:t xml:space="preserve"> </w:t>
      </w:r>
      <w:r>
        <w:rPr>
          <w:rFonts w:ascii="Arial" w:hAnsi="Arial" w:cs="Arial"/>
          <w:sz w:val="24"/>
          <w:szCs w:val="24"/>
          <w:lang w:val="es-CO"/>
        </w:rPr>
        <w:t>y los</w:t>
      </w:r>
      <w:r w:rsidRPr="006E7EF7">
        <w:rPr>
          <w:rFonts w:ascii="Arial" w:hAnsi="Arial" w:cs="Arial"/>
          <w:sz w:val="24"/>
          <w:szCs w:val="24"/>
          <w:lang w:val="es-CO"/>
        </w:rPr>
        <w:t xml:space="preserve"> he visto llorando </w:t>
      </w:r>
      <w:r>
        <w:rPr>
          <w:rFonts w:ascii="Arial" w:hAnsi="Arial" w:cs="Arial"/>
          <w:sz w:val="24"/>
          <w:szCs w:val="24"/>
          <w:lang w:val="es-CO"/>
        </w:rPr>
        <w:t>cuando en las tardes los estremece el viento en los Valles</w:t>
      </w:r>
      <w:r w:rsidR="00AA07C9">
        <w:rPr>
          <w:rFonts w:ascii="Arial" w:hAnsi="Arial" w:cs="Arial"/>
          <w:sz w:val="24"/>
          <w:szCs w:val="24"/>
          <w:lang w:val="es-CO"/>
        </w:rPr>
        <w:t xml:space="preserve">, también los he visto alegres </w:t>
      </w:r>
      <w:r w:rsidR="0004296E">
        <w:rPr>
          <w:rFonts w:ascii="Arial" w:hAnsi="Arial" w:cs="Arial"/>
          <w:sz w:val="24"/>
          <w:szCs w:val="24"/>
          <w:lang w:val="es-CO"/>
        </w:rPr>
        <w:t>e</w:t>
      </w:r>
      <w:r w:rsidR="0004296E" w:rsidRPr="006E7EF7">
        <w:rPr>
          <w:rFonts w:ascii="Arial" w:hAnsi="Arial" w:cs="Arial"/>
          <w:sz w:val="24"/>
          <w:szCs w:val="24"/>
          <w:lang w:val="es-CO"/>
        </w:rPr>
        <w:t>ntrelazados</w:t>
      </w:r>
      <w:r w:rsidR="0004296E">
        <w:rPr>
          <w:rFonts w:ascii="Arial" w:hAnsi="Arial" w:cs="Arial"/>
          <w:sz w:val="24"/>
          <w:szCs w:val="24"/>
          <w:lang w:val="es-CO"/>
        </w:rPr>
        <w:t xml:space="preserve"> mira</w:t>
      </w:r>
      <w:r w:rsidR="00AA07C9">
        <w:rPr>
          <w:rFonts w:ascii="Arial" w:hAnsi="Arial" w:cs="Arial"/>
          <w:sz w:val="24"/>
          <w:szCs w:val="24"/>
          <w:lang w:val="es-CO"/>
        </w:rPr>
        <w:t>rse</w:t>
      </w:r>
      <w:r w:rsidR="0004296E">
        <w:rPr>
          <w:rFonts w:ascii="Arial" w:hAnsi="Arial" w:cs="Arial"/>
          <w:sz w:val="24"/>
          <w:szCs w:val="24"/>
          <w:lang w:val="es-CO"/>
        </w:rPr>
        <w:t xml:space="preserve"> </w:t>
      </w:r>
      <w:r w:rsidR="00AA07C9">
        <w:rPr>
          <w:rFonts w:ascii="Arial" w:hAnsi="Arial" w:cs="Arial"/>
          <w:sz w:val="24"/>
          <w:szCs w:val="24"/>
          <w:lang w:val="es-CO"/>
        </w:rPr>
        <w:t xml:space="preserve">al </w:t>
      </w:r>
      <w:r w:rsidR="0004296E">
        <w:rPr>
          <w:rFonts w:ascii="Arial" w:hAnsi="Arial" w:cs="Arial"/>
          <w:sz w:val="24"/>
          <w:szCs w:val="24"/>
          <w:lang w:val="es-CO"/>
        </w:rPr>
        <w:t>r</w:t>
      </w:r>
      <w:r w:rsidR="00AA07C9">
        <w:rPr>
          <w:rFonts w:ascii="Arial" w:hAnsi="Arial" w:cs="Arial"/>
          <w:sz w:val="24"/>
          <w:szCs w:val="24"/>
          <w:lang w:val="es-CO"/>
        </w:rPr>
        <w:t>í</w:t>
      </w:r>
      <w:r w:rsidR="0004296E">
        <w:rPr>
          <w:rFonts w:ascii="Arial" w:hAnsi="Arial" w:cs="Arial"/>
          <w:sz w:val="24"/>
          <w:szCs w:val="24"/>
          <w:lang w:val="es-CO"/>
        </w:rPr>
        <w:t>o</w:t>
      </w:r>
      <w:r w:rsidR="00AA07C9">
        <w:rPr>
          <w:rFonts w:ascii="Arial" w:hAnsi="Arial" w:cs="Arial"/>
          <w:sz w:val="24"/>
          <w:szCs w:val="24"/>
          <w:lang w:val="es-CO"/>
        </w:rPr>
        <w:t>; danzar al agreste canto</w:t>
      </w:r>
      <w:r w:rsidR="0004296E">
        <w:rPr>
          <w:rFonts w:ascii="Arial" w:hAnsi="Arial" w:cs="Arial"/>
          <w:sz w:val="24"/>
          <w:szCs w:val="24"/>
          <w:lang w:val="es-CO"/>
        </w:rPr>
        <w:t xml:space="preserve"> </w:t>
      </w:r>
      <w:r w:rsidR="00AA07C9">
        <w:rPr>
          <w:rFonts w:ascii="Arial" w:hAnsi="Arial" w:cs="Arial"/>
          <w:sz w:val="24"/>
          <w:szCs w:val="24"/>
          <w:lang w:val="es-CO"/>
        </w:rPr>
        <w:t xml:space="preserve">que dan </w:t>
      </w:r>
      <w:r w:rsidR="0004296E">
        <w:rPr>
          <w:rFonts w:ascii="Arial" w:hAnsi="Arial" w:cs="Arial"/>
          <w:sz w:val="24"/>
          <w:szCs w:val="24"/>
          <w:lang w:val="es-CO"/>
        </w:rPr>
        <w:t xml:space="preserve">las mirlas y las </w:t>
      </w:r>
      <w:r w:rsidR="0004296E" w:rsidRPr="006E7EF7">
        <w:rPr>
          <w:rFonts w:ascii="Arial" w:hAnsi="Arial" w:cs="Arial"/>
          <w:sz w:val="24"/>
          <w:szCs w:val="24"/>
          <w:lang w:val="es-CO"/>
        </w:rPr>
        <w:t>cigarra</w:t>
      </w:r>
      <w:r w:rsidR="0004296E">
        <w:rPr>
          <w:rFonts w:ascii="Arial" w:hAnsi="Arial" w:cs="Arial"/>
          <w:sz w:val="24"/>
          <w:szCs w:val="24"/>
          <w:lang w:val="es-CO"/>
        </w:rPr>
        <w:t>s, envueltos en polva</w:t>
      </w:r>
      <w:r w:rsidR="00AA07C9">
        <w:rPr>
          <w:rFonts w:ascii="Arial" w:hAnsi="Arial" w:cs="Arial"/>
          <w:sz w:val="24"/>
          <w:szCs w:val="24"/>
          <w:lang w:val="es-CO"/>
        </w:rPr>
        <w:t>r</w:t>
      </w:r>
      <w:r w:rsidR="0004296E">
        <w:rPr>
          <w:rFonts w:ascii="Arial" w:hAnsi="Arial" w:cs="Arial"/>
          <w:sz w:val="24"/>
          <w:szCs w:val="24"/>
          <w:lang w:val="es-CO"/>
        </w:rPr>
        <w:t>e</w:t>
      </w:r>
      <w:r w:rsidR="00AA07C9">
        <w:rPr>
          <w:rFonts w:ascii="Arial" w:hAnsi="Arial" w:cs="Arial"/>
          <w:sz w:val="24"/>
          <w:szCs w:val="24"/>
          <w:lang w:val="es-CO"/>
        </w:rPr>
        <w:t>d</w:t>
      </w:r>
      <w:r w:rsidR="0004296E">
        <w:rPr>
          <w:rFonts w:ascii="Arial" w:hAnsi="Arial" w:cs="Arial"/>
          <w:sz w:val="24"/>
          <w:szCs w:val="24"/>
          <w:lang w:val="es-CO"/>
        </w:rPr>
        <w:t xml:space="preserve">as que se levantan </w:t>
      </w:r>
      <w:r w:rsidR="00AA07C9">
        <w:rPr>
          <w:rFonts w:ascii="Arial" w:hAnsi="Arial" w:cs="Arial"/>
          <w:sz w:val="24"/>
          <w:szCs w:val="24"/>
          <w:lang w:val="es-CO"/>
        </w:rPr>
        <w:t>en los</w:t>
      </w:r>
      <w:r w:rsidR="0004296E">
        <w:rPr>
          <w:rFonts w:ascii="Arial" w:hAnsi="Arial" w:cs="Arial"/>
          <w:sz w:val="24"/>
          <w:szCs w:val="24"/>
          <w:lang w:val="es-CO"/>
        </w:rPr>
        <w:t xml:space="preserve"> camino</w:t>
      </w:r>
      <w:r w:rsidR="00AA07C9">
        <w:rPr>
          <w:rFonts w:ascii="Arial" w:hAnsi="Arial" w:cs="Arial"/>
          <w:sz w:val="24"/>
          <w:szCs w:val="24"/>
          <w:lang w:val="es-CO"/>
        </w:rPr>
        <w:t>s</w:t>
      </w:r>
      <w:r w:rsidR="0004296E">
        <w:rPr>
          <w:rFonts w:ascii="Arial" w:hAnsi="Arial" w:cs="Arial"/>
          <w:sz w:val="24"/>
          <w:szCs w:val="24"/>
          <w:lang w:val="es-CO"/>
        </w:rPr>
        <w:t xml:space="preserve">, caminos que </w:t>
      </w:r>
      <w:r w:rsidR="00AA07C9">
        <w:rPr>
          <w:rFonts w:ascii="Arial" w:hAnsi="Arial" w:cs="Arial"/>
          <w:sz w:val="24"/>
          <w:szCs w:val="24"/>
          <w:lang w:val="es-CO"/>
        </w:rPr>
        <w:t>azota el viento al paso alegre del</w:t>
      </w:r>
      <w:r w:rsidR="0004296E">
        <w:rPr>
          <w:rFonts w:ascii="Arial" w:hAnsi="Arial" w:cs="Arial"/>
          <w:sz w:val="24"/>
          <w:szCs w:val="24"/>
          <w:lang w:val="es-CO"/>
        </w:rPr>
        <w:t xml:space="preserve"> campesino</w:t>
      </w:r>
      <w:r w:rsidR="00AA07C9">
        <w:rPr>
          <w:rFonts w:ascii="Arial" w:hAnsi="Arial" w:cs="Arial"/>
          <w:sz w:val="24"/>
          <w:szCs w:val="24"/>
          <w:lang w:val="es-CO"/>
        </w:rPr>
        <w:t>,</w:t>
      </w:r>
      <w:r w:rsidR="0004296E">
        <w:rPr>
          <w:rFonts w:ascii="Arial" w:hAnsi="Arial" w:cs="Arial"/>
          <w:sz w:val="24"/>
          <w:szCs w:val="24"/>
          <w:lang w:val="es-CO"/>
        </w:rPr>
        <w:t xml:space="preserve"> y todos vamos </w:t>
      </w:r>
      <w:r w:rsidR="00AA07C9">
        <w:rPr>
          <w:rFonts w:ascii="Arial" w:hAnsi="Arial" w:cs="Arial"/>
          <w:sz w:val="24"/>
          <w:szCs w:val="24"/>
          <w:lang w:val="es-CO"/>
        </w:rPr>
        <w:t xml:space="preserve">llorando o </w:t>
      </w:r>
      <w:r w:rsidR="0004296E">
        <w:rPr>
          <w:rFonts w:ascii="Arial" w:hAnsi="Arial" w:cs="Arial"/>
          <w:sz w:val="24"/>
          <w:szCs w:val="24"/>
          <w:lang w:val="es-CO"/>
        </w:rPr>
        <w:t>cantando por la vida, somos como los guaduales a la vera del camino”.</w:t>
      </w:r>
    </w:p>
    <w:p w14:paraId="5AEB6F08" w14:textId="77777777" w:rsidR="0004296E" w:rsidRDefault="0004296E" w:rsidP="0004296E">
      <w:pPr>
        <w:pStyle w:val="Sinespaciado"/>
        <w:jc w:val="both"/>
        <w:rPr>
          <w:rFonts w:ascii="Arial" w:hAnsi="Arial" w:cs="Arial"/>
          <w:sz w:val="24"/>
          <w:szCs w:val="24"/>
          <w:lang w:val="es-CO"/>
        </w:rPr>
      </w:pPr>
    </w:p>
    <w:p w14:paraId="150F734E" w14:textId="2DDDA2A3" w:rsidR="0004296E" w:rsidRPr="00AF19BE" w:rsidRDefault="007E076C" w:rsidP="0004296E">
      <w:pPr>
        <w:pStyle w:val="Sinespaciado"/>
        <w:rPr>
          <w:rFonts w:ascii="Arial" w:hAnsi="Arial" w:cs="Arial"/>
          <w:sz w:val="24"/>
          <w:szCs w:val="24"/>
        </w:rPr>
      </w:pPr>
      <w:r>
        <w:rPr>
          <w:rFonts w:ascii="Arial" w:hAnsi="Arial" w:cs="Arial"/>
          <w:sz w:val="24"/>
          <w:szCs w:val="24"/>
        </w:rPr>
        <w:t>H.S.</w:t>
      </w:r>
      <w:r w:rsidR="0004296E" w:rsidRPr="00AF19BE">
        <w:rPr>
          <w:rFonts w:ascii="Arial" w:hAnsi="Arial" w:cs="Arial"/>
          <w:sz w:val="24"/>
          <w:szCs w:val="24"/>
        </w:rPr>
        <w:t xml:space="preserve"> MARÍA DEL ROSARIO GUERRA</w:t>
      </w:r>
      <w:r>
        <w:rPr>
          <w:rFonts w:ascii="Arial" w:hAnsi="Arial" w:cs="Arial"/>
          <w:sz w:val="24"/>
          <w:szCs w:val="24"/>
        </w:rPr>
        <w:t xml:space="preserve"> DE LA ESPRIELLA</w:t>
      </w:r>
      <w:r w:rsidR="0004296E" w:rsidRPr="00AF19BE">
        <w:rPr>
          <w:rFonts w:ascii="Arial" w:hAnsi="Arial" w:cs="Arial"/>
          <w:sz w:val="24"/>
          <w:szCs w:val="24"/>
        </w:rPr>
        <w:t>:</w:t>
      </w:r>
    </w:p>
    <w:p w14:paraId="0CC7324F" w14:textId="77777777" w:rsidR="0004296E" w:rsidRDefault="0004296E" w:rsidP="0004296E">
      <w:pPr>
        <w:pStyle w:val="Sinespaciado"/>
        <w:jc w:val="both"/>
        <w:rPr>
          <w:rFonts w:ascii="Arial" w:hAnsi="Arial" w:cs="Arial"/>
          <w:sz w:val="24"/>
          <w:szCs w:val="24"/>
        </w:rPr>
      </w:pPr>
    </w:p>
    <w:p w14:paraId="50E1B24D" w14:textId="77777777" w:rsidR="0004296E" w:rsidRDefault="0004296E" w:rsidP="0004296E">
      <w:pPr>
        <w:pStyle w:val="Sinespaciado"/>
        <w:jc w:val="both"/>
        <w:rPr>
          <w:rFonts w:ascii="Arial" w:hAnsi="Arial" w:cs="Arial"/>
          <w:sz w:val="24"/>
          <w:szCs w:val="24"/>
        </w:rPr>
      </w:pPr>
      <w:r>
        <w:rPr>
          <w:rFonts w:ascii="Arial" w:hAnsi="Arial" w:cs="Arial"/>
          <w:sz w:val="24"/>
          <w:szCs w:val="24"/>
        </w:rPr>
        <w:t>Gracias Representante Caicedo, muy amable.</w:t>
      </w:r>
    </w:p>
    <w:p w14:paraId="7D821740" w14:textId="77777777" w:rsidR="0004296E" w:rsidRDefault="0004296E" w:rsidP="0004296E">
      <w:pPr>
        <w:pStyle w:val="Sinespaciado"/>
        <w:jc w:val="both"/>
        <w:rPr>
          <w:rFonts w:ascii="Arial" w:hAnsi="Arial" w:cs="Arial"/>
          <w:sz w:val="24"/>
          <w:szCs w:val="24"/>
        </w:rPr>
      </w:pPr>
    </w:p>
    <w:p w14:paraId="02C2E5F1" w14:textId="554B5891" w:rsidR="0004296E" w:rsidRPr="00794F14" w:rsidRDefault="0004296E" w:rsidP="0004296E">
      <w:pPr>
        <w:pStyle w:val="Sinespaciado"/>
        <w:rPr>
          <w:rFonts w:ascii="Arial" w:hAnsi="Arial" w:cs="Arial"/>
          <w:sz w:val="24"/>
          <w:szCs w:val="24"/>
          <w:lang w:val="es-CO"/>
        </w:rPr>
      </w:pPr>
      <w:r w:rsidRPr="00794F14">
        <w:rPr>
          <w:rFonts w:ascii="Arial" w:hAnsi="Arial" w:cs="Arial"/>
          <w:sz w:val="24"/>
          <w:szCs w:val="24"/>
          <w:lang w:val="es-CO"/>
        </w:rPr>
        <w:t>H.R</w:t>
      </w:r>
      <w:r w:rsidR="003E68E0">
        <w:rPr>
          <w:rFonts w:ascii="Arial" w:hAnsi="Arial" w:cs="Arial"/>
          <w:sz w:val="24"/>
          <w:szCs w:val="24"/>
          <w:lang w:val="es-CO"/>
        </w:rPr>
        <w:t>.</w:t>
      </w:r>
      <w:r w:rsidRPr="00794F14">
        <w:rPr>
          <w:rFonts w:ascii="Arial" w:hAnsi="Arial" w:cs="Arial"/>
          <w:sz w:val="24"/>
          <w:szCs w:val="24"/>
          <w:lang w:val="es-CO"/>
        </w:rPr>
        <w:t xml:space="preserve"> JOSÉ EDILBERTO CAICEDO SASTOQUE:</w:t>
      </w:r>
    </w:p>
    <w:p w14:paraId="09FC136A" w14:textId="77777777" w:rsidR="0004296E" w:rsidRDefault="0004296E" w:rsidP="0004296E">
      <w:pPr>
        <w:pStyle w:val="Sinespaciado"/>
        <w:jc w:val="both"/>
        <w:rPr>
          <w:rFonts w:ascii="Arial" w:hAnsi="Arial" w:cs="Arial"/>
          <w:sz w:val="24"/>
          <w:szCs w:val="24"/>
        </w:rPr>
      </w:pPr>
      <w:r>
        <w:rPr>
          <w:rFonts w:ascii="Arial" w:hAnsi="Arial" w:cs="Arial"/>
          <w:sz w:val="24"/>
          <w:szCs w:val="24"/>
        </w:rPr>
        <w:t xml:space="preserve"> </w:t>
      </w:r>
    </w:p>
    <w:p w14:paraId="76B3D5D9" w14:textId="4D33E00E" w:rsidR="007E076C" w:rsidRDefault="0004296E" w:rsidP="0004296E">
      <w:pPr>
        <w:pStyle w:val="Sinespaciado"/>
        <w:jc w:val="both"/>
        <w:rPr>
          <w:rFonts w:ascii="Arial" w:hAnsi="Arial" w:cs="Arial"/>
          <w:sz w:val="24"/>
          <w:szCs w:val="24"/>
        </w:rPr>
      </w:pPr>
      <w:r>
        <w:rPr>
          <w:rFonts w:ascii="Arial" w:hAnsi="Arial" w:cs="Arial"/>
          <w:sz w:val="24"/>
          <w:szCs w:val="24"/>
        </w:rPr>
        <w:t xml:space="preserve">No podía dejar por fuera esta canción tan divina que refleja un sentimiento de muchos </w:t>
      </w:r>
      <w:r w:rsidR="005F5718">
        <w:rPr>
          <w:rFonts w:ascii="Arial" w:hAnsi="Arial" w:cs="Arial"/>
          <w:sz w:val="24"/>
          <w:szCs w:val="24"/>
        </w:rPr>
        <w:t>P</w:t>
      </w:r>
      <w:r>
        <w:rPr>
          <w:rFonts w:ascii="Arial" w:hAnsi="Arial" w:cs="Arial"/>
          <w:sz w:val="24"/>
          <w:szCs w:val="24"/>
        </w:rPr>
        <w:t xml:space="preserve">aisajes de nuestra </w:t>
      </w:r>
      <w:r w:rsidR="005F5718">
        <w:rPr>
          <w:rFonts w:ascii="Arial" w:hAnsi="Arial" w:cs="Arial"/>
          <w:sz w:val="24"/>
          <w:szCs w:val="24"/>
        </w:rPr>
        <w:t>P</w:t>
      </w:r>
      <w:r>
        <w:rPr>
          <w:rFonts w:ascii="Arial" w:hAnsi="Arial" w:cs="Arial"/>
          <w:sz w:val="24"/>
          <w:szCs w:val="24"/>
        </w:rPr>
        <w:t xml:space="preserve">atria que están cubiertos con los hermosos guaduales </w:t>
      </w:r>
      <w:r>
        <w:rPr>
          <w:rFonts w:ascii="Arial" w:hAnsi="Arial" w:cs="Arial"/>
          <w:sz w:val="24"/>
          <w:szCs w:val="24"/>
        </w:rPr>
        <w:lastRenderedPageBreak/>
        <w:t xml:space="preserve">que sin duda alguna son una identidad de nuestra </w:t>
      </w:r>
      <w:r w:rsidR="005F5718">
        <w:rPr>
          <w:rFonts w:ascii="Arial" w:hAnsi="Arial" w:cs="Arial"/>
          <w:sz w:val="24"/>
          <w:szCs w:val="24"/>
        </w:rPr>
        <w:t>P</w:t>
      </w:r>
      <w:r>
        <w:rPr>
          <w:rFonts w:ascii="Arial" w:hAnsi="Arial" w:cs="Arial"/>
          <w:sz w:val="24"/>
          <w:szCs w:val="24"/>
        </w:rPr>
        <w:t>atria y quedaron plasmados maravillosamente en esta canción</w:t>
      </w:r>
      <w:r w:rsidR="007E076C">
        <w:rPr>
          <w:rFonts w:ascii="Arial" w:hAnsi="Arial" w:cs="Arial"/>
          <w:sz w:val="24"/>
          <w:szCs w:val="24"/>
        </w:rPr>
        <w:t>.</w:t>
      </w:r>
    </w:p>
    <w:p w14:paraId="202A4930" w14:textId="77777777" w:rsidR="007E076C" w:rsidRDefault="007E076C" w:rsidP="0004296E">
      <w:pPr>
        <w:pStyle w:val="Sinespaciado"/>
        <w:jc w:val="both"/>
        <w:rPr>
          <w:rFonts w:ascii="Arial" w:hAnsi="Arial" w:cs="Arial"/>
          <w:sz w:val="24"/>
          <w:szCs w:val="24"/>
        </w:rPr>
      </w:pPr>
    </w:p>
    <w:p w14:paraId="26817A37" w14:textId="60A0ABC5" w:rsidR="0004296E" w:rsidRDefault="007E076C" w:rsidP="0004296E">
      <w:pPr>
        <w:pStyle w:val="Sinespaciado"/>
        <w:jc w:val="both"/>
        <w:rPr>
          <w:rFonts w:ascii="Arial" w:hAnsi="Arial" w:cs="Arial"/>
          <w:sz w:val="24"/>
          <w:szCs w:val="24"/>
        </w:rPr>
      </w:pPr>
      <w:r>
        <w:rPr>
          <w:rFonts w:ascii="Arial" w:hAnsi="Arial" w:cs="Arial"/>
          <w:sz w:val="24"/>
          <w:szCs w:val="24"/>
        </w:rPr>
        <w:t>M</w:t>
      </w:r>
      <w:r w:rsidR="0004296E">
        <w:rPr>
          <w:rFonts w:ascii="Arial" w:hAnsi="Arial" w:cs="Arial"/>
          <w:sz w:val="24"/>
          <w:szCs w:val="24"/>
        </w:rPr>
        <w:t>uchas gracias</w:t>
      </w:r>
      <w:r>
        <w:rPr>
          <w:rFonts w:ascii="Arial" w:hAnsi="Arial" w:cs="Arial"/>
          <w:sz w:val="24"/>
          <w:szCs w:val="24"/>
        </w:rPr>
        <w:t>,</w:t>
      </w:r>
      <w:r w:rsidR="0004296E">
        <w:rPr>
          <w:rFonts w:ascii="Arial" w:hAnsi="Arial" w:cs="Arial"/>
          <w:sz w:val="24"/>
          <w:szCs w:val="24"/>
        </w:rPr>
        <w:t xml:space="preserve"> </w:t>
      </w:r>
      <w:proofErr w:type="gramStart"/>
      <w:r w:rsidR="0004296E">
        <w:rPr>
          <w:rFonts w:ascii="Arial" w:hAnsi="Arial" w:cs="Arial"/>
          <w:sz w:val="24"/>
          <w:szCs w:val="24"/>
        </w:rPr>
        <w:t>Presidente</w:t>
      </w:r>
      <w:proofErr w:type="gramEnd"/>
      <w:r w:rsidR="0004296E">
        <w:rPr>
          <w:rFonts w:ascii="Arial" w:hAnsi="Arial" w:cs="Arial"/>
          <w:sz w:val="24"/>
          <w:szCs w:val="24"/>
        </w:rPr>
        <w:t xml:space="preserve"> y discúlpeme.</w:t>
      </w:r>
    </w:p>
    <w:p w14:paraId="503A5CFF" w14:textId="77777777" w:rsidR="0004296E" w:rsidRDefault="0004296E" w:rsidP="0004296E">
      <w:pPr>
        <w:pStyle w:val="Sinespaciado"/>
        <w:jc w:val="both"/>
        <w:rPr>
          <w:rFonts w:ascii="Arial" w:hAnsi="Arial" w:cs="Arial"/>
          <w:sz w:val="24"/>
          <w:szCs w:val="24"/>
        </w:rPr>
      </w:pPr>
    </w:p>
    <w:p w14:paraId="6A0E8919" w14:textId="66FF79C5" w:rsidR="0004296E" w:rsidRPr="00000094" w:rsidRDefault="0004296E" w:rsidP="0004296E">
      <w:pPr>
        <w:pStyle w:val="Sinespaciado"/>
        <w:jc w:val="both"/>
        <w:rPr>
          <w:rFonts w:ascii="Arial" w:hAnsi="Arial" w:cs="Arial"/>
          <w:sz w:val="24"/>
          <w:szCs w:val="24"/>
        </w:rPr>
      </w:pPr>
      <w:r w:rsidRPr="00000094">
        <w:rPr>
          <w:rFonts w:ascii="Arial" w:hAnsi="Arial" w:cs="Arial"/>
          <w:sz w:val="24"/>
          <w:szCs w:val="24"/>
        </w:rPr>
        <w:t>PRESIDENTE</w:t>
      </w:r>
      <w:r w:rsidR="003E68E0">
        <w:rPr>
          <w:rFonts w:ascii="Arial" w:hAnsi="Arial" w:cs="Arial"/>
          <w:sz w:val="24"/>
          <w:szCs w:val="24"/>
        </w:rPr>
        <w:t>;</w:t>
      </w:r>
      <w:r w:rsidRPr="00000094">
        <w:rPr>
          <w:rFonts w:ascii="Arial" w:hAnsi="Arial" w:cs="Arial"/>
          <w:sz w:val="24"/>
          <w:szCs w:val="24"/>
        </w:rPr>
        <w:t xml:space="preserve"> H.R</w:t>
      </w:r>
      <w:r w:rsidR="003E68E0">
        <w:rPr>
          <w:rFonts w:ascii="Arial" w:hAnsi="Arial" w:cs="Arial"/>
          <w:sz w:val="24"/>
          <w:szCs w:val="24"/>
        </w:rPr>
        <w:t>.</w:t>
      </w:r>
      <w:r w:rsidRPr="00000094">
        <w:rPr>
          <w:rFonts w:ascii="Arial" w:hAnsi="Arial" w:cs="Arial"/>
          <w:sz w:val="24"/>
          <w:szCs w:val="24"/>
        </w:rPr>
        <w:t xml:space="preserve"> RUBÉN DARÍO MOLANO PIÑEROS:</w:t>
      </w:r>
    </w:p>
    <w:p w14:paraId="4AAE802A" w14:textId="77777777" w:rsidR="0004296E" w:rsidRPr="00000094" w:rsidRDefault="0004296E" w:rsidP="0004296E">
      <w:pPr>
        <w:pStyle w:val="Sinespaciado"/>
        <w:rPr>
          <w:rFonts w:ascii="Arial" w:hAnsi="Arial" w:cs="Arial"/>
          <w:sz w:val="24"/>
          <w:szCs w:val="24"/>
        </w:rPr>
      </w:pPr>
    </w:p>
    <w:p w14:paraId="1792B82E" w14:textId="77777777" w:rsidR="003E68E0" w:rsidRDefault="0004296E" w:rsidP="0004296E">
      <w:pPr>
        <w:pStyle w:val="Sinespaciado"/>
        <w:jc w:val="both"/>
        <w:rPr>
          <w:rFonts w:ascii="Arial" w:hAnsi="Arial" w:cs="Arial"/>
          <w:sz w:val="24"/>
          <w:szCs w:val="24"/>
          <w:lang w:val="es-CO"/>
        </w:rPr>
      </w:pPr>
      <w:r w:rsidRPr="00000094">
        <w:rPr>
          <w:rFonts w:ascii="Arial" w:hAnsi="Arial" w:cs="Arial"/>
          <w:sz w:val="24"/>
          <w:szCs w:val="24"/>
          <w:lang w:val="es-CO"/>
        </w:rPr>
        <w:t>Muy bien</w:t>
      </w:r>
      <w:r w:rsidR="003E68E0">
        <w:rPr>
          <w:rFonts w:ascii="Arial" w:hAnsi="Arial" w:cs="Arial"/>
          <w:sz w:val="24"/>
          <w:szCs w:val="24"/>
          <w:lang w:val="es-CO"/>
        </w:rPr>
        <w:t>.</w:t>
      </w:r>
    </w:p>
    <w:p w14:paraId="79368BCB" w14:textId="77777777" w:rsidR="003E68E0" w:rsidRDefault="003E68E0" w:rsidP="0004296E">
      <w:pPr>
        <w:pStyle w:val="Sinespaciado"/>
        <w:jc w:val="both"/>
        <w:rPr>
          <w:rFonts w:ascii="Arial" w:hAnsi="Arial" w:cs="Arial"/>
          <w:sz w:val="24"/>
          <w:szCs w:val="24"/>
          <w:lang w:val="es-CO"/>
        </w:rPr>
      </w:pPr>
    </w:p>
    <w:p w14:paraId="23779D4E" w14:textId="3C9DD179" w:rsidR="0004296E" w:rsidRDefault="003E68E0" w:rsidP="0004296E">
      <w:pPr>
        <w:pStyle w:val="Sinespaciado"/>
        <w:jc w:val="both"/>
        <w:rPr>
          <w:rFonts w:ascii="Arial" w:hAnsi="Arial" w:cs="Arial"/>
          <w:sz w:val="24"/>
          <w:szCs w:val="24"/>
          <w:lang w:val="es-CO"/>
        </w:rPr>
      </w:pPr>
      <w:r>
        <w:rPr>
          <w:rFonts w:ascii="Arial" w:hAnsi="Arial" w:cs="Arial"/>
          <w:sz w:val="24"/>
          <w:szCs w:val="24"/>
          <w:lang w:val="es-CO"/>
        </w:rPr>
        <w:t>T</w:t>
      </w:r>
      <w:r w:rsidR="0004296E">
        <w:rPr>
          <w:rFonts w:ascii="Arial" w:hAnsi="Arial" w:cs="Arial"/>
          <w:sz w:val="24"/>
          <w:szCs w:val="24"/>
          <w:lang w:val="es-CO"/>
        </w:rPr>
        <w:t>iene la palabra Félix Alejandro Chica, quien le pido excusas porque no lo he visto, adelante doctor Félix.</w:t>
      </w:r>
    </w:p>
    <w:p w14:paraId="3EDA8F34" w14:textId="77777777" w:rsidR="0004296E" w:rsidRDefault="0004296E" w:rsidP="0004296E">
      <w:pPr>
        <w:pStyle w:val="Sinespaciado"/>
        <w:jc w:val="both"/>
        <w:rPr>
          <w:rFonts w:ascii="Arial" w:hAnsi="Arial" w:cs="Arial"/>
          <w:sz w:val="24"/>
          <w:szCs w:val="24"/>
          <w:lang w:val="es-CO"/>
        </w:rPr>
      </w:pPr>
    </w:p>
    <w:p w14:paraId="61B49DDF" w14:textId="1912A9B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H.R</w:t>
      </w:r>
      <w:r w:rsidR="003E68E0">
        <w:rPr>
          <w:rFonts w:ascii="Arial" w:hAnsi="Arial" w:cs="Arial"/>
          <w:sz w:val="24"/>
          <w:szCs w:val="24"/>
          <w:lang w:val="es-CO"/>
        </w:rPr>
        <w:t>.</w:t>
      </w:r>
      <w:r>
        <w:rPr>
          <w:rFonts w:ascii="Arial" w:hAnsi="Arial" w:cs="Arial"/>
          <w:sz w:val="24"/>
          <w:szCs w:val="24"/>
          <w:lang w:val="es-CO"/>
        </w:rPr>
        <w:t xml:space="preserve"> FÉLIX ALEJANDRO CHICA CORREA:</w:t>
      </w:r>
    </w:p>
    <w:p w14:paraId="69196800" w14:textId="77777777" w:rsidR="0004296E" w:rsidRDefault="0004296E" w:rsidP="0004296E">
      <w:pPr>
        <w:pStyle w:val="Sinespaciado"/>
        <w:jc w:val="both"/>
        <w:rPr>
          <w:rFonts w:ascii="Arial" w:hAnsi="Arial" w:cs="Arial"/>
          <w:sz w:val="24"/>
          <w:szCs w:val="24"/>
          <w:lang w:val="es-CO"/>
        </w:rPr>
      </w:pPr>
    </w:p>
    <w:p w14:paraId="433B3D2C" w14:textId="77777777" w:rsidR="005F5718" w:rsidRDefault="0004296E" w:rsidP="0004296E">
      <w:pPr>
        <w:pStyle w:val="Sinespaciado"/>
        <w:jc w:val="both"/>
        <w:rPr>
          <w:rFonts w:ascii="Arial" w:hAnsi="Arial" w:cs="Arial"/>
          <w:sz w:val="24"/>
          <w:szCs w:val="24"/>
        </w:rPr>
      </w:pPr>
      <w:r>
        <w:rPr>
          <w:rFonts w:ascii="Arial" w:hAnsi="Arial" w:cs="Arial"/>
          <w:sz w:val="24"/>
          <w:szCs w:val="24"/>
        </w:rPr>
        <w:t xml:space="preserve">Gracias presidente, con </w:t>
      </w:r>
      <w:r w:rsidRPr="0069795A">
        <w:rPr>
          <w:rFonts w:ascii="Arial" w:hAnsi="Arial" w:cs="Arial"/>
          <w:sz w:val="24"/>
          <w:szCs w:val="24"/>
        </w:rPr>
        <w:t xml:space="preserve">un saludo respetuoso a la </w:t>
      </w:r>
      <w:r>
        <w:rPr>
          <w:rFonts w:ascii="Arial" w:hAnsi="Arial" w:cs="Arial"/>
          <w:sz w:val="24"/>
          <w:szCs w:val="24"/>
        </w:rPr>
        <w:t>S</w:t>
      </w:r>
      <w:r w:rsidRPr="0069795A">
        <w:rPr>
          <w:rFonts w:ascii="Arial" w:hAnsi="Arial" w:cs="Arial"/>
          <w:sz w:val="24"/>
          <w:szCs w:val="24"/>
        </w:rPr>
        <w:t>enadora María del Rosario y de la misma manera felicitarla</w:t>
      </w:r>
      <w:r w:rsidR="005F5718">
        <w:rPr>
          <w:rFonts w:ascii="Arial" w:hAnsi="Arial" w:cs="Arial"/>
          <w:sz w:val="24"/>
          <w:szCs w:val="24"/>
        </w:rPr>
        <w:t xml:space="preserve"> </w:t>
      </w:r>
      <w:r w:rsidRPr="0069795A">
        <w:rPr>
          <w:rFonts w:ascii="Arial" w:hAnsi="Arial" w:cs="Arial"/>
          <w:sz w:val="24"/>
          <w:szCs w:val="24"/>
        </w:rPr>
        <w:t>por este importante proyecto de ley</w:t>
      </w:r>
      <w:r>
        <w:rPr>
          <w:rFonts w:ascii="Arial" w:hAnsi="Arial" w:cs="Arial"/>
          <w:sz w:val="24"/>
          <w:szCs w:val="24"/>
        </w:rPr>
        <w:t>,</w:t>
      </w:r>
      <w:r w:rsidRPr="0069795A">
        <w:rPr>
          <w:rFonts w:ascii="Arial" w:hAnsi="Arial" w:cs="Arial"/>
          <w:sz w:val="24"/>
          <w:szCs w:val="24"/>
        </w:rPr>
        <w:t xml:space="preserve"> al igual que al doctor </w:t>
      </w:r>
      <w:r>
        <w:rPr>
          <w:rFonts w:ascii="Arial" w:hAnsi="Arial" w:cs="Arial"/>
          <w:sz w:val="24"/>
          <w:szCs w:val="24"/>
        </w:rPr>
        <w:t>E</w:t>
      </w:r>
      <w:r w:rsidRPr="0069795A">
        <w:rPr>
          <w:rFonts w:ascii="Arial" w:hAnsi="Arial" w:cs="Arial"/>
          <w:sz w:val="24"/>
          <w:szCs w:val="24"/>
        </w:rPr>
        <w:t>spin</w:t>
      </w:r>
      <w:r w:rsidR="005F5718">
        <w:rPr>
          <w:rFonts w:ascii="Arial" w:hAnsi="Arial" w:cs="Arial"/>
          <w:sz w:val="24"/>
          <w:szCs w:val="24"/>
        </w:rPr>
        <w:t>a</w:t>
      </w:r>
      <w:r w:rsidRPr="0069795A">
        <w:rPr>
          <w:rFonts w:ascii="Arial" w:hAnsi="Arial" w:cs="Arial"/>
          <w:sz w:val="24"/>
          <w:szCs w:val="24"/>
        </w:rPr>
        <w:t>l</w:t>
      </w:r>
      <w:r>
        <w:rPr>
          <w:rFonts w:ascii="Arial" w:hAnsi="Arial" w:cs="Arial"/>
          <w:sz w:val="24"/>
          <w:szCs w:val="24"/>
        </w:rPr>
        <w:t>,</w:t>
      </w:r>
      <w:r w:rsidRPr="0069795A">
        <w:rPr>
          <w:rFonts w:ascii="Arial" w:hAnsi="Arial" w:cs="Arial"/>
          <w:sz w:val="24"/>
          <w:szCs w:val="24"/>
        </w:rPr>
        <w:t xml:space="preserve"> gran </w:t>
      </w:r>
      <w:r w:rsidR="005F5718">
        <w:rPr>
          <w:rFonts w:ascii="Arial" w:hAnsi="Arial" w:cs="Arial"/>
          <w:sz w:val="24"/>
          <w:szCs w:val="24"/>
        </w:rPr>
        <w:t>P</w:t>
      </w:r>
      <w:r w:rsidRPr="0069795A">
        <w:rPr>
          <w:rFonts w:ascii="Arial" w:hAnsi="Arial" w:cs="Arial"/>
          <w:sz w:val="24"/>
          <w:szCs w:val="24"/>
        </w:rPr>
        <w:t xml:space="preserve">onente y a todo el equipo de </w:t>
      </w:r>
      <w:r w:rsidR="005F5718">
        <w:rPr>
          <w:rFonts w:ascii="Arial" w:hAnsi="Arial" w:cs="Arial"/>
          <w:sz w:val="24"/>
          <w:szCs w:val="24"/>
        </w:rPr>
        <w:t>C</w:t>
      </w:r>
      <w:r w:rsidRPr="0069795A">
        <w:rPr>
          <w:rFonts w:ascii="Arial" w:hAnsi="Arial" w:cs="Arial"/>
          <w:sz w:val="24"/>
          <w:szCs w:val="24"/>
        </w:rPr>
        <w:t xml:space="preserve">ongresista de la </w:t>
      </w:r>
      <w:r>
        <w:rPr>
          <w:rFonts w:ascii="Arial" w:hAnsi="Arial" w:cs="Arial"/>
          <w:sz w:val="24"/>
          <w:szCs w:val="24"/>
        </w:rPr>
        <w:t>C</w:t>
      </w:r>
      <w:r w:rsidRPr="0069795A">
        <w:rPr>
          <w:rFonts w:ascii="Arial" w:hAnsi="Arial" w:cs="Arial"/>
          <w:sz w:val="24"/>
          <w:szCs w:val="24"/>
        </w:rPr>
        <w:t xml:space="preserve">omisión </w:t>
      </w:r>
      <w:r>
        <w:rPr>
          <w:rFonts w:ascii="Arial" w:hAnsi="Arial" w:cs="Arial"/>
          <w:sz w:val="24"/>
          <w:szCs w:val="24"/>
        </w:rPr>
        <w:t>Q</w:t>
      </w:r>
      <w:r w:rsidRPr="0069795A">
        <w:rPr>
          <w:rFonts w:ascii="Arial" w:hAnsi="Arial" w:cs="Arial"/>
          <w:sz w:val="24"/>
          <w:szCs w:val="24"/>
        </w:rPr>
        <w:t>uinta</w:t>
      </w:r>
      <w:r w:rsidR="005F5718">
        <w:rPr>
          <w:rFonts w:ascii="Arial" w:hAnsi="Arial" w:cs="Arial"/>
          <w:sz w:val="24"/>
          <w:szCs w:val="24"/>
        </w:rPr>
        <w:t>.</w:t>
      </w:r>
    </w:p>
    <w:p w14:paraId="5B7D4E9C" w14:textId="77777777" w:rsidR="005F5718" w:rsidRDefault="005F5718" w:rsidP="0004296E">
      <w:pPr>
        <w:pStyle w:val="Sinespaciado"/>
        <w:jc w:val="both"/>
        <w:rPr>
          <w:rFonts w:ascii="Arial" w:hAnsi="Arial" w:cs="Arial"/>
          <w:sz w:val="24"/>
          <w:szCs w:val="24"/>
        </w:rPr>
      </w:pPr>
    </w:p>
    <w:p w14:paraId="0EB7A8BC" w14:textId="480D29EF" w:rsidR="0004296E" w:rsidRDefault="005F5718" w:rsidP="0004296E">
      <w:pPr>
        <w:pStyle w:val="Sinespaciado"/>
        <w:jc w:val="both"/>
        <w:rPr>
          <w:rFonts w:ascii="Arial" w:hAnsi="Arial" w:cs="Arial"/>
          <w:sz w:val="24"/>
          <w:szCs w:val="24"/>
        </w:rPr>
      </w:pPr>
      <w:r>
        <w:rPr>
          <w:rFonts w:ascii="Arial" w:hAnsi="Arial" w:cs="Arial"/>
          <w:sz w:val="24"/>
          <w:szCs w:val="24"/>
        </w:rPr>
        <w:t>Q</w:t>
      </w:r>
      <w:r w:rsidR="0004296E" w:rsidRPr="0069795A">
        <w:rPr>
          <w:rFonts w:ascii="Arial" w:hAnsi="Arial" w:cs="Arial"/>
          <w:sz w:val="24"/>
          <w:szCs w:val="24"/>
        </w:rPr>
        <w:t>ui</w:t>
      </w:r>
      <w:r w:rsidR="0004296E">
        <w:rPr>
          <w:rFonts w:ascii="Arial" w:hAnsi="Arial" w:cs="Arial"/>
          <w:sz w:val="24"/>
          <w:szCs w:val="24"/>
        </w:rPr>
        <w:t xml:space="preserve">se </w:t>
      </w:r>
      <w:r w:rsidR="0004296E" w:rsidRPr="0069795A">
        <w:rPr>
          <w:rFonts w:ascii="Arial" w:hAnsi="Arial" w:cs="Arial"/>
          <w:sz w:val="24"/>
          <w:szCs w:val="24"/>
        </w:rPr>
        <w:t>intervenir en el medio de la discusión del articulado</w:t>
      </w:r>
      <w:r w:rsidR="0004296E">
        <w:rPr>
          <w:rFonts w:ascii="Arial" w:hAnsi="Arial" w:cs="Arial"/>
          <w:sz w:val="24"/>
          <w:szCs w:val="24"/>
        </w:rPr>
        <w:t>,</w:t>
      </w:r>
      <w:r w:rsidR="0004296E" w:rsidRPr="0069795A">
        <w:rPr>
          <w:rFonts w:ascii="Arial" w:hAnsi="Arial" w:cs="Arial"/>
          <w:sz w:val="24"/>
          <w:szCs w:val="24"/>
        </w:rPr>
        <w:t xml:space="preserve"> </w:t>
      </w:r>
      <w:r w:rsidR="0004296E">
        <w:rPr>
          <w:rFonts w:ascii="Arial" w:hAnsi="Arial" w:cs="Arial"/>
          <w:sz w:val="24"/>
          <w:szCs w:val="24"/>
        </w:rPr>
        <w:t>P</w:t>
      </w:r>
      <w:r w:rsidR="0004296E" w:rsidRPr="0069795A">
        <w:rPr>
          <w:rFonts w:ascii="Arial" w:hAnsi="Arial" w:cs="Arial"/>
          <w:sz w:val="24"/>
          <w:szCs w:val="24"/>
        </w:rPr>
        <w:t>residente</w:t>
      </w:r>
      <w:r w:rsidR="0004296E">
        <w:rPr>
          <w:rFonts w:ascii="Arial" w:hAnsi="Arial" w:cs="Arial"/>
          <w:sz w:val="24"/>
          <w:szCs w:val="24"/>
        </w:rPr>
        <w:t>, n</w:t>
      </w:r>
      <w:r w:rsidR="0004296E" w:rsidRPr="0069795A">
        <w:rPr>
          <w:rFonts w:ascii="Arial" w:hAnsi="Arial" w:cs="Arial"/>
          <w:sz w:val="24"/>
          <w:szCs w:val="24"/>
        </w:rPr>
        <w:t>o se preocupe</w:t>
      </w:r>
      <w:r w:rsidR="0004296E">
        <w:rPr>
          <w:rFonts w:ascii="Arial" w:hAnsi="Arial" w:cs="Arial"/>
          <w:sz w:val="24"/>
          <w:szCs w:val="24"/>
        </w:rPr>
        <w:t>,</w:t>
      </w:r>
      <w:r w:rsidR="0004296E" w:rsidRPr="0069795A">
        <w:rPr>
          <w:rFonts w:ascii="Arial" w:hAnsi="Arial" w:cs="Arial"/>
          <w:sz w:val="24"/>
          <w:szCs w:val="24"/>
        </w:rPr>
        <w:t xml:space="preserve"> yo entiendo que esto de la virtualidad </w:t>
      </w:r>
      <w:r w:rsidR="0004296E">
        <w:rPr>
          <w:rFonts w:ascii="Arial" w:hAnsi="Arial" w:cs="Arial"/>
          <w:sz w:val="24"/>
          <w:szCs w:val="24"/>
        </w:rPr>
        <w:t>n</w:t>
      </w:r>
      <w:r w:rsidR="0004296E" w:rsidRPr="0069795A">
        <w:rPr>
          <w:rFonts w:ascii="Arial" w:hAnsi="Arial" w:cs="Arial"/>
          <w:sz w:val="24"/>
          <w:szCs w:val="24"/>
        </w:rPr>
        <w:t>o es fácil</w:t>
      </w:r>
      <w:r w:rsidR="0004296E">
        <w:rPr>
          <w:rFonts w:ascii="Arial" w:hAnsi="Arial" w:cs="Arial"/>
          <w:sz w:val="24"/>
          <w:szCs w:val="24"/>
        </w:rPr>
        <w:t>,</w:t>
      </w:r>
      <w:r w:rsidR="0004296E" w:rsidRPr="0069795A">
        <w:rPr>
          <w:rFonts w:ascii="Arial" w:hAnsi="Arial" w:cs="Arial"/>
          <w:sz w:val="24"/>
          <w:szCs w:val="24"/>
        </w:rPr>
        <w:t xml:space="preserve"> pero sí quiero destacar que le esté colocando cuidado a un sector tan importante </w:t>
      </w:r>
      <w:r>
        <w:rPr>
          <w:rFonts w:ascii="Arial" w:hAnsi="Arial" w:cs="Arial"/>
          <w:sz w:val="24"/>
          <w:szCs w:val="24"/>
        </w:rPr>
        <w:t>A</w:t>
      </w:r>
      <w:r w:rsidR="0004296E" w:rsidRPr="0069795A">
        <w:rPr>
          <w:rFonts w:ascii="Arial" w:hAnsi="Arial" w:cs="Arial"/>
          <w:sz w:val="24"/>
          <w:szCs w:val="24"/>
        </w:rPr>
        <w:t xml:space="preserve">groforestal que hace parte de la economía nuestra en el </w:t>
      </w:r>
      <w:r>
        <w:rPr>
          <w:rFonts w:ascii="Arial" w:hAnsi="Arial" w:cs="Arial"/>
          <w:sz w:val="24"/>
          <w:szCs w:val="24"/>
        </w:rPr>
        <w:t>E</w:t>
      </w:r>
      <w:r w:rsidR="0004296E" w:rsidRPr="0069795A">
        <w:rPr>
          <w:rFonts w:ascii="Arial" w:hAnsi="Arial" w:cs="Arial"/>
          <w:sz w:val="24"/>
          <w:szCs w:val="24"/>
        </w:rPr>
        <w:t>je Cafetero</w:t>
      </w:r>
      <w:r w:rsidR="0004296E">
        <w:rPr>
          <w:rFonts w:ascii="Arial" w:hAnsi="Arial" w:cs="Arial"/>
          <w:sz w:val="24"/>
          <w:szCs w:val="24"/>
        </w:rPr>
        <w:t>,</w:t>
      </w:r>
      <w:r w:rsidR="0004296E" w:rsidRPr="0069795A">
        <w:rPr>
          <w:rFonts w:ascii="Arial" w:hAnsi="Arial" w:cs="Arial"/>
          <w:sz w:val="24"/>
          <w:szCs w:val="24"/>
        </w:rPr>
        <w:t xml:space="preserve"> en gran parte del territorio nacional</w:t>
      </w:r>
      <w:r w:rsidR="0004296E">
        <w:rPr>
          <w:rFonts w:ascii="Arial" w:hAnsi="Arial" w:cs="Arial"/>
          <w:sz w:val="24"/>
          <w:szCs w:val="24"/>
        </w:rPr>
        <w:t>,</w:t>
      </w:r>
      <w:r w:rsidR="0004296E" w:rsidRPr="0069795A">
        <w:rPr>
          <w:rFonts w:ascii="Arial" w:hAnsi="Arial" w:cs="Arial"/>
          <w:sz w:val="24"/>
          <w:szCs w:val="24"/>
        </w:rPr>
        <w:t xml:space="preserve"> la </w:t>
      </w:r>
      <w:r>
        <w:rPr>
          <w:rFonts w:ascii="Arial" w:hAnsi="Arial" w:cs="Arial"/>
          <w:sz w:val="24"/>
          <w:szCs w:val="24"/>
        </w:rPr>
        <w:t>Z</w:t>
      </w:r>
      <w:r w:rsidR="0004296E" w:rsidRPr="0069795A">
        <w:rPr>
          <w:rFonts w:ascii="Arial" w:hAnsi="Arial" w:cs="Arial"/>
          <w:sz w:val="24"/>
          <w:szCs w:val="24"/>
        </w:rPr>
        <w:t xml:space="preserve">ona </w:t>
      </w:r>
      <w:r>
        <w:rPr>
          <w:rFonts w:ascii="Arial" w:hAnsi="Arial" w:cs="Arial"/>
          <w:sz w:val="24"/>
          <w:szCs w:val="24"/>
        </w:rPr>
        <w:t>A</w:t>
      </w:r>
      <w:r w:rsidR="0004296E" w:rsidRPr="0069795A">
        <w:rPr>
          <w:rFonts w:ascii="Arial" w:hAnsi="Arial" w:cs="Arial"/>
          <w:sz w:val="24"/>
          <w:szCs w:val="24"/>
        </w:rPr>
        <w:t xml:space="preserve">ndina especialmente y que se esté construyendo definitiva un proyecto pensando </w:t>
      </w:r>
      <w:r w:rsidR="0004296E">
        <w:rPr>
          <w:rFonts w:ascii="Arial" w:hAnsi="Arial" w:cs="Arial"/>
          <w:sz w:val="24"/>
          <w:szCs w:val="24"/>
        </w:rPr>
        <w:t>n</w:t>
      </w:r>
      <w:r w:rsidR="0004296E" w:rsidRPr="0069795A">
        <w:rPr>
          <w:rFonts w:ascii="Arial" w:hAnsi="Arial" w:cs="Arial"/>
          <w:sz w:val="24"/>
          <w:szCs w:val="24"/>
        </w:rPr>
        <w:t>o sólo en la comercialización</w:t>
      </w:r>
      <w:r w:rsidR="0004296E">
        <w:rPr>
          <w:rFonts w:ascii="Arial" w:hAnsi="Arial" w:cs="Arial"/>
          <w:sz w:val="24"/>
          <w:szCs w:val="24"/>
        </w:rPr>
        <w:t>,</w:t>
      </w:r>
      <w:r w:rsidR="0004296E" w:rsidRPr="0069795A">
        <w:rPr>
          <w:rFonts w:ascii="Arial" w:hAnsi="Arial" w:cs="Arial"/>
          <w:sz w:val="24"/>
          <w:szCs w:val="24"/>
        </w:rPr>
        <w:t xml:space="preserve"> no sólo en la industrialización</w:t>
      </w:r>
      <w:r w:rsidR="0004296E">
        <w:rPr>
          <w:rFonts w:ascii="Arial" w:hAnsi="Arial" w:cs="Arial"/>
          <w:sz w:val="24"/>
          <w:szCs w:val="24"/>
        </w:rPr>
        <w:t>,</w:t>
      </w:r>
      <w:r w:rsidR="0004296E" w:rsidRPr="0069795A">
        <w:rPr>
          <w:rFonts w:ascii="Arial" w:hAnsi="Arial" w:cs="Arial"/>
          <w:sz w:val="24"/>
          <w:szCs w:val="24"/>
        </w:rPr>
        <w:t xml:space="preserve"> sino respetando el saber</w:t>
      </w:r>
      <w:r w:rsidR="0004296E">
        <w:rPr>
          <w:rFonts w:ascii="Arial" w:hAnsi="Arial" w:cs="Arial"/>
          <w:sz w:val="24"/>
          <w:szCs w:val="24"/>
        </w:rPr>
        <w:t>,</w:t>
      </w:r>
      <w:r w:rsidR="0004296E" w:rsidRPr="0069795A">
        <w:rPr>
          <w:rFonts w:ascii="Arial" w:hAnsi="Arial" w:cs="Arial"/>
          <w:sz w:val="24"/>
          <w:szCs w:val="24"/>
        </w:rPr>
        <w:t xml:space="preserve"> el que</w:t>
      </w:r>
      <w:r w:rsidR="0004296E">
        <w:rPr>
          <w:rFonts w:ascii="Arial" w:hAnsi="Arial" w:cs="Arial"/>
          <w:sz w:val="24"/>
          <w:szCs w:val="24"/>
        </w:rPr>
        <w:t xml:space="preserve"> </w:t>
      </w:r>
      <w:r w:rsidR="0004296E" w:rsidRPr="0069795A">
        <w:rPr>
          <w:rFonts w:ascii="Arial" w:hAnsi="Arial" w:cs="Arial"/>
          <w:sz w:val="24"/>
          <w:szCs w:val="24"/>
        </w:rPr>
        <w:t xml:space="preserve">hacer de </w:t>
      </w:r>
      <w:r w:rsidR="0004296E">
        <w:rPr>
          <w:rFonts w:ascii="Arial" w:hAnsi="Arial" w:cs="Arial"/>
          <w:sz w:val="24"/>
          <w:szCs w:val="24"/>
        </w:rPr>
        <w:t>l</w:t>
      </w:r>
      <w:r w:rsidR="0004296E" w:rsidRPr="0069795A">
        <w:rPr>
          <w:rFonts w:ascii="Arial" w:hAnsi="Arial" w:cs="Arial"/>
          <w:sz w:val="24"/>
          <w:szCs w:val="24"/>
        </w:rPr>
        <w:t>os Campesinos</w:t>
      </w:r>
      <w:r w:rsidR="0004296E">
        <w:rPr>
          <w:rFonts w:ascii="Arial" w:hAnsi="Arial" w:cs="Arial"/>
          <w:sz w:val="24"/>
          <w:szCs w:val="24"/>
        </w:rPr>
        <w:t>,</w:t>
      </w:r>
      <w:r w:rsidR="0004296E" w:rsidRPr="0069795A">
        <w:rPr>
          <w:rFonts w:ascii="Arial" w:hAnsi="Arial" w:cs="Arial"/>
          <w:sz w:val="24"/>
          <w:szCs w:val="24"/>
        </w:rPr>
        <w:t xml:space="preserve"> de los lugareños</w:t>
      </w:r>
      <w:r w:rsidR="0004296E">
        <w:rPr>
          <w:rFonts w:ascii="Arial" w:hAnsi="Arial" w:cs="Arial"/>
          <w:sz w:val="24"/>
          <w:szCs w:val="24"/>
        </w:rPr>
        <w:t>,</w:t>
      </w:r>
      <w:r w:rsidR="0004296E" w:rsidRPr="0069795A">
        <w:rPr>
          <w:rFonts w:ascii="Arial" w:hAnsi="Arial" w:cs="Arial"/>
          <w:sz w:val="24"/>
          <w:szCs w:val="24"/>
        </w:rPr>
        <w:t xml:space="preserve"> de las personas que viven a la </w:t>
      </w:r>
      <w:r w:rsidR="0004296E">
        <w:rPr>
          <w:rFonts w:ascii="Arial" w:hAnsi="Arial" w:cs="Arial"/>
          <w:sz w:val="24"/>
          <w:szCs w:val="24"/>
        </w:rPr>
        <w:t>r</w:t>
      </w:r>
      <w:r w:rsidR="0004296E" w:rsidRPr="0069795A">
        <w:rPr>
          <w:rFonts w:ascii="Arial" w:hAnsi="Arial" w:cs="Arial"/>
          <w:sz w:val="24"/>
          <w:szCs w:val="24"/>
        </w:rPr>
        <w:t>ibera de los ríos</w:t>
      </w:r>
      <w:r w:rsidR="0004296E">
        <w:rPr>
          <w:rFonts w:ascii="Arial" w:hAnsi="Arial" w:cs="Arial"/>
          <w:sz w:val="24"/>
          <w:szCs w:val="24"/>
        </w:rPr>
        <w:t>,</w:t>
      </w:r>
      <w:r w:rsidR="0004296E" w:rsidRPr="0069795A">
        <w:rPr>
          <w:rFonts w:ascii="Arial" w:hAnsi="Arial" w:cs="Arial"/>
          <w:sz w:val="24"/>
          <w:szCs w:val="24"/>
        </w:rPr>
        <w:t xml:space="preserve"> que crecieron con ellos</w:t>
      </w:r>
      <w:r w:rsidR="0004296E">
        <w:rPr>
          <w:rFonts w:ascii="Arial" w:hAnsi="Arial" w:cs="Arial"/>
          <w:sz w:val="24"/>
          <w:szCs w:val="24"/>
        </w:rPr>
        <w:t>,</w:t>
      </w:r>
      <w:r w:rsidR="0004296E" w:rsidRPr="0069795A">
        <w:rPr>
          <w:rFonts w:ascii="Arial" w:hAnsi="Arial" w:cs="Arial"/>
          <w:sz w:val="24"/>
          <w:szCs w:val="24"/>
        </w:rPr>
        <w:t xml:space="preserve"> que heredaron de sus padres </w:t>
      </w:r>
      <w:r w:rsidR="0004296E">
        <w:rPr>
          <w:rFonts w:ascii="Arial" w:hAnsi="Arial" w:cs="Arial"/>
          <w:sz w:val="24"/>
          <w:szCs w:val="24"/>
        </w:rPr>
        <w:t>e</w:t>
      </w:r>
      <w:r w:rsidR="0004296E" w:rsidRPr="0069795A">
        <w:rPr>
          <w:rFonts w:ascii="Arial" w:hAnsi="Arial" w:cs="Arial"/>
          <w:sz w:val="24"/>
          <w:szCs w:val="24"/>
        </w:rPr>
        <w:t>se saber del trabajo por la guadua</w:t>
      </w:r>
      <w:r w:rsidR="0004296E">
        <w:rPr>
          <w:rFonts w:ascii="Arial" w:hAnsi="Arial" w:cs="Arial"/>
          <w:sz w:val="24"/>
          <w:szCs w:val="24"/>
        </w:rPr>
        <w:t>.</w:t>
      </w:r>
    </w:p>
    <w:p w14:paraId="36D0FAE1" w14:textId="77777777" w:rsidR="0004296E" w:rsidRDefault="0004296E" w:rsidP="0004296E">
      <w:pPr>
        <w:pStyle w:val="Sinespaciado"/>
        <w:jc w:val="both"/>
        <w:rPr>
          <w:rFonts w:ascii="Arial" w:hAnsi="Arial" w:cs="Arial"/>
          <w:sz w:val="24"/>
          <w:szCs w:val="24"/>
        </w:rPr>
      </w:pPr>
    </w:p>
    <w:p w14:paraId="631EB7D6" w14:textId="77777777" w:rsidR="00864791" w:rsidRDefault="0004296E" w:rsidP="0004296E">
      <w:pPr>
        <w:pStyle w:val="Sinespaciado"/>
        <w:jc w:val="both"/>
        <w:rPr>
          <w:rFonts w:ascii="Arial" w:hAnsi="Arial" w:cs="Arial"/>
          <w:sz w:val="24"/>
          <w:szCs w:val="24"/>
        </w:rPr>
      </w:pPr>
      <w:r w:rsidRPr="0069795A">
        <w:rPr>
          <w:rFonts w:ascii="Arial" w:hAnsi="Arial" w:cs="Arial"/>
          <w:sz w:val="24"/>
          <w:szCs w:val="24"/>
        </w:rPr>
        <w:t>Qué bueno que no estemos sólo buscando un proyecto prohibicionista</w:t>
      </w:r>
      <w:r>
        <w:rPr>
          <w:rFonts w:ascii="Arial" w:hAnsi="Arial" w:cs="Arial"/>
          <w:sz w:val="24"/>
          <w:szCs w:val="24"/>
        </w:rPr>
        <w:t>,</w:t>
      </w:r>
      <w:r w:rsidRPr="0069795A">
        <w:rPr>
          <w:rFonts w:ascii="Arial" w:hAnsi="Arial" w:cs="Arial"/>
          <w:sz w:val="24"/>
          <w:szCs w:val="24"/>
        </w:rPr>
        <w:t xml:space="preserve"> que se volvió moda en este país sino que le estemos dando herramientas no sólo a los campesinos</w:t>
      </w:r>
      <w:r>
        <w:rPr>
          <w:rFonts w:ascii="Arial" w:hAnsi="Arial" w:cs="Arial"/>
          <w:sz w:val="24"/>
          <w:szCs w:val="24"/>
        </w:rPr>
        <w:t>,</w:t>
      </w:r>
      <w:r w:rsidRPr="0069795A">
        <w:rPr>
          <w:rFonts w:ascii="Arial" w:hAnsi="Arial" w:cs="Arial"/>
          <w:sz w:val="24"/>
          <w:szCs w:val="24"/>
        </w:rPr>
        <w:t xml:space="preserve"> al igual que los artesanos</w:t>
      </w:r>
      <w:r>
        <w:rPr>
          <w:rFonts w:ascii="Arial" w:hAnsi="Arial" w:cs="Arial"/>
          <w:sz w:val="24"/>
          <w:szCs w:val="24"/>
        </w:rPr>
        <w:t>,</w:t>
      </w:r>
      <w:r w:rsidRPr="0069795A">
        <w:rPr>
          <w:rFonts w:ascii="Arial" w:hAnsi="Arial" w:cs="Arial"/>
          <w:sz w:val="24"/>
          <w:szCs w:val="24"/>
        </w:rPr>
        <w:t xml:space="preserve"> de la misma manera que a los industriales empresarios y que el gobierno nacional a través de las diferentes entidades</w:t>
      </w:r>
      <w:r>
        <w:rPr>
          <w:rFonts w:ascii="Arial" w:hAnsi="Arial" w:cs="Arial"/>
          <w:sz w:val="24"/>
          <w:szCs w:val="24"/>
        </w:rPr>
        <w:t>,</w:t>
      </w:r>
      <w:r w:rsidRPr="0069795A">
        <w:rPr>
          <w:rFonts w:ascii="Arial" w:hAnsi="Arial" w:cs="Arial"/>
          <w:sz w:val="24"/>
          <w:szCs w:val="24"/>
        </w:rPr>
        <w:t xml:space="preserve"> de los diferentes </w:t>
      </w:r>
      <w:r w:rsidR="00864791">
        <w:rPr>
          <w:rFonts w:ascii="Arial" w:hAnsi="Arial" w:cs="Arial"/>
          <w:sz w:val="24"/>
          <w:szCs w:val="24"/>
        </w:rPr>
        <w:t>M</w:t>
      </w:r>
      <w:r w:rsidRPr="0069795A">
        <w:rPr>
          <w:rFonts w:ascii="Arial" w:hAnsi="Arial" w:cs="Arial"/>
          <w:sz w:val="24"/>
          <w:szCs w:val="24"/>
        </w:rPr>
        <w:t>inisterios</w:t>
      </w:r>
      <w:r>
        <w:rPr>
          <w:rFonts w:ascii="Arial" w:hAnsi="Arial" w:cs="Arial"/>
          <w:sz w:val="24"/>
          <w:szCs w:val="24"/>
        </w:rPr>
        <w:t>,</w:t>
      </w:r>
      <w:r w:rsidRPr="0069795A">
        <w:rPr>
          <w:rFonts w:ascii="Arial" w:hAnsi="Arial" w:cs="Arial"/>
          <w:sz w:val="24"/>
          <w:szCs w:val="24"/>
        </w:rPr>
        <w:t xml:space="preserve"> le den la mano no sólo en asesoría y capacitación</w:t>
      </w:r>
      <w:r>
        <w:rPr>
          <w:rFonts w:ascii="Arial" w:hAnsi="Arial" w:cs="Arial"/>
          <w:sz w:val="24"/>
          <w:szCs w:val="24"/>
        </w:rPr>
        <w:t>,</w:t>
      </w:r>
      <w:r w:rsidRPr="0069795A">
        <w:rPr>
          <w:rFonts w:ascii="Arial" w:hAnsi="Arial" w:cs="Arial"/>
          <w:sz w:val="24"/>
          <w:szCs w:val="24"/>
        </w:rPr>
        <w:t xml:space="preserve"> sino en efectivamente ayudar en la comercialización en momentos de </w:t>
      </w:r>
      <w:r>
        <w:rPr>
          <w:rFonts w:ascii="Arial" w:hAnsi="Arial" w:cs="Arial"/>
          <w:sz w:val="24"/>
          <w:szCs w:val="24"/>
        </w:rPr>
        <w:t>pos</w:t>
      </w:r>
      <w:r w:rsidR="00864791">
        <w:rPr>
          <w:rFonts w:ascii="Arial" w:hAnsi="Arial" w:cs="Arial"/>
          <w:sz w:val="24"/>
          <w:szCs w:val="24"/>
        </w:rPr>
        <w:t>t</w:t>
      </w:r>
      <w:r w:rsidRPr="0069795A">
        <w:rPr>
          <w:rFonts w:ascii="Arial" w:hAnsi="Arial" w:cs="Arial"/>
          <w:sz w:val="24"/>
          <w:szCs w:val="24"/>
        </w:rPr>
        <w:t xml:space="preserve"> pandemia</w:t>
      </w:r>
      <w:r>
        <w:rPr>
          <w:rFonts w:ascii="Arial" w:hAnsi="Arial" w:cs="Arial"/>
          <w:sz w:val="24"/>
          <w:szCs w:val="24"/>
        </w:rPr>
        <w:t>, o</w:t>
      </w:r>
      <w:r w:rsidRPr="0069795A">
        <w:rPr>
          <w:rFonts w:ascii="Arial" w:hAnsi="Arial" w:cs="Arial"/>
          <w:sz w:val="24"/>
          <w:szCs w:val="24"/>
        </w:rPr>
        <w:t>jalá</w:t>
      </w:r>
      <w:r>
        <w:rPr>
          <w:rFonts w:ascii="Arial" w:hAnsi="Arial" w:cs="Arial"/>
          <w:sz w:val="24"/>
          <w:szCs w:val="24"/>
        </w:rPr>
        <w:t>,</w:t>
      </w:r>
      <w:r w:rsidRPr="0069795A">
        <w:rPr>
          <w:rFonts w:ascii="Arial" w:hAnsi="Arial" w:cs="Arial"/>
          <w:sz w:val="24"/>
          <w:szCs w:val="24"/>
        </w:rPr>
        <w:t xml:space="preserve"> Dios nos permita avanzar positivamente y salir de ésta</w:t>
      </w:r>
      <w:r>
        <w:rPr>
          <w:rFonts w:ascii="Arial" w:hAnsi="Arial" w:cs="Arial"/>
          <w:sz w:val="24"/>
          <w:szCs w:val="24"/>
        </w:rPr>
        <w:t xml:space="preserve"> dificultad</w:t>
      </w:r>
      <w:r w:rsidR="00864791">
        <w:rPr>
          <w:rFonts w:ascii="Arial" w:hAnsi="Arial" w:cs="Arial"/>
          <w:sz w:val="24"/>
          <w:szCs w:val="24"/>
        </w:rPr>
        <w:t>,</w:t>
      </w:r>
      <w:r>
        <w:rPr>
          <w:rFonts w:ascii="Arial" w:hAnsi="Arial" w:cs="Arial"/>
          <w:sz w:val="24"/>
          <w:szCs w:val="24"/>
        </w:rPr>
        <w:t xml:space="preserve"> para que muchos colombianos entiendan q</w:t>
      </w:r>
      <w:r w:rsidRPr="0069795A">
        <w:rPr>
          <w:rFonts w:ascii="Arial" w:hAnsi="Arial" w:cs="Arial"/>
          <w:sz w:val="24"/>
          <w:szCs w:val="24"/>
        </w:rPr>
        <w:t xml:space="preserve">ue este </w:t>
      </w:r>
      <w:r w:rsidR="00864791">
        <w:rPr>
          <w:rFonts w:ascii="Arial" w:hAnsi="Arial" w:cs="Arial"/>
          <w:sz w:val="24"/>
          <w:szCs w:val="24"/>
        </w:rPr>
        <w:t>C</w:t>
      </w:r>
      <w:r w:rsidRPr="0069795A">
        <w:rPr>
          <w:rFonts w:ascii="Arial" w:hAnsi="Arial" w:cs="Arial"/>
          <w:sz w:val="24"/>
          <w:szCs w:val="24"/>
        </w:rPr>
        <w:t xml:space="preserve">ongreso en la </w:t>
      </w:r>
      <w:r>
        <w:rPr>
          <w:rFonts w:ascii="Arial" w:hAnsi="Arial" w:cs="Arial"/>
          <w:sz w:val="24"/>
          <w:szCs w:val="24"/>
        </w:rPr>
        <w:t>C</w:t>
      </w:r>
      <w:r w:rsidRPr="0069795A">
        <w:rPr>
          <w:rFonts w:ascii="Arial" w:hAnsi="Arial" w:cs="Arial"/>
          <w:sz w:val="24"/>
          <w:szCs w:val="24"/>
        </w:rPr>
        <w:t xml:space="preserve">ámara y en el </w:t>
      </w:r>
      <w:r>
        <w:rPr>
          <w:rFonts w:ascii="Arial" w:hAnsi="Arial" w:cs="Arial"/>
          <w:sz w:val="24"/>
          <w:szCs w:val="24"/>
        </w:rPr>
        <w:t>S</w:t>
      </w:r>
      <w:r w:rsidRPr="0069795A">
        <w:rPr>
          <w:rFonts w:ascii="Arial" w:hAnsi="Arial" w:cs="Arial"/>
          <w:sz w:val="24"/>
          <w:szCs w:val="24"/>
        </w:rPr>
        <w:t>enado</w:t>
      </w:r>
      <w:r>
        <w:rPr>
          <w:rFonts w:ascii="Arial" w:hAnsi="Arial" w:cs="Arial"/>
          <w:sz w:val="24"/>
          <w:szCs w:val="24"/>
        </w:rPr>
        <w:t>,</w:t>
      </w:r>
      <w:r w:rsidRPr="0069795A">
        <w:rPr>
          <w:rFonts w:ascii="Arial" w:hAnsi="Arial" w:cs="Arial"/>
          <w:sz w:val="24"/>
          <w:szCs w:val="24"/>
        </w:rPr>
        <w:t xml:space="preserve"> toma decisiones en favor de ello</w:t>
      </w:r>
      <w:r w:rsidR="00864791">
        <w:rPr>
          <w:rFonts w:ascii="Arial" w:hAnsi="Arial" w:cs="Arial"/>
          <w:sz w:val="24"/>
          <w:szCs w:val="24"/>
        </w:rPr>
        <w:t>s.</w:t>
      </w:r>
    </w:p>
    <w:p w14:paraId="315533DC" w14:textId="77777777" w:rsidR="00864791" w:rsidRDefault="00864791" w:rsidP="0004296E">
      <w:pPr>
        <w:pStyle w:val="Sinespaciado"/>
        <w:jc w:val="both"/>
        <w:rPr>
          <w:rFonts w:ascii="Arial" w:hAnsi="Arial" w:cs="Arial"/>
          <w:sz w:val="24"/>
          <w:szCs w:val="24"/>
        </w:rPr>
      </w:pPr>
    </w:p>
    <w:p w14:paraId="786EE241" w14:textId="00A6F5C0" w:rsidR="007E076C" w:rsidRDefault="00864791" w:rsidP="0004296E">
      <w:pPr>
        <w:pStyle w:val="Sinespaciado"/>
        <w:jc w:val="both"/>
        <w:rPr>
          <w:rFonts w:ascii="Arial" w:hAnsi="Arial" w:cs="Arial"/>
          <w:sz w:val="24"/>
          <w:szCs w:val="24"/>
        </w:rPr>
      </w:pPr>
      <w:r>
        <w:rPr>
          <w:rFonts w:ascii="Arial" w:hAnsi="Arial" w:cs="Arial"/>
          <w:sz w:val="24"/>
          <w:szCs w:val="24"/>
        </w:rPr>
        <w:t>M</w:t>
      </w:r>
      <w:r w:rsidR="0004296E" w:rsidRPr="0069795A">
        <w:rPr>
          <w:rFonts w:ascii="Arial" w:hAnsi="Arial" w:cs="Arial"/>
          <w:sz w:val="24"/>
          <w:szCs w:val="24"/>
        </w:rPr>
        <w:t>uchas gracias</w:t>
      </w:r>
      <w:r>
        <w:rPr>
          <w:rFonts w:ascii="Arial" w:hAnsi="Arial" w:cs="Arial"/>
          <w:sz w:val="24"/>
          <w:szCs w:val="24"/>
        </w:rPr>
        <w:t>,</w:t>
      </w:r>
      <w:r w:rsidR="0004296E">
        <w:rPr>
          <w:rFonts w:ascii="Arial" w:hAnsi="Arial" w:cs="Arial"/>
          <w:sz w:val="24"/>
          <w:szCs w:val="24"/>
        </w:rPr>
        <w:t xml:space="preserve"> </w:t>
      </w:r>
      <w:proofErr w:type="gramStart"/>
      <w:r w:rsidR="0004296E">
        <w:rPr>
          <w:rFonts w:ascii="Arial" w:hAnsi="Arial" w:cs="Arial"/>
          <w:sz w:val="24"/>
          <w:szCs w:val="24"/>
        </w:rPr>
        <w:t>Presidente</w:t>
      </w:r>
      <w:proofErr w:type="gramEnd"/>
      <w:r w:rsidR="0004296E">
        <w:rPr>
          <w:rFonts w:ascii="Arial" w:hAnsi="Arial" w:cs="Arial"/>
          <w:sz w:val="24"/>
          <w:szCs w:val="24"/>
        </w:rPr>
        <w:t xml:space="preserve"> y </w:t>
      </w:r>
      <w:r w:rsidR="0004296E" w:rsidRPr="0069795A">
        <w:rPr>
          <w:rFonts w:ascii="Arial" w:hAnsi="Arial" w:cs="Arial"/>
          <w:sz w:val="24"/>
          <w:szCs w:val="24"/>
        </w:rPr>
        <w:t xml:space="preserve">nuevamente mi reconocimiento a la </w:t>
      </w:r>
      <w:r w:rsidR="0004296E">
        <w:rPr>
          <w:rFonts w:ascii="Arial" w:hAnsi="Arial" w:cs="Arial"/>
          <w:sz w:val="24"/>
          <w:szCs w:val="24"/>
        </w:rPr>
        <w:t>S</w:t>
      </w:r>
      <w:r w:rsidR="0004296E" w:rsidRPr="0069795A">
        <w:rPr>
          <w:rFonts w:ascii="Arial" w:hAnsi="Arial" w:cs="Arial"/>
          <w:sz w:val="24"/>
          <w:szCs w:val="24"/>
        </w:rPr>
        <w:t xml:space="preserve">enadora y al </w:t>
      </w:r>
      <w:r w:rsidR="0004296E">
        <w:rPr>
          <w:rFonts w:ascii="Arial" w:hAnsi="Arial" w:cs="Arial"/>
          <w:sz w:val="24"/>
          <w:szCs w:val="24"/>
        </w:rPr>
        <w:t>R</w:t>
      </w:r>
      <w:r w:rsidR="0004296E" w:rsidRPr="0069795A">
        <w:rPr>
          <w:rFonts w:ascii="Arial" w:hAnsi="Arial" w:cs="Arial"/>
          <w:sz w:val="24"/>
          <w:szCs w:val="24"/>
        </w:rPr>
        <w:t xml:space="preserve">epresentante Juan </w:t>
      </w:r>
      <w:r>
        <w:rPr>
          <w:rFonts w:ascii="Arial" w:hAnsi="Arial" w:cs="Arial"/>
          <w:sz w:val="24"/>
          <w:szCs w:val="24"/>
        </w:rPr>
        <w:t>E</w:t>
      </w:r>
      <w:r w:rsidR="0004296E" w:rsidRPr="0069795A">
        <w:rPr>
          <w:rFonts w:ascii="Arial" w:hAnsi="Arial" w:cs="Arial"/>
          <w:sz w:val="24"/>
          <w:szCs w:val="24"/>
        </w:rPr>
        <w:t>spinal y como no felicitar a mi amigo José Caicedo</w:t>
      </w:r>
      <w:r w:rsidR="0004296E">
        <w:rPr>
          <w:rFonts w:ascii="Arial" w:hAnsi="Arial" w:cs="Arial"/>
          <w:sz w:val="24"/>
          <w:szCs w:val="24"/>
        </w:rPr>
        <w:t>,</w:t>
      </w:r>
      <w:r w:rsidR="0004296E" w:rsidRPr="0069795A">
        <w:rPr>
          <w:rFonts w:ascii="Arial" w:hAnsi="Arial" w:cs="Arial"/>
          <w:sz w:val="24"/>
          <w:szCs w:val="24"/>
        </w:rPr>
        <w:t xml:space="preserve"> que ya veo que sus dotes estaban más dirigidos a lo artístico</w:t>
      </w:r>
      <w:r w:rsidR="0004296E">
        <w:rPr>
          <w:rFonts w:ascii="Arial" w:hAnsi="Arial" w:cs="Arial"/>
          <w:sz w:val="24"/>
          <w:szCs w:val="24"/>
        </w:rPr>
        <w:t>,</w:t>
      </w:r>
      <w:r w:rsidR="0004296E" w:rsidRPr="0069795A">
        <w:rPr>
          <w:rFonts w:ascii="Arial" w:hAnsi="Arial" w:cs="Arial"/>
          <w:sz w:val="24"/>
          <w:szCs w:val="24"/>
        </w:rPr>
        <w:t xml:space="preserve"> a lo musical</w:t>
      </w:r>
      <w:r w:rsidR="0004296E">
        <w:rPr>
          <w:rFonts w:ascii="Arial" w:hAnsi="Arial" w:cs="Arial"/>
          <w:sz w:val="24"/>
          <w:szCs w:val="24"/>
        </w:rPr>
        <w:t xml:space="preserve"> que a lo </w:t>
      </w:r>
      <w:r w:rsidR="0004296E" w:rsidRPr="0069795A">
        <w:rPr>
          <w:rFonts w:ascii="Arial" w:hAnsi="Arial" w:cs="Arial"/>
          <w:sz w:val="24"/>
          <w:szCs w:val="24"/>
        </w:rPr>
        <w:t>político</w:t>
      </w:r>
      <w:r w:rsidR="007E076C">
        <w:rPr>
          <w:rFonts w:ascii="Arial" w:hAnsi="Arial" w:cs="Arial"/>
          <w:sz w:val="24"/>
          <w:szCs w:val="24"/>
        </w:rPr>
        <w:t>.</w:t>
      </w:r>
    </w:p>
    <w:p w14:paraId="58AEC967" w14:textId="77777777" w:rsidR="007E076C" w:rsidRDefault="007E076C" w:rsidP="0004296E">
      <w:pPr>
        <w:pStyle w:val="Sinespaciado"/>
        <w:jc w:val="both"/>
        <w:rPr>
          <w:rFonts w:ascii="Arial" w:hAnsi="Arial" w:cs="Arial"/>
          <w:sz w:val="24"/>
          <w:szCs w:val="24"/>
        </w:rPr>
      </w:pPr>
    </w:p>
    <w:p w14:paraId="0A3567A1" w14:textId="4CF60791" w:rsidR="0004296E" w:rsidRDefault="007E076C" w:rsidP="0004296E">
      <w:pPr>
        <w:pStyle w:val="Sinespaciado"/>
        <w:jc w:val="both"/>
        <w:rPr>
          <w:rFonts w:ascii="Arial" w:hAnsi="Arial" w:cs="Arial"/>
          <w:sz w:val="24"/>
          <w:szCs w:val="24"/>
        </w:rPr>
      </w:pPr>
      <w:r>
        <w:rPr>
          <w:rFonts w:ascii="Arial" w:hAnsi="Arial" w:cs="Arial"/>
          <w:sz w:val="24"/>
          <w:szCs w:val="24"/>
        </w:rPr>
        <w:t>U</w:t>
      </w:r>
      <w:r w:rsidR="0004296E" w:rsidRPr="0069795A">
        <w:rPr>
          <w:rFonts w:ascii="Arial" w:hAnsi="Arial" w:cs="Arial"/>
          <w:sz w:val="24"/>
          <w:szCs w:val="24"/>
        </w:rPr>
        <w:t>n abrazo</w:t>
      </w:r>
      <w:r w:rsidR="0004296E">
        <w:rPr>
          <w:rFonts w:ascii="Arial" w:hAnsi="Arial" w:cs="Arial"/>
          <w:sz w:val="24"/>
          <w:szCs w:val="24"/>
        </w:rPr>
        <w:t>.</w:t>
      </w:r>
    </w:p>
    <w:p w14:paraId="3DD52F74" w14:textId="77777777" w:rsidR="0004296E" w:rsidRDefault="0004296E" w:rsidP="0004296E">
      <w:pPr>
        <w:pStyle w:val="Sinespaciado"/>
        <w:jc w:val="both"/>
        <w:rPr>
          <w:rFonts w:ascii="Arial" w:hAnsi="Arial" w:cs="Arial"/>
          <w:sz w:val="24"/>
          <w:szCs w:val="24"/>
        </w:rPr>
      </w:pPr>
    </w:p>
    <w:p w14:paraId="38B6DB98" w14:textId="05AA7547" w:rsidR="00864791" w:rsidRDefault="00864791" w:rsidP="00864791">
      <w:pPr>
        <w:pStyle w:val="Sinespaciado"/>
        <w:jc w:val="both"/>
        <w:rPr>
          <w:rFonts w:ascii="Arial" w:hAnsi="Arial" w:cs="Arial"/>
          <w:sz w:val="24"/>
          <w:szCs w:val="24"/>
          <w:lang w:val="it-IT"/>
        </w:rPr>
      </w:pPr>
      <w:r>
        <w:rPr>
          <w:rFonts w:ascii="Arial" w:hAnsi="Arial" w:cs="Arial"/>
          <w:sz w:val="24"/>
          <w:szCs w:val="24"/>
          <w:lang w:val="it-IT"/>
        </w:rPr>
        <w:t>H.R. CRISANTO PISSO MAZABUEL:</w:t>
      </w:r>
    </w:p>
    <w:p w14:paraId="5A133347" w14:textId="77777777" w:rsidR="00864791" w:rsidRDefault="00864791" w:rsidP="00864791">
      <w:pPr>
        <w:pStyle w:val="Sinespaciado"/>
        <w:jc w:val="both"/>
        <w:rPr>
          <w:rFonts w:ascii="Arial" w:hAnsi="Arial" w:cs="Arial"/>
          <w:sz w:val="24"/>
          <w:szCs w:val="24"/>
          <w:lang w:val="it-IT"/>
        </w:rPr>
      </w:pPr>
    </w:p>
    <w:p w14:paraId="74475C9C" w14:textId="10097F0F" w:rsidR="00864791" w:rsidRDefault="00864791" w:rsidP="00864791">
      <w:pPr>
        <w:pStyle w:val="Sinespaciado"/>
        <w:jc w:val="both"/>
        <w:rPr>
          <w:rFonts w:ascii="Arial" w:hAnsi="Arial" w:cs="Arial"/>
          <w:sz w:val="24"/>
          <w:szCs w:val="24"/>
        </w:rPr>
      </w:pPr>
      <w:r>
        <w:rPr>
          <w:rFonts w:ascii="Arial" w:hAnsi="Arial" w:cs="Arial"/>
          <w:sz w:val="24"/>
          <w:szCs w:val="24"/>
        </w:rPr>
        <w:t>P</w:t>
      </w:r>
      <w:r w:rsidRPr="00182B7A">
        <w:rPr>
          <w:rFonts w:ascii="Arial" w:hAnsi="Arial" w:cs="Arial"/>
          <w:sz w:val="24"/>
          <w:szCs w:val="24"/>
        </w:rPr>
        <w:t>residente</w:t>
      </w:r>
      <w:r>
        <w:rPr>
          <w:rFonts w:ascii="Arial" w:hAnsi="Arial" w:cs="Arial"/>
          <w:sz w:val="24"/>
          <w:szCs w:val="24"/>
        </w:rPr>
        <w:t>.</w:t>
      </w:r>
    </w:p>
    <w:p w14:paraId="7AC9B404" w14:textId="77777777" w:rsidR="00864791" w:rsidRDefault="00864791" w:rsidP="00864791">
      <w:pPr>
        <w:pStyle w:val="Sinespaciado"/>
        <w:jc w:val="both"/>
        <w:rPr>
          <w:rFonts w:ascii="Arial" w:hAnsi="Arial" w:cs="Arial"/>
          <w:sz w:val="24"/>
          <w:szCs w:val="24"/>
        </w:rPr>
      </w:pPr>
    </w:p>
    <w:p w14:paraId="368A562C" w14:textId="70B8C0CF" w:rsidR="0004296E" w:rsidRPr="00D62547" w:rsidRDefault="0004296E" w:rsidP="00864791">
      <w:pPr>
        <w:pStyle w:val="Sinespaciado"/>
        <w:jc w:val="both"/>
        <w:rPr>
          <w:rFonts w:ascii="Arial" w:hAnsi="Arial" w:cs="Arial"/>
          <w:sz w:val="24"/>
          <w:szCs w:val="24"/>
        </w:rPr>
      </w:pPr>
      <w:r w:rsidRPr="00D62547">
        <w:rPr>
          <w:rFonts w:ascii="Arial" w:hAnsi="Arial" w:cs="Arial"/>
          <w:sz w:val="24"/>
          <w:szCs w:val="24"/>
        </w:rPr>
        <w:t>PRESIDENTE</w:t>
      </w:r>
      <w:r w:rsidR="007E076C">
        <w:rPr>
          <w:rFonts w:ascii="Arial" w:hAnsi="Arial" w:cs="Arial"/>
          <w:sz w:val="24"/>
          <w:szCs w:val="24"/>
        </w:rPr>
        <w:t>;</w:t>
      </w:r>
      <w:r w:rsidRPr="00D62547">
        <w:rPr>
          <w:rFonts w:ascii="Arial" w:hAnsi="Arial" w:cs="Arial"/>
          <w:sz w:val="24"/>
          <w:szCs w:val="24"/>
        </w:rPr>
        <w:t xml:space="preserve"> H.R</w:t>
      </w:r>
      <w:r w:rsidR="007E076C">
        <w:rPr>
          <w:rFonts w:ascii="Arial" w:hAnsi="Arial" w:cs="Arial"/>
          <w:sz w:val="24"/>
          <w:szCs w:val="24"/>
        </w:rPr>
        <w:t>.</w:t>
      </w:r>
      <w:r w:rsidRPr="00D62547">
        <w:rPr>
          <w:rFonts w:ascii="Arial" w:hAnsi="Arial" w:cs="Arial"/>
          <w:sz w:val="24"/>
          <w:szCs w:val="24"/>
        </w:rPr>
        <w:t xml:space="preserve"> RUBÉN DARÍO MOLANO PIÑEROS:</w:t>
      </w:r>
    </w:p>
    <w:p w14:paraId="7418B870" w14:textId="77777777" w:rsidR="0004296E" w:rsidRPr="00D62547" w:rsidRDefault="0004296E" w:rsidP="0004296E">
      <w:pPr>
        <w:pStyle w:val="Sinespaciado"/>
        <w:jc w:val="both"/>
        <w:rPr>
          <w:rFonts w:ascii="Arial" w:hAnsi="Arial" w:cs="Arial"/>
          <w:sz w:val="24"/>
          <w:szCs w:val="24"/>
        </w:rPr>
      </w:pPr>
    </w:p>
    <w:p w14:paraId="442A8BF5" w14:textId="77777777" w:rsidR="007E076C" w:rsidRDefault="0004296E" w:rsidP="0004296E">
      <w:pPr>
        <w:pStyle w:val="Sinespaciado"/>
        <w:jc w:val="both"/>
        <w:rPr>
          <w:rFonts w:ascii="Arial" w:hAnsi="Arial" w:cs="Arial"/>
          <w:sz w:val="24"/>
          <w:szCs w:val="24"/>
          <w:lang w:val="es-CO"/>
        </w:rPr>
      </w:pPr>
      <w:r w:rsidRPr="00D62547">
        <w:rPr>
          <w:rFonts w:ascii="Arial" w:hAnsi="Arial" w:cs="Arial"/>
          <w:sz w:val="24"/>
          <w:szCs w:val="24"/>
          <w:lang w:val="es-CO"/>
        </w:rPr>
        <w:t>Muy bien,</w:t>
      </w:r>
      <w:r>
        <w:rPr>
          <w:rFonts w:ascii="Arial" w:hAnsi="Arial" w:cs="Arial"/>
          <w:sz w:val="24"/>
          <w:szCs w:val="24"/>
          <w:lang w:val="es-CO"/>
        </w:rPr>
        <w:t xml:space="preserve"> mil gracias Representante Félix Chica</w:t>
      </w:r>
      <w:r w:rsidR="007E076C">
        <w:rPr>
          <w:rFonts w:ascii="Arial" w:hAnsi="Arial" w:cs="Arial"/>
          <w:sz w:val="24"/>
          <w:szCs w:val="24"/>
          <w:lang w:val="es-CO"/>
        </w:rPr>
        <w:t>.</w:t>
      </w:r>
    </w:p>
    <w:p w14:paraId="77F40166" w14:textId="3A0799CA" w:rsidR="007E076C" w:rsidRDefault="007E076C" w:rsidP="0004296E">
      <w:pPr>
        <w:pStyle w:val="Sinespaciado"/>
        <w:jc w:val="both"/>
        <w:rPr>
          <w:rFonts w:ascii="Arial" w:hAnsi="Arial" w:cs="Arial"/>
          <w:sz w:val="24"/>
          <w:szCs w:val="24"/>
          <w:lang w:val="es-CO"/>
        </w:rPr>
      </w:pPr>
    </w:p>
    <w:p w14:paraId="2FAF59AA" w14:textId="77777777" w:rsidR="00864791" w:rsidRPr="00D62547" w:rsidRDefault="00864791" w:rsidP="00864791">
      <w:pPr>
        <w:pStyle w:val="Sinespaciado"/>
        <w:jc w:val="both"/>
        <w:rPr>
          <w:rFonts w:ascii="Arial" w:hAnsi="Arial" w:cs="Arial"/>
          <w:sz w:val="24"/>
          <w:szCs w:val="24"/>
        </w:rPr>
      </w:pPr>
      <w:r w:rsidRPr="00D62547">
        <w:rPr>
          <w:rFonts w:ascii="Arial" w:hAnsi="Arial" w:cs="Arial"/>
          <w:sz w:val="24"/>
          <w:szCs w:val="24"/>
        </w:rPr>
        <w:t>PRESIDENTE</w:t>
      </w:r>
      <w:r>
        <w:rPr>
          <w:rFonts w:ascii="Arial" w:hAnsi="Arial" w:cs="Arial"/>
          <w:sz w:val="24"/>
          <w:szCs w:val="24"/>
        </w:rPr>
        <w:t>;</w:t>
      </w:r>
      <w:r w:rsidRPr="00D62547">
        <w:rPr>
          <w:rFonts w:ascii="Arial" w:hAnsi="Arial" w:cs="Arial"/>
          <w:sz w:val="24"/>
          <w:szCs w:val="24"/>
        </w:rPr>
        <w:t xml:space="preserve"> H.R</w:t>
      </w:r>
      <w:r>
        <w:rPr>
          <w:rFonts w:ascii="Arial" w:hAnsi="Arial" w:cs="Arial"/>
          <w:sz w:val="24"/>
          <w:szCs w:val="24"/>
        </w:rPr>
        <w:t>.</w:t>
      </w:r>
      <w:r w:rsidRPr="00D62547">
        <w:rPr>
          <w:rFonts w:ascii="Arial" w:hAnsi="Arial" w:cs="Arial"/>
          <w:sz w:val="24"/>
          <w:szCs w:val="24"/>
        </w:rPr>
        <w:t xml:space="preserve"> RUBÉN DARÍO MOLANO PIÑEROS:</w:t>
      </w:r>
    </w:p>
    <w:p w14:paraId="50A39C48" w14:textId="77777777" w:rsidR="00864791" w:rsidRDefault="00864791" w:rsidP="0004296E">
      <w:pPr>
        <w:pStyle w:val="Sinespaciado"/>
        <w:jc w:val="both"/>
        <w:rPr>
          <w:rFonts w:ascii="Arial" w:hAnsi="Arial" w:cs="Arial"/>
          <w:sz w:val="24"/>
          <w:szCs w:val="24"/>
          <w:lang w:val="es-CO"/>
        </w:rPr>
      </w:pPr>
    </w:p>
    <w:p w14:paraId="37D1B2AA" w14:textId="61882C70" w:rsidR="00864791" w:rsidRDefault="0004296E" w:rsidP="0004296E">
      <w:pPr>
        <w:pStyle w:val="Sinespaciado"/>
        <w:jc w:val="both"/>
        <w:rPr>
          <w:rFonts w:ascii="Arial" w:hAnsi="Arial" w:cs="Arial"/>
          <w:sz w:val="24"/>
          <w:szCs w:val="24"/>
          <w:lang w:val="es-CO"/>
        </w:rPr>
      </w:pPr>
      <w:r>
        <w:rPr>
          <w:rFonts w:ascii="Arial" w:hAnsi="Arial" w:cs="Arial"/>
          <w:sz w:val="24"/>
          <w:szCs w:val="24"/>
          <w:lang w:val="es-CO"/>
        </w:rPr>
        <w:t>Crisanto</w:t>
      </w:r>
      <w:r w:rsidR="00864791">
        <w:rPr>
          <w:rFonts w:ascii="Arial" w:hAnsi="Arial" w:cs="Arial"/>
          <w:sz w:val="24"/>
          <w:szCs w:val="24"/>
          <w:lang w:val="es-CO"/>
        </w:rPr>
        <w:t>.</w:t>
      </w:r>
      <w:r w:rsidR="007E076C">
        <w:rPr>
          <w:rFonts w:ascii="Arial" w:hAnsi="Arial" w:cs="Arial"/>
          <w:sz w:val="24"/>
          <w:szCs w:val="24"/>
          <w:lang w:val="es-CO"/>
        </w:rPr>
        <w:t xml:space="preserve"> </w:t>
      </w:r>
    </w:p>
    <w:p w14:paraId="16F59059" w14:textId="77777777" w:rsidR="00864791" w:rsidRDefault="00864791" w:rsidP="0004296E">
      <w:pPr>
        <w:pStyle w:val="Sinespaciado"/>
        <w:jc w:val="both"/>
        <w:rPr>
          <w:rFonts w:ascii="Arial" w:hAnsi="Arial" w:cs="Arial"/>
          <w:sz w:val="24"/>
          <w:szCs w:val="24"/>
          <w:lang w:val="es-CO"/>
        </w:rPr>
      </w:pPr>
    </w:p>
    <w:p w14:paraId="185DBA7E" w14:textId="77777777" w:rsidR="00864791" w:rsidRDefault="00864791" w:rsidP="00864791">
      <w:pPr>
        <w:pStyle w:val="Sinespaciado"/>
        <w:jc w:val="both"/>
        <w:rPr>
          <w:rFonts w:ascii="Arial" w:hAnsi="Arial" w:cs="Arial"/>
          <w:sz w:val="24"/>
          <w:szCs w:val="24"/>
          <w:lang w:val="it-IT"/>
        </w:rPr>
      </w:pPr>
      <w:r>
        <w:rPr>
          <w:rFonts w:ascii="Arial" w:hAnsi="Arial" w:cs="Arial"/>
          <w:sz w:val="24"/>
          <w:szCs w:val="24"/>
          <w:lang w:val="it-IT"/>
        </w:rPr>
        <w:t>H.R. CRISANTO PISSO MAZABUEL:</w:t>
      </w:r>
    </w:p>
    <w:p w14:paraId="5EC824A0" w14:textId="77777777" w:rsidR="00864791" w:rsidRDefault="00864791" w:rsidP="00864791">
      <w:pPr>
        <w:pStyle w:val="Sinespaciado"/>
        <w:jc w:val="both"/>
        <w:rPr>
          <w:rFonts w:ascii="Arial" w:hAnsi="Arial" w:cs="Arial"/>
          <w:sz w:val="24"/>
          <w:szCs w:val="24"/>
          <w:lang w:val="it-IT"/>
        </w:rPr>
      </w:pPr>
    </w:p>
    <w:p w14:paraId="3F31F873" w14:textId="0E14F0C2" w:rsidR="00864791" w:rsidRDefault="00864791" w:rsidP="00864791">
      <w:pPr>
        <w:pStyle w:val="Sinespaciado"/>
        <w:jc w:val="both"/>
        <w:rPr>
          <w:rFonts w:ascii="Arial" w:hAnsi="Arial" w:cs="Arial"/>
          <w:sz w:val="24"/>
          <w:szCs w:val="24"/>
        </w:rPr>
      </w:pPr>
      <w:r>
        <w:rPr>
          <w:rFonts w:ascii="Arial" w:hAnsi="Arial" w:cs="Arial"/>
          <w:sz w:val="24"/>
          <w:szCs w:val="24"/>
        </w:rPr>
        <w:t xml:space="preserve">Sí </w:t>
      </w:r>
      <w:proofErr w:type="gramStart"/>
      <w:r>
        <w:rPr>
          <w:rFonts w:ascii="Arial" w:hAnsi="Arial" w:cs="Arial"/>
          <w:sz w:val="24"/>
          <w:szCs w:val="24"/>
        </w:rPr>
        <w:t>P</w:t>
      </w:r>
      <w:r w:rsidRPr="00182B7A">
        <w:rPr>
          <w:rFonts w:ascii="Arial" w:hAnsi="Arial" w:cs="Arial"/>
          <w:sz w:val="24"/>
          <w:szCs w:val="24"/>
        </w:rPr>
        <w:t>residente</w:t>
      </w:r>
      <w:proofErr w:type="gramEnd"/>
      <w:r>
        <w:rPr>
          <w:rFonts w:ascii="Arial" w:hAnsi="Arial" w:cs="Arial"/>
          <w:sz w:val="24"/>
          <w:szCs w:val="24"/>
        </w:rPr>
        <w:t>, muy corto.</w:t>
      </w:r>
    </w:p>
    <w:p w14:paraId="14BEAFBD" w14:textId="77777777" w:rsidR="00864791" w:rsidRDefault="00864791" w:rsidP="0004296E">
      <w:pPr>
        <w:pStyle w:val="Sinespaciado"/>
        <w:jc w:val="both"/>
        <w:rPr>
          <w:rFonts w:ascii="Arial" w:hAnsi="Arial" w:cs="Arial"/>
          <w:sz w:val="24"/>
          <w:szCs w:val="24"/>
          <w:lang w:val="es-CO"/>
        </w:rPr>
      </w:pPr>
    </w:p>
    <w:p w14:paraId="692E1E95" w14:textId="77777777" w:rsidR="00864791" w:rsidRPr="00D62547" w:rsidRDefault="00864791" w:rsidP="00864791">
      <w:pPr>
        <w:pStyle w:val="Sinespaciado"/>
        <w:jc w:val="both"/>
        <w:rPr>
          <w:rFonts w:ascii="Arial" w:hAnsi="Arial" w:cs="Arial"/>
          <w:sz w:val="24"/>
          <w:szCs w:val="24"/>
        </w:rPr>
      </w:pPr>
      <w:r w:rsidRPr="00D62547">
        <w:rPr>
          <w:rFonts w:ascii="Arial" w:hAnsi="Arial" w:cs="Arial"/>
          <w:sz w:val="24"/>
          <w:szCs w:val="24"/>
        </w:rPr>
        <w:t>PRESIDENTE</w:t>
      </w:r>
      <w:r>
        <w:rPr>
          <w:rFonts w:ascii="Arial" w:hAnsi="Arial" w:cs="Arial"/>
          <w:sz w:val="24"/>
          <w:szCs w:val="24"/>
        </w:rPr>
        <w:t>;</w:t>
      </w:r>
      <w:r w:rsidRPr="00D62547">
        <w:rPr>
          <w:rFonts w:ascii="Arial" w:hAnsi="Arial" w:cs="Arial"/>
          <w:sz w:val="24"/>
          <w:szCs w:val="24"/>
        </w:rPr>
        <w:t xml:space="preserve"> H.R</w:t>
      </w:r>
      <w:r>
        <w:rPr>
          <w:rFonts w:ascii="Arial" w:hAnsi="Arial" w:cs="Arial"/>
          <w:sz w:val="24"/>
          <w:szCs w:val="24"/>
        </w:rPr>
        <w:t>.</w:t>
      </w:r>
      <w:r w:rsidRPr="00D62547">
        <w:rPr>
          <w:rFonts w:ascii="Arial" w:hAnsi="Arial" w:cs="Arial"/>
          <w:sz w:val="24"/>
          <w:szCs w:val="24"/>
        </w:rPr>
        <w:t xml:space="preserve"> RUBÉN DARÍO MOLANO PIÑEROS:</w:t>
      </w:r>
    </w:p>
    <w:p w14:paraId="2E5BF1F3" w14:textId="77777777" w:rsidR="00864791" w:rsidRDefault="00864791" w:rsidP="0004296E">
      <w:pPr>
        <w:pStyle w:val="Sinespaciado"/>
        <w:jc w:val="both"/>
        <w:rPr>
          <w:rFonts w:ascii="Arial" w:hAnsi="Arial" w:cs="Arial"/>
          <w:sz w:val="24"/>
          <w:szCs w:val="24"/>
          <w:lang w:val="es-CO"/>
        </w:rPr>
      </w:pPr>
    </w:p>
    <w:p w14:paraId="73689473" w14:textId="349DF046" w:rsidR="0004296E" w:rsidRDefault="00864791" w:rsidP="0004296E">
      <w:pPr>
        <w:pStyle w:val="Sinespaciado"/>
        <w:jc w:val="both"/>
        <w:rPr>
          <w:rFonts w:ascii="Arial" w:hAnsi="Arial" w:cs="Arial"/>
          <w:sz w:val="24"/>
          <w:szCs w:val="24"/>
          <w:lang w:val="es-CO"/>
        </w:rPr>
      </w:pPr>
      <w:r>
        <w:rPr>
          <w:rFonts w:ascii="Arial" w:hAnsi="Arial" w:cs="Arial"/>
          <w:sz w:val="24"/>
          <w:szCs w:val="24"/>
          <w:lang w:val="es-CO"/>
        </w:rPr>
        <w:t>A</w:t>
      </w:r>
      <w:r w:rsidR="0004296E">
        <w:rPr>
          <w:rFonts w:ascii="Arial" w:hAnsi="Arial" w:cs="Arial"/>
          <w:sz w:val="24"/>
          <w:szCs w:val="24"/>
          <w:lang w:val="es-CO"/>
        </w:rPr>
        <w:t xml:space="preserve">delante Representante Crisanto </w:t>
      </w:r>
      <w:proofErr w:type="spellStart"/>
      <w:r w:rsidR="0004296E">
        <w:rPr>
          <w:rFonts w:ascii="Arial" w:hAnsi="Arial" w:cs="Arial"/>
          <w:sz w:val="24"/>
          <w:szCs w:val="24"/>
          <w:lang w:val="es-CO"/>
        </w:rPr>
        <w:t>Pisso</w:t>
      </w:r>
      <w:proofErr w:type="spellEnd"/>
      <w:r w:rsidR="0004296E">
        <w:rPr>
          <w:rFonts w:ascii="Arial" w:hAnsi="Arial" w:cs="Arial"/>
          <w:sz w:val="24"/>
          <w:szCs w:val="24"/>
          <w:lang w:val="es-CO"/>
        </w:rPr>
        <w:t>.</w:t>
      </w:r>
    </w:p>
    <w:p w14:paraId="0E13F20C" w14:textId="77777777" w:rsidR="0004296E" w:rsidRDefault="0004296E" w:rsidP="0004296E">
      <w:pPr>
        <w:pStyle w:val="Sinespaciado"/>
        <w:jc w:val="both"/>
        <w:rPr>
          <w:rFonts w:ascii="Arial" w:hAnsi="Arial" w:cs="Arial"/>
          <w:sz w:val="24"/>
          <w:szCs w:val="24"/>
          <w:lang w:val="es-CO"/>
        </w:rPr>
      </w:pPr>
    </w:p>
    <w:p w14:paraId="2E3969FD" w14:textId="77777777" w:rsidR="0004296E" w:rsidRDefault="0004296E" w:rsidP="0004296E">
      <w:pPr>
        <w:pStyle w:val="Sinespaciado"/>
        <w:jc w:val="both"/>
        <w:rPr>
          <w:rFonts w:ascii="Arial" w:hAnsi="Arial" w:cs="Arial"/>
          <w:sz w:val="24"/>
          <w:szCs w:val="24"/>
          <w:lang w:val="it-IT"/>
        </w:rPr>
      </w:pPr>
      <w:r>
        <w:rPr>
          <w:rFonts w:ascii="Arial" w:hAnsi="Arial" w:cs="Arial"/>
          <w:sz w:val="24"/>
          <w:szCs w:val="24"/>
          <w:lang w:val="it-IT"/>
        </w:rPr>
        <w:t>H.R: CRISANTO PISSO MAZABUEL:</w:t>
      </w:r>
    </w:p>
    <w:p w14:paraId="6BA3C827" w14:textId="77777777" w:rsidR="0004296E" w:rsidRDefault="0004296E" w:rsidP="0004296E">
      <w:pPr>
        <w:pStyle w:val="Sinespaciado"/>
        <w:jc w:val="both"/>
        <w:rPr>
          <w:rFonts w:ascii="Arial" w:hAnsi="Arial" w:cs="Arial"/>
          <w:sz w:val="24"/>
          <w:szCs w:val="24"/>
          <w:lang w:val="it-IT"/>
        </w:rPr>
      </w:pPr>
    </w:p>
    <w:p w14:paraId="771AB720" w14:textId="1E24A399" w:rsidR="007E076C" w:rsidRDefault="0004296E" w:rsidP="0004296E">
      <w:pPr>
        <w:pStyle w:val="Sinespaciado"/>
        <w:jc w:val="both"/>
        <w:rPr>
          <w:rFonts w:ascii="Arial" w:hAnsi="Arial" w:cs="Arial"/>
          <w:sz w:val="24"/>
          <w:szCs w:val="24"/>
        </w:rPr>
      </w:pPr>
      <w:r>
        <w:rPr>
          <w:rFonts w:ascii="Arial" w:hAnsi="Arial" w:cs="Arial"/>
          <w:sz w:val="24"/>
          <w:szCs w:val="24"/>
        </w:rPr>
        <w:t>P</w:t>
      </w:r>
      <w:r w:rsidRPr="00182B7A">
        <w:rPr>
          <w:rFonts w:ascii="Arial" w:hAnsi="Arial" w:cs="Arial"/>
          <w:sz w:val="24"/>
          <w:szCs w:val="24"/>
        </w:rPr>
        <w:t>residente</w:t>
      </w:r>
      <w:r>
        <w:rPr>
          <w:rFonts w:ascii="Arial" w:hAnsi="Arial" w:cs="Arial"/>
          <w:sz w:val="24"/>
          <w:szCs w:val="24"/>
        </w:rPr>
        <w:t>,</w:t>
      </w:r>
      <w:r w:rsidRPr="00182B7A">
        <w:rPr>
          <w:rFonts w:ascii="Arial" w:hAnsi="Arial" w:cs="Arial"/>
          <w:sz w:val="24"/>
          <w:szCs w:val="24"/>
        </w:rPr>
        <w:t xml:space="preserve"> </w:t>
      </w:r>
      <w:r>
        <w:rPr>
          <w:rFonts w:ascii="Arial" w:hAnsi="Arial" w:cs="Arial"/>
          <w:sz w:val="24"/>
          <w:szCs w:val="24"/>
        </w:rPr>
        <w:t>m</w:t>
      </w:r>
      <w:r w:rsidRPr="00182B7A">
        <w:rPr>
          <w:rFonts w:ascii="Arial" w:hAnsi="Arial" w:cs="Arial"/>
          <w:sz w:val="24"/>
          <w:szCs w:val="24"/>
        </w:rPr>
        <w:t>uchas gracias</w:t>
      </w:r>
      <w:r>
        <w:rPr>
          <w:rFonts w:ascii="Arial" w:hAnsi="Arial" w:cs="Arial"/>
          <w:sz w:val="24"/>
          <w:szCs w:val="24"/>
        </w:rPr>
        <w:t>, muy corto, saludos al Representante Espinal y Luciano por</w:t>
      </w:r>
      <w:r w:rsidRPr="00182B7A">
        <w:rPr>
          <w:rFonts w:ascii="Arial" w:hAnsi="Arial" w:cs="Arial"/>
          <w:sz w:val="24"/>
          <w:szCs w:val="24"/>
        </w:rPr>
        <w:t xml:space="preserve"> la presentación</w:t>
      </w:r>
      <w:r>
        <w:rPr>
          <w:rFonts w:ascii="Arial" w:hAnsi="Arial" w:cs="Arial"/>
          <w:sz w:val="24"/>
          <w:szCs w:val="24"/>
        </w:rPr>
        <w:t xml:space="preserve">, sustentación </w:t>
      </w:r>
      <w:r w:rsidRPr="00182B7A">
        <w:rPr>
          <w:rFonts w:ascii="Arial" w:hAnsi="Arial" w:cs="Arial"/>
          <w:sz w:val="24"/>
          <w:szCs w:val="24"/>
        </w:rPr>
        <w:t>del proyecto</w:t>
      </w:r>
      <w:r>
        <w:rPr>
          <w:rFonts w:ascii="Arial" w:hAnsi="Arial" w:cs="Arial"/>
          <w:sz w:val="24"/>
          <w:szCs w:val="24"/>
        </w:rPr>
        <w:t xml:space="preserve">, es un proyecto muy importante, por lo que representa para nuestros campesinos, la guadua hace parte de la vida del campesinos </w:t>
      </w:r>
      <w:r w:rsidRPr="00182B7A">
        <w:rPr>
          <w:rFonts w:ascii="Arial" w:hAnsi="Arial" w:cs="Arial"/>
          <w:sz w:val="24"/>
          <w:szCs w:val="24"/>
        </w:rPr>
        <w:t>y sobre todo en departamentos como el nuestro</w:t>
      </w:r>
      <w:r w:rsidR="00864791">
        <w:rPr>
          <w:rFonts w:ascii="Arial" w:hAnsi="Arial" w:cs="Arial"/>
          <w:sz w:val="24"/>
          <w:szCs w:val="24"/>
        </w:rPr>
        <w:t>,</w:t>
      </w:r>
      <w:r w:rsidRPr="00182B7A">
        <w:rPr>
          <w:rFonts w:ascii="Arial" w:hAnsi="Arial" w:cs="Arial"/>
          <w:sz w:val="24"/>
          <w:szCs w:val="24"/>
        </w:rPr>
        <w:t xml:space="preserve"> en el </w:t>
      </w:r>
      <w:r>
        <w:rPr>
          <w:rFonts w:ascii="Arial" w:hAnsi="Arial" w:cs="Arial"/>
          <w:sz w:val="24"/>
          <w:szCs w:val="24"/>
        </w:rPr>
        <w:t>C</w:t>
      </w:r>
      <w:r w:rsidRPr="00182B7A">
        <w:rPr>
          <w:rFonts w:ascii="Arial" w:hAnsi="Arial" w:cs="Arial"/>
          <w:sz w:val="24"/>
          <w:szCs w:val="24"/>
        </w:rPr>
        <w:t>auca</w:t>
      </w:r>
      <w:r>
        <w:rPr>
          <w:rFonts w:ascii="Arial" w:hAnsi="Arial" w:cs="Arial"/>
          <w:sz w:val="24"/>
          <w:szCs w:val="24"/>
        </w:rPr>
        <w:t>,</w:t>
      </w:r>
      <w:r w:rsidRPr="00182B7A">
        <w:rPr>
          <w:rFonts w:ascii="Arial" w:hAnsi="Arial" w:cs="Arial"/>
          <w:sz w:val="24"/>
          <w:szCs w:val="24"/>
        </w:rPr>
        <w:t xml:space="preserve"> si alguien sabe el valor de la guadua son los campesinos que tienen en sus predios guaduales</w:t>
      </w:r>
      <w:r>
        <w:rPr>
          <w:rFonts w:ascii="Arial" w:hAnsi="Arial" w:cs="Arial"/>
          <w:sz w:val="24"/>
          <w:szCs w:val="24"/>
        </w:rPr>
        <w:t>,</w:t>
      </w:r>
      <w:r w:rsidRPr="00182B7A">
        <w:rPr>
          <w:rFonts w:ascii="Arial" w:hAnsi="Arial" w:cs="Arial"/>
          <w:sz w:val="24"/>
          <w:szCs w:val="24"/>
        </w:rPr>
        <w:t xml:space="preserve"> es un proyecto bonito</w:t>
      </w:r>
      <w:r>
        <w:rPr>
          <w:rFonts w:ascii="Arial" w:hAnsi="Arial" w:cs="Arial"/>
          <w:sz w:val="24"/>
          <w:szCs w:val="24"/>
        </w:rPr>
        <w:t>,</w:t>
      </w:r>
      <w:r w:rsidRPr="00182B7A">
        <w:rPr>
          <w:rFonts w:ascii="Arial" w:hAnsi="Arial" w:cs="Arial"/>
          <w:sz w:val="24"/>
          <w:szCs w:val="24"/>
        </w:rPr>
        <w:t xml:space="preserve"> vimos con gran interés la </w:t>
      </w:r>
      <w:r w:rsidR="00864791">
        <w:rPr>
          <w:rFonts w:ascii="Arial" w:hAnsi="Arial" w:cs="Arial"/>
          <w:sz w:val="24"/>
          <w:szCs w:val="24"/>
        </w:rPr>
        <w:t>A</w:t>
      </w:r>
      <w:r w:rsidRPr="00182B7A">
        <w:rPr>
          <w:rFonts w:ascii="Arial" w:hAnsi="Arial" w:cs="Arial"/>
          <w:sz w:val="24"/>
          <w:szCs w:val="24"/>
        </w:rPr>
        <w:t xml:space="preserve">udiencia que desarrolló </w:t>
      </w:r>
      <w:r>
        <w:rPr>
          <w:rFonts w:ascii="Arial" w:hAnsi="Arial" w:cs="Arial"/>
          <w:sz w:val="24"/>
          <w:szCs w:val="24"/>
        </w:rPr>
        <w:t>el R</w:t>
      </w:r>
      <w:r w:rsidRPr="00182B7A">
        <w:rPr>
          <w:rFonts w:ascii="Arial" w:hAnsi="Arial" w:cs="Arial"/>
          <w:sz w:val="24"/>
          <w:szCs w:val="24"/>
        </w:rPr>
        <w:t xml:space="preserve">epresentante </w:t>
      </w:r>
      <w:r>
        <w:rPr>
          <w:rFonts w:ascii="Arial" w:hAnsi="Arial" w:cs="Arial"/>
          <w:sz w:val="24"/>
          <w:szCs w:val="24"/>
        </w:rPr>
        <w:t>E</w:t>
      </w:r>
      <w:r w:rsidRPr="00182B7A">
        <w:rPr>
          <w:rFonts w:ascii="Arial" w:hAnsi="Arial" w:cs="Arial"/>
          <w:sz w:val="24"/>
          <w:szCs w:val="24"/>
        </w:rPr>
        <w:t>spinal</w:t>
      </w:r>
      <w:r>
        <w:rPr>
          <w:rFonts w:ascii="Arial" w:hAnsi="Arial" w:cs="Arial"/>
          <w:sz w:val="24"/>
          <w:szCs w:val="24"/>
        </w:rPr>
        <w:t>,</w:t>
      </w:r>
      <w:r w:rsidRPr="00182B7A">
        <w:rPr>
          <w:rFonts w:ascii="Arial" w:hAnsi="Arial" w:cs="Arial"/>
          <w:sz w:val="24"/>
          <w:szCs w:val="24"/>
        </w:rPr>
        <w:t xml:space="preserve"> muy concurrida y aprendimos mucho</w:t>
      </w:r>
      <w:r>
        <w:rPr>
          <w:rFonts w:ascii="Arial" w:hAnsi="Arial" w:cs="Arial"/>
          <w:sz w:val="24"/>
          <w:szCs w:val="24"/>
        </w:rPr>
        <w:t>,</w:t>
      </w:r>
      <w:r w:rsidRPr="00182B7A">
        <w:rPr>
          <w:rFonts w:ascii="Arial" w:hAnsi="Arial" w:cs="Arial"/>
          <w:sz w:val="24"/>
          <w:szCs w:val="24"/>
        </w:rPr>
        <w:t xml:space="preserve"> es un proyecto de verdad </w:t>
      </w:r>
      <w:r>
        <w:rPr>
          <w:rFonts w:ascii="Arial" w:hAnsi="Arial" w:cs="Arial"/>
          <w:sz w:val="24"/>
          <w:szCs w:val="24"/>
        </w:rPr>
        <w:t>c</w:t>
      </w:r>
      <w:r w:rsidRPr="00182B7A">
        <w:rPr>
          <w:rFonts w:ascii="Arial" w:hAnsi="Arial" w:cs="Arial"/>
          <w:sz w:val="24"/>
          <w:szCs w:val="24"/>
        </w:rPr>
        <w:t>reo que útil</w:t>
      </w:r>
      <w:r>
        <w:rPr>
          <w:rFonts w:ascii="Arial" w:hAnsi="Arial" w:cs="Arial"/>
          <w:sz w:val="24"/>
          <w:szCs w:val="24"/>
        </w:rPr>
        <w:t>,</w:t>
      </w:r>
      <w:r w:rsidRPr="00182B7A">
        <w:rPr>
          <w:rFonts w:ascii="Arial" w:hAnsi="Arial" w:cs="Arial"/>
          <w:sz w:val="24"/>
          <w:szCs w:val="24"/>
        </w:rPr>
        <w:t xml:space="preserve"> muy bien sustentado</w:t>
      </w:r>
      <w:r>
        <w:rPr>
          <w:rFonts w:ascii="Arial" w:hAnsi="Arial" w:cs="Arial"/>
          <w:sz w:val="24"/>
          <w:szCs w:val="24"/>
        </w:rPr>
        <w:t>,</w:t>
      </w:r>
      <w:r w:rsidRPr="00182B7A">
        <w:rPr>
          <w:rFonts w:ascii="Arial" w:hAnsi="Arial" w:cs="Arial"/>
          <w:sz w:val="24"/>
          <w:szCs w:val="24"/>
        </w:rPr>
        <w:t xml:space="preserve"> felicitaciones a los compañeros </w:t>
      </w:r>
      <w:r w:rsidR="007E076C">
        <w:rPr>
          <w:rFonts w:ascii="Arial" w:hAnsi="Arial" w:cs="Arial"/>
          <w:sz w:val="24"/>
          <w:szCs w:val="24"/>
        </w:rPr>
        <w:t>R</w:t>
      </w:r>
      <w:r w:rsidRPr="00182B7A">
        <w:rPr>
          <w:rFonts w:ascii="Arial" w:hAnsi="Arial" w:cs="Arial"/>
          <w:sz w:val="24"/>
          <w:szCs w:val="24"/>
        </w:rPr>
        <w:t xml:space="preserve">epresentantes y lo seguimos al pie </w:t>
      </w:r>
      <w:r>
        <w:rPr>
          <w:rFonts w:ascii="Arial" w:hAnsi="Arial" w:cs="Arial"/>
          <w:sz w:val="24"/>
          <w:szCs w:val="24"/>
        </w:rPr>
        <w:t xml:space="preserve">y </w:t>
      </w:r>
      <w:r w:rsidRPr="00182B7A">
        <w:rPr>
          <w:rFonts w:ascii="Arial" w:hAnsi="Arial" w:cs="Arial"/>
          <w:sz w:val="24"/>
          <w:szCs w:val="24"/>
        </w:rPr>
        <w:t>creo que va a ser útil</w:t>
      </w:r>
      <w:r w:rsidR="007E076C">
        <w:rPr>
          <w:rFonts w:ascii="Arial" w:hAnsi="Arial" w:cs="Arial"/>
          <w:sz w:val="24"/>
          <w:szCs w:val="24"/>
        </w:rPr>
        <w:t>.</w:t>
      </w:r>
    </w:p>
    <w:p w14:paraId="57422E25" w14:textId="77777777" w:rsidR="007E076C" w:rsidRDefault="007E076C" w:rsidP="0004296E">
      <w:pPr>
        <w:pStyle w:val="Sinespaciado"/>
        <w:jc w:val="both"/>
        <w:rPr>
          <w:rFonts w:ascii="Arial" w:hAnsi="Arial" w:cs="Arial"/>
          <w:sz w:val="24"/>
          <w:szCs w:val="24"/>
        </w:rPr>
      </w:pPr>
    </w:p>
    <w:p w14:paraId="054277AF" w14:textId="20F13030" w:rsidR="0004296E" w:rsidRDefault="0004296E" w:rsidP="0004296E">
      <w:pPr>
        <w:pStyle w:val="Sinespaciado"/>
        <w:jc w:val="both"/>
        <w:rPr>
          <w:rFonts w:ascii="Arial" w:hAnsi="Arial" w:cs="Arial"/>
          <w:sz w:val="24"/>
          <w:szCs w:val="24"/>
        </w:rPr>
      </w:pPr>
      <w:r>
        <w:rPr>
          <w:rFonts w:ascii="Arial" w:hAnsi="Arial" w:cs="Arial"/>
          <w:sz w:val="24"/>
          <w:szCs w:val="24"/>
        </w:rPr>
        <w:t>P</w:t>
      </w:r>
      <w:r w:rsidRPr="00182B7A">
        <w:rPr>
          <w:rFonts w:ascii="Arial" w:hAnsi="Arial" w:cs="Arial"/>
          <w:sz w:val="24"/>
          <w:szCs w:val="24"/>
        </w:rPr>
        <w:t>residente</w:t>
      </w:r>
      <w:r>
        <w:rPr>
          <w:rFonts w:ascii="Arial" w:hAnsi="Arial" w:cs="Arial"/>
          <w:sz w:val="24"/>
          <w:szCs w:val="24"/>
        </w:rPr>
        <w:t>, m</w:t>
      </w:r>
      <w:r w:rsidRPr="00182B7A">
        <w:rPr>
          <w:rFonts w:ascii="Arial" w:hAnsi="Arial" w:cs="Arial"/>
          <w:sz w:val="24"/>
          <w:szCs w:val="24"/>
        </w:rPr>
        <w:t>uchas gracias</w:t>
      </w:r>
      <w:r>
        <w:rPr>
          <w:rFonts w:ascii="Arial" w:hAnsi="Arial" w:cs="Arial"/>
          <w:sz w:val="24"/>
          <w:szCs w:val="24"/>
        </w:rPr>
        <w:t>.</w:t>
      </w:r>
    </w:p>
    <w:p w14:paraId="61F61D42" w14:textId="77777777" w:rsidR="0004296E" w:rsidRDefault="0004296E" w:rsidP="0004296E">
      <w:pPr>
        <w:pStyle w:val="Sinespaciado"/>
        <w:jc w:val="both"/>
        <w:rPr>
          <w:rFonts w:ascii="Arial" w:hAnsi="Arial" w:cs="Arial"/>
          <w:sz w:val="24"/>
          <w:szCs w:val="24"/>
        </w:rPr>
      </w:pPr>
    </w:p>
    <w:p w14:paraId="39CD5F05" w14:textId="0D70446F" w:rsidR="0004296E" w:rsidRPr="00793939" w:rsidRDefault="0004296E" w:rsidP="0004296E">
      <w:pPr>
        <w:pStyle w:val="Sinespaciado"/>
        <w:rPr>
          <w:rFonts w:ascii="Arial" w:hAnsi="Arial" w:cs="Arial"/>
          <w:sz w:val="24"/>
          <w:szCs w:val="24"/>
        </w:rPr>
      </w:pPr>
      <w:r w:rsidRPr="00793939">
        <w:rPr>
          <w:rFonts w:ascii="Arial" w:hAnsi="Arial" w:cs="Arial"/>
          <w:sz w:val="24"/>
          <w:szCs w:val="24"/>
        </w:rPr>
        <w:t>PRESIDENTE</w:t>
      </w:r>
      <w:r w:rsidR="007E076C">
        <w:rPr>
          <w:rFonts w:ascii="Arial" w:hAnsi="Arial" w:cs="Arial"/>
          <w:sz w:val="24"/>
          <w:szCs w:val="24"/>
        </w:rPr>
        <w:t>;</w:t>
      </w:r>
      <w:r w:rsidRPr="00793939">
        <w:rPr>
          <w:rFonts w:ascii="Arial" w:hAnsi="Arial" w:cs="Arial"/>
          <w:sz w:val="24"/>
          <w:szCs w:val="24"/>
        </w:rPr>
        <w:t xml:space="preserve"> H.R</w:t>
      </w:r>
      <w:r w:rsidR="007E076C">
        <w:rPr>
          <w:rFonts w:ascii="Arial" w:hAnsi="Arial" w:cs="Arial"/>
          <w:sz w:val="24"/>
          <w:szCs w:val="24"/>
        </w:rPr>
        <w:t>.</w:t>
      </w:r>
      <w:r w:rsidRPr="00793939">
        <w:rPr>
          <w:rFonts w:ascii="Arial" w:hAnsi="Arial" w:cs="Arial"/>
          <w:sz w:val="24"/>
          <w:szCs w:val="24"/>
        </w:rPr>
        <w:t xml:space="preserve"> RUBÉN DARÍO MOLANO PIÑEROS:</w:t>
      </w:r>
    </w:p>
    <w:p w14:paraId="16C307D4" w14:textId="77777777" w:rsidR="0004296E" w:rsidRPr="00793939" w:rsidRDefault="0004296E" w:rsidP="0004296E">
      <w:pPr>
        <w:pStyle w:val="Sinespaciado"/>
        <w:rPr>
          <w:rFonts w:ascii="Arial" w:hAnsi="Arial" w:cs="Arial"/>
          <w:sz w:val="24"/>
          <w:szCs w:val="24"/>
        </w:rPr>
      </w:pPr>
    </w:p>
    <w:p w14:paraId="0E6C1DD9" w14:textId="77777777" w:rsidR="007E076C" w:rsidRDefault="0004296E" w:rsidP="0004296E">
      <w:pPr>
        <w:pStyle w:val="Sinespaciado"/>
        <w:jc w:val="both"/>
        <w:rPr>
          <w:rFonts w:ascii="Arial" w:hAnsi="Arial" w:cs="Arial"/>
          <w:sz w:val="24"/>
          <w:szCs w:val="24"/>
        </w:rPr>
      </w:pPr>
      <w:r w:rsidRPr="00793939">
        <w:rPr>
          <w:rFonts w:ascii="Arial" w:hAnsi="Arial" w:cs="Arial"/>
          <w:sz w:val="24"/>
          <w:szCs w:val="24"/>
        </w:rPr>
        <w:t xml:space="preserve">Muy bien, mil gracias Representante Crisanto </w:t>
      </w:r>
      <w:proofErr w:type="spellStart"/>
      <w:r w:rsidRPr="00793939">
        <w:rPr>
          <w:rFonts w:ascii="Arial" w:hAnsi="Arial" w:cs="Arial"/>
          <w:sz w:val="24"/>
          <w:szCs w:val="24"/>
        </w:rPr>
        <w:t>Pisso</w:t>
      </w:r>
      <w:proofErr w:type="spellEnd"/>
      <w:r w:rsidR="007E076C">
        <w:rPr>
          <w:rFonts w:ascii="Arial" w:hAnsi="Arial" w:cs="Arial"/>
          <w:sz w:val="24"/>
          <w:szCs w:val="24"/>
        </w:rPr>
        <w:t>.</w:t>
      </w:r>
    </w:p>
    <w:p w14:paraId="767E1840" w14:textId="77777777" w:rsidR="007E076C" w:rsidRDefault="007E076C" w:rsidP="0004296E">
      <w:pPr>
        <w:pStyle w:val="Sinespaciado"/>
        <w:jc w:val="both"/>
        <w:rPr>
          <w:rFonts w:ascii="Arial" w:hAnsi="Arial" w:cs="Arial"/>
          <w:sz w:val="24"/>
          <w:szCs w:val="24"/>
        </w:rPr>
      </w:pPr>
    </w:p>
    <w:p w14:paraId="53100EA8" w14:textId="5E7542DD" w:rsidR="0004296E" w:rsidRDefault="007E076C" w:rsidP="0004296E">
      <w:pPr>
        <w:pStyle w:val="Sinespaciado"/>
        <w:jc w:val="both"/>
        <w:rPr>
          <w:rFonts w:ascii="Arial" w:hAnsi="Arial" w:cs="Arial"/>
          <w:sz w:val="24"/>
          <w:szCs w:val="24"/>
        </w:rPr>
      </w:pPr>
      <w:r>
        <w:rPr>
          <w:rFonts w:ascii="Arial" w:hAnsi="Arial" w:cs="Arial"/>
          <w:sz w:val="24"/>
          <w:szCs w:val="24"/>
        </w:rPr>
        <w:t>E</w:t>
      </w:r>
      <w:r w:rsidR="0004296E">
        <w:rPr>
          <w:rFonts w:ascii="Arial" w:hAnsi="Arial" w:cs="Arial"/>
          <w:sz w:val="24"/>
          <w:szCs w:val="24"/>
        </w:rPr>
        <w:t>l Representante Ciro Fernández, iba a hablar.</w:t>
      </w:r>
    </w:p>
    <w:p w14:paraId="2A0F172D" w14:textId="77777777" w:rsidR="0004296E" w:rsidRDefault="0004296E" w:rsidP="0004296E">
      <w:pPr>
        <w:pStyle w:val="Sinespaciado"/>
        <w:jc w:val="both"/>
        <w:rPr>
          <w:rFonts w:ascii="Arial" w:hAnsi="Arial" w:cs="Arial"/>
          <w:sz w:val="24"/>
          <w:szCs w:val="24"/>
        </w:rPr>
      </w:pPr>
    </w:p>
    <w:p w14:paraId="1FF8F284" w14:textId="48F1F531" w:rsidR="0004296E" w:rsidRDefault="0004296E" w:rsidP="0004296E">
      <w:pPr>
        <w:pStyle w:val="Sinespaciado"/>
        <w:jc w:val="both"/>
        <w:rPr>
          <w:rFonts w:ascii="Arial" w:hAnsi="Arial" w:cs="Arial"/>
          <w:sz w:val="24"/>
          <w:szCs w:val="24"/>
        </w:rPr>
      </w:pPr>
      <w:r>
        <w:rPr>
          <w:rFonts w:ascii="Arial" w:hAnsi="Arial" w:cs="Arial"/>
          <w:sz w:val="24"/>
          <w:szCs w:val="24"/>
        </w:rPr>
        <w:t>H.R</w:t>
      </w:r>
      <w:r w:rsidR="007E076C">
        <w:rPr>
          <w:rFonts w:ascii="Arial" w:hAnsi="Arial" w:cs="Arial"/>
          <w:sz w:val="24"/>
          <w:szCs w:val="24"/>
        </w:rPr>
        <w:t>.</w:t>
      </w:r>
      <w:r>
        <w:rPr>
          <w:rFonts w:ascii="Arial" w:hAnsi="Arial" w:cs="Arial"/>
          <w:sz w:val="24"/>
          <w:szCs w:val="24"/>
        </w:rPr>
        <w:t xml:space="preserve"> CIRO FERNÁNDEZ NÚÑEZ:</w:t>
      </w:r>
    </w:p>
    <w:p w14:paraId="2C7C6B46" w14:textId="77777777" w:rsidR="0004296E" w:rsidRDefault="0004296E" w:rsidP="0004296E">
      <w:pPr>
        <w:pStyle w:val="Sinespaciado"/>
        <w:jc w:val="both"/>
        <w:rPr>
          <w:rFonts w:ascii="Arial" w:hAnsi="Arial" w:cs="Arial"/>
          <w:sz w:val="24"/>
          <w:szCs w:val="24"/>
        </w:rPr>
      </w:pPr>
    </w:p>
    <w:p w14:paraId="3D8E3145" w14:textId="0F4D86F1" w:rsidR="00864791" w:rsidRDefault="00864791" w:rsidP="0004296E">
      <w:pPr>
        <w:pStyle w:val="Sinespaciado"/>
        <w:jc w:val="both"/>
        <w:rPr>
          <w:rFonts w:ascii="Arial" w:hAnsi="Arial" w:cs="Arial"/>
          <w:sz w:val="24"/>
          <w:szCs w:val="24"/>
        </w:rPr>
      </w:pPr>
      <w:r>
        <w:rPr>
          <w:rFonts w:ascii="Arial" w:hAnsi="Arial" w:cs="Arial"/>
          <w:sz w:val="24"/>
          <w:szCs w:val="24"/>
        </w:rPr>
        <w:t xml:space="preserve">No </w:t>
      </w:r>
      <w:proofErr w:type="gramStart"/>
      <w:r w:rsidR="0004296E">
        <w:rPr>
          <w:rFonts w:ascii="Arial" w:hAnsi="Arial" w:cs="Arial"/>
          <w:sz w:val="24"/>
          <w:szCs w:val="24"/>
        </w:rPr>
        <w:t>Presidente</w:t>
      </w:r>
      <w:proofErr w:type="gramEnd"/>
      <w:r w:rsidR="0004296E">
        <w:rPr>
          <w:rFonts w:ascii="Arial" w:hAnsi="Arial" w:cs="Arial"/>
          <w:sz w:val="24"/>
          <w:szCs w:val="24"/>
        </w:rPr>
        <w:t xml:space="preserve">, </w:t>
      </w:r>
      <w:r>
        <w:rPr>
          <w:rFonts w:ascii="Arial" w:hAnsi="Arial" w:cs="Arial"/>
          <w:sz w:val="24"/>
          <w:szCs w:val="24"/>
        </w:rPr>
        <w:t xml:space="preserve">no señor, </w:t>
      </w:r>
      <w:r w:rsidR="0004296E">
        <w:rPr>
          <w:rFonts w:ascii="Arial" w:hAnsi="Arial" w:cs="Arial"/>
          <w:sz w:val="24"/>
          <w:szCs w:val="24"/>
        </w:rPr>
        <w:t xml:space="preserve">de igual manera ya que tengo </w:t>
      </w:r>
      <w:r>
        <w:rPr>
          <w:rFonts w:ascii="Arial" w:hAnsi="Arial" w:cs="Arial"/>
          <w:sz w:val="24"/>
          <w:szCs w:val="24"/>
        </w:rPr>
        <w:t xml:space="preserve">la oportunidad </w:t>
      </w:r>
      <w:r w:rsidR="0004296E">
        <w:rPr>
          <w:rFonts w:ascii="Arial" w:hAnsi="Arial" w:cs="Arial"/>
          <w:sz w:val="24"/>
          <w:szCs w:val="24"/>
        </w:rPr>
        <w:t>felicitar a la Senadora María del Rosario y a nuestro compañero José por este importante proyecto, a Luciano siempre por nutrir estos proyectos también y a toda la Comisión Quinta</w:t>
      </w:r>
      <w:r>
        <w:rPr>
          <w:rFonts w:ascii="Arial" w:hAnsi="Arial" w:cs="Arial"/>
          <w:sz w:val="24"/>
          <w:szCs w:val="24"/>
        </w:rPr>
        <w:t>.</w:t>
      </w:r>
    </w:p>
    <w:p w14:paraId="3E548412" w14:textId="77777777" w:rsidR="00864791" w:rsidRDefault="00864791" w:rsidP="0004296E">
      <w:pPr>
        <w:pStyle w:val="Sinespaciado"/>
        <w:jc w:val="both"/>
        <w:rPr>
          <w:rFonts w:ascii="Arial" w:hAnsi="Arial" w:cs="Arial"/>
          <w:sz w:val="24"/>
          <w:szCs w:val="24"/>
        </w:rPr>
      </w:pPr>
    </w:p>
    <w:p w14:paraId="4A4E3B15" w14:textId="6920BCA7" w:rsidR="007E076C" w:rsidRDefault="00864791" w:rsidP="0004296E">
      <w:pPr>
        <w:pStyle w:val="Sinespaciado"/>
        <w:jc w:val="both"/>
        <w:rPr>
          <w:rFonts w:ascii="Arial" w:hAnsi="Arial" w:cs="Arial"/>
          <w:sz w:val="24"/>
          <w:szCs w:val="24"/>
        </w:rPr>
      </w:pPr>
      <w:r>
        <w:rPr>
          <w:rFonts w:ascii="Arial" w:hAnsi="Arial" w:cs="Arial"/>
          <w:sz w:val="24"/>
          <w:szCs w:val="24"/>
        </w:rPr>
        <w:t>Y</w:t>
      </w:r>
      <w:r w:rsidR="0004296E">
        <w:rPr>
          <w:rFonts w:ascii="Arial" w:hAnsi="Arial" w:cs="Arial"/>
          <w:sz w:val="24"/>
          <w:szCs w:val="24"/>
        </w:rPr>
        <w:t xml:space="preserve"> dejar la constancia que nuestro amigo José Caicedo siempre nos sorprende, no deja de sorprender</w:t>
      </w:r>
      <w:r w:rsidR="007E076C">
        <w:rPr>
          <w:rFonts w:ascii="Arial" w:hAnsi="Arial" w:cs="Arial"/>
          <w:sz w:val="24"/>
          <w:szCs w:val="24"/>
        </w:rPr>
        <w:t>.</w:t>
      </w:r>
    </w:p>
    <w:p w14:paraId="6D146B27" w14:textId="77777777" w:rsidR="007E076C" w:rsidRDefault="007E076C" w:rsidP="0004296E">
      <w:pPr>
        <w:pStyle w:val="Sinespaciado"/>
        <w:jc w:val="both"/>
        <w:rPr>
          <w:rFonts w:ascii="Arial" w:hAnsi="Arial" w:cs="Arial"/>
          <w:sz w:val="24"/>
          <w:szCs w:val="24"/>
        </w:rPr>
      </w:pPr>
    </w:p>
    <w:p w14:paraId="3C2C348C" w14:textId="27F25319" w:rsidR="0004296E" w:rsidRDefault="007E076C" w:rsidP="0004296E">
      <w:pPr>
        <w:pStyle w:val="Sinespaciado"/>
        <w:jc w:val="both"/>
        <w:rPr>
          <w:rFonts w:ascii="Arial" w:hAnsi="Arial" w:cs="Arial"/>
          <w:sz w:val="24"/>
          <w:szCs w:val="24"/>
        </w:rPr>
      </w:pPr>
      <w:r>
        <w:rPr>
          <w:rFonts w:ascii="Arial" w:hAnsi="Arial" w:cs="Arial"/>
          <w:sz w:val="24"/>
          <w:szCs w:val="24"/>
        </w:rPr>
        <w:lastRenderedPageBreak/>
        <w:t>A</w:t>
      </w:r>
      <w:r w:rsidR="0004296E">
        <w:rPr>
          <w:rFonts w:ascii="Arial" w:hAnsi="Arial" w:cs="Arial"/>
          <w:sz w:val="24"/>
          <w:szCs w:val="24"/>
        </w:rPr>
        <w:t xml:space="preserve">sí que </w:t>
      </w:r>
      <w:r>
        <w:rPr>
          <w:rFonts w:ascii="Arial" w:hAnsi="Arial" w:cs="Arial"/>
          <w:sz w:val="24"/>
          <w:szCs w:val="24"/>
        </w:rPr>
        <w:t xml:space="preserve">un </w:t>
      </w:r>
      <w:r w:rsidR="0004296E">
        <w:rPr>
          <w:rFonts w:ascii="Arial" w:hAnsi="Arial" w:cs="Arial"/>
          <w:sz w:val="24"/>
          <w:szCs w:val="24"/>
        </w:rPr>
        <w:t>abrazo para todos</w:t>
      </w:r>
      <w:r w:rsidR="00864791">
        <w:rPr>
          <w:rFonts w:ascii="Arial" w:hAnsi="Arial" w:cs="Arial"/>
          <w:sz w:val="24"/>
          <w:szCs w:val="24"/>
        </w:rPr>
        <w:t>,</w:t>
      </w:r>
      <w:r w:rsidR="0004296E">
        <w:rPr>
          <w:rFonts w:ascii="Arial" w:hAnsi="Arial" w:cs="Arial"/>
          <w:sz w:val="24"/>
          <w:szCs w:val="24"/>
        </w:rPr>
        <w:t xml:space="preserve"> </w:t>
      </w:r>
      <w:proofErr w:type="gramStart"/>
      <w:r w:rsidR="0004296E">
        <w:rPr>
          <w:rFonts w:ascii="Arial" w:hAnsi="Arial" w:cs="Arial"/>
          <w:sz w:val="24"/>
          <w:szCs w:val="24"/>
        </w:rPr>
        <w:t>Presidente</w:t>
      </w:r>
      <w:proofErr w:type="gramEnd"/>
      <w:r w:rsidR="0004296E">
        <w:rPr>
          <w:rFonts w:ascii="Arial" w:hAnsi="Arial" w:cs="Arial"/>
          <w:sz w:val="24"/>
          <w:szCs w:val="24"/>
        </w:rPr>
        <w:t>, gracias.</w:t>
      </w:r>
    </w:p>
    <w:p w14:paraId="06E8A9B7" w14:textId="77777777" w:rsidR="0004296E" w:rsidRDefault="0004296E" w:rsidP="0004296E">
      <w:pPr>
        <w:pStyle w:val="Sinespaciado"/>
        <w:jc w:val="both"/>
        <w:rPr>
          <w:rFonts w:ascii="Arial" w:hAnsi="Arial" w:cs="Arial"/>
          <w:sz w:val="24"/>
          <w:szCs w:val="24"/>
        </w:rPr>
      </w:pPr>
    </w:p>
    <w:p w14:paraId="26C39691" w14:textId="697CCC44" w:rsidR="0004296E" w:rsidRPr="003649F1" w:rsidRDefault="0004296E" w:rsidP="0004296E">
      <w:pPr>
        <w:pStyle w:val="Sinespaciado"/>
        <w:jc w:val="both"/>
        <w:rPr>
          <w:rFonts w:ascii="Arial" w:hAnsi="Arial" w:cs="Arial"/>
          <w:sz w:val="24"/>
          <w:szCs w:val="24"/>
        </w:rPr>
      </w:pPr>
      <w:r w:rsidRPr="003649F1">
        <w:rPr>
          <w:rFonts w:ascii="Arial" w:hAnsi="Arial" w:cs="Arial"/>
          <w:sz w:val="24"/>
          <w:szCs w:val="24"/>
        </w:rPr>
        <w:t>PRESIDENTE</w:t>
      </w:r>
      <w:r w:rsidR="007E076C">
        <w:rPr>
          <w:rFonts w:ascii="Arial" w:hAnsi="Arial" w:cs="Arial"/>
          <w:sz w:val="24"/>
          <w:szCs w:val="24"/>
        </w:rPr>
        <w:t>;</w:t>
      </w:r>
      <w:r w:rsidRPr="003649F1">
        <w:rPr>
          <w:rFonts w:ascii="Arial" w:hAnsi="Arial" w:cs="Arial"/>
          <w:sz w:val="24"/>
          <w:szCs w:val="24"/>
        </w:rPr>
        <w:t xml:space="preserve"> H.R</w:t>
      </w:r>
      <w:r w:rsidR="007E076C">
        <w:rPr>
          <w:rFonts w:ascii="Arial" w:hAnsi="Arial" w:cs="Arial"/>
          <w:sz w:val="24"/>
          <w:szCs w:val="24"/>
        </w:rPr>
        <w:t>.</w:t>
      </w:r>
      <w:r w:rsidRPr="003649F1">
        <w:rPr>
          <w:rFonts w:ascii="Arial" w:hAnsi="Arial" w:cs="Arial"/>
          <w:sz w:val="24"/>
          <w:szCs w:val="24"/>
        </w:rPr>
        <w:t xml:space="preserve"> RUBÉN DARÍO MOLANO PIÑEROS:</w:t>
      </w:r>
    </w:p>
    <w:p w14:paraId="3873FE49" w14:textId="77777777" w:rsidR="0004296E" w:rsidRPr="003649F1" w:rsidRDefault="0004296E" w:rsidP="0004296E">
      <w:pPr>
        <w:pStyle w:val="Sinespaciado"/>
        <w:jc w:val="both"/>
        <w:rPr>
          <w:rFonts w:ascii="Arial" w:hAnsi="Arial" w:cs="Arial"/>
          <w:sz w:val="24"/>
          <w:szCs w:val="24"/>
        </w:rPr>
      </w:pPr>
    </w:p>
    <w:p w14:paraId="6B4C7685" w14:textId="77777777" w:rsidR="007E076C" w:rsidRDefault="0004296E" w:rsidP="0004296E">
      <w:pPr>
        <w:pStyle w:val="Sinespaciado"/>
        <w:jc w:val="both"/>
        <w:rPr>
          <w:rFonts w:ascii="Arial" w:hAnsi="Arial" w:cs="Arial"/>
          <w:sz w:val="24"/>
          <w:szCs w:val="24"/>
        </w:rPr>
      </w:pPr>
      <w:r w:rsidRPr="003649F1">
        <w:rPr>
          <w:rFonts w:ascii="Arial" w:hAnsi="Arial" w:cs="Arial"/>
          <w:sz w:val="24"/>
          <w:szCs w:val="24"/>
        </w:rPr>
        <w:t>Muy bien, mil gracias Representante Ciro Fernández</w:t>
      </w:r>
      <w:r w:rsidR="007E076C">
        <w:rPr>
          <w:rFonts w:ascii="Arial" w:hAnsi="Arial" w:cs="Arial"/>
          <w:sz w:val="24"/>
          <w:szCs w:val="24"/>
        </w:rPr>
        <w:t>.</w:t>
      </w:r>
    </w:p>
    <w:p w14:paraId="14C2E561" w14:textId="77777777" w:rsidR="007E076C" w:rsidRDefault="007E076C" w:rsidP="0004296E">
      <w:pPr>
        <w:pStyle w:val="Sinespaciado"/>
        <w:jc w:val="both"/>
        <w:rPr>
          <w:rFonts w:ascii="Arial" w:hAnsi="Arial" w:cs="Arial"/>
          <w:sz w:val="24"/>
          <w:szCs w:val="24"/>
        </w:rPr>
      </w:pPr>
    </w:p>
    <w:p w14:paraId="54EF068B" w14:textId="3A590291" w:rsidR="0004296E" w:rsidRDefault="007E076C" w:rsidP="0004296E">
      <w:pPr>
        <w:pStyle w:val="Sinespaciado"/>
        <w:jc w:val="both"/>
        <w:rPr>
          <w:rFonts w:ascii="Arial" w:hAnsi="Arial" w:cs="Arial"/>
          <w:sz w:val="24"/>
          <w:szCs w:val="24"/>
        </w:rPr>
      </w:pPr>
      <w:r>
        <w:rPr>
          <w:rFonts w:ascii="Arial" w:hAnsi="Arial" w:cs="Arial"/>
          <w:sz w:val="24"/>
          <w:szCs w:val="24"/>
        </w:rPr>
        <w:t>A</w:t>
      </w:r>
      <w:r w:rsidR="0004296E">
        <w:rPr>
          <w:rFonts w:ascii="Arial" w:hAnsi="Arial" w:cs="Arial"/>
          <w:sz w:val="24"/>
          <w:szCs w:val="24"/>
        </w:rPr>
        <w:t xml:space="preserve">hora vamos a darle la palabra a nuestro muy querido </w:t>
      </w:r>
      <w:r w:rsidR="00864791">
        <w:rPr>
          <w:rFonts w:ascii="Arial" w:hAnsi="Arial" w:cs="Arial"/>
          <w:sz w:val="24"/>
          <w:szCs w:val="24"/>
        </w:rPr>
        <w:t>P</w:t>
      </w:r>
      <w:r w:rsidR="0004296E">
        <w:rPr>
          <w:rFonts w:ascii="Arial" w:hAnsi="Arial" w:cs="Arial"/>
          <w:sz w:val="24"/>
          <w:szCs w:val="24"/>
        </w:rPr>
        <w:t>onente</w:t>
      </w:r>
      <w:r w:rsidR="00864791">
        <w:rPr>
          <w:rFonts w:ascii="Arial" w:hAnsi="Arial" w:cs="Arial"/>
          <w:sz w:val="24"/>
          <w:szCs w:val="24"/>
        </w:rPr>
        <w:t>,</w:t>
      </w:r>
      <w:r w:rsidR="0004296E">
        <w:rPr>
          <w:rFonts w:ascii="Arial" w:hAnsi="Arial" w:cs="Arial"/>
          <w:sz w:val="24"/>
          <w:szCs w:val="24"/>
        </w:rPr>
        <w:t xml:space="preserve"> el </w:t>
      </w:r>
      <w:r>
        <w:rPr>
          <w:rFonts w:ascii="Arial" w:hAnsi="Arial" w:cs="Arial"/>
          <w:sz w:val="24"/>
          <w:szCs w:val="24"/>
        </w:rPr>
        <w:t>R</w:t>
      </w:r>
      <w:r w:rsidR="0004296E">
        <w:rPr>
          <w:rFonts w:ascii="Arial" w:hAnsi="Arial" w:cs="Arial"/>
          <w:sz w:val="24"/>
          <w:szCs w:val="24"/>
        </w:rPr>
        <w:t>epresentante Juan Espinal.</w:t>
      </w:r>
    </w:p>
    <w:p w14:paraId="70DADC08" w14:textId="77777777" w:rsidR="0004296E" w:rsidRDefault="0004296E" w:rsidP="0004296E">
      <w:pPr>
        <w:pStyle w:val="Sinespaciado"/>
        <w:jc w:val="both"/>
        <w:rPr>
          <w:rFonts w:ascii="Arial" w:hAnsi="Arial" w:cs="Arial"/>
          <w:sz w:val="24"/>
          <w:szCs w:val="24"/>
        </w:rPr>
      </w:pPr>
    </w:p>
    <w:p w14:paraId="1738216F" w14:textId="11D02064" w:rsidR="0004296E" w:rsidRPr="00E70CC6" w:rsidRDefault="0004296E" w:rsidP="0004296E">
      <w:pPr>
        <w:pStyle w:val="Sinespaciado"/>
        <w:jc w:val="both"/>
        <w:rPr>
          <w:rFonts w:ascii="Arial" w:hAnsi="Arial" w:cs="Arial"/>
          <w:sz w:val="24"/>
          <w:szCs w:val="24"/>
        </w:rPr>
      </w:pPr>
      <w:r w:rsidRPr="00E70CC6">
        <w:rPr>
          <w:rFonts w:ascii="Arial" w:hAnsi="Arial" w:cs="Arial"/>
          <w:sz w:val="24"/>
          <w:szCs w:val="24"/>
        </w:rPr>
        <w:t>H.R</w:t>
      </w:r>
      <w:r w:rsidR="007E076C">
        <w:rPr>
          <w:rFonts w:ascii="Arial" w:hAnsi="Arial" w:cs="Arial"/>
          <w:sz w:val="24"/>
          <w:szCs w:val="24"/>
        </w:rPr>
        <w:t>.</w:t>
      </w:r>
      <w:r w:rsidRPr="00E70CC6">
        <w:rPr>
          <w:rFonts w:ascii="Arial" w:hAnsi="Arial" w:cs="Arial"/>
          <w:sz w:val="24"/>
          <w:szCs w:val="24"/>
        </w:rPr>
        <w:t xml:space="preserve"> JUAN FERNANDO ESPINAL RAMÍREZ:</w:t>
      </w:r>
    </w:p>
    <w:p w14:paraId="5F6762FC" w14:textId="77777777" w:rsidR="0004296E" w:rsidRPr="00793939" w:rsidRDefault="0004296E" w:rsidP="0004296E">
      <w:pPr>
        <w:pStyle w:val="Sinespaciado"/>
        <w:jc w:val="both"/>
        <w:rPr>
          <w:rFonts w:ascii="Arial" w:hAnsi="Arial" w:cs="Arial"/>
          <w:sz w:val="24"/>
          <w:szCs w:val="24"/>
        </w:rPr>
      </w:pPr>
      <w:r>
        <w:rPr>
          <w:rFonts w:ascii="Arial" w:hAnsi="Arial" w:cs="Arial"/>
          <w:sz w:val="24"/>
          <w:szCs w:val="24"/>
        </w:rPr>
        <w:t xml:space="preserve">  </w:t>
      </w:r>
    </w:p>
    <w:p w14:paraId="1C4D3836" w14:textId="7E1809CE" w:rsidR="0004296E" w:rsidRDefault="0004296E" w:rsidP="0004296E">
      <w:pPr>
        <w:pStyle w:val="Sinespaciado"/>
        <w:jc w:val="both"/>
        <w:rPr>
          <w:rFonts w:ascii="Arial" w:hAnsi="Arial" w:cs="Arial"/>
          <w:sz w:val="24"/>
          <w:szCs w:val="24"/>
        </w:rPr>
      </w:pPr>
      <w:r>
        <w:rPr>
          <w:rFonts w:ascii="Arial" w:hAnsi="Arial" w:cs="Arial"/>
          <w:sz w:val="24"/>
          <w:szCs w:val="24"/>
        </w:rPr>
        <w:t>Presidente, m</w:t>
      </w:r>
      <w:r w:rsidRPr="00BC4B69">
        <w:rPr>
          <w:rFonts w:ascii="Arial" w:hAnsi="Arial" w:cs="Arial"/>
          <w:sz w:val="24"/>
          <w:szCs w:val="24"/>
        </w:rPr>
        <w:t>uchas gracias</w:t>
      </w:r>
      <w:r>
        <w:rPr>
          <w:rFonts w:ascii="Arial" w:hAnsi="Arial" w:cs="Arial"/>
          <w:sz w:val="24"/>
          <w:szCs w:val="24"/>
        </w:rPr>
        <w:t>,</w:t>
      </w:r>
      <w:r w:rsidRPr="00BC4B69">
        <w:rPr>
          <w:rFonts w:ascii="Arial" w:hAnsi="Arial" w:cs="Arial"/>
          <w:sz w:val="24"/>
          <w:szCs w:val="24"/>
        </w:rPr>
        <w:t xml:space="preserve"> yo primero que todo quiero agradecerle </w:t>
      </w:r>
      <w:r w:rsidR="00864791">
        <w:rPr>
          <w:rFonts w:ascii="Arial" w:hAnsi="Arial" w:cs="Arial"/>
          <w:sz w:val="24"/>
          <w:szCs w:val="24"/>
        </w:rPr>
        <w:t xml:space="preserve">a </w:t>
      </w:r>
      <w:r w:rsidRPr="00BC4B69">
        <w:rPr>
          <w:rFonts w:ascii="Arial" w:hAnsi="Arial" w:cs="Arial"/>
          <w:sz w:val="24"/>
          <w:szCs w:val="24"/>
        </w:rPr>
        <w:t xml:space="preserve">la doctora María del Rosario </w:t>
      </w:r>
      <w:r>
        <w:rPr>
          <w:rFonts w:ascii="Arial" w:hAnsi="Arial" w:cs="Arial"/>
          <w:sz w:val="24"/>
          <w:szCs w:val="24"/>
        </w:rPr>
        <w:t>G</w:t>
      </w:r>
      <w:r w:rsidRPr="00BC4B69">
        <w:rPr>
          <w:rFonts w:ascii="Arial" w:hAnsi="Arial" w:cs="Arial"/>
          <w:sz w:val="24"/>
          <w:szCs w:val="24"/>
        </w:rPr>
        <w:t>uerra</w:t>
      </w:r>
      <w:r>
        <w:rPr>
          <w:rFonts w:ascii="Arial" w:hAnsi="Arial" w:cs="Arial"/>
          <w:sz w:val="24"/>
          <w:szCs w:val="24"/>
        </w:rPr>
        <w:t>,</w:t>
      </w:r>
      <w:r w:rsidRPr="00BC4B69">
        <w:rPr>
          <w:rFonts w:ascii="Arial" w:hAnsi="Arial" w:cs="Arial"/>
          <w:sz w:val="24"/>
          <w:szCs w:val="24"/>
        </w:rPr>
        <w:t xml:space="preserve"> por este importante </w:t>
      </w:r>
      <w:r w:rsidR="00864791">
        <w:rPr>
          <w:rFonts w:ascii="Arial" w:hAnsi="Arial" w:cs="Arial"/>
          <w:sz w:val="24"/>
          <w:szCs w:val="24"/>
        </w:rPr>
        <w:t>P</w:t>
      </w:r>
      <w:r w:rsidRPr="00BC4B69">
        <w:rPr>
          <w:rFonts w:ascii="Arial" w:hAnsi="Arial" w:cs="Arial"/>
          <w:sz w:val="24"/>
          <w:szCs w:val="24"/>
        </w:rPr>
        <w:t xml:space="preserve">royecto de </w:t>
      </w:r>
      <w:r w:rsidR="00864791">
        <w:rPr>
          <w:rFonts w:ascii="Arial" w:hAnsi="Arial" w:cs="Arial"/>
          <w:sz w:val="24"/>
          <w:szCs w:val="24"/>
        </w:rPr>
        <w:t>L</w:t>
      </w:r>
      <w:r w:rsidRPr="00BC4B69">
        <w:rPr>
          <w:rFonts w:ascii="Arial" w:hAnsi="Arial" w:cs="Arial"/>
          <w:sz w:val="24"/>
          <w:szCs w:val="24"/>
        </w:rPr>
        <w:t>ey</w:t>
      </w:r>
      <w:r>
        <w:rPr>
          <w:rFonts w:ascii="Arial" w:hAnsi="Arial" w:cs="Arial"/>
          <w:sz w:val="24"/>
          <w:szCs w:val="24"/>
        </w:rPr>
        <w:t>,</w:t>
      </w:r>
      <w:r w:rsidRPr="00BC4B69">
        <w:rPr>
          <w:rFonts w:ascii="Arial" w:hAnsi="Arial" w:cs="Arial"/>
          <w:sz w:val="24"/>
          <w:szCs w:val="24"/>
        </w:rPr>
        <w:t xml:space="preserve"> </w:t>
      </w:r>
      <w:r>
        <w:rPr>
          <w:rFonts w:ascii="Arial" w:hAnsi="Arial" w:cs="Arial"/>
          <w:sz w:val="24"/>
          <w:szCs w:val="24"/>
        </w:rPr>
        <w:t>p</w:t>
      </w:r>
      <w:r w:rsidRPr="00BC4B69">
        <w:rPr>
          <w:rFonts w:ascii="Arial" w:hAnsi="Arial" w:cs="Arial"/>
          <w:sz w:val="24"/>
          <w:szCs w:val="24"/>
        </w:rPr>
        <w:t xml:space="preserve">ero además por habernos acompañado durante toda la </w:t>
      </w:r>
      <w:r>
        <w:rPr>
          <w:rFonts w:ascii="Arial" w:hAnsi="Arial" w:cs="Arial"/>
          <w:sz w:val="24"/>
          <w:szCs w:val="24"/>
        </w:rPr>
        <w:t>C</w:t>
      </w:r>
      <w:r w:rsidRPr="00BC4B69">
        <w:rPr>
          <w:rFonts w:ascii="Arial" w:hAnsi="Arial" w:cs="Arial"/>
          <w:sz w:val="24"/>
          <w:szCs w:val="24"/>
        </w:rPr>
        <w:t>omisión</w:t>
      </w:r>
      <w:r>
        <w:rPr>
          <w:rFonts w:ascii="Arial" w:hAnsi="Arial" w:cs="Arial"/>
          <w:sz w:val="24"/>
          <w:szCs w:val="24"/>
        </w:rPr>
        <w:t>,</w:t>
      </w:r>
      <w:r w:rsidRPr="00BC4B69">
        <w:rPr>
          <w:rFonts w:ascii="Arial" w:hAnsi="Arial" w:cs="Arial"/>
          <w:sz w:val="24"/>
          <w:szCs w:val="24"/>
        </w:rPr>
        <w:t xml:space="preserve"> de verdad que valoro profundamente que ella haya estado hoy en la </w:t>
      </w:r>
      <w:r>
        <w:rPr>
          <w:rFonts w:ascii="Arial" w:hAnsi="Arial" w:cs="Arial"/>
          <w:sz w:val="24"/>
          <w:szCs w:val="24"/>
        </w:rPr>
        <w:t>C</w:t>
      </w:r>
      <w:r w:rsidRPr="00BC4B69">
        <w:rPr>
          <w:rFonts w:ascii="Arial" w:hAnsi="Arial" w:cs="Arial"/>
          <w:sz w:val="24"/>
          <w:szCs w:val="24"/>
        </w:rPr>
        <w:t>omisión</w:t>
      </w:r>
      <w:r>
        <w:rPr>
          <w:rFonts w:ascii="Arial" w:hAnsi="Arial" w:cs="Arial"/>
          <w:sz w:val="24"/>
          <w:szCs w:val="24"/>
        </w:rPr>
        <w:t>,</w:t>
      </w:r>
      <w:r w:rsidRPr="00BC4B69">
        <w:rPr>
          <w:rFonts w:ascii="Arial" w:hAnsi="Arial" w:cs="Arial"/>
          <w:sz w:val="24"/>
          <w:szCs w:val="24"/>
        </w:rPr>
        <w:t xml:space="preserve"> además de la disciplina y el juicio como siempre la caracteriza que le puso a este </w:t>
      </w:r>
      <w:r w:rsidR="00864791">
        <w:rPr>
          <w:rFonts w:ascii="Arial" w:hAnsi="Arial" w:cs="Arial"/>
          <w:sz w:val="24"/>
          <w:szCs w:val="24"/>
        </w:rPr>
        <w:t>P</w:t>
      </w:r>
      <w:r w:rsidRPr="00BC4B69">
        <w:rPr>
          <w:rFonts w:ascii="Arial" w:hAnsi="Arial" w:cs="Arial"/>
          <w:sz w:val="24"/>
          <w:szCs w:val="24"/>
        </w:rPr>
        <w:t xml:space="preserve">royecto de </w:t>
      </w:r>
      <w:r w:rsidR="00864791">
        <w:rPr>
          <w:rFonts w:ascii="Arial" w:hAnsi="Arial" w:cs="Arial"/>
          <w:sz w:val="24"/>
          <w:szCs w:val="24"/>
        </w:rPr>
        <w:t>L</w:t>
      </w:r>
      <w:r w:rsidRPr="00BC4B69">
        <w:rPr>
          <w:rFonts w:ascii="Arial" w:hAnsi="Arial" w:cs="Arial"/>
          <w:sz w:val="24"/>
          <w:szCs w:val="24"/>
        </w:rPr>
        <w:t>ey haciéndole el seguimiento</w:t>
      </w:r>
      <w:r>
        <w:rPr>
          <w:rFonts w:ascii="Arial" w:hAnsi="Arial" w:cs="Arial"/>
          <w:sz w:val="24"/>
          <w:szCs w:val="24"/>
        </w:rPr>
        <w:t>.</w:t>
      </w:r>
    </w:p>
    <w:p w14:paraId="59724136" w14:textId="77777777" w:rsidR="0004296E" w:rsidRDefault="0004296E" w:rsidP="0004296E">
      <w:pPr>
        <w:pStyle w:val="Sinespaciado"/>
        <w:jc w:val="both"/>
        <w:rPr>
          <w:rFonts w:ascii="Arial" w:hAnsi="Arial" w:cs="Arial"/>
          <w:sz w:val="24"/>
          <w:szCs w:val="24"/>
        </w:rPr>
      </w:pPr>
    </w:p>
    <w:p w14:paraId="0F3CAD68" w14:textId="5AFEA334" w:rsidR="0004296E" w:rsidRDefault="0004296E" w:rsidP="0004296E">
      <w:pPr>
        <w:pStyle w:val="Sinespaciado"/>
        <w:jc w:val="both"/>
        <w:rPr>
          <w:rFonts w:ascii="Arial" w:hAnsi="Arial" w:cs="Arial"/>
          <w:sz w:val="24"/>
          <w:szCs w:val="24"/>
        </w:rPr>
      </w:pPr>
      <w:r>
        <w:rPr>
          <w:rFonts w:ascii="Arial" w:hAnsi="Arial" w:cs="Arial"/>
          <w:sz w:val="24"/>
          <w:szCs w:val="24"/>
        </w:rPr>
        <w:t>L</w:t>
      </w:r>
      <w:r w:rsidRPr="00BC4B69">
        <w:rPr>
          <w:rFonts w:ascii="Arial" w:hAnsi="Arial" w:cs="Arial"/>
          <w:sz w:val="24"/>
          <w:szCs w:val="24"/>
        </w:rPr>
        <w:t>o segundo</w:t>
      </w:r>
      <w:r>
        <w:rPr>
          <w:rFonts w:ascii="Arial" w:hAnsi="Arial" w:cs="Arial"/>
          <w:sz w:val="24"/>
          <w:szCs w:val="24"/>
        </w:rPr>
        <w:t>,</w:t>
      </w:r>
      <w:r w:rsidRPr="00BC4B69">
        <w:rPr>
          <w:rFonts w:ascii="Arial" w:hAnsi="Arial" w:cs="Arial"/>
          <w:sz w:val="24"/>
          <w:szCs w:val="24"/>
        </w:rPr>
        <w:t xml:space="preserve"> </w:t>
      </w:r>
      <w:r>
        <w:rPr>
          <w:rFonts w:ascii="Arial" w:hAnsi="Arial" w:cs="Arial"/>
          <w:sz w:val="24"/>
          <w:szCs w:val="24"/>
        </w:rPr>
        <w:t>P</w:t>
      </w:r>
      <w:r w:rsidRPr="00BC4B69">
        <w:rPr>
          <w:rFonts w:ascii="Arial" w:hAnsi="Arial" w:cs="Arial"/>
          <w:sz w:val="24"/>
          <w:szCs w:val="24"/>
        </w:rPr>
        <w:t>residente y compañero</w:t>
      </w:r>
      <w:r>
        <w:rPr>
          <w:rFonts w:ascii="Arial" w:hAnsi="Arial" w:cs="Arial"/>
          <w:sz w:val="24"/>
          <w:szCs w:val="24"/>
        </w:rPr>
        <w:t>s,</w:t>
      </w:r>
      <w:r w:rsidRPr="00BC4B69">
        <w:rPr>
          <w:rFonts w:ascii="Arial" w:hAnsi="Arial" w:cs="Arial"/>
          <w:sz w:val="24"/>
          <w:szCs w:val="24"/>
        </w:rPr>
        <w:t xml:space="preserve"> no queda más que seguir trabajando y que en estos 20 días podamos sacar adelante este importante </w:t>
      </w:r>
      <w:r w:rsidR="00864791">
        <w:rPr>
          <w:rFonts w:ascii="Arial" w:hAnsi="Arial" w:cs="Arial"/>
          <w:sz w:val="24"/>
          <w:szCs w:val="24"/>
        </w:rPr>
        <w:t>P</w:t>
      </w:r>
      <w:r w:rsidRPr="00BC4B69">
        <w:rPr>
          <w:rFonts w:ascii="Arial" w:hAnsi="Arial" w:cs="Arial"/>
          <w:sz w:val="24"/>
          <w:szCs w:val="24"/>
        </w:rPr>
        <w:t xml:space="preserve">royecto de </w:t>
      </w:r>
      <w:r w:rsidR="00864791">
        <w:rPr>
          <w:rFonts w:ascii="Arial" w:hAnsi="Arial" w:cs="Arial"/>
          <w:sz w:val="24"/>
          <w:szCs w:val="24"/>
        </w:rPr>
        <w:t>L</w:t>
      </w:r>
      <w:r w:rsidRPr="00BC4B69">
        <w:rPr>
          <w:rFonts w:ascii="Arial" w:hAnsi="Arial" w:cs="Arial"/>
          <w:sz w:val="24"/>
          <w:szCs w:val="24"/>
        </w:rPr>
        <w:t>ey</w:t>
      </w:r>
      <w:r>
        <w:rPr>
          <w:rFonts w:ascii="Arial" w:hAnsi="Arial" w:cs="Arial"/>
          <w:sz w:val="24"/>
          <w:szCs w:val="24"/>
        </w:rPr>
        <w:t>,</w:t>
      </w:r>
      <w:r w:rsidRPr="00BC4B69">
        <w:rPr>
          <w:rFonts w:ascii="Arial" w:hAnsi="Arial" w:cs="Arial"/>
          <w:sz w:val="24"/>
          <w:szCs w:val="24"/>
        </w:rPr>
        <w:t xml:space="preserve"> yo creo que</w:t>
      </w:r>
      <w:r>
        <w:rPr>
          <w:rFonts w:ascii="Arial" w:hAnsi="Arial" w:cs="Arial"/>
          <w:sz w:val="24"/>
          <w:szCs w:val="24"/>
        </w:rPr>
        <w:t>,</w:t>
      </w:r>
      <w:r w:rsidRPr="00BC4B69">
        <w:rPr>
          <w:rFonts w:ascii="Arial" w:hAnsi="Arial" w:cs="Arial"/>
          <w:sz w:val="24"/>
          <w:szCs w:val="24"/>
        </w:rPr>
        <w:t xml:space="preserve"> tenemos varios retos con este </w:t>
      </w:r>
      <w:r w:rsidR="00864791">
        <w:rPr>
          <w:rFonts w:ascii="Arial" w:hAnsi="Arial" w:cs="Arial"/>
          <w:sz w:val="24"/>
          <w:szCs w:val="24"/>
        </w:rPr>
        <w:t>P</w:t>
      </w:r>
      <w:r w:rsidRPr="00BC4B69">
        <w:rPr>
          <w:rFonts w:ascii="Arial" w:hAnsi="Arial" w:cs="Arial"/>
          <w:sz w:val="24"/>
          <w:szCs w:val="24"/>
        </w:rPr>
        <w:t xml:space="preserve">royecto de </w:t>
      </w:r>
      <w:r w:rsidR="00864791">
        <w:rPr>
          <w:rFonts w:ascii="Arial" w:hAnsi="Arial" w:cs="Arial"/>
          <w:sz w:val="24"/>
          <w:szCs w:val="24"/>
        </w:rPr>
        <w:t>L</w:t>
      </w:r>
      <w:r w:rsidRPr="00BC4B69">
        <w:rPr>
          <w:rFonts w:ascii="Arial" w:hAnsi="Arial" w:cs="Arial"/>
          <w:sz w:val="24"/>
          <w:szCs w:val="24"/>
        </w:rPr>
        <w:t>ey y es</w:t>
      </w:r>
      <w:r>
        <w:rPr>
          <w:rFonts w:ascii="Arial" w:hAnsi="Arial" w:cs="Arial"/>
          <w:sz w:val="24"/>
          <w:szCs w:val="24"/>
        </w:rPr>
        <w:t>,</w:t>
      </w:r>
      <w:r w:rsidRPr="00BC4B69">
        <w:rPr>
          <w:rFonts w:ascii="Arial" w:hAnsi="Arial" w:cs="Arial"/>
          <w:sz w:val="24"/>
          <w:szCs w:val="24"/>
        </w:rPr>
        <w:t xml:space="preserve"> mire  debemos trabajar para que este importante sector se convierta competitivo</w:t>
      </w:r>
      <w:r>
        <w:rPr>
          <w:rFonts w:ascii="Arial" w:hAnsi="Arial" w:cs="Arial"/>
          <w:sz w:val="24"/>
          <w:szCs w:val="24"/>
        </w:rPr>
        <w:t>,</w:t>
      </w:r>
      <w:r w:rsidRPr="00BC4B69">
        <w:rPr>
          <w:rFonts w:ascii="Arial" w:hAnsi="Arial" w:cs="Arial"/>
          <w:sz w:val="24"/>
          <w:szCs w:val="24"/>
        </w:rPr>
        <w:t xml:space="preserve"> nosotros a nivel internacional sabemos que qué China</w:t>
      </w:r>
      <w:r>
        <w:rPr>
          <w:rFonts w:ascii="Arial" w:hAnsi="Arial" w:cs="Arial"/>
          <w:sz w:val="24"/>
          <w:szCs w:val="24"/>
        </w:rPr>
        <w:t>,</w:t>
      </w:r>
      <w:r w:rsidRPr="00BC4B69">
        <w:rPr>
          <w:rFonts w:ascii="Arial" w:hAnsi="Arial" w:cs="Arial"/>
          <w:sz w:val="24"/>
          <w:szCs w:val="24"/>
        </w:rPr>
        <w:t xml:space="preserve"> India</w:t>
      </w:r>
      <w:r w:rsidR="00864791">
        <w:rPr>
          <w:rFonts w:ascii="Arial" w:hAnsi="Arial" w:cs="Arial"/>
          <w:sz w:val="24"/>
          <w:szCs w:val="24"/>
        </w:rPr>
        <w:t xml:space="preserve">, </w:t>
      </w:r>
      <w:r w:rsidRPr="00BC4B69">
        <w:rPr>
          <w:rFonts w:ascii="Arial" w:hAnsi="Arial" w:cs="Arial"/>
          <w:sz w:val="24"/>
          <w:szCs w:val="24"/>
        </w:rPr>
        <w:t>Italia</w:t>
      </w:r>
      <w:r>
        <w:rPr>
          <w:rFonts w:ascii="Arial" w:hAnsi="Arial" w:cs="Arial"/>
          <w:sz w:val="24"/>
          <w:szCs w:val="24"/>
        </w:rPr>
        <w:t>,</w:t>
      </w:r>
      <w:r w:rsidRPr="00BC4B69">
        <w:rPr>
          <w:rFonts w:ascii="Arial" w:hAnsi="Arial" w:cs="Arial"/>
          <w:sz w:val="24"/>
          <w:szCs w:val="24"/>
        </w:rPr>
        <w:t xml:space="preserve"> Vietnam e Indonesia</w:t>
      </w:r>
      <w:r>
        <w:rPr>
          <w:rFonts w:ascii="Arial" w:hAnsi="Arial" w:cs="Arial"/>
          <w:sz w:val="24"/>
          <w:szCs w:val="24"/>
        </w:rPr>
        <w:t xml:space="preserve"> </w:t>
      </w:r>
      <w:r w:rsidRPr="00BC4B69">
        <w:rPr>
          <w:rFonts w:ascii="Arial" w:hAnsi="Arial" w:cs="Arial"/>
          <w:sz w:val="24"/>
          <w:szCs w:val="24"/>
        </w:rPr>
        <w:t>son países que hoy son competitivos con la guadua y el bambú</w:t>
      </w:r>
      <w:r>
        <w:rPr>
          <w:rFonts w:ascii="Arial" w:hAnsi="Arial" w:cs="Arial"/>
          <w:sz w:val="24"/>
          <w:szCs w:val="24"/>
        </w:rPr>
        <w:t>,</w:t>
      </w:r>
      <w:r w:rsidRPr="00BC4B69">
        <w:rPr>
          <w:rFonts w:ascii="Arial" w:hAnsi="Arial" w:cs="Arial"/>
          <w:sz w:val="24"/>
          <w:szCs w:val="24"/>
        </w:rPr>
        <w:t xml:space="preserve"> </w:t>
      </w:r>
      <w:r>
        <w:rPr>
          <w:rFonts w:ascii="Arial" w:hAnsi="Arial" w:cs="Arial"/>
          <w:sz w:val="24"/>
          <w:szCs w:val="24"/>
        </w:rPr>
        <w:t>C</w:t>
      </w:r>
      <w:r w:rsidRPr="00BC4B69">
        <w:rPr>
          <w:rFonts w:ascii="Arial" w:hAnsi="Arial" w:cs="Arial"/>
          <w:sz w:val="24"/>
          <w:szCs w:val="24"/>
        </w:rPr>
        <w:t>hina</w:t>
      </w:r>
      <w:r>
        <w:rPr>
          <w:rFonts w:ascii="Arial" w:hAnsi="Arial" w:cs="Arial"/>
          <w:sz w:val="24"/>
          <w:szCs w:val="24"/>
        </w:rPr>
        <w:t>,</w:t>
      </w:r>
      <w:r w:rsidRPr="00BC4B69">
        <w:rPr>
          <w:rFonts w:ascii="Arial" w:hAnsi="Arial" w:cs="Arial"/>
          <w:sz w:val="24"/>
          <w:szCs w:val="24"/>
        </w:rPr>
        <w:t xml:space="preserve"> por ejemplo</w:t>
      </w:r>
      <w:r>
        <w:rPr>
          <w:rFonts w:ascii="Arial" w:hAnsi="Arial" w:cs="Arial"/>
          <w:sz w:val="24"/>
          <w:szCs w:val="24"/>
        </w:rPr>
        <w:t>,</w:t>
      </w:r>
      <w:r w:rsidRPr="00BC4B69">
        <w:rPr>
          <w:rFonts w:ascii="Arial" w:hAnsi="Arial" w:cs="Arial"/>
          <w:sz w:val="24"/>
          <w:szCs w:val="24"/>
        </w:rPr>
        <w:t xml:space="preserve"> se ha convertido </w:t>
      </w:r>
      <w:r>
        <w:rPr>
          <w:rFonts w:ascii="Arial" w:hAnsi="Arial" w:cs="Arial"/>
          <w:sz w:val="24"/>
          <w:szCs w:val="24"/>
        </w:rPr>
        <w:t xml:space="preserve">y ha </w:t>
      </w:r>
      <w:r w:rsidRPr="00BC4B69">
        <w:rPr>
          <w:rFonts w:ascii="Arial" w:hAnsi="Arial" w:cs="Arial"/>
          <w:sz w:val="24"/>
          <w:szCs w:val="24"/>
        </w:rPr>
        <w:t>marcado la diferencia en el mercado con el 45% de exportaciones</w:t>
      </w:r>
      <w:r>
        <w:rPr>
          <w:rFonts w:ascii="Arial" w:hAnsi="Arial" w:cs="Arial"/>
          <w:sz w:val="24"/>
          <w:szCs w:val="24"/>
        </w:rPr>
        <w:t>,</w:t>
      </w:r>
      <w:r w:rsidRPr="00BC4B69">
        <w:rPr>
          <w:rFonts w:ascii="Arial" w:hAnsi="Arial" w:cs="Arial"/>
          <w:sz w:val="24"/>
          <w:szCs w:val="24"/>
        </w:rPr>
        <w:t xml:space="preserve"> vemos por ejemplo un indicador como de manera anual el bambú tiene ganancias de 14</w:t>
      </w:r>
      <w:r>
        <w:rPr>
          <w:rFonts w:ascii="Arial" w:hAnsi="Arial" w:cs="Arial"/>
          <w:sz w:val="24"/>
          <w:szCs w:val="24"/>
        </w:rPr>
        <w:t xml:space="preserve"> mil </w:t>
      </w:r>
      <w:r w:rsidRPr="00BC4B69">
        <w:rPr>
          <w:rFonts w:ascii="Arial" w:hAnsi="Arial" w:cs="Arial"/>
          <w:sz w:val="24"/>
          <w:szCs w:val="24"/>
        </w:rPr>
        <w:t>millones de dólares y yo creo que Colombia con las potencialidades que tiene por nuestra ubicación geográfica</w:t>
      </w:r>
      <w:r w:rsidR="00864791">
        <w:rPr>
          <w:rFonts w:ascii="Arial" w:hAnsi="Arial" w:cs="Arial"/>
          <w:sz w:val="24"/>
          <w:szCs w:val="24"/>
        </w:rPr>
        <w:t xml:space="preserve"> </w:t>
      </w:r>
      <w:r w:rsidRPr="00BC4B69">
        <w:rPr>
          <w:rFonts w:ascii="Arial" w:hAnsi="Arial" w:cs="Arial"/>
          <w:sz w:val="24"/>
          <w:szCs w:val="24"/>
        </w:rPr>
        <w:t xml:space="preserve">podemos realmente convertirnos en competitivos a </w:t>
      </w:r>
      <w:r w:rsidR="0020087E">
        <w:rPr>
          <w:rFonts w:ascii="Arial" w:hAnsi="Arial" w:cs="Arial"/>
          <w:sz w:val="24"/>
          <w:szCs w:val="24"/>
        </w:rPr>
        <w:t>N</w:t>
      </w:r>
      <w:r w:rsidRPr="00BC4B69">
        <w:rPr>
          <w:rFonts w:ascii="Arial" w:hAnsi="Arial" w:cs="Arial"/>
          <w:sz w:val="24"/>
          <w:szCs w:val="24"/>
        </w:rPr>
        <w:t xml:space="preserve">ivel </w:t>
      </w:r>
      <w:r w:rsidR="0020087E">
        <w:rPr>
          <w:rFonts w:ascii="Arial" w:hAnsi="Arial" w:cs="Arial"/>
          <w:sz w:val="24"/>
          <w:szCs w:val="24"/>
        </w:rPr>
        <w:t>I</w:t>
      </w:r>
      <w:r w:rsidRPr="00BC4B69">
        <w:rPr>
          <w:rFonts w:ascii="Arial" w:hAnsi="Arial" w:cs="Arial"/>
          <w:sz w:val="24"/>
          <w:szCs w:val="24"/>
        </w:rPr>
        <w:t>nternacional</w:t>
      </w:r>
      <w:r>
        <w:rPr>
          <w:rFonts w:ascii="Arial" w:hAnsi="Arial" w:cs="Arial"/>
          <w:sz w:val="24"/>
          <w:szCs w:val="24"/>
        </w:rPr>
        <w:t>.</w:t>
      </w:r>
    </w:p>
    <w:p w14:paraId="25D51AC4" w14:textId="77777777" w:rsidR="0004296E" w:rsidRDefault="0004296E" w:rsidP="0004296E">
      <w:pPr>
        <w:pStyle w:val="Sinespaciado"/>
        <w:jc w:val="both"/>
        <w:rPr>
          <w:rFonts w:ascii="Arial" w:hAnsi="Arial" w:cs="Arial"/>
          <w:sz w:val="24"/>
          <w:szCs w:val="24"/>
        </w:rPr>
      </w:pPr>
    </w:p>
    <w:p w14:paraId="43B8506D" w14:textId="3D166D6F" w:rsidR="0020087E" w:rsidRDefault="0004296E" w:rsidP="0004296E">
      <w:pPr>
        <w:pStyle w:val="Sinespaciado"/>
        <w:jc w:val="both"/>
        <w:rPr>
          <w:rFonts w:ascii="Arial" w:hAnsi="Arial" w:cs="Arial"/>
          <w:sz w:val="24"/>
          <w:szCs w:val="24"/>
        </w:rPr>
      </w:pPr>
      <w:r>
        <w:rPr>
          <w:rFonts w:ascii="Arial" w:hAnsi="Arial" w:cs="Arial"/>
          <w:sz w:val="24"/>
          <w:szCs w:val="24"/>
        </w:rPr>
        <w:t xml:space="preserve">Muchas gracias a todos por acompañarme en este </w:t>
      </w:r>
      <w:r w:rsidR="0020087E">
        <w:rPr>
          <w:rFonts w:ascii="Arial" w:hAnsi="Arial" w:cs="Arial"/>
          <w:sz w:val="24"/>
          <w:szCs w:val="24"/>
        </w:rPr>
        <w:t>P</w:t>
      </w:r>
      <w:r>
        <w:rPr>
          <w:rFonts w:ascii="Arial" w:hAnsi="Arial" w:cs="Arial"/>
          <w:sz w:val="24"/>
          <w:szCs w:val="24"/>
        </w:rPr>
        <w:t xml:space="preserve">royecto de </w:t>
      </w:r>
      <w:r w:rsidR="0020087E">
        <w:rPr>
          <w:rFonts w:ascii="Arial" w:hAnsi="Arial" w:cs="Arial"/>
          <w:sz w:val="24"/>
          <w:szCs w:val="24"/>
        </w:rPr>
        <w:t>L</w:t>
      </w:r>
      <w:r>
        <w:rPr>
          <w:rFonts w:ascii="Arial" w:hAnsi="Arial" w:cs="Arial"/>
          <w:sz w:val="24"/>
          <w:szCs w:val="24"/>
        </w:rPr>
        <w:t xml:space="preserve">ey, quiero hacerle </w:t>
      </w:r>
      <w:r w:rsidRPr="00BC4B69">
        <w:rPr>
          <w:rFonts w:ascii="Arial" w:hAnsi="Arial" w:cs="Arial"/>
          <w:sz w:val="24"/>
          <w:szCs w:val="24"/>
        </w:rPr>
        <w:t>un agradecimiento puntual al doctor Luciano</w:t>
      </w:r>
      <w:r>
        <w:rPr>
          <w:rFonts w:ascii="Arial" w:hAnsi="Arial" w:cs="Arial"/>
          <w:sz w:val="24"/>
          <w:szCs w:val="24"/>
        </w:rPr>
        <w:t>,</w:t>
      </w:r>
      <w:r w:rsidRPr="00BC4B69">
        <w:rPr>
          <w:rFonts w:ascii="Arial" w:hAnsi="Arial" w:cs="Arial"/>
          <w:sz w:val="24"/>
          <w:szCs w:val="24"/>
        </w:rPr>
        <w:t xml:space="preserve"> por todo el debate que ha hecho</w:t>
      </w:r>
      <w:r>
        <w:rPr>
          <w:rFonts w:ascii="Arial" w:hAnsi="Arial" w:cs="Arial"/>
          <w:sz w:val="24"/>
          <w:szCs w:val="24"/>
        </w:rPr>
        <w:t>,</w:t>
      </w:r>
      <w:r w:rsidRPr="00BC4B69">
        <w:rPr>
          <w:rFonts w:ascii="Arial" w:hAnsi="Arial" w:cs="Arial"/>
          <w:sz w:val="24"/>
          <w:szCs w:val="24"/>
        </w:rPr>
        <w:t xml:space="preserve"> por las proposiciones que ha presentado</w:t>
      </w:r>
      <w:r>
        <w:rPr>
          <w:rFonts w:ascii="Arial" w:hAnsi="Arial" w:cs="Arial"/>
          <w:sz w:val="24"/>
          <w:szCs w:val="24"/>
        </w:rPr>
        <w:t>,</w:t>
      </w:r>
      <w:r w:rsidRPr="00BC4B69">
        <w:rPr>
          <w:rFonts w:ascii="Arial" w:hAnsi="Arial" w:cs="Arial"/>
          <w:sz w:val="24"/>
          <w:szCs w:val="24"/>
        </w:rPr>
        <w:t xml:space="preserve"> a mis compañeros del </w:t>
      </w:r>
      <w:r w:rsidR="0020087E">
        <w:rPr>
          <w:rFonts w:ascii="Arial" w:hAnsi="Arial" w:cs="Arial"/>
          <w:sz w:val="24"/>
          <w:szCs w:val="24"/>
        </w:rPr>
        <w:t>P</w:t>
      </w:r>
      <w:r w:rsidRPr="00BC4B69">
        <w:rPr>
          <w:rFonts w:ascii="Arial" w:hAnsi="Arial" w:cs="Arial"/>
          <w:sz w:val="24"/>
          <w:szCs w:val="24"/>
        </w:rPr>
        <w:t>artido</w:t>
      </w:r>
      <w:r>
        <w:rPr>
          <w:rFonts w:ascii="Arial" w:hAnsi="Arial" w:cs="Arial"/>
          <w:sz w:val="24"/>
          <w:szCs w:val="24"/>
        </w:rPr>
        <w:t>,</w:t>
      </w:r>
      <w:r w:rsidRPr="00BC4B69">
        <w:rPr>
          <w:rFonts w:ascii="Arial" w:hAnsi="Arial" w:cs="Arial"/>
          <w:sz w:val="24"/>
          <w:szCs w:val="24"/>
        </w:rPr>
        <w:t xml:space="preserve"> y a</w:t>
      </w:r>
      <w:r w:rsidR="0020087E">
        <w:rPr>
          <w:rFonts w:ascii="Arial" w:hAnsi="Arial" w:cs="Arial"/>
          <w:sz w:val="24"/>
          <w:szCs w:val="24"/>
        </w:rPr>
        <w:t xml:space="preserve"> </w:t>
      </w:r>
      <w:r w:rsidRPr="00BC4B69">
        <w:rPr>
          <w:rFonts w:ascii="Arial" w:hAnsi="Arial" w:cs="Arial"/>
          <w:sz w:val="24"/>
          <w:szCs w:val="24"/>
        </w:rPr>
        <w:t>to</w:t>
      </w:r>
      <w:r w:rsidR="0020087E">
        <w:rPr>
          <w:rFonts w:ascii="Arial" w:hAnsi="Arial" w:cs="Arial"/>
          <w:sz w:val="24"/>
          <w:szCs w:val="24"/>
        </w:rPr>
        <w:t>do</w:t>
      </w:r>
      <w:r w:rsidRPr="00BC4B69">
        <w:rPr>
          <w:rFonts w:ascii="Arial" w:hAnsi="Arial" w:cs="Arial"/>
          <w:sz w:val="24"/>
          <w:szCs w:val="24"/>
        </w:rPr>
        <w:t xml:space="preserve">s de la </w:t>
      </w:r>
      <w:r>
        <w:rPr>
          <w:rFonts w:ascii="Arial" w:hAnsi="Arial" w:cs="Arial"/>
          <w:sz w:val="24"/>
          <w:szCs w:val="24"/>
        </w:rPr>
        <w:t>C</w:t>
      </w:r>
      <w:r w:rsidRPr="00BC4B69">
        <w:rPr>
          <w:rFonts w:ascii="Arial" w:hAnsi="Arial" w:cs="Arial"/>
          <w:sz w:val="24"/>
          <w:szCs w:val="24"/>
        </w:rPr>
        <w:t xml:space="preserve">omisión </w:t>
      </w:r>
      <w:r>
        <w:rPr>
          <w:rFonts w:ascii="Arial" w:hAnsi="Arial" w:cs="Arial"/>
          <w:sz w:val="24"/>
          <w:szCs w:val="24"/>
        </w:rPr>
        <w:t>Q</w:t>
      </w:r>
      <w:r w:rsidRPr="00BC4B69">
        <w:rPr>
          <w:rFonts w:ascii="Arial" w:hAnsi="Arial" w:cs="Arial"/>
          <w:sz w:val="24"/>
          <w:szCs w:val="24"/>
        </w:rPr>
        <w:t>uinta y al doctor Caicedo</w:t>
      </w:r>
      <w:r>
        <w:rPr>
          <w:rFonts w:ascii="Arial" w:hAnsi="Arial" w:cs="Arial"/>
          <w:sz w:val="24"/>
          <w:szCs w:val="24"/>
        </w:rPr>
        <w:t>,</w:t>
      </w:r>
      <w:r w:rsidRPr="00BC4B69">
        <w:rPr>
          <w:rFonts w:ascii="Arial" w:hAnsi="Arial" w:cs="Arial"/>
          <w:sz w:val="24"/>
          <w:szCs w:val="24"/>
        </w:rPr>
        <w:t xml:space="preserve"> </w:t>
      </w:r>
      <w:r>
        <w:rPr>
          <w:rFonts w:ascii="Arial" w:hAnsi="Arial" w:cs="Arial"/>
          <w:sz w:val="24"/>
          <w:szCs w:val="24"/>
        </w:rPr>
        <w:t>m</w:t>
      </w:r>
      <w:r w:rsidRPr="00BC4B69">
        <w:rPr>
          <w:rFonts w:ascii="Arial" w:hAnsi="Arial" w:cs="Arial"/>
          <w:sz w:val="24"/>
          <w:szCs w:val="24"/>
        </w:rPr>
        <w:t>uchísimas gracias</w:t>
      </w:r>
      <w:r>
        <w:rPr>
          <w:rFonts w:ascii="Arial" w:hAnsi="Arial" w:cs="Arial"/>
          <w:sz w:val="24"/>
          <w:szCs w:val="24"/>
        </w:rPr>
        <w:t>,</w:t>
      </w:r>
      <w:r w:rsidRPr="00BC4B69">
        <w:rPr>
          <w:rFonts w:ascii="Arial" w:hAnsi="Arial" w:cs="Arial"/>
          <w:sz w:val="24"/>
          <w:szCs w:val="24"/>
        </w:rPr>
        <w:t xml:space="preserve"> yo creo que hoy los guaduales no lloran</w:t>
      </w:r>
      <w:r w:rsidR="0020087E">
        <w:rPr>
          <w:rFonts w:ascii="Arial" w:hAnsi="Arial" w:cs="Arial"/>
          <w:sz w:val="24"/>
          <w:szCs w:val="24"/>
        </w:rPr>
        <w:t>,</w:t>
      </w:r>
      <w:r w:rsidRPr="00BC4B69">
        <w:rPr>
          <w:rFonts w:ascii="Arial" w:hAnsi="Arial" w:cs="Arial"/>
          <w:sz w:val="24"/>
          <w:szCs w:val="24"/>
        </w:rPr>
        <w:t xml:space="preserve"> sino que hoy los guaduales están sonriendo por este importante </w:t>
      </w:r>
      <w:r w:rsidR="0020087E">
        <w:rPr>
          <w:rFonts w:ascii="Arial" w:hAnsi="Arial" w:cs="Arial"/>
          <w:sz w:val="24"/>
          <w:szCs w:val="24"/>
        </w:rPr>
        <w:t>P</w:t>
      </w:r>
      <w:r w:rsidRPr="00BC4B69">
        <w:rPr>
          <w:rFonts w:ascii="Arial" w:hAnsi="Arial" w:cs="Arial"/>
          <w:sz w:val="24"/>
          <w:szCs w:val="24"/>
        </w:rPr>
        <w:t xml:space="preserve">royecto de </w:t>
      </w:r>
      <w:r w:rsidR="0020087E">
        <w:rPr>
          <w:rFonts w:ascii="Arial" w:hAnsi="Arial" w:cs="Arial"/>
          <w:sz w:val="24"/>
          <w:szCs w:val="24"/>
        </w:rPr>
        <w:t>L</w:t>
      </w:r>
      <w:r w:rsidRPr="00BC4B69">
        <w:rPr>
          <w:rFonts w:ascii="Arial" w:hAnsi="Arial" w:cs="Arial"/>
          <w:sz w:val="24"/>
          <w:szCs w:val="24"/>
        </w:rPr>
        <w:t>ey que ha pasado</w:t>
      </w:r>
      <w:r w:rsidR="0020087E">
        <w:rPr>
          <w:rFonts w:ascii="Arial" w:hAnsi="Arial" w:cs="Arial"/>
          <w:sz w:val="24"/>
          <w:szCs w:val="24"/>
        </w:rPr>
        <w:t>.</w:t>
      </w:r>
    </w:p>
    <w:p w14:paraId="37D7849A" w14:textId="77777777" w:rsidR="0020087E" w:rsidRDefault="0020087E" w:rsidP="0004296E">
      <w:pPr>
        <w:pStyle w:val="Sinespaciado"/>
        <w:jc w:val="both"/>
        <w:rPr>
          <w:rFonts w:ascii="Arial" w:hAnsi="Arial" w:cs="Arial"/>
          <w:sz w:val="24"/>
          <w:szCs w:val="24"/>
        </w:rPr>
      </w:pPr>
    </w:p>
    <w:p w14:paraId="5F9E9FCD" w14:textId="1F8819C1" w:rsidR="007E076C" w:rsidRDefault="0020087E" w:rsidP="0004296E">
      <w:pPr>
        <w:pStyle w:val="Sinespaciado"/>
        <w:jc w:val="both"/>
        <w:rPr>
          <w:rFonts w:ascii="Arial" w:hAnsi="Arial" w:cs="Arial"/>
          <w:sz w:val="24"/>
          <w:szCs w:val="24"/>
        </w:rPr>
      </w:pPr>
      <w:r>
        <w:rPr>
          <w:rFonts w:ascii="Arial" w:hAnsi="Arial" w:cs="Arial"/>
          <w:sz w:val="24"/>
          <w:szCs w:val="24"/>
        </w:rPr>
        <w:t>M</w:t>
      </w:r>
      <w:r w:rsidR="0004296E" w:rsidRPr="00BC4B69">
        <w:rPr>
          <w:rFonts w:ascii="Arial" w:hAnsi="Arial" w:cs="Arial"/>
          <w:sz w:val="24"/>
          <w:szCs w:val="24"/>
        </w:rPr>
        <w:t xml:space="preserve">uchísimas gracias a todos </w:t>
      </w:r>
      <w:r w:rsidR="0004296E">
        <w:rPr>
          <w:rFonts w:ascii="Arial" w:hAnsi="Arial" w:cs="Arial"/>
          <w:sz w:val="24"/>
          <w:szCs w:val="24"/>
        </w:rPr>
        <w:t>u</w:t>
      </w:r>
      <w:r w:rsidR="0004296E" w:rsidRPr="00BC4B69">
        <w:rPr>
          <w:rFonts w:ascii="Arial" w:hAnsi="Arial" w:cs="Arial"/>
          <w:sz w:val="24"/>
          <w:szCs w:val="24"/>
        </w:rPr>
        <w:t xml:space="preserve">n abrazo </w:t>
      </w:r>
      <w:r w:rsidR="0004296E">
        <w:rPr>
          <w:rFonts w:ascii="Arial" w:hAnsi="Arial" w:cs="Arial"/>
          <w:sz w:val="24"/>
          <w:szCs w:val="24"/>
        </w:rPr>
        <w:t xml:space="preserve">fraterno y </w:t>
      </w:r>
      <w:r w:rsidR="0004296E" w:rsidRPr="00BC4B69">
        <w:rPr>
          <w:rFonts w:ascii="Arial" w:hAnsi="Arial" w:cs="Arial"/>
          <w:sz w:val="24"/>
          <w:szCs w:val="24"/>
        </w:rPr>
        <w:t>doctora María El Rosario</w:t>
      </w:r>
      <w:r w:rsidR="0004296E">
        <w:rPr>
          <w:rFonts w:ascii="Arial" w:hAnsi="Arial" w:cs="Arial"/>
          <w:sz w:val="24"/>
          <w:szCs w:val="24"/>
        </w:rPr>
        <w:t>,</w:t>
      </w:r>
      <w:r w:rsidR="0004296E" w:rsidRPr="00BC4B69">
        <w:rPr>
          <w:rFonts w:ascii="Arial" w:hAnsi="Arial" w:cs="Arial"/>
          <w:sz w:val="24"/>
          <w:szCs w:val="24"/>
        </w:rPr>
        <w:t xml:space="preserve"> </w:t>
      </w:r>
      <w:r w:rsidR="0004296E">
        <w:rPr>
          <w:rFonts w:ascii="Arial" w:hAnsi="Arial" w:cs="Arial"/>
          <w:sz w:val="24"/>
          <w:szCs w:val="24"/>
        </w:rPr>
        <w:t>e</w:t>
      </w:r>
      <w:r w:rsidR="0004296E" w:rsidRPr="00BC4B69">
        <w:rPr>
          <w:rFonts w:ascii="Arial" w:hAnsi="Arial" w:cs="Arial"/>
          <w:sz w:val="24"/>
          <w:szCs w:val="24"/>
        </w:rPr>
        <w:t xml:space="preserve">sta es la </w:t>
      </w:r>
      <w:r w:rsidR="0004296E">
        <w:rPr>
          <w:rFonts w:ascii="Arial" w:hAnsi="Arial" w:cs="Arial"/>
          <w:sz w:val="24"/>
          <w:szCs w:val="24"/>
        </w:rPr>
        <w:t>C</w:t>
      </w:r>
      <w:r w:rsidR="0004296E" w:rsidRPr="00BC4B69">
        <w:rPr>
          <w:rFonts w:ascii="Arial" w:hAnsi="Arial" w:cs="Arial"/>
          <w:sz w:val="24"/>
          <w:szCs w:val="24"/>
        </w:rPr>
        <w:t xml:space="preserve">omisión </w:t>
      </w:r>
      <w:r w:rsidR="0004296E">
        <w:rPr>
          <w:rFonts w:ascii="Arial" w:hAnsi="Arial" w:cs="Arial"/>
          <w:sz w:val="24"/>
          <w:szCs w:val="24"/>
        </w:rPr>
        <w:t>Q</w:t>
      </w:r>
      <w:r w:rsidR="0004296E" w:rsidRPr="00BC4B69">
        <w:rPr>
          <w:rFonts w:ascii="Arial" w:hAnsi="Arial" w:cs="Arial"/>
          <w:sz w:val="24"/>
          <w:szCs w:val="24"/>
        </w:rPr>
        <w:t xml:space="preserve">uinta la </w:t>
      </w:r>
      <w:r w:rsidR="0004296E">
        <w:rPr>
          <w:rFonts w:ascii="Arial" w:hAnsi="Arial" w:cs="Arial"/>
          <w:sz w:val="24"/>
          <w:szCs w:val="24"/>
        </w:rPr>
        <w:t>C</w:t>
      </w:r>
      <w:r w:rsidR="0004296E" w:rsidRPr="00BC4B69">
        <w:rPr>
          <w:rFonts w:ascii="Arial" w:hAnsi="Arial" w:cs="Arial"/>
          <w:sz w:val="24"/>
          <w:szCs w:val="24"/>
        </w:rPr>
        <w:t xml:space="preserve">ámara de </w:t>
      </w:r>
      <w:r w:rsidR="0004296E">
        <w:rPr>
          <w:rFonts w:ascii="Arial" w:hAnsi="Arial" w:cs="Arial"/>
          <w:sz w:val="24"/>
          <w:szCs w:val="24"/>
        </w:rPr>
        <w:t>R</w:t>
      </w:r>
      <w:r w:rsidR="0004296E" w:rsidRPr="00BC4B69">
        <w:rPr>
          <w:rFonts w:ascii="Arial" w:hAnsi="Arial" w:cs="Arial"/>
          <w:sz w:val="24"/>
          <w:szCs w:val="24"/>
        </w:rPr>
        <w:t>epresentantes</w:t>
      </w:r>
      <w:r w:rsidR="0004296E">
        <w:rPr>
          <w:rFonts w:ascii="Arial" w:hAnsi="Arial" w:cs="Arial"/>
          <w:sz w:val="24"/>
          <w:szCs w:val="24"/>
        </w:rPr>
        <w:t>,</w:t>
      </w:r>
      <w:r w:rsidR="0004296E" w:rsidRPr="00BC4B69">
        <w:rPr>
          <w:rFonts w:ascii="Arial" w:hAnsi="Arial" w:cs="Arial"/>
          <w:sz w:val="24"/>
          <w:szCs w:val="24"/>
        </w:rPr>
        <w:t xml:space="preserve"> una </w:t>
      </w:r>
      <w:r>
        <w:rPr>
          <w:rFonts w:ascii="Arial" w:hAnsi="Arial" w:cs="Arial"/>
          <w:sz w:val="24"/>
          <w:szCs w:val="24"/>
        </w:rPr>
        <w:t>C</w:t>
      </w:r>
      <w:r w:rsidR="0004296E" w:rsidRPr="00BC4B69">
        <w:rPr>
          <w:rFonts w:ascii="Arial" w:hAnsi="Arial" w:cs="Arial"/>
          <w:sz w:val="24"/>
          <w:szCs w:val="24"/>
        </w:rPr>
        <w:t>omisión</w:t>
      </w:r>
      <w:r>
        <w:rPr>
          <w:rFonts w:ascii="Arial" w:hAnsi="Arial" w:cs="Arial"/>
          <w:sz w:val="24"/>
          <w:szCs w:val="24"/>
        </w:rPr>
        <w:t xml:space="preserve"> </w:t>
      </w:r>
      <w:r w:rsidR="0004296E" w:rsidRPr="00BC4B69">
        <w:rPr>
          <w:rFonts w:ascii="Arial" w:hAnsi="Arial" w:cs="Arial"/>
          <w:sz w:val="24"/>
          <w:szCs w:val="24"/>
        </w:rPr>
        <w:t>donde hay debates profundos</w:t>
      </w:r>
      <w:r w:rsidR="0004296E">
        <w:rPr>
          <w:rFonts w:ascii="Arial" w:hAnsi="Arial" w:cs="Arial"/>
          <w:sz w:val="24"/>
          <w:szCs w:val="24"/>
        </w:rPr>
        <w:t>,</w:t>
      </w:r>
      <w:r w:rsidR="0004296E" w:rsidRPr="00BC4B69">
        <w:rPr>
          <w:rFonts w:ascii="Arial" w:hAnsi="Arial" w:cs="Arial"/>
          <w:sz w:val="24"/>
          <w:szCs w:val="24"/>
        </w:rPr>
        <w:t xml:space="preserve"> donde hay debates respetuosos y donde todo realmente más que compañeros y colegas</w:t>
      </w:r>
      <w:r w:rsidR="0004296E">
        <w:rPr>
          <w:rFonts w:ascii="Arial" w:hAnsi="Arial" w:cs="Arial"/>
          <w:sz w:val="24"/>
          <w:szCs w:val="24"/>
        </w:rPr>
        <w:t>,</w:t>
      </w:r>
      <w:r w:rsidR="0004296E" w:rsidRPr="00BC4B69">
        <w:rPr>
          <w:rFonts w:ascii="Arial" w:hAnsi="Arial" w:cs="Arial"/>
          <w:sz w:val="24"/>
          <w:szCs w:val="24"/>
        </w:rPr>
        <w:t xml:space="preserve"> hemos construido una bonita amistad</w:t>
      </w:r>
      <w:r w:rsidR="0004296E">
        <w:rPr>
          <w:rFonts w:ascii="Arial" w:hAnsi="Arial" w:cs="Arial"/>
          <w:sz w:val="24"/>
          <w:szCs w:val="24"/>
        </w:rPr>
        <w:t>,</w:t>
      </w:r>
      <w:r w:rsidR="0004296E" w:rsidRPr="00BC4B69">
        <w:rPr>
          <w:rFonts w:ascii="Arial" w:hAnsi="Arial" w:cs="Arial"/>
          <w:sz w:val="24"/>
          <w:szCs w:val="24"/>
        </w:rPr>
        <w:t xml:space="preserve"> para defender el </w:t>
      </w:r>
      <w:r>
        <w:rPr>
          <w:rFonts w:ascii="Arial" w:hAnsi="Arial" w:cs="Arial"/>
          <w:sz w:val="24"/>
          <w:szCs w:val="24"/>
        </w:rPr>
        <w:t>P</w:t>
      </w:r>
      <w:r w:rsidR="0004296E" w:rsidRPr="00BC4B69">
        <w:rPr>
          <w:rFonts w:ascii="Arial" w:hAnsi="Arial" w:cs="Arial"/>
          <w:sz w:val="24"/>
          <w:szCs w:val="24"/>
        </w:rPr>
        <w:t xml:space="preserve">atrimonio </w:t>
      </w:r>
      <w:r>
        <w:rPr>
          <w:rFonts w:ascii="Arial" w:hAnsi="Arial" w:cs="Arial"/>
          <w:sz w:val="24"/>
          <w:szCs w:val="24"/>
        </w:rPr>
        <w:t>A</w:t>
      </w:r>
      <w:r w:rsidR="0004296E" w:rsidRPr="00BC4B69">
        <w:rPr>
          <w:rFonts w:ascii="Arial" w:hAnsi="Arial" w:cs="Arial"/>
          <w:sz w:val="24"/>
          <w:szCs w:val="24"/>
        </w:rPr>
        <w:t>mbiental de todos los colombianos</w:t>
      </w:r>
      <w:r w:rsidR="0004296E">
        <w:rPr>
          <w:rFonts w:ascii="Arial" w:hAnsi="Arial" w:cs="Arial"/>
          <w:sz w:val="24"/>
          <w:szCs w:val="24"/>
        </w:rPr>
        <w:t>,</w:t>
      </w:r>
      <w:r w:rsidR="0004296E" w:rsidRPr="00BC4B69">
        <w:rPr>
          <w:rFonts w:ascii="Arial" w:hAnsi="Arial" w:cs="Arial"/>
          <w:sz w:val="24"/>
          <w:szCs w:val="24"/>
        </w:rPr>
        <w:t xml:space="preserve"> para defender actividades tan importantes del </w:t>
      </w:r>
      <w:r>
        <w:rPr>
          <w:rFonts w:ascii="Arial" w:hAnsi="Arial" w:cs="Arial"/>
          <w:sz w:val="24"/>
          <w:szCs w:val="24"/>
        </w:rPr>
        <w:t>A</w:t>
      </w:r>
      <w:r w:rsidR="0004296E" w:rsidRPr="00BC4B69">
        <w:rPr>
          <w:rFonts w:ascii="Arial" w:hAnsi="Arial" w:cs="Arial"/>
          <w:sz w:val="24"/>
          <w:szCs w:val="24"/>
        </w:rPr>
        <w:t>gro</w:t>
      </w:r>
      <w:r w:rsidR="0004296E">
        <w:rPr>
          <w:rFonts w:ascii="Arial" w:hAnsi="Arial" w:cs="Arial"/>
          <w:sz w:val="24"/>
          <w:szCs w:val="24"/>
        </w:rPr>
        <w:t>,</w:t>
      </w:r>
      <w:r w:rsidR="0004296E" w:rsidRPr="00BC4B69">
        <w:rPr>
          <w:rFonts w:ascii="Arial" w:hAnsi="Arial" w:cs="Arial"/>
          <w:sz w:val="24"/>
          <w:szCs w:val="24"/>
        </w:rPr>
        <w:t xml:space="preserve"> de la </w:t>
      </w:r>
      <w:r>
        <w:rPr>
          <w:rFonts w:ascii="Arial" w:hAnsi="Arial" w:cs="Arial"/>
          <w:sz w:val="24"/>
          <w:szCs w:val="24"/>
        </w:rPr>
        <w:t>M</w:t>
      </w:r>
      <w:r w:rsidR="0004296E" w:rsidRPr="00BC4B69">
        <w:rPr>
          <w:rFonts w:ascii="Arial" w:hAnsi="Arial" w:cs="Arial"/>
          <w:sz w:val="24"/>
          <w:szCs w:val="24"/>
        </w:rPr>
        <w:t>inería</w:t>
      </w:r>
      <w:r w:rsidR="0004296E">
        <w:rPr>
          <w:rFonts w:ascii="Arial" w:hAnsi="Arial" w:cs="Arial"/>
          <w:sz w:val="24"/>
          <w:szCs w:val="24"/>
        </w:rPr>
        <w:t>,</w:t>
      </w:r>
      <w:r w:rsidR="0004296E" w:rsidRPr="00BC4B69">
        <w:rPr>
          <w:rFonts w:ascii="Arial" w:hAnsi="Arial" w:cs="Arial"/>
          <w:sz w:val="24"/>
          <w:szCs w:val="24"/>
        </w:rPr>
        <w:t xml:space="preserve"> de los </w:t>
      </w:r>
      <w:r>
        <w:rPr>
          <w:rFonts w:ascii="Arial" w:hAnsi="Arial" w:cs="Arial"/>
          <w:sz w:val="24"/>
          <w:szCs w:val="24"/>
        </w:rPr>
        <w:t>H</w:t>
      </w:r>
      <w:r w:rsidR="0004296E" w:rsidRPr="00BC4B69">
        <w:rPr>
          <w:rFonts w:ascii="Arial" w:hAnsi="Arial" w:cs="Arial"/>
          <w:sz w:val="24"/>
          <w:szCs w:val="24"/>
        </w:rPr>
        <w:t xml:space="preserve">idrocarburos y cada uno también defendiendo </w:t>
      </w:r>
      <w:r w:rsidR="0004296E">
        <w:rPr>
          <w:rFonts w:ascii="Arial" w:hAnsi="Arial" w:cs="Arial"/>
          <w:sz w:val="24"/>
          <w:szCs w:val="24"/>
        </w:rPr>
        <w:t>c</w:t>
      </w:r>
      <w:r w:rsidR="0004296E" w:rsidRPr="00BC4B69">
        <w:rPr>
          <w:rFonts w:ascii="Arial" w:hAnsi="Arial" w:cs="Arial"/>
          <w:sz w:val="24"/>
          <w:szCs w:val="24"/>
        </w:rPr>
        <w:t>on mucho respeto sus diferentes posiciones ideológicas y doctrinarias</w:t>
      </w:r>
      <w:r w:rsidR="007E076C">
        <w:rPr>
          <w:rFonts w:ascii="Arial" w:hAnsi="Arial" w:cs="Arial"/>
          <w:sz w:val="24"/>
          <w:szCs w:val="24"/>
        </w:rPr>
        <w:t>.</w:t>
      </w:r>
    </w:p>
    <w:p w14:paraId="44EAC8AE" w14:textId="77777777" w:rsidR="007E076C" w:rsidRDefault="007E076C" w:rsidP="0004296E">
      <w:pPr>
        <w:pStyle w:val="Sinespaciado"/>
        <w:jc w:val="both"/>
        <w:rPr>
          <w:rFonts w:ascii="Arial" w:hAnsi="Arial" w:cs="Arial"/>
          <w:sz w:val="24"/>
          <w:szCs w:val="24"/>
        </w:rPr>
      </w:pPr>
    </w:p>
    <w:p w14:paraId="7B709C94" w14:textId="66C50365" w:rsidR="0004296E" w:rsidRDefault="007E076C" w:rsidP="0004296E">
      <w:pPr>
        <w:pStyle w:val="Sinespaciado"/>
        <w:jc w:val="both"/>
        <w:rPr>
          <w:rFonts w:ascii="Arial" w:hAnsi="Arial" w:cs="Arial"/>
          <w:sz w:val="24"/>
          <w:szCs w:val="24"/>
        </w:rPr>
      </w:pPr>
      <w:r>
        <w:rPr>
          <w:rFonts w:ascii="Arial" w:hAnsi="Arial" w:cs="Arial"/>
          <w:sz w:val="24"/>
          <w:szCs w:val="24"/>
        </w:rPr>
        <w:t>M</w:t>
      </w:r>
      <w:r w:rsidR="0004296E" w:rsidRPr="00BC4B69">
        <w:rPr>
          <w:rFonts w:ascii="Arial" w:hAnsi="Arial" w:cs="Arial"/>
          <w:sz w:val="24"/>
          <w:szCs w:val="24"/>
        </w:rPr>
        <w:t>uchas gracias</w:t>
      </w:r>
      <w:r>
        <w:rPr>
          <w:rFonts w:ascii="Arial" w:hAnsi="Arial" w:cs="Arial"/>
          <w:sz w:val="24"/>
          <w:szCs w:val="24"/>
        </w:rPr>
        <w:t>,</w:t>
      </w:r>
      <w:r w:rsidR="0004296E" w:rsidRPr="00BC4B69">
        <w:rPr>
          <w:rFonts w:ascii="Arial" w:hAnsi="Arial" w:cs="Arial"/>
          <w:sz w:val="24"/>
          <w:szCs w:val="24"/>
        </w:rPr>
        <w:t xml:space="preserve"> </w:t>
      </w:r>
      <w:proofErr w:type="gramStart"/>
      <w:r w:rsidR="0004296E">
        <w:rPr>
          <w:rFonts w:ascii="Arial" w:hAnsi="Arial" w:cs="Arial"/>
          <w:sz w:val="24"/>
          <w:szCs w:val="24"/>
        </w:rPr>
        <w:t>P</w:t>
      </w:r>
      <w:r w:rsidR="0004296E" w:rsidRPr="00BC4B69">
        <w:rPr>
          <w:rFonts w:ascii="Arial" w:hAnsi="Arial" w:cs="Arial"/>
          <w:sz w:val="24"/>
          <w:szCs w:val="24"/>
        </w:rPr>
        <w:t>residente</w:t>
      </w:r>
      <w:proofErr w:type="gramEnd"/>
      <w:r w:rsidR="0004296E">
        <w:rPr>
          <w:rFonts w:ascii="Arial" w:hAnsi="Arial" w:cs="Arial"/>
          <w:sz w:val="24"/>
          <w:szCs w:val="24"/>
        </w:rPr>
        <w:t>.</w:t>
      </w:r>
    </w:p>
    <w:p w14:paraId="2A33CFA1" w14:textId="77777777" w:rsidR="0004296E" w:rsidRDefault="0004296E" w:rsidP="0004296E">
      <w:pPr>
        <w:pStyle w:val="Sinespaciado"/>
        <w:jc w:val="both"/>
        <w:rPr>
          <w:rFonts w:ascii="Arial" w:hAnsi="Arial" w:cs="Arial"/>
          <w:sz w:val="24"/>
          <w:szCs w:val="24"/>
        </w:rPr>
      </w:pPr>
    </w:p>
    <w:p w14:paraId="20B122B1" w14:textId="51AA7C27" w:rsidR="0004296E" w:rsidRPr="002C7974" w:rsidRDefault="0004296E" w:rsidP="0004296E">
      <w:pPr>
        <w:pStyle w:val="Sinespaciado"/>
        <w:jc w:val="both"/>
        <w:rPr>
          <w:rFonts w:ascii="Arial" w:hAnsi="Arial" w:cs="Arial"/>
          <w:sz w:val="24"/>
          <w:szCs w:val="24"/>
        </w:rPr>
      </w:pPr>
      <w:r w:rsidRPr="002C7974">
        <w:rPr>
          <w:rFonts w:ascii="Arial" w:hAnsi="Arial" w:cs="Arial"/>
          <w:sz w:val="24"/>
          <w:szCs w:val="24"/>
        </w:rPr>
        <w:t>PRESIDENTE</w:t>
      </w:r>
      <w:r w:rsidR="007E076C">
        <w:rPr>
          <w:rFonts w:ascii="Arial" w:hAnsi="Arial" w:cs="Arial"/>
          <w:sz w:val="24"/>
          <w:szCs w:val="24"/>
        </w:rPr>
        <w:t>;</w:t>
      </w:r>
      <w:r w:rsidRPr="002C7974">
        <w:rPr>
          <w:rFonts w:ascii="Arial" w:hAnsi="Arial" w:cs="Arial"/>
          <w:sz w:val="24"/>
          <w:szCs w:val="24"/>
        </w:rPr>
        <w:t xml:space="preserve"> H.R</w:t>
      </w:r>
      <w:r w:rsidR="007E076C">
        <w:rPr>
          <w:rFonts w:ascii="Arial" w:hAnsi="Arial" w:cs="Arial"/>
          <w:sz w:val="24"/>
          <w:szCs w:val="24"/>
        </w:rPr>
        <w:t>.</w:t>
      </w:r>
      <w:r w:rsidRPr="002C7974">
        <w:rPr>
          <w:rFonts w:ascii="Arial" w:hAnsi="Arial" w:cs="Arial"/>
          <w:sz w:val="24"/>
          <w:szCs w:val="24"/>
        </w:rPr>
        <w:t xml:space="preserve"> RUBÉN DARÍO MOLANO PIÑEROS:</w:t>
      </w:r>
    </w:p>
    <w:p w14:paraId="468C938D" w14:textId="77777777" w:rsidR="0004296E" w:rsidRPr="002C7974" w:rsidRDefault="0004296E" w:rsidP="0004296E">
      <w:pPr>
        <w:pStyle w:val="Sinespaciado"/>
        <w:jc w:val="both"/>
        <w:rPr>
          <w:rFonts w:ascii="Arial" w:hAnsi="Arial" w:cs="Arial"/>
          <w:sz w:val="24"/>
          <w:szCs w:val="24"/>
        </w:rPr>
      </w:pPr>
    </w:p>
    <w:p w14:paraId="61ACA8DA" w14:textId="77777777" w:rsidR="007E076C" w:rsidRDefault="0004296E" w:rsidP="0004296E">
      <w:pPr>
        <w:pStyle w:val="Sinespaciado"/>
        <w:jc w:val="both"/>
        <w:rPr>
          <w:rFonts w:ascii="Arial" w:hAnsi="Arial" w:cs="Arial"/>
          <w:sz w:val="24"/>
          <w:szCs w:val="24"/>
        </w:rPr>
      </w:pPr>
      <w:r w:rsidRPr="002C7974">
        <w:rPr>
          <w:rFonts w:ascii="Arial" w:hAnsi="Arial" w:cs="Arial"/>
          <w:sz w:val="24"/>
          <w:szCs w:val="24"/>
        </w:rPr>
        <w:t>Muy bien, mil gracias Representante</w:t>
      </w:r>
      <w:r>
        <w:rPr>
          <w:rFonts w:ascii="Arial" w:hAnsi="Arial" w:cs="Arial"/>
          <w:sz w:val="24"/>
          <w:szCs w:val="24"/>
        </w:rPr>
        <w:t xml:space="preserve"> Juan Espinal</w:t>
      </w:r>
      <w:r w:rsidR="007E076C">
        <w:rPr>
          <w:rFonts w:ascii="Arial" w:hAnsi="Arial" w:cs="Arial"/>
          <w:sz w:val="24"/>
          <w:szCs w:val="24"/>
        </w:rPr>
        <w:t>.</w:t>
      </w:r>
    </w:p>
    <w:p w14:paraId="3CC245E2" w14:textId="77777777" w:rsidR="007E076C" w:rsidRDefault="007E076C" w:rsidP="0004296E">
      <w:pPr>
        <w:pStyle w:val="Sinespaciado"/>
        <w:jc w:val="both"/>
        <w:rPr>
          <w:rFonts w:ascii="Arial" w:hAnsi="Arial" w:cs="Arial"/>
          <w:sz w:val="24"/>
          <w:szCs w:val="24"/>
        </w:rPr>
      </w:pPr>
    </w:p>
    <w:p w14:paraId="2A0A93A4" w14:textId="2E729B41" w:rsidR="0020087E" w:rsidRDefault="007E076C" w:rsidP="0004296E">
      <w:pPr>
        <w:pStyle w:val="Sinespaciado"/>
        <w:jc w:val="both"/>
        <w:rPr>
          <w:rFonts w:ascii="Arial" w:hAnsi="Arial" w:cs="Arial"/>
          <w:sz w:val="24"/>
          <w:szCs w:val="24"/>
        </w:rPr>
      </w:pPr>
      <w:r>
        <w:rPr>
          <w:rFonts w:ascii="Arial" w:hAnsi="Arial" w:cs="Arial"/>
          <w:sz w:val="24"/>
          <w:szCs w:val="24"/>
        </w:rPr>
        <w:t>M</w:t>
      </w:r>
      <w:r w:rsidR="0004296E">
        <w:rPr>
          <w:rFonts w:ascii="Arial" w:hAnsi="Arial" w:cs="Arial"/>
          <w:sz w:val="24"/>
          <w:szCs w:val="24"/>
        </w:rPr>
        <w:t>uchísimas gracias a todos, nuevamente mil gracias a la doctora María del Rosario, esta va a ser una gran oportunidad que volvamos los ojos sobre el sector agropecuario para que d</w:t>
      </w:r>
      <w:r w:rsidR="0020087E">
        <w:rPr>
          <w:rFonts w:ascii="Arial" w:hAnsi="Arial" w:cs="Arial"/>
          <w:sz w:val="24"/>
          <w:szCs w:val="24"/>
        </w:rPr>
        <w:t>é</w:t>
      </w:r>
      <w:r w:rsidR="0004296E">
        <w:rPr>
          <w:rFonts w:ascii="Arial" w:hAnsi="Arial" w:cs="Arial"/>
          <w:sz w:val="24"/>
          <w:szCs w:val="24"/>
        </w:rPr>
        <w:t xml:space="preserve"> una vez por todas entendamos que ahí tenemos un enorme potencial de construcción de país, de construcción de paz, de ocupación licita del territorio y la guadua ir</w:t>
      </w:r>
      <w:r w:rsidR="0020087E">
        <w:rPr>
          <w:rFonts w:ascii="Arial" w:hAnsi="Arial" w:cs="Arial"/>
          <w:sz w:val="24"/>
          <w:szCs w:val="24"/>
        </w:rPr>
        <w:t>á</w:t>
      </w:r>
      <w:r w:rsidR="0004296E">
        <w:rPr>
          <w:rFonts w:ascii="Arial" w:hAnsi="Arial" w:cs="Arial"/>
          <w:sz w:val="24"/>
          <w:szCs w:val="24"/>
        </w:rPr>
        <w:t xml:space="preserve"> jugar un papel muy importante particularmente esa cadena, en ese propósito</w:t>
      </w:r>
      <w:r w:rsidR="0020087E">
        <w:rPr>
          <w:rFonts w:ascii="Arial" w:hAnsi="Arial" w:cs="Arial"/>
          <w:sz w:val="24"/>
          <w:szCs w:val="24"/>
        </w:rPr>
        <w:t>.</w:t>
      </w:r>
      <w:r w:rsidR="0004296E">
        <w:rPr>
          <w:rFonts w:ascii="Arial" w:hAnsi="Arial" w:cs="Arial"/>
          <w:sz w:val="24"/>
          <w:szCs w:val="24"/>
        </w:rPr>
        <w:t xml:space="preserve"> </w:t>
      </w:r>
    </w:p>
    <w:p w14:paraId="66967BF6" w14:textId="77777777" w:rsidR="0020087E" w:rsidRDefault="0020087E" w:rsidP="0020087E">
      <w:pPr>
        <w:pStyle w:val="Sinespaciado"/>
        <w:jc w:val="both"/>
        <w:rPr>
          <w:rFonts w:ascii="Arial" w:hAnsi="Arial" w:cs="Arial"/>
          <w:sz w:val="24"/>
          <w:szCs w:val="24"/>
        </w:rPr>
      </w:pPr>
    </w:p>
    <w:p w14:paraId="65F6E8B3" w14:textId="77777777" w:rsidR="0020087E" w:rsidRDefault="0020087E" w:rsidP="0020087E">
      <w:pPr>
        <w:pStyle w:val="Sinespaciado"/>
        <w:jc w:val="both"/>
        <w:rPr>
          <w:rFonts w:ascii="Arial" w:hAnsi="Arial" w:cs="Arial"/>
          <w:sz w:val="24"/>
          <w:szCs w:val="24"/>
        </w:rPr>
      </w:pPr>
      <w:r>
        <w:rPr>
          <w:rFonts w:ascii="Arial" w:hAnsi="Arial" w:cs="Arial"/>
          <w:sz w:val="24"/>
          <w:szCs w:val="24"/>
        </w:rPr>
        <w:t>Mil gracias a todos.</w:t>
      </w:r>
    </w:p>
    <w:p w14:paraId="51AD3BFC" w14:textId="77777777" w:rsidR="0020087E" w:rsidRDefault="0020087E" w:rsidP="0020087E">
      <w:pPr>
        <w:pStyle w:val="Sinespaciado"/>
        <w:jc w:val="both"/>
        <w:rPr>
          <w:rFonts w:ascii="Arial" w:hAnsi="Arial" w:cs="Arial"/>
          <w:sz w:val="24"/>
          <w:szCs w:val="24"/>
        </w:rPr>
      </w:pPr>
    </w:p>
    <w:p w14:paraId="73AC25D8" w14:textId="7DE3147A" w:rsidR="0020087E" w:rsidRDefault="0020087E" w:rsidP="0020087E">
      <w:pPr>
        <w:pStyle w:val="Sinespaciado"/>
        <w:jc w:val="both"/>
        <w:rPr>
          <w:rFonts w:ascii="Arial" w:hAnsi="Arial" w:cs="Arial"/>
          <w:sz w:val="24"/>
          <w:szCs w:val="24"/>
        </w:rPr>
      </w:pPr>
      <w:r>
        <w:rPr>
          <w:rFonts w:ascii="Arial" w:hAnsi="Arial" w:cs="Arial"/>
          <w:sz w:val="24"/>
          <w:szCs w:val="24"/>
        </w:rPr>
        <w:t>H.R. CESAR AUGUSTO ORTIZ ZORRO:</w:t>
      </w:r>
    </w:p>
    <w:p w14:paraId="47A72E68" w14:textId="2E34B60C" w:rsidR="0020087E" w:rsidRDefault="0020087E" w:rsidP="0004296E">
      <w:pPr>
        <w:pStyle w:val="Sinespaciado"/>
        <w:jc w:val="both"/>
        <w:rPr>
          <w:rFonts w:ascii="Arial" w:hAnsi="Arial" w:cs="Arial"/>
          <w:sz w:val="24"/>
          <w:szCs w:val="24"/>
        </w:rPr>
      </w:pPr>
    </w:p>
    <w:p w14:paraId="3738B776" w14:textId="3DAFB2A6" w:rsidR="0020087E" w:rsidRDefault="0020087E" w:rsidP="0004296E">
      <w:pPr>
        <w:pStyle w:val="Sinespaciado"/>
        <w:jc w:val="both"/>
        <w:rPr>
          <w:rFonts w:ascii="Arial" w:hAnsi="Arial" w:cs="Arial"/>
          <w:sz w:val="24"/>
          <w:szCs w:val="24"/>
        </w:rPr>
      </w:pPr>
      <w:r>
        <w:rPr>
          <w:rFonts w:ascii="Arial" w:hAnsi="Arial" w:cs="Arial"/>
          <w:sz w:val="24"/>
          <w:szCs w:val="24"/>
        </w:rPr>
        <w:t>Presidente, por favor, no me deje por fuera.</w:t>
      </w:r>
    </w:p>
    <w:p w14:paraId="7026047A" w14:textId="77777777" w:rsidR="0020087E" w:rsidRDefault="0020087E" w:rsidP="0004296E">
      <w:pPr>
        <w:pStyle w:val="Sinespaciado"/>
        <w:jc w:val="both"/>
        <w:rPr>
          <w:rFonts w:ascii="Arial" w:hAnsi="Arial" w:cs="Arial"/>
          <w:sz w:val="24"/>
          <w:szCs w:val="24"/>
        </w:rPr>
      </w:pPr>
    </w:p>
    <w:p w14:paraId="3503D21D" w14:textId="77777777" w:rsidR="0020087E" w:rsidRPr="002C7974" w:rsidRDefault="0020087E" w:rsidP="0020087E">
      <w:pPr>
        <w:pStyle w:val="Sinespaciado"/>
        <w:jc w:val="both"/>
        <w:rPr>
          <w:rFonts w:ascii="Arial" w:hAnsi="Arial" w:cs="Arial"/>
          <w:sz w:val="24"/>
          <w:szCs w:val="24"/>
        </w:rPr>
      </w:pPr>
      <w:r w:rsidRPr="002C7974">
        <w:rPr>
          <w:rFonts w:ascii="Arial" w:hAnsi="Arial" w:cs="Arial"/>
          <w:sz w:val="24"/>
          <w:szCs w:val="24"/>
        </w:rPr>
        <w:t>PRESIDENTE</w:t>
      </w:r>
      <w:r>
        <w:rPr>
          <w:rFonts w:ascii="Arial" w:hAnsi="Arial" w:cs="Arial"/>
          <w:sz w:val="24"/>
          <w:szCs w:val="24"/>
        </w:rPr>
        <w:t>;</w:t>
      </w:r>
      <w:r w:rsidRPr="002C7974">
        <w:rPr>
          <w:rFonts w:ascii="Arial" w:hAnsi="Arial" w:cs="Arial"/>
          <w:sz w:val="24"/>
          <w:szCs w:val="24"/>
        </w:rPr>
        <w:t xml:space="preserve"> H.R</w:t>
      </w:r>
      <w:r>
        <w:rPr>
          <w:rFonts w:ascii="Arial" w:hAnsi="Arial" w:cs="Arial"/>
          <w:sz w:val="24"/>
          <w:szCs w:val="24"/>
        </w:rPr>
        <w:t>.</w:t>
      </w:r>
      <w:r w:rsidRPr="002C7974">
        <w:rPr>
          <w:rFonts w:ascii="Arial" w:hAnsi="Arial" w:cs="Arial"/>
          <w:sz w:val="24"/>
          <w:szCs w:val="24"/>
        </w:rPr>
        <w:t xml:space="preserve"> RUBÉN DARÍO MOLANO PIÑEROS:</w:t>
      </w:r>
    </w:p>
    <w:p w14:paraId="1DFE3E7B" w14:textId="77777777" w:rsidR="0020087E" w:rsidRDefault="0020087E" w:rsidP="0004296E">
      <w:pPr>
        <w:pStyle w:val="Sinespaciado"/>
        <w:jc w:val="both"/>
        <w:rPr>
          <w:rFonts w:ascii="Arial" w:hAnsi="Arial" w:cs="Arial"/>
          <w:sz w:val="24"/>
          <w:szCs w:val="24"/>
        </w:rPr>
      </w:pPr>
    </w:p>
    <w:p w14:paraId="1A056B5B" w14:textId="265874AD" w:rsidR="0004296E" w:rsidRDefault="0020087E" w:rsidP="0004296E">
      <w:pPr>
        <w:pStyle w:val="Sinespaciado"/>
        <w:jc w:val="both"/>
        <w:rPr>
          <w:rFonts w:ascii="Arial" w:hAnsi="Arial" w:cs="Arial"/>
          <w:sz w:val="24"/>
          <w:szCs w:val="24"/>
        </w:rPr>
      </w:pPr>
      <w:r>
        <w:rPr>
          <w:rFonts w:ascii="Arial" w:hAnsi="Arial" w:cs="Arial"/>
          <w:sz w:val="24"/>
          <w:szCs w:val="24"/>
        </w:rPr>
        <w:t>Un segundo doctor césar. A</w:t>
      </w:r>
      <w:r w:rsidR="0004296E">
        <w:rPr>
          <w:rFonts w:ascii="Arial" w:hAnsi="Arial" w:cs="Arial"/>
          <w:sz w:val="24"/>
          <w:szCs w:val="24"/>
        </w:rPr>
        <w:t>l doctor Luciano también mil gracias por sus puntuales observaciones, por su aplicación</w:t>
      </w:r>
      <w:r w:rsidR="007E076C">
        <w:rPr>
          <w:rFonts w:ascii="Arial" w:hAnsi="Arial" w:cs="Arial"/>
          <w:sz w:val="24"/>
          <w:szCs w:val="24"/>
        </w:rPr>
        <w:t>.</w:t>
      </w:r>
      <w:r>
        <w:rPr>
          <w:rFonts w:ascii="Arial" w:hAnsi="Arial" w:cs="Arial"/>
          <w:sz w:val="24"/>
          <w:szCs w:val="24"/>
        </w:rPr>
        <w:t xml:space="preserve"> </w:t>
      </w:r>
      <w:r w:rsidR="007E076C">
        <w:rPr>
          <w:rFonts w:ascii="Arial" w:hAnsi="Arial" w:cs="Arial"/>
          <w:sz w:val="24"/>
          <w:szCs w:val="24"/>
        </w:rPr>
        <w:t>M</w:t>
      </w:r>
      <w:r w:rsidR="0004296E">
        <w:rPr>
          <w:rFonts w:ascii="Arial" w:hAnsi="Arial" w:cs="Arial"/>
          <w:sz w:val="24"/>
          <w:szCs w:val="24"/>
        </w:rPr>
        <w:t>il</w:t>
      </w:r>
      <w:r>
        <w:rPr>
          <w:rFonts w:ascii="Arial" w:hAnsi="Arial" w:cs="Arial"/>
          <w:sz w:val="24"/>
          <w:szCs w:val="24"/>
        </w:rPr>
        <w:t xml:space="preserve"> y mil</w:t>
      </w:r>
      <w:r w:rsidR="0004296E">
        <w:rPr>
          <w:rFonts w:ascii="Arial" w:hAnsi="Arial" w:cs="Arial"/>
          <w:sz w:val="24"/>
          <w:szCs w:val="24"/>
        </w:rPr>
        <w:t xml:space="preserve"> gracias.</w:t>
      </w:r>
    </w:p>
    <w:p w14:paraId="5CF44172" w14:textId="77777777" w:rsidR="0004296E" w:rsidRDefault="0004296E" w:rsidP="0004296E">
      <w:pPr>
        <w:pStyle w:val="Sinespaciado"/>
        <w:jc w:val="both"/>
        <w:rPr>
          <w:rFonts w:ascii="Arial" w:hAnsi="Arial" w:cs="Arial"/>
          <w:sz w:val="24"/>
          <w:szCs w:val="24"/>
        </w:rPr>
      </w:pPr>
    </w:p>
    <w:p w14:paraId="217FA5E1" w14:textId="77777777" w:rsidR="0004296E" w:rsidRDefault="0004296E" w:rsidP="0004296E">
      <w:pPr>
        <w:pStyle w:val="Sinespaciado"/>
        <w:jc w:val="both"/>
        <w:rPr>
          <w:rFonts w:ascii="Arial" w:hAnsi="Arial" w:cs="Arial"/>
          <w:sz w:val="24"/>
          <w:szCs w:val="24"/>
        </w:rPr>
      </w:pPr>
      <w:r>
        <w:rPr>
          <w:rFonts w:ascii="Arial" w:hAnsi="Arial" w:cs="Arial"/>
          <w:sz w:val="24"/>
          <w:szCs w:val="24"/>
        </w:rPr>
        <w:t>Doctor Cesar Ortiz, por favor para cerrar este punto, tiene usted el uso de la palabra.</w:t>
      </w:r>
    </w:p>
    <w:p w14:paraId="390B7F0E" w14:textId="77777777" w:rsidR="0004296E" w:rsidRDefault="0004296E" w:rsidP="0004296E">
      <w:pPr>
        <w:pStyle w:val="Sinespaciado"/>
        <w:jc w:val="both"/>
        <w:rPr>
          <w:rFonts w:ascii="Arial" w:hAnsi="Arial" w:cs="Arial"/>
          <w:sz w:val="24"/>
          <w:szCs w:val="24"/>
        </w:rPr>
      </w:pPr>
    </w:p>
    <w:p w14:paraId="09161F85" w14:textId="3D9C96F1" w:rsidR="0004296E" w:rsidRDefault="0004296E" w:rsidP="0004296E">
      <w:pPr>
        <w:pStyle w:val="Sinespaciado"/>
        <w:jc w:val="both"/>
        <w:rPr>
          <w:rFonts w:ascii="Arial" w:hAnsi="Arial" w:cs="Arial"/>
          <w:sz w:val="24"/>
          <w:szCs w:val="24"/>
        </w:rPr>
      </w:pPr>
      <w:r>
        <w:rPr>
          <w:rFonts w:ascii="Arial" w:hAnsi="Arial" w:cs="Arial"/>
          <w:sz w:val="24"/>
          <w:szCs w:val="24"/>
        </w:rPr>
        <w:t>H.R</w:t>
      </w:r>
      <w:r w:rsidR="007E076C">
        <w:rPr>
          <w:rFonts w:ascii="Arial" w:hAnsi="Arial" w:cs="Arial"/>
          <w:sz w:val="24"/>
          <w:szCs w:val="24"/>
        </w:rPr>
        <w:t>.</w:t>
      </w:r>
      <w:r>
        <w:rPr>
          <w:rFonts w:ascii="Arial" w:hAnsi="Arial" w:cs="Arial"/>
          <w:sz w:val="24"/>
          <w:szCs w:val="24"/>
        </w:rPr>
        <w:t xml:space="preserve"> CESAR AUGUSTO ORTIZ ZORRO:</w:t>
      </w:r>
    </w:p>
    <w:p w14:paraId="30C3E638" w14:textId="77777777" w:rsidR="0004296E" w:rsidRDefault="0004296E" w:rsidP="0004296E">
      <w:pPr>
        <w:pStyle w:val="Sinespaciado"/>
        <w:jc w:val="both"/>
        <w:rPr>
          <w:rFonts w:ascii="Arial" w:hAnsi="Arial" w:cs="Arial"/>
          <w:sz w:val="24"/>
          <w:szCs w:val="24"/>
        </w:rPr>
      </w:pPr>
    </w:p>
    <w:p w14:paraId="49AFE895" w14:textId="61E995FD" w:rsidR="007E076C" w:rsidRDefault="0004296E" w:rsidP="0004296E">
      <w:pPr>
        <w:pStyle w:val="Sinespaciado"/>
        <w:jc w:val="both"/>
        <w:rPr>
          <w:rFonts w:ascii="Arial" w:hAnsi="Arial" w:cs="Arial"/>
          <w:sz w:val="24"/>
          <w:szCs w:val="24"/>
          <w:lang w:val="es-CO"/>
        </w:rPr>
      </w:pPr>
      <w:r w:rsidRPr="00D87C31">
        <w:rPr>
          <w:rFonts w:ascii="Arial" w:hAnsi="Arial" w:cs="Arial"/>
          <w:sz w:val="24"/>
          <w:szCs w:val="24"/>
          <w:lang w:val="es-CO"/>
        </w:rPr>
        <w:t>Muchas gracias</w:t>
      </w:r>
      <w:r w:rsidR="007E076C">
        <w:rPr>
          <w:rFonts w:ascii="Arial" w:hAnsi="Arial" w:cs="Arial"/>
          <w:sz w:val="24"/>
          <w:szCs w:val="24"/>
          <w:lang w:val="es-CO"/>
        </w:rPr>
        <w:t>,</w:t>
      </w:r>
      <w:r w:rsidRPr="00D87C31">
        <w:rPr>
          <w:rFonts w:ascii="Arial" w:hAnsi="Arial" w:cs="Arial"/>
          <w:sz w:val="24"/>
          <w:szCs w:val="24"/>
          <w:lang w:val="es-CO"/>
        </w:rPr>
        <w:t xml:space="preserve"> </w:t>
      </w:r>
      <w:proofErr w:type="gramStart"/>
      <w:r>
        <w:rPr>
          <w:rFonts w:ascii="Arial" w:hAnsi="Arial" w:cs="Arial"/>
          <w:sz w:val="24"/>
          <w:szCs w:val="24"/>
          <w:lang w:val="es-CO"/>
        </w:rPr>
        <w:t>P</w:t>
      </w:r>
      <w:r w:rsidRPr="00D87C31">
        <w:rPr>
          <w:rFonts w:ascii="Arial" w:hAnsi="Arial" w:cs="Arial"/>
          <w:sz w:val="24"/>
          <w:szCs w:val="24"/>
          <w:lang w:val="es-CO"/>
        </w:rPr>
        <w:t>residente</w:t>
      </w:r>
      <w:proofErr w:type="gramEnd"/>
      <w:r w:rsidR="007E076C">
        <w:rPr>
          <w:rFonts w:ascii="Arial" w:hAnsi="Arial" w:cs="Arial"/>
          <w:sz w:val="24"/>
          <w:szCs w:val="24"/>
          <w:lang w:val="es-CO"/>
        </w:rPr>
        <w:t xml:space="preserve">. </w:t>
      </w:r>
      <w:r>
        <w:rPr>
          <w:rFonts w:ascii="Arial" w:hAnsi="Arial" w:cs="Arial"/>
          <w:sz w:val="24"/>
          <w:szCs w:val="24"/>
          <w:lang w:val="es-CO"/>
        </w:rPr>
        <w:t>P</w:t>
      </w:r>
      <w:r w:rsidRPr="00D87C31">
        <w:rPr>
          <w:rFonts w:ascii="Arial" w:hAnsi="Arial" w:cs="Arial"/>
          <w:sz w:val="24"/>
          <w:szCs w:val="24"/>
          <w:lang w:val="es-CO"/>
        </w:rPr>
        <w:t>residente</w:t>
      </w:r>
      <w:r>
        <w:rPr>
          <w:rFonts w:ascii="Arial" w:hAnsi="Arial" w:cs="Arial"/>
          <w:sz w:val="24"/>
          <w:szCs w:val="24"/>
          <w:lang w:val="es-CO"/>
        </w:rPr>
        <w:t>, es</w:t>
      </w:r>
      <w:r w:rsidRPr="00D87C31">
        <w:rPr>
          <w:rFonts w:ascii="Arial" w:hAnsi="Arial" w:cs="Arial"/>
          <w:sz w:val="24"/>
          <w:szCs w:val="24"/>
          <w:lang w:val="es-CO"/>
        </w:rPr>
        <w:t xml:space="preserve"> que no me puedo quedar por fuera de las felicitaciones</w:t>
      </w:r>
      <w:r>
        <w:rPr>
          <w:rFonts w:ascii="Arial" w:hAnsi="Arial" w:cs="Arial"/>
          <w:sz w:val="24"/>
          <w:szCs w:val="24"/>
          <w:lang w:val="es-CO"/>
        </w:rPr>
        <w:t>,</w:t>
      </w:r>
      <w:r w:rsidRPr="00D87C31">
        <w:rPr>
          <w:rFonts w:ascii="Arial" w:hAnsi="Arial" w:cs="Arial"/>
          <w:sz w:val="24"/>
          <w:szCs w:val="24"/>
          <w:lang w:val="es-CO"/>
        </w:rPr>
        <w:t xml:space="preserve"> de felicitar a estos dos grandes </w:t>
      </w:r>
      <w:r w:rsidR="0020087E">
        <w:rPr>
          <w:rFonts w:ascii="Arial" w:hAnsi="Arial" w:cs="Arial"/>
          <w:sz w:val="24"/>
          <w:szCs w:val="24"/>
          <w:lang w:val="es-CO"/>
        </w:rPr>
        <w:t>C</w:t>
      </w:r>
      <w:r w:rsidRPr="00D87C31">
        <w:rPr>
          <w:rFonts w:ascii="Arial" w:hAnsi="Arial" w:cs="Arial"/>
          <w:sz w:val="24"/>
          <w:szCs w:val="24"/>
          <w:lang w:val="es-CO"/>
        </w:rPr>
        <w:t xml:space="preserve">ongresistas como es el doctor Juan </w:t>
      </w:r>
      <w:r>
        <w:rPr>
          <w:rFonts w:ascii="Arial" w:hAnsi="Arial" w:cs="Arial"/>
          <w:sz w:val="24"/>
          <w:szCs w:val="24"/>
          <w:lang w:val="es-CO"/>
        </w:rPr>
        <w:t>E</w:t>
      </w:r>
      <w:r w:rsidRPr="00D87C31">
        <w:rPr>
          <w:rFonts w:ascii="Arial" w:hAnsi="Arial" w:cs="Arial"/>
          <w:sz w:val="24"/>
          <w:szCs w:val="24"/>
          <w:lang w:val="es-CO"/>
        </w:rPr>
        <w:t>spin</w:t>
      </w:r>
      <w:r>
        <w:rPr>
          <w:rFonts w:ascii="Arial" w:hAnsi="Arial" w:cs="Arial"/>
          <w:sz w:val="24"/>
          <w:szCs w:val="24"/>
          <w:lang w:val="es-CO"/>
        </w:rPr>
        <w:t>a</w:t>
      </w:r>
      <w:r w:rsidRPr="00D87C31">
        <w:rPr>
          <w:rFonts w:ascii="Arial" w:hAnsi="Arial" w:cs="Arial"/>
          <w:sz w:val="24"/>
          <w:szCs w:val="24"/>
          <w:lang w:val="es-CO"/>
        </w:rPr>
        <w:t>l y el doctor Luciano</w:t>
      </w:r>
      <w:r>
        <w:rPr>
          <w:rFonts w:ascii="Arial" w:hAnsi="Arial" w:cs="Arial"/>
          <w:sz w:val="24"/>
          <w:szCs w:val="24"/>
          <w:lang w:val="es-CO"/>
        </w:rPr>
        <w:t>,</w:t>
      </w:r>
      <w:r w:rsidRPr="00D87C31">
        <w:rPr>
          <w:rFonts w:ascii="Arial" w:hAnsi="Arial" w:cs="Arial"/>
          <w:sz w:val="24"/>
          <w:szCs w:val="24"/>
          <w:lang w:val="es-CO"/>
        </w:rPr>
        <w:t xml:space="preserve"> por la profundidad de los debates</w:t>
      </w:r>
      <w:r>
        <w:rPr>
          <w:rFonts w:ascii="Arial" w:hAnsi="Arial" w:cs="Arial"/>
          <w:sz w:val="24"/>
          <w:szCs w:val="24"/>
          <w:lang w:val="es-CO"/>
        </w:rPr>
        <w:t>,</w:t>
      </w:r>
      <w:r w:rsidRPr="00D87C31">
        <w:rPr>
          <w:rFonts w:ascii="Arial" w:hAnsi="Arial" w:cs="Arial"/>
          <w:sz w:val="24"/>
          <w:szCs w:val="24"/>
          <w:lang w:val="es-CO"/>
        </w:rPr>
        <w:t xml:space="preserve"> yo creo que todos aprendemos </w:t>
      </w:r>
      <w:r>
        <w:rPr>
          <w:rFonts w:ascii="Arial" w:hAnsi="Arial" w:cs="Arial"/>
          <w:sz w:val="24"/>
          <w:szCs w:val="24"/>
          <w:lang w:val="es-CO"/>
        </w:rPr>
        <w:t>c</w:t>
      </w:r>
      <w:r w:rsidRPr="00D87C31">
        <w:rPr>
          <w:rFonts w:ascii="Arial" w:hAnsi="Arial" w:cs="Arial"/>
          <w:sz w:val="24"/>
          <w:szCs w:val="24"/>
          <w:lang w:val="es-CO"/>
        </w:rPr>
        <w:t xml:space="preserve">uando el doctor Luciano y el doctor </w:t>
      </w:r>
      <w:r>
        <w:rPr>
          <w:rFonts w:ascii="Arial" w:hAnsi="Arial" w:cs="Arial"/>
          <w:sz w:val="24"/>
          <w:szCs w:val="24"/>
          <w:lang w:val="es-CO"/>
        </w:rPr>
        <w:t>E</w:t>
      </w:r>
      <w:r w:rsidRPr="00D87C31">
        <w:rPr>
          <w:rFonts w:ascii="Arial" w:hAnsi="Arial" w:cs="Arial"/>
          <w:sz w:val="24"/>
          <w:szCs w:val="24"/>
          <w:lang w:val="es-CO"/>
        </w:rPr>
        <w:t>spin</w:t>
      </w:r>
      <w:r>
        <w:rPr>
          <w:rFonts w:ascii="Arial" w:hAnsi="Arial" w:cs="Arial"/>
          <w:sz w:val="24"/>
          <w:szCs w:val="24"/>
          <w:lang w:val="es-CO"/>
        </w:rPr>
        <w:t>a</w:t>
      </w:r>
      <w:r w:rsidRPr="00D87C31">
        <w:rPr>
          <w:rFonts w:ascii="Arial" w:hAnsi="Arial" w:cs="Arial"/>
          <w:sz w:val="24"/>
          <w:szCs w:val="24"/>
          <w:lang w:val="es-CO"/>
        </w:rPr>
        <w:t>l habla</w:t>
      </w:r>
      <w:r>
        <w:rPr>
          <w:rFonts w:ascii="Arial" w:hAnsi="Arial" w:cs="Arial"/>
          <w:sz w:val="24"/>
          <w:szCs w:val="24"/>
          <w:lang w:val="es-CO"/>
        </w:rPr>
        <w:t>n,</w:t>
      </w:r>
      <w:r w:rsidRPr="00D87C31">
        <w:rPr>
          <w:rFonts w:ascii="Arial" w:hAnsi="Arial" w:cs="Arial"/>
          <w:sz w:val="24"/>
          <w:szCs w:val="24"/>
          <w:lang w:val="es-CO"/>
        </w:rPr>
        <w:t xml:space="preserve"> porque se aprende muchísimo el análisis y eso es muestra de que la </w:t>
      </w:r>
      <w:r>
        <w:rPr>
          <w:rFonts w:ascii="Arial" w:hAnsi="Arial" w:cs="Arial"/>
          <w:sz w:val="24"/>
          <w:szCs w:val="24"/>
          <w:lang w:val="es-CO"/>
        </w:rPr>
        <w:t>C</w:t>
      </w:r>
      <w:r w:rsidRPr="00D87C31">
        <w:rPr>
          <w:rFonts w:ascii="Arial" w:hAnsi="Arial" w:cs="Arial"/>
          <w:sz w:val="24"/>
          <w:szCs w:val="24"/>
          <w:lang w:val="es-CO"/>
        </w:rPr>
        <w:t xml:space="preserve">omisión </w:t>
      </w:r>
      <w:r>
        <w:rPr>
          <w:rFonts w:ascii="Arial" w:hAnsi="Arial" w:cs="Arial"/>
          <w:sz w:val="24"/>
          <w:szCs w:val="24"/>
          <w:lang w:val="es-CO"/>
        </w:rPr>
        <w:t>Q</w:t>
      </w:r>
      <w:r w:rsidRPr="00D87C31">
        <w:rPr>
          <w:rFonts w:ascii="Arial" w:hAnsi="Arial" w:cs="Arial"/>
          <w:sz w:val="24"/>
          <w:szCs w:val="24"/>
          <w:lang w:val="es-CO"/>
        </w:rPr>
        <w:t xml:space="preserve">uinta no se pasan </w:t>
      </w:r>
      <w:r w:rsidR="0020087E">
        <w:rPr>
          <w:rFonts w:ascii="Arial" w:hAnsi="Arial" w:cs="Arial"/>
          <w:sz w:val="24"/>
          <w:szCs w:val="24"/>
          <w:lang w:val="es-CO"/>
        </w:rPr>
        <w:t>P</w:t>
      </w:r>
      <w:r w:rsidRPr="00D87C31">
        <w:rPr>
          <w:rFonts w:ascii="Arial" w:hAnsi="Arial" w:cs="Arial"/>
          <w:sz w:val="24"/>
          <w:szCs w:val="24"/>
          <w:lang w:val="es-CO"/>
        </w:rPr>
        <w:t xml:space="preserve">royectos por </w:t>
      </w:r>
      <w:proofErr w:type="spellStart"/>
      <w:r w:rsidRPr="00D87C31">
        <w:rPr>
          <w:rFonts w:ascii="Arial" w:hAnsi="Arial" w:cs="Arial"/>
          <w:sz w:val="24"/>
          <w:szCs w:val="24"/>
          <w:lang w:val="es-CO"/>
        </w:rPr>
        <w:t>colega</w:t>
      </w:r>
      <w:r>
        <w:rPr>
          <w:rFonts w:ascii="Arial" w:hAnsi="Arial" w:cs="Arial"/>
          <w:sz w:val="24"/>
          <w:szCs w:val="24"/>
          <w:lang w:val="es-CO"/>
        </w:rPr>
        <w:t>je</w:t>
      </w:r>
      <w:proofErr w:type="spellEnd"/>
      <w:r w:rsidRPr="00D87C31">
        <w:rPr>
          <w:rFonts w:ascii="Arial" w:hAnsi="Arial" w:cs="Arial"/>
          <w:sz w:val="24"/>
          <w:szCs w:val="24"/>
          <w:lang w:val="es-CO"/>
        </w:rPr>
        <w:t xml:space="preserve"> </w:t>
      </w:r>
      <w:r w:rsidR="0020087E">
        <w:rPr>
          <w:rFonts w:ascii="Arial" w:hAnsi="Arial" w:cs="Arial"/>
          <w:sz w:val="24"/>
          <w:szCs w:val="24"/>
          <w:lang w:val="es-CO"/>
        </w:rPr>
        <w:t>sino</w:t>
      </w:r>
      <w:r w:rsidRPr="00D87C31">
        <w:rPr>
          <w:rFonts w:ascii="Arial" w:hAnsi="Arial" w:cs="Arial"/>
          <w:sz w:val="24"/>
          <w:szCs w:val="24"/>
          <w:lang w:val="es-CO"/>
        </w:rPr>
        <w:t xml:space="preserve"> se</w:t>
      </w:r>
      <w:r>
        <w:rPr>
          <w:rFonts w:ascii="Arial" w:hAnsi="Arial" w:cs="Arial"/>
          <w:sz w:val="24"/>
          <w:szCs w:val="24"/>
          <w:lang w:val="es-CO"/>
        </w:rPr>
        <w:t xml:space="preserve"> </w:t>
      </w:r>
      <w:r w:rsidRPr="00D87C31">
        <w:rPr>
          <w:rFonts w:ascii="Arial" w:hAnsi="Arial" w:cs="Arial"/>
          <w:sz w:val="24"/>
          <w:szCs w:val="24"/>
          <w:lang w:val="es-CO"/>
        </w:rPr>
        <w:t>pa</w:t>
      </w:r>
      <w:r>
        <w:rPr>
          <w:rFonts w:ascii="Arial" w:hAnsi="Arial" w:cs="Arial"/>
          <w:sz w:val="24"/>
          <w:szCs w:val="24"/>
          <w:lang w:val="es-CO"/>
        </w:rPr>
        <w:t xml:space="preserve">san </w:t>
      </w:r>
      <w:r w:rsidR="0020087E">
        <w:rPr>
          <w:rFonts w:ascii="Arial" w:hAnsi="Arial" w:cs="Arial"/>
          <w:sz w:val="24"/>
          <w:szCs w:val="24"/>
          <w:lang w:val="es-CO"/>
        </w:rPr>
        <w:t>P</w:t>
      </w:r>
      <w:r w:rsidRPr="00D87C31">
        <w:rPr>
          <w:rFonts w:ascii="Arial" w:hAnsi="Arial" w:cs="Arial"/>
          <w:sz w:val="24"/>
          <w:szCs w:val="24"/>
          <w:lang w:val="es-CO"/>
        </w:rPr>
        <w:t xml:space="preserve">royectos por la profundidad de los debates y que logran unificar </w:t>
      </w:r>
      <w:r w:rsidR="0020087E">
        <w:rPr>
          <w:rFonts w:ascii="Arial" w:hAnsi="Arial" w:cs="Arial"/>
          <w:sz w:val="24"/>
          <w:szCs w:val="24"/>
          <w:lang w:val="es-CO"/>
        </w:rPr>
        <w:t>e</w:t>
      </w:r>
      <w:r>
        <w:rPr>
          <w:rFonts w:ascii="Arial" w:hAnsi="Arial" w:cs="Arial"/>
          <w:sz w:val="24"/>
          <w:szCs w:val="24"/>
          <w:lang w:val="es-CO"/>
        </w:rPr>
        <w:t xml:space="preserve">l </w:t>
      </w:r>
      <w:r w:rsidRPr="00D87C31">
        <w:rPr>
          <w:rFonts w:ascii="Arial" w:hAnsi="Arial" w:cs="Arial"/>
          <w:sz w:val="24"/>
          <w:szCs w:val="24"/>
          <w:lang w:val="es-CO"/>
        </w:rPr>
        <w:t>criterios</w:t>
      </w:r>
      <w:r>
        <w:rPr>
          <w:rFonts w:ascii="Arial" w:hAnsi="Arial" w:cs="Arial"/>
          <w:sz w:val="24"/>
          <w:szCs w:val="24"/>
          <w:lang w:val="es-CO"/>
        </w:rPr>
        <w:t xml:space="preserve"> de todos, a</w:t>
      </w:r>
      <w:r w:rsidRPr="00D87C31">
        <w:rPr>
          <w:rFonts w:ascii="Arial" w:hAnsi="Arial" w:cs="Arial"/>
          <w:sz w:val="24"/>
          <w:szCs w:val="24"/>
          <w:lang w:val="es-CO"/>
        </w:rPr>
        <w:t xml:space="preserve">sí que como siempre manifestar el orgullo que siente uno de pertenecer a una </w:t>
      </w:r>
      <w:r w:rsidR="0020087E">
        <w:rPr>
          <w:rFonts w:ascii="Arial" w:hAnsi="Arial" w:cs="Arial"/>
          <w:sz w:val="24"/>
          <w:szCs w:val="24"/>
          <w:lang w:val="es-CO"/>
        </w:rPr>
        <w:t>C</w:t>
      </w:r>
      <w:r w:rsidRPr="00D87C31">
        <w:rPr>
          <w:rFonts w:ascii="Arial" w:hAnsi="Arial" w:cs="Arial"/>
          <w:sz w:val="24"/>
          <w:szCs w:val="24"/>
          <w:lang w:val="es-CO"/>
        </w:rPr>
        <w:t>omisión tan disciplinada y tan juicios</w:t>
      </w:r>
      <w:r>
        <w:rPr>
          <w:rFonts w:ascii="Arial" w:hAnsi="Arial" w:cs="Arial"/>
          <w:sz w:val="24"/>
          <w:szCs w:val="24"/>
          <w:lang w:val="es-CO"/>
        </w:rPr>
        <w:t>a</w:t>
      </w:r>
      <w:r w:rsidRPr="00D87C31">
        <w:rPr>
          <w:rFonts w:ascii="Arial" w:hAnsi="Arial" w:cs="Arial"/>
          <w:sz w:val="24"/>
          <w:szCs w:val="24"/>
          <w:lang w:val="es-CO"/>
        </w:rPr>
        <w:t xml:space="preserve"> como la nuestra</w:t>
      </w:r>
      <w:r w:rsidR="0020087E">
        <w:rPr>
          <w:rFonts w:ascii="Arial" w:hAnsi="Arial" w:cs="Arial"/>
          <w:sz w:val="24"/>
          <w:szCs w:val="24"/>
          <w:lang w:val="es-CO"/>
        </w:rPr>
        <w:t>,</w:t>
      </w:r>
      <w:r w:rsidRPr="00D87C31">
        <w:rPr>
          <w:rFonts w:ascii="Arial" w:hAnsi="Arial" w:cs="Arial"/>
          <w:sz w:val="24"/>
          <w:szCs w:val="24"/>
          <w:lang w:val="es-CO"/>
        </w:rPr>
        <w:t xml:space="preserve"> </w:t>
      </w:r>
      <w:r>
        <w:rPr>
          <w:rFonts w:ascii="Arial" w:hAnsi="Arial" w:cs="Arial"/>
          <w:sz w:val="24"/>
          <w:szCs w:val="24"/>
          <w:lang w:val="es-CO"/>
        </w:rPr>
        <w:t xml:space="preserve">e </w:t>
      </w:r>
      <w:r w:rsidRPr="00D87C31">
        <w:rPr>
          <w:rFonts w:ascii="Arial" w:hAnsi="Arial" w:cs="Arial"/>
          <w:sz w:val="24"/>
          <w:szCs w:val="24"/>
          <w:lang w:val="es-CO"/>
        </w:rPr>
        <w:t>insistir señor</w:t>
      </w:r>
      <w:r>
        <w:rPr>
          <w:rFonts w:ascii="Arial" w:hAnsi="Arial" w:cs="Arial"/>
          <w:sz w:val="24"/>
          <w:szCs w:val="24"/>
          <w:lang w:val="es-CO"/>
        </w:rPr>
        <w:t xml:space="preserve"> P</w:t>
      </w:r>
      <w:r w:rsidRPr="00D87C31">
        <w:rPr>
          <w:rFonts w:ascii="Arial" w:hAnsi="Arial" w:cs="Arial"/>
          <w:sz w:val="24"/>
          <w:szCs w:val="24"/>
          <w:lang w:val="es-CO"/>
        </w:rPr>
        <w:t>residente</w:t>
      </w:r>
      <w:r>
        <w:rPr>
          <w:rFonts w:ascii="Arial" w:hAnsi="Arial" w:cs="Arial"/>
          <w:sz w:val="24"/>
          <w:szCs w:val="24"/>
          <w:lang w:val="es-CO"/>
        </w:rPr>
        <w:t>,</w:t>
      </w:r>
      <w:r w:rsidRPr="00D87C31">
        <w:rPr>
          <w:rFonts w:ascii="Arial" w:hAnsi="Arial" w:cs="Arial"/>
          <w:sz w:val="24"/>
          <w:szCs w:val="24"/>
          <w:lang w:val="es-CO"/>
        </w:rPr>
        <w:t xml:space="preserve"> que es necesario que el país conozca estos proyectos</w:t>
      </w:r>
      <w:r w:rsidR="0020087E">
        <w:rPr>
          <w:rFonts w:ascii="Arial" w:hAnsi="Arial" w:cs="Arial"/>
          <w:sz w:val="24"/>
          <w:szCs w:val="24"/>
          <w:lang w:val="es-CO"/>
        </w:rPr>
        <w:t>,</w:t>
      </w:r>
      <w:r w:rsidRPr="00D87C31">
        <w:rPr>
          <w:rFonts w:ascii="Arial" w:hAnsi="Arial" w:cs="Arial"/>
          <w:sz w:val="24"/>
          <w:szCs w:val="24"/>
          <w:lang w:val="es-CO"/>
        </w:rPr>
        <w:t xml:space="preserve"> porque son proyectos que realmente benefician al país</w:t>
      </w:r>
      <w:r>
        <w:rPr>
          <w:rFonts w:ascii="Arial" w:hAnsi="Arial" w:cs="Arial"/>
          <w:sz w:val="24"/>
          <w:szCs w:val="24"/>
          <w:lang w:val="es-CO"/>
        </w:rPr>
        <w:t>,</w:t>
      </w:r>
      <w:r w:rsidRPr="00D87C31">
        <w:rPr>
          <w:rFonts w:ascii="Arial" w:hAnsi="Arial" w:cs="Arial"/>
          <w:sz w:val="24"/>
          <w:szCs w:val="24"/>
          <w:lang w:val="es-CO"/>
        </w:rPr>
        <w:t xml:space="preserve"> que le generan desarrollo </w:t>
      </w:r>
      <w:r w:rsidR="0020087E">
        <w:rPr>
          <w:rFonts w:ascii="Arial" w:hAnsi="Arial" w:cs="Arial"/>
          <w:sz w:val="24"/>
          <w:szCs w:val="24"/>
          <w:lang w:val="es-CO"/>
        </w:rPr>
        <w:t>a</w:t>
      </w:r>
      <w:r w:rsidRPr="00D87C31">
        <w:rPr>
          <w:rFonts w:ascii="Arial" w:hAnsi="Arial" w:cs="Arial"/>
          <w:sz w:val="24"/>
          <w:szCs w:val="24"/>
          <w:lang w:val="es-CO"/>
        </w:rPr>
        <w:t>l país</w:t>
      </w:r>
      <w:r w:rsidR="007E076C">
        <w:rPr>
          <w:rFonts w:ascii="Arial" w:hAnsi="Arial" w:cs="Arial"/>
          <w:sz w:val="24"/>
          <w:szCs w:val="24"/>
          <w:lang w:val="es-CO"/>
        </w:rPr>
        <w:t xml:space="preserve">. </w:t>
      </w:r>
    </w:p>
    <w:p w14:paraId="7FD04AFD" w14:textId="77777777" w:rsidR="007E076C" w:rsidRDefault="007E076C" w:rsidP="0004296E">
      <w:pPr>
        <w:pStyle w:val="Sinespaciado"/>
        <w:jc w:val="both"/>
        <w:rPr>
          <w:rFonts w:ascii="Arial" w:hAnsi="Arial" w:cs="Arial"/>
          <w:sz w:val="24"/>
          <w:szCs w:val="24"/>
          <w:lang w:val="es-CO"/>
        </w:rPr>
      </w:pPr>
    </w:p>
    <w:p w14:paraId="6663AEF5" w14:textId="74D9C49E" w:rsidR="0004296E" w:rsidRDefault="007E076C" w:rsidP="0004296E">
      <w:pPr>
        <w:pStyle w:val="Sinespaciado"/>
        <w:jc w:val="both"/>
        <w:rPr>
          <w:rFonts w:ascii="Arial" w:hAnsi="Arial" w:cs="Arial"/>
          <w:sz w:val="24"/>
          <w:szCs w:val="24"/>
          <w:lang w:val="es-CO"/>
        </w:rPr>
      </w:pPr>
      <w:r>
        <w:rPr>
          <w:rFonts w:ascii="Arial" w:hAnsi="Arial" w:cs="Arial"/>
          <w:sz w:val="24"/>
          <w:szCs w:val="24"/>
          <w:lang w:val="es-CO"/>
        </w:rPr>
        <w:t>M</w:t>
      </w:r>
      <w:r w:rsidR="0004296E">
        <w:rPr>
          <w:rFonts w:ascii="Arial" w:hAnsi="Arial" w:cs="Arial"/>
          <w:sz w:val="24"/>
          <w:szCs w:val="24"/>
          <w:lang w:val="es-CO"/>
        </w:rPr>
        <w:t>uchas gracias</w:t>
      </w:r>
      <w:r>
        <w:rPr>
          <w:rFonts w:ascii="Arial" w:hAnsi="Arial" w:cs="Arial"/>
          <w:sz w:val="24"/>
          <w:szCs w:val="24"/>
          <w:lang w:val="es-CO"/>
        </w:rPr>
        <w:t>,</w:t>
      </w:r>
      <w:r w:rsidR="0004296E" w:rsidRPr="00D87C31">
        <w:rPr>
          <w:rFonts w:ascii="Arial" w:hAnsi="Arial" w:cs="Arial"/>
          <w:sz w:val="24"/>
          <w:szCs w:val="24"/>
          <w:lang w:val="es-CO"/>
        </w:rPr>
        <w:t xml:space="preserve"> </w:t>
      </w:r>
      <w:proofErr w:type="gramStart"/>
      <w:r w:rsidR="0004296E" w:rsidRPr="00D87C31">
        <w:rPr>
          <w:rFonts w:ascii="Arial" w:hAnsi="Arial" w:cs="Arial"/>
          <w:sz w:val="24"/>
          <w:szCs w:val="24"/>
          <w:lang w:val="es-CO"/>
        </w:rPr>
        <w:t>Presidente</w:t>
      </w:r>
      <w:proofErr w:type="gramEnd"/>
      <w:r w:rsidR="0004296E">
        <w:rPr>
          <w:rFonts w:ascii="Arial" w:hAnsi="Arial" w:cs="Arial"/>
          <w:sz w:val="24"/>
          <w:szCs w:val="24"/>
          <w:lang w:val="es-CO"/>
        </w:rPr>
        <w:t>.</w:t>
      </w:r>
    </w:p>
    <w:p w14:paraId="193BEB30" w14:textId="77777777" w:rsidR="0004296E" w:rsidRDefault="0004296E" w:rsidP="0004296E">
      <w:pPr>
        <w:pStyle w:val="Sinespaciado"/>
        <w:jc w:val="both"/>
        <w:rPr>
          <w:rFonts w:ascii="Arial" w:hAnsi="Arial" w:cs="Arial"/>
          <w:sz w:val="24"/>
          <w:szCs w:val="24"/>
          <w:lang w:val="es-CO"/>
        </w:rPr>
      </w:pPr>
    </w:p>
    <w:p w14:paraId="2ABA3F6B" w14:textId="4C223691" w:rsidR="0004296E" w:rsidRPr="001D5213" w:rsidRDefault="0004296E" w:rsidP="0004296E">
      <w:pPr>
        <w:pStyle w:val="Sinespaciado"/>
        <w:jc w:val="both"/>
        <w:rPr>
          <w:rFonts w:ascii="Arial" w:hAnsi="Arial" w:cs="Arial"/>
          <w:sz w:val="24"/>
          <w:szCs w:val="24"/>
        </w:rPr>
      </w:pPr>
      <w:r w:rsidRPr="001D5213">
        <w:rPr>
          <w:rFonts w:ascii="Arial" w:hAnsi="Arial" w:cs="Arial"/>
          <w:sz w:val="24"/>
          <w:szCs w:val="24"/>
        </w:rPr>
        <w:t>PRESIDENTE</w:t>
      </w:r>
      <w:r w:rsidR="007E076C">
        <w:rPr>
          <w:rFonts w:ascii="Arial" w:hAnsi="Arial" w:cs="Arial"/>
          <w:sz w:val="24"/>
          <w:szCs w:val="24"/>
        </w:rPr>
        <w:t>;</w:t>
      </w:r>
      <w:r w:rsidRPr="001D5213">
        <w:rPr>
          <w:rFonts w:ascii="Arial" w:hAnsi="Arial" w:cs="Arial"/>
          <w:sz w:val="24"/>
          <w:szCs w:val="24"/>
        </w:rPr>
        <w:t xml:space="preserve"> H.R</w:t>
      </w:r>
      <w:r w:rsidR="007E076C">
        <w:rPr>
          <w:rFonts w:ascii="Arial" w:hAnsi="Arial" w:cs="Arial"/>
          <w:sz w:val="24"/>
          <w:szCs w:val="24"/>
        </w:rPr>
        <w:t>.</w:t>
      </w:r>
      <w:r w:rsidRPr="001D5213">
        <w:rPr>
          <w:rFonts w:ascii="Arial" w:hAnsi="Arial" w:cs="Arial"/>
          <w:sz w:val="24"/>
          <w:szCs w:val="24"/>
        </w:rPr>
        <w:t xml:space="preserve"> RUBÉN DARÍO MOLANO PIÑEROS:</w:t>
      </w:r>
    </w:p>
    <w:p w14:paraId="461FC170" w14:textId="77777777" w:rsidR="0004296E" w:rsidRPr="001D5213" w:rsidRDefault="0004296E" w:rsidP="0004296E">
      <w:pPr>
        <w:pStyle w:val="Sinespaciado"/>
        <w:jc w:val="both"/>
        <w:rPr>
          <w:rFonts w:ascii="Arial" w:hAnsi="Arial" w:cs="Arial"/>
          <w:sz w:val="24"/>
          <w:szCs w:val="24"/>
        </w:rPr>
      </w:pPr>
    </w:p>
    <w:p w14:paraId="40422790" w14:textId="77777777" w:rsidR="007E076C" w:rsidRDefault="0004296E" w:rsidP="0004296E">
      <w:pPr>
        <w:pStyle w:val="Sinespaciado"/>
        <w:jc w:val="both"/>
        <w:rPr>
          <w:rFonts w:ascii="Arial" w:hAnsi="Arial" w:cs="Arial"/>
          <w:sz w:val="24"/>
          <w:szCs w:val="24"/>
          <w:lang w:val="es-CO"/>
        </w:rPr>
      </w:pPr>
      <w:r w:rsidRPr="001D5213">
        <w:rPr>
          <w:rFonts w:ascii="Arial" w:hAnsi="Arial" w:cs="Arial"/>
          <w:sz w:val="24"/>
          <w:szCs w:val="24"/>
          <w:lang w:val="es-CO"/>
        </w:rPr>
        <w:t xml:space="preserve">Muy bien, mil gracias Representante </w:t>
      </w:r>
      <w:r>
        <w:rPr>
          <w:rFonts w:ascii="Arial" w:hAnsi="Arial" w:cs="Arial"/>
          <w:sz w:val="24"/>
          <w:szCs w:val="24"/>
          <w:lang w:val="es-CO"/>
        </w:rPr>
        <w:t>Cesar Ortiz</w:t>
      </w:r>
      <w:r w:rsidR="007E076C">
        <w:rPr>
          <w:rFonts w:ascii="Arial" w:hAnsi="Arial" w:cs="Arial"/>
          <w:sz w:val="24"/>
          <w:szCs w:val="24"/>
          <w:lang w:val="es-CO"/>
        </w:rPr>
        <w:t>.</w:t>
      </w:r>
    </w:p>
    <w:p w14:paraId="7695DF7C" w14:textId="77777777" w:rsidR="007E076C" w:rsidRDefault="007E076C" w:rsidP="0004296E">
      <w:pPr>
        <w:pStyle w:val="Sinespaciado"/>
        <w:jc w:val="both"/>
        <w:rPr>
          <w:rFonts w:ascii="Arial" w:hAnsi="Arial" w:cs="Arial"/>
          <w:sz w:val="24"/>
          <w:szCs w:val="24"/>
          <w:lang w:val="es-CO"/>
        </w:rPr>
      </w:pPr>
    </w:p>
    <w:p w14:paraId="4B4CD029" w14:textId="5047562C" w:rsidR="0004296E" w:rsidRDefault="007E076C" w:rsidP="0004296E">
      <w:pPr>
        <w:pStyle w:val="Sinespaciado"/>
        <w:jc w:val="both"/>
        <w:rPr>
          <w:rFonts w:ascii="Arial" w:hAnsi="Arial" w:cs="Arial"/>
          <w:sz w:val="24"/>
          <w:szCs w:val="24"/>
        </w:rPr>
      </w:pPr>
      <w:r>
        <w:rPr>
          <w:rFonts w:ascii="Arial" w:hAnsi="Arial" w:cs="Arial"/>
          <w:sz w:val="24"/>
          <w:szCs w:val="24"/>
          <w:lang w:val="es-CO"/>
        </w:rPr>
        <w:lastRenderedPageBreak/>
        <w:t>P</w:t>
      </w:r>
      <w:r w:rsidR="0004296E">
        <w:rPr>
          <w:rFonts w:ascii="Arial" w:hAnsi="Arial" w:cs="Arial"/>
          <w:sz w:val="24"/>
          <w:szCs w:val="24"/>
          <w:lang w:val="es-CO"/>
        </w:rPr>
        <w:t xml:space="preserve">ara finalizar dejamos los mismos </w:t>
      </w:r>
      <w:r>
        <w:rPr>
          <w:rFonts w:ascii="Arial" w:hAnsi="Arial" w:cs="Arial"/>
          <w:sz w:val="24"/>
          <w:szCs w:val="24"/>
          <w:lang w:val="es-CO"/>
        </w:rPr>
        <w:t>P</w:t>
      </w:r>
      <w:r w:rsidR="0004296E">
        <w:rPr>
          <w:rFonts w:ascii="Arial" w:hAnsi="Arial" w:cs="Arial"/>
          <w:sz w:val="24"/>
          <w:szCs w:val="24"/>
          <w:lang w:val="es-CO"/>
        </w:rPr>
        <w:t>onentes para el siguiente debate</w:t>
      </w:r>
      <w:r>
        <w:rPr>
          <w:rFonts w:ascii="Arial" w:hAnsi="Arial" w:cs="Arial"/>
          <w:sz w:val="24"/>
          <w:szCs w:val="24"/>
          <w:lang w:val="es-CO"/>
        </w:rPr>
        <w:t>,</w:t>
      </w:r>
      <w:r w:rsidR="0004296E">
        <w:rPr>
          <w:rFonts w:ascii="Arial" w:hAnsi="Arial" w:cs="Arial"/>
          <w:sz w:val="24"/>
          <w:szCs w:val="24"/>
          <w:lang w:val="es-CO"/>
        </w:rPr>
        <w:t xml:space="preserve"> a no ser que el doctor Juan y alguno</w:t>
      </w:r>
      <w:r w:rsidR="0004296E">
        <w:rPr>
          <w:rFonts w:ascii="Arial" w:hAnsi="Arial" w:cs="Arial"/>
          <w:sz w:val="24"/>
          <w:szCs w:val="24"/>
        </w:rPr>
        <w:t xml:space="preserve"> de los que quieran sumarse para defender el proyecto en la Plenaria de la Cámara de Representantes.</w:t>
      </w:r>
    </w:p>
    <w:p w14:paraId="5CDA9301" w14:textId="592BED37" w:rsidR="0004296E" w:rsidRDefault="0004296E" w:rsidP="0004296E">
      <w:pPr>
        <w:pStyle w:val="Sinespaciado"/>
        <w:jc w:val="both"/>
        <w:rPr>
          <w:rFonts w:ascii="Arial" w:hAnsi="Arial" w:cs="Arial"/>
          <w:sz w:val="24"/>
          <w:szCs w:val="24"/>
        </w:rPr>
      </w:pPr>
    </w:p>
    <w:p w14:paraId="05383CD0" w14:textId="1AC88AE4" w:rsidR="0020087E" w:rsidRDefault="0020087E" w:rsidP="0004296E">
      <w:pPr>
        <w:pStyle w:val="Sinespaciado"/>
        <w:jc w:val="both"/>
        <w:rPr>
          <w:rFonts w:ascii="Arial" w:hAnsi="Arial" w:cs="Arial"/>
          <w:sz w:val="24"/>
          <w:szCs w:val="24"/>
        </w:rPr>
      </w:pPr>
      <w:r>
        <w:rPr>
          <w:rFonts w:ascii="Arial" w:hAnsi="Arial" w:cs="Arial"/>
          <w:sz w:val="24"/>
          <w:szCs w:val="24"/>
        </w:rPr>
        <w:t>H.R. LUCIANO GRISALES LONDOÑO:</w:t>
      </w:r>
    </w:p>
    <w:p w14:paraId="1A851CB4" w14:textId="77777777" w:rsidR="0020087E" w:rsidRDefault="0020087E" w:rsidP="0004296E">
      <w:pPr>
        <w:pStyle w:val="Sinespaciado"/>
        <w:jc w:val="both"/>
        <w:rPr>
          <w:rFonts w:ascii="Arial" w:hAnsi="Arial" w:cs="Arial"/>
          <w:sz w:val="24"/>
          <w:szCs w:val="24"/>
        </w:rPr>
      </w:pPr>
    </w:p>
    <w:p w14:paraId="5DAE1A43" w14:textId="0DDA60B7" w:rsidR="0020087E" w:rsidRDefault="0020087E" w:rsidP="0004296E">
      <w:pPr>
        <w:pStyle w:val="Sinespaciado"/>
        <w:jc w:val="both"/>
        <w:rPr>
          <w:rFonts w:ascii="Arial" w:hAnsi="Arial" w:cs="Arial"/>
          <w:sz w:val="24"/>
          <w:szCs w:val="24"/>
        </w:rPr>
      </w:pPr>
      <w:r>
        <w:rPr>
          <w:rFonts w:ascii="Arial" w:hAnsi="Arial" w:cs="Arial"/>
          <w:sz w:val="24"/>
          <w:szCs w:val="24"/>
        </w:rPr>
        <w:t xml:space="preserve">Yo me quiero sumar a la Ponencia, señor </w:t>
      </w:r>
      <w:proofErr w:type="gramStart"/>
      <w:r>
        <w:rPr>
          <w:rFonts w:ascii="Arial" w:hAnsi="Arial" w:cs="Arial"/>
          <w:sz w:val="24"/>
          <w:szCs w:val="24"/>
        </w:rPr>
        <w:t>Presidente</w:t>
      </w:r>
      <w:proofErr w:type="gramEnd"/>
      <w:r>
        <w:rPr>
          <w:rFonts w:ascii="Arial" w:hAnsi="Arial" w:cs="Arial"/>
          <w:sz w:val="24"/>
          <w:szCs w:val="24"/>
        </w:rPr>
        <w:t>.</w:t>
      </w:r>
    </w:p>
    <w:p w14:paraId="5BEC24AD" w14:textId="77777777" w:rsidR="0020087E" w:rsidRDefault="0020087E" w:rsidP="0004296E">
      <w:pPr>
        <w:pStyle w:val="Sinespaciado"/>
        <w:jc w:val="both"/>
        <w:rPr>
          <w:rFonts w:ascii="Arial" w:hAnsi="Arial" w:cs="Arial"/>
          <w:sz w:val="24"/>
          <w:szCs w:val="24"/>
          <w:lang w:val="it-IT"/>
        </w:rPr>
      </w:pPr>
    </w:p>
    <w:p w14:paraId="48466C99" w14:textId="7FAAF0FD" w:rsidR="0004296E" w:rsidRPr="00100872" w:rsidRDefault="0004296E" w:rsidP="0004296E">
      <w:pPr>
        <w:pStyle w:val="Sinespaciado"/>
        <w:jc w:val="both"/>
        <w:rPr>
          <w:rFonts w:ascii="Arial" w:hAnsi="Arial" w:cs="Arial"/>
          <w:sz w:val="24"/>
          <w:szCs w:val="24"/>
          <w:lang w:val="it-IT"/>
        </w:rPr>
      </w:pPr>
      <w:r w:rsidRPr="00100872">
        <w:rPr>
          <w:rFonts w:ascii="Arial" w:hAnsi="Arial" w:cs="Arial"/>
          <w:sz w:val="24"/>
          <w:szCs w:val="24"/>
          <w:lang w:val="it-IT"/>
        </w:rPr>
        <w:t>H.R</w:t>
      </w:r>
      <w:r w:rsidR="007E076C">
        <w:rPr>
          <w:rFonts w:ascii="Arial" w:hAnsi="Arial" w:cs="Arial"/>
          <w:sz w:val="24"/>
          <w:szCs w:val="24"/>
          <w:lang w:val="it-IT"/>
        </w:rPr>
        <w:t>.</w:t>
      </w:r>
      <w:r w:rsidRPr="00100872">
        <w:rPr>
          <w:rFonts w:ascii="Arial" w:hAnsi="Arial" w:cs="Arial"/>
          <w:sz w:val="24"/>
          <w:szCs w:val="24"/>
          <w:lang w:val="it-IT"/>
        </w:rPr>
        <w:t xml:space="preserve"> EDWIN GILBERTO BALLESTEROS ARCHILA:</w:t>
      </w:r>
    </w:p>
    <w:p w14:paraId="50C0FE40" w14:textId="77777777" w:rsidR="0004296E" w:rsidRDefault="0004296E" w:rsidP="0004296E">
      <w:pPr>
        <w:pStyle w:val="Sinespaciado"/>
        <w:jc w:val="both"/>
        <w:rPr>
          <w:rFonts w:ascii="Arial" w:hAnsi="Arial" w:cs="Arial"/>
          <w:sz w:val="24"/>
          <w:szCs w:val="24"/>
          <w:lang w:val="it-IT"/>
        </w:rPr>
      </w:pPr>
    </w:p>
    <w:p w14:paraId="16E6C0D5" w14:textId="491F92C2" w:rsidR="0004296E" w:rsidRDefault="0004296E" w:rsidP="0004296E">
      <w:pPr>
        <w:pStyle w:val="Sinespaciado"/>
        <w:jc w:val="both"/>
        <w:rPr>
          <w:rFonts w:ascii="Arial" w:hAnsi="Arial" w:cs="Arial"/>
          <w:sz w:val="24"/>
          <w:szCs w:val="24"/>
          <w:lang w:val="es-CO"/>
        </w:rPr>
      </w:pPr>
      <w:r w:rsidRPr="00245178">
        <w:rPr>
          <w:rFonts w:ascii="Arial" w:hAnsi="Arial" w:cs="Arial"/>
          <w:sz w:val="24"/>
          <w:szCs w:val="24"/>
          <w:lang w:val="es-CO"/>
        </w:rPr>
        <w:t>Presidente, me gustaría si usted así lo tiene</w:t>
      </w:r>
      <w:r w:rsidR="0020087E">
        <w:rPr>
          <w:rFonts w:ascii="Arial" w:hAnsi="Arial" w:cs="Arial"/>
          <w:sz w:val="24"/>
          <w:szCs w:val="24"/>
          <w:lang w:val="es-CO"/>
        </w:rPr>
        <w:t>,</w:t>
      </w:r>
      <w:r w:rsidRPr="00245178">
        <w:rPr>
          <w:rFonts w:ascii="Arial" w:hAnsi="Arial" w:cs="Arial"/>
          <w:sz w:val="24"/>
          <w:szCs w:val="24"/>
          <w:lang w:val="es-CO"/>
        </w:rPr>
        <w:t xml:space="preserve"> también sumarme a apoyar la ponencia que desarrolla este importante proyecto</w:t>
      </w:r>
      <w:r>
        <w:rPr>
          <w:rFonts w:ascii="Arial" w:hAnsi="Arial" w:cs="Arial"/>
          <w:sz w:val="24"/>
          <w:szCs w:val="24"/>
          <w:lang w:val="es-CO"/>
        </w:rPr>
        <w:t xml:space="preserve"> al doctor Juan Fernando Espinal, gracias.</w:t>
      </w:r>
    </w:p>
    <w:p w14:paraId="2D806E37" w14:textId="77777777" w:rsidR="0004296E" w:rsidRDefault="0004296E" w:rsidP="0004296E">
      <w:pPr>
        <w:pStyle w:val="Sinespaciado"/>
        <w:jc w:val="both"/>
        <w:rPr>
          <w:rFonts w:ascii="Arial" w:hAnsi="Arial" w:cs="Arial"/>
          <w:sz w:val="24"/>
          <w:szCs w:val="24"/>
          <w:lang w:val="es-CO"/>
        </w:rPr>
      </w:pPr>
    </w:p>
    <w:p w14:paraId="33110EB8" w14:textId="599223F5"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H.R</w:t>
      </w:r>
      <w:r w:rsidR="007E076C">
        <w:rPr>
          <w:rFonts w:ascii="Arial" w:hAnsi="Arial" w:cs="Arial"/>
          <w:sz w:val="24"/>
          <w:szCs w:val="24"/>
          <w:lang w:val="es-CO"/>
        </w:rPr>
        <w:t>.</w:t>
      </w:r>
      <w:r>
        <w:rPr>
          <w:rFonts w:ascii="Arial" w:hAnsi="Arial" w:cs="Arial"/>
          <w:sz w:val="24"/>
          <w:szCs w:val="24"/>
          <w:lang w:val="es-CO"/>
        </w:rPr>
        <w:t xml:space="preserve"> JOSÉ EDILBERTO CAICEDO SASTOQUE:</w:t>
      </w:r>
    </w:p>
    <w:p w14:paraId="306E8169" w14:textId="77777777" w:rsidR="0004296E" w:rsidRDefault="0004296E" w:rsidP="0004296E">
      <w:pPr>
        <w:pStyle w:val="Sinespaciado"/>
        <w:jc w:val="both"/>
        <w:rPr>
          <w:rFonts w:ascii="Arial" w:hAnsi="Arial" w:cs="Arial"/>
          <w:sz w:val="24"/>
          <w:szCs w:val="24"/>
          <w:lang w:val="es-CO"/>
        </w:rPr>
      </w:pPr>
    </w:p>
    <w:p w14:paraId="1A676772" w14:textId="567A4153"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A mi también, si el doctor Juan Espinal, lo considera.</w:t>
      </w:r>
    </w:p>
    <w:p w14:paraId="0BF85323" w14:textId="77777777" w:rsidR="0004296E" w:rsidRDefault="0004296E" w:rsidP="0004296E">
      <w:pPr>
        <w:pStyle w:val="Sinespaciado"/>
        <w:jc w:val="both"/>
        <w:rPr>
          <w:rFonts w:ascii="Arial" w:hAnsi="Arial" w:cs="Arial"/>
          <w:sz w:val="24"/>
          <w:szCs w:val="24"/>
          <w:lang w:val="es-CO"/>
        </w:rPr>
      </w:pPr>
    </w:p>
    <w:p w14:paraId="509A2D92" w14:textId="5B1B70FB" w:rsidR="0004296E" w:rsidRPr="00A06581" w:rsidRDefault="0004296E" w:rsidP="0004296E">
      <w:pPr>
        <w:pStyle w:val="Sinespaciado"/>
        <w:rPr>
          <w:rFonts w:ascii="Arial" w:hAnsi="Arial" w:cs="Arial"/>
          <w:sz w:val="24"/>
          <w:szCs w:val="24"/>
        </w:rPr>
      </w:pPr>
      <w:r w:rsidRPr="00A06581">
        <w:rPr>
          <w:rFonts w:ascii="Arial" w:hAnsi="Arial" w:cs="Arial"/>
          <w:sz w:val="24"/>
          <w:szCs w:val="24"/>
        </w:rPr>
        <w:t>H.R</w:t>
      </w:r>
      <w:r w:rsidR="007E076C">
        <w:rPr>
          <w:rFonts w:ascii="Arial" w:hAnsi="Arial" w:cs="Arial"/>
          <w:sz w:val="24"/>
          <w:szCs w:val="24"/>
        </w:rPr>
        <w:t>.</w:t>
      </w:r>
      <w:r w:rsidRPr="00A06581">
        <w:rPr>
          <w:rFonts w:ascii="Arial" w:hAnsi="Arial" w:cs="Arial"/>
          <w:sz w:val="24"/>
          <w:szCs w:val="24"/>
        </w:rPr>
        <w:t xml:space="preserve"> JUAN FERNANDO ESPINAL RAMÍREZ:</w:t>
      </w:r>
    </w:p>
    <w:p w14:paraId="45D31B4C" w14:textId="77777777" w:rsidR="0004296E" w:rsidRPr="00245178"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 </w:t>
      </w:r>
      <w:r w:rsidRPr="00245178">
        <w:rPr>
          <w:rFonts w:ascii="Arial" w:hAnsi="Arial" w:cs="Arial"/>
          <w:sz w:val="24"/>
          <w:szCs w:val="24"/>
          <w:lang w:val="es-CO"/>
        </w:rPr>
        <w:t xml:space="preserve">     </w:t>
      </w:r>
    </w:p>
    <w:p w14:paraId="4ECB039B" w14:textId="705B5644"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Muchas gracias, para mí es un honor que ustedes me acompañen en la ponencia y vamos a representar a todos </w:t>
      </w:r>
      <w:r w:rsidR="0020087E">
        <w:rPr>
          <w:rFonts w:ascii="Arial" w:hAnsi="Arial" w:cs="Arial"/>
          <w:sz w:val="24"/>
          <w:szCs w:val="24"/>
          <w:lang w:val="es-CO"/>
        </w:rPr>
        <w:t xml:space="preserve">los Congresistas </w:t>
      </w:r>
      <w:r>
        <w:rPr>
          <w:rFonts w:ascii="Arial" w:hAnsi="Arial" w:cs="Arial"/>
          <w:sz w:val="24"/>
          <w:szCs w:val="24"/>
          <w:lang w:val="es-CO"/>
        </w:rPr>
        <w:t>de esta Comisión.</w:t>
      </w:r>
    </w:p>
    <w:p w14:paraId="5D5638B5" w14:textId="77777777" w:rsidR="0004296E" w:rsidRDefault="0004296E" w:rsidP="0004296E">
      <w:pPr>
        <w:pStyle w:val="Sinespaciado"/>
        <w:jc w:val="both"/>
        <w:rPr>
          <w:rFonts w:ascii="Arial" w:hAnsi="Arial" w:cs="Arial"/>
          <w:sz w:val="24"/>
          <w:szCs w:val="24"/>
          <w:lang w:val="es-CO"/>
        </w:rPr>
      </w:pPr>
    </w:p>
    <w:p w14:paraId="4FCA6B11" w14:textId="174E3EE8" w:rsidR="0004296E" w:rsidRPr="00331E2C" w:rsidRDefault="0004296E" w:rsidP="0004296E">
      <w:pPr>
        <w:pStyle w:val="Sinespaciado"/>
        <w:rPr>
          <w:rFonts w:ascii="Arial" w:hAnsi="Arial" w:cs="Arial"/>
          <w:sz w:val="24"/>
          <w:szCs w:val="24"/>
        </w:rPr>
      </w:pPr>
      <w:r w:rsidRPr="00331E2C">
        <w:rPr>
          <w:rFonts w:ascii="Arial" w:hAnsi="Arial" w:cs="Arial"/>
          <w:sz w:val="24"/>
          <w:szCs w:val="24"/>
        </w:rPr>
        <w:t>PRESIDENTE</w:t>
      </w:r>
      <w:r w:rsidR="007E076C">
        <w:rPr>
          <w:rFonts w:ascii="Arial" w:hAnsi="Arial" w:cs="Arial"/>
          <w:sz w:val="24"/>
          <w:szCs w:val="24"/>
        </w:rPr>
        <w:t>;</w:t>
      </w:r>
      <w:r w:rsidRPr="00331E2C">
        <w:rPr>
          <w:rFonts w:ascii="Arial" w:hAnsi="Arial" w:cs="Arial"/>
          <w:sz w:val="24"/>
          <w:szCs w:val="24"/>
        </w:rPr>
        <w:t xml:space="preserve"> H.R</w:t>
      </w:r>
      <w:r w:rsidR="007E076C">
        <w:rPr>
          <w:rFonts w:ascii="Arial" w:hAnsi="Arial" w:cs="Arial"/>
          <w:sz w:val="24"/>
          <w:szCs w:val="24"/>
        </w:rPr>
        <w:t>.</w:t>
      </w:r>
      <w:r w:rsidRPr="00331E2C">
        <w:rPr>
          <w:rFonts w:ascii="Arial" w:hAnsi="Arial" w:cs="Arial"/>
          <w:sz w:val="24"/>
          <w:szCs w:val="24"/>
        </w:rPr>
        <w:t xml:space="preserve"> RUBÉN DARÍO MOLANO PIÑEROS:</w:t>
      </w:r>
    </w:p>
    <w:p w14:paraId="237A59EC" w14:textId="77777777" w:rsidR="0004296E" w:rsidRPr="00331E2C" w:rsidRDefault="0004296E" w:rsidP="0004296E">
      <w:pPr>
        <w:pStyle w:val="Sinespaciado"/>
        <w:rPr>
          <w:rFonts w:ascii="Arial" w:hAnsi="Arial" w:cs="Arial"/>
          <w:sz w:val="24"/>
          <w:szCs w:val="24"/>
        </w:rPr>
      </w:pPr>
    </w:p>
    <w:p w14:paraId="39C2B84C" w14:textId="77777777" w:rsidR="007958D6" w:rsidRDefault="0004296E" w:rsidP="0004296E">
      <w:pPr>
        <w:pStyle w:val="Sinespaciado"/>
        <w:jc w:val="both"/>
        <w:rPr>
          <w:rFonts w:ascii="Arial" w:hAnsi="Arial" w:cs="Arial"/>
          <w:sz w:val="24"/>
          <w:szCs w:val="24"/>
          <w:lang w:val="es-CO"/>
        </w:rPr>
      </w:pPr>
      <w:r w:rsidRPr="00331E2C">
        <w:rPr>
          <w:rFonts w:ascii="Arial" w:hAnsi="Arial" w:cs="Arial"/>
          <w:sz w:val="24"/>
          <w:szCs w:val="24"/>
          <w:lang w:val="es-CO"/>
        </w:rPr>
        <w:t>Muy bien</w:t>
      </w:r>
      <w:r>
        <w:rPr>
          <w:rFonts w:ascii="Arial" w:hAnsi="Arial" w:cs="Arial"/>
          <w:sz w:val="24"/>
          <w:szCs w:val="24"/>
          <w:lang w:val="es-CO"/>
        </w:rPr>
        <w:t xml:space="preserve">, entonces quedan designados como </w:t>
      </w:r>
      <w:r w:rsidR="007E076C">
        <w:rPr>
          <w:rFonts w:ascii="Arial" w:hAnsi="Arial" w:cs="Arial"/>
          <w:sz w:val="24"/>
          <w:szCs w:val="24"/>
          <w:lang w:val="es-CO"/>
        </w:rPr>
        <w:t>P</w:t>
      </w:r>
      <w:r>
        <w:rPr>
          <w:rFonts w:ascii="Arial" w:hAnsi="Arial" w:cs="Arial"/>
          <w:sz w:val="24"/>
          <w:szCs w:val="24"/>
          <w:lang w:val="es-CO"/>
        </w:rPr>
        <w:t xml:space="preserve">onentes el doctor Juan, el doctor José Caicedo, el doctor Luciano Grisales y el doctor Edwin Ballesteros, </w:t>
      </w:r>
      <w:r w:rsidR="007958D6">
        <w:rPr>
          <w:rFonts w:ascii="Arial" w:hAnsi="Arial" w:cs="Arial"/>
          <w:sz w:val="24"/>
          <w:szCs w:val="24"/>
          <w:lang w:val="es-CO"/>
        </w:rPr>
        <w:t xml:space="preserve">estamos seguros que </w:t>
      </w:r>
      <w:r>
        <w:rPr>
          <w:rFonts w:ascii="Arial" w:hAnsi="Arial" w:cs="Arial"/>
          <w:sz w:val="24"/>
          <w:szCs w:val="24"/>
          <w:lang w:val="es-CO"/>
        </w:rPr>
        <w:t xml:space="preserve">vamos a tener una gran representación en la Plenaria y vamos a convertir esto en </w:t>
      </w:r>
      <w:r w:rsidR="003E68E0">
        <w:rPr>
          <w:rFonts w:ascii="Arial" w:hAnsi="Arial" w:cs="Arial"/>
          <w:sz w:val="24"/>
          <w:szCs w:val="24"/>
          <w:lang w:val="es-CO"/>
        </w:rPr>
        <w:t>L</w:t>
      </w:r>
      <w:r>
        <w:rPr>
          <w:rFonts w:ascii="Arial" w:hAnsi="Arial" w:cs="Arial"/>
          <w:sz w:val="24"/>
          <w:szCs w:val="24"/>
          <w:lang w:val="es-CO"/>
        </w:rPr>
        <w:t>ey de la Rep</w:t>
      </w:r>
      <w:r w:rsidR="003E68E0">
        <w:rPr>
          <w:rFonts w:ascii="Arial" w:hAnsi="Arial" w:cs="Arial"/>
          <w:sz w:val="24"/>
          <w:szCs w:val="24"/>
          <w:lang w:val="es-CO"/>
        </w:rPr>
        <w:t>ú</w:t>
      </w:r>
      <w:r>
        <w:rPr>
          <w:rFonts w:ascii="Arial" w:hAnsi="Arial" w:cs="Arial"/>
          <w:sz w:val="24"/>
          <w:szCs w:val="24"/>
          <w:lang w:val="es-CO"/>
        </w:rPr>
        <w:t>blica</w:t>
      </w:r>
      <w:r w:rsidR="00E120C8">
        <w:rPr>
          <w:rFonts w:ascii="Arial" w:hAnsi="Arial" w:cs="Arial"/>
          <w:sz w:val="24"/>
          <w:szCs w:val="24"/>
          <w:lang w:val="es-CO"/>
        </w:rPr>
        <w:t xml:space="preserve">. </w:t>
      </w:r>
    </w:p>
    <w:p w14:paraId="6CF46E22" w14:textId="77777777" w:rsidR="007958D6" w:rsidRDefault="007958D6" w:rsidP="0004296E">
      <w:pPr>
        <w:pStyle w:val="Sinespaciado"/>
        <w:jc w:val="both"/>
        <w:rPr>
          <w:rFonts w:ascii="Arial" w:hAnsi="Arial" w:cs="Arial"/>
          <w:sz w:val="24"/>
          <w:szCs w:val="24"/>
          <w:lang w:val="es-CO"/>
        </w:rPr>
      </w:pPr>
    </w:p>
    <w:p w14:paraId="27D8780B" w14:textId="7E250316" w:rsidR="0004296E" w:rsidRDefault="00E120C8" w:rsidP="0004296E">
      <w:pPr>
        <w:pStyle w:val="Sinespaciado"/>
        <w:jc w:val="both"/>
        <w:rPr>
          <w:rFonts w:ascii="Arial" w:hAnsi="Arial" w:cs="Arial"/>
          <w:sz w:val="24"/>
          <w:szCs w:val="24"/>
          <w:lang w:val="es-CO"/>
        </w:rPr>
      </w:pPr>
      <w:r>
        <w:rPr>
          <w:rFonts w:ascii="Arial" w:hAnsi="Arial" w:cs="Arial"/>
          <w:sz w:val="24"/>
          <w:szCs w:val="24"/>
          <w:lang w:val="es-CO"/>
        </w:rPr>
        <w:t>M</w:t>
      </w:r>
      <w:r w:rsidR="0004296E">
        <w:rPr>
          <w:rFonts w:ascii="Arial" w:hAnsi="Arial" w:cs="Arial"/>
          <w:sz w:val="24"/>
          <w:szCs w:val="24"/>
          <w:lang w:val="es-CO"/>
        </w:rPr>
        <w:t>il gracias a todos.</w:t>
      </w:r>
    </w:p>
    <w:p w14:paraId="36821883" w14:textId="77777777" w:rsidR="0004296E" w:rsidRDefault="0004296E" w:rsidP="0004296E">
      <w:pPr>
        <w:pStyle w:val="Sinespaciado"/>
        <w:jc w:val="both"/>
        <w:rPr>
          <w:rFonts w:ascii="Arial" w:hAnsi="Arial" w:cs="Arial"/>
          <w:sz w:val="24"/>
          <w:szCs w:val="24"/>
          <w:lang w:val="es-CO"/>
        </w:rPr>
      </w:pPr>
    </w:p>
    <w:p w14:paraId="37F31D40" w14:textId="7777777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Siguiente punto del orden del día, señor </w:t>
      </w:r>
      <w:proofErr w:type="gramStart"/>
      <w:r>
        <w:rPr>
          <w:rFonts w:ascii="Arial" w:hAnsi="Arial" w:cs="Arial"/>
          <w:sz w:val="24"/>
          <w:szCs w:val="24"/>
          <w:lang w:val="es-CO"/>
        </w:rPr>
        <w:t>Secretario</w:t>
      </w:r>
      <w:proofErr w:type="gramEnd"/>
      <w:r>
        <w:rPr>
          <w:rFonts w:ascii="Arial" w:hAnsi="Arial" w:cs="Arial"/>
          <w:sz w:val="24"/>
          <w:szCs w:val="24"/>
          <w:lang w:val="es-CO"/>
        </w:rPr>
        <w:t>.</w:t>
      </w:r>
    </w:p>
    <w:p w14:paraId="04B5FAEB" w14:textId="77777777" w:rsidR="0004296E" w:rsidRDefault="0004296E" w:rsidP="0004296E">
      <w:pPr>
        <w:pStyle w:val="Sinespaciado"/>
        <w:jc w:val="both"/>
        <w:rPr>
          <w:rFonts w:ascii="Arial" w:hAnsi="Arial" w:cs="Arial"/>
          <w:sz w:val="24"/>
          <w:szCs w:val="24"/>
          <w:lang w:val="es-CO"/>
        </w:rPr>
      </w:pPr>
    </w:p>
    <w:p w14:paraId="5467B49B" w14:textId="3712E726" w:rsidR="0004296E" w:rsidRPr="00A92159" w:rsidRDefault="0004296E" w:rsidP="0004296E">
      <w:pPr>
        <w:pStyle w:val="Sinespaciado"/>
        <w:jc w:val="both"/>
        <w:rPr>
          <w:rFonts w:ascii="Arial" w:hAnsi="Arial" w:cs="Arial"/>
          <w:sz w:val="24"/>
          <w:szCs w:val="24"/>
        </w:rPr>
      </w:pPr>
      <w:r w:rsidRPr="00A92159">
        <w:rPr>
          <w:rFonts w:ascii="Arial" w:hAnsi="Arial" w:cs="Arial"/>
          <w:sz w:val="24"/>
          <w:szCs w:val="24"/>
        </w:rPr>
        <w:t>SECRETARIO</w:t>
      </w:r>
      <w:r w:rsidR="003E68E0">
        <w:rPr>
          <w:rFonts w:ascii="Arial" w:hAnsi="Arial" w:cs="Arial"/>
          <w:sz w:val="24"/>
          <w:szCs w:val="24"/>
        </w:rPr>
        <w:t xml:space="preserve">; </w:t>
      </w:r>
      <w:r w:rsidRPr="00A92159">
        <w:rPr>
          <w:rFonts w:ascii="Arial" w:hAnsi="Arial" w:cs="Arial"/>
          <w:sz w:val="24"/>
          <w:szCs w:val="24"/>
        </w:rPr>
        <w:t>JOSÉ JAIR EBRATT DÍAZ:</w:t>
      </w:r>
    </w:p>
    <w:p w14:paraId="298870BB" w14:textId="77777777" w:rsidR="0004296E" w:rsidRPr="00A92159" w:rsidRDefault="0004296E" w:rsidP="0004296E">
      <w:pPr>
        <w:pStyle w:val="Sinespaciado"/>
        <w:jc w:val="both"/>
        <w:rPr>
          <w:rFonts w:ascii="Arial" w:hAnsi="Arial" w:cs="Arial"/>
          <w:sz w:val="24"/>
          <w:szCs w:val="24"/>
        </w:rPr>
      </w:pPr>
    </w:p>
    <w:p w14:paraId="709F823E" w14:textId="084ACB0C" w:rsidR="002318DA"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Sí señor </w:t>
      </w:r>
      <w:proofErr w:type="gramStart"/>
      <w:r>
        <w:rPr>
          <w:rFonts w:ascii="Arial" w:hAnsi="Arial" w:cs="Arial"/>
          <w:sz w:val="24"/>
          <w:szCs w:val="24"/>
          <w:lang w:val="es-CO"/>
        </w:rPr>
        <w:t>Presidente</w:t>
      </w:r>
      <w:proofErr w:type="gramEnd"/>
      <w:r>
        <w:rPr>
          <w:rFonts w:ascii="Arial" w:hAnsi="Arial" w:cs="Arial"/>
          <w:sz w:val="24"/>
          <w:szCs w:val="24"/>
          <w:lang w:val="es-CO"/>
        </w:rPr>
        <w:t xml:space="preserve">, seguimos entonces con el Proyecto de </w:t>
      </w:r>
      <w:r w:rsidR="002318DA">
        <w:rPr>
          <w:rFonts w:ascii="Arial" w:hAnsi="Arial" w:cs="Arial"/>
          <w:sz w:val="24"/>
          <w:szCs w:val="24"/>
          <w:lang w:val="es-CO"/>
        </w:rPr>
        <w:t>L</w:t>
      </w:r>
      <w:r>
        <w:rPr>
          <w:rFonts w:ascii="Arial" w:hAnsi="Arial" w:cs="Arial"/>
          <w:sz w:val="24"/>
          <w:szCs w:val="24"/>
          <w:lang w:val="es-CO"/>
        </w:rPr>
        <w:t>ey No</w:t>
      </w:r>
      <w:r w:rsidR="007958D6">
        <w:rPr>
          <w:rFonts w:ascii="Arial" w:hAnsi="Arial" w:cs="Arial"/>
          <w:sz w:val="24"/>
          <w:szCs w:val="24"/>
          <w:lang w:val="es-CO"/>
        </w:rPr>
        <w:t>.</w:t>
      </w:r>
      <w:r>
        <w:rPr>
          <w:rFonts w:ascii="Arial" w:hAnsi="Arial" w:cs="Arial"/>
          <w:sz w:val="24"/>
          <w:szCs w:val="24"/>
          <w:lang w:val="es-CO"/>
        </w:rPr>
        <w:t xml:space="preserve"> 073 de 2019</w:t>
      </w:r>
      <w:r w:rsidR="002318DA">
        <w:rPr>
          <w:rFonts w:ascii="Arial" w:hAnsi="Arial" w:cs="Arial"/>
          <w:sz w:val="24"/>
          <w:szCs w:val="24"/>
          <w:lang w:val="es-CO"/>
        </w:rPr>
        <w:t xml:space="preserve"> -</w:t>
      </w:r>
      <w:r>
        <w:rPr>
          <w:rFonts w:ascii="Arial" w:hAnsi="Arial" w:cs="Arial"/>
          <w:sz w:val="24"/>
          <w:szCs w:val="24"/>
          <w:lang w:val="es-CO"/>
        </w:rPr>
        <w:t xml:space="preserve"> Cámara</w:t>
      </w:r>
      <w:r w:rsidR="003E68E0">
        <w:rPr>
          <w:rFonts w:ascii="Arial" w:hAnsi="Arial" w:cs="Arial"/>
          <w:sz w:val="24"/>
          <w:szCs w:val="24"/>
          <w:lang w:val="es-CO"/>
        </w:rPr>
        <w:t>; “</w:t>
      </w:r>
      <w:r>
        <w:rPr>
          <w:rFonts w:ascii="Arial" w:hAnsi="Arial" w:cs="Arial"/>
          <w:sz w:val="24"/>
          <w:szCs w:val="24"/>
          <w:lang w:val="es-CO"/>
        </w:rPr>
        <w:t xml:space="preserve">Por medio </w:t>
      </w:r>
      <w:r w:rsidR="007958D6">
        <w:rPr>
          <w:rFonts w:ascii="Arial" w:hAnsi="Arial" w:cs="Arial"/>
          <w:sz w:val="24"/>
          <w:szCs w:val="24"/>
          <w:lang w:val="es-CO"/>
        </w:rPr>
        <w:t>de la cual</w:t>
      </w:r>
      <w:r>
        <w:rPr>
          <w:rFonts w:ascii="Arial" w:hAnsi="Arial" w:cs="Arial"/>
          <w:sz w:val="24"/>
          <w:szCs w:val="24"/>
          <w:lang w:val="es-CO"/>
        </w:rPr>
        <w:t xml:space="preserve">........... </w:t>
      </w:r>
    </w:p>
    <w:p w14:paraId="6F9FC373" w14:textId="77777777" w:rsidR="002318DA" w:rsidRDefault="002318DA" w:rsidP="0004296E">
      <w:pPr>
        <w:pStyle w:val="Sinespaciado"/>
        <w:jc w:val="both"/>
        <w:rPr>
          <w:rFonts w:ascii="Arial" w:hAnsi="Arial" w:cs="Arial"/>
          <w:sz w:val="24"/>
          <w:szCs w:val="24"/>
          <w:lang w:val="es-CO"/>
        </w:rPr>
      </w:pPr>
    </w:p>
    <w:p w14:paraId="0D8A0EA7" w14:textId="77777777" w:rsidR="007958D6" w:rsidRDefault="007958D6" w:rsidP="007958D6">
      <w:pPr>
        <w:pStyle w:val="Sinespaciado"/>
        <w:jc w:val="both"/>
        <w:rPr>
          <w:rFonts w:ascii="Arial" w:hAnsi="Arial" w:cs="Arial"/>
          <w:sz w:val="24"/>
          <w:szCs w:val="24"/>
          <w:lang w:val="es-CO"/>
        </w:rPr>
      </w:pPr>
      <w:r>
        <w:rPr>
          <w:rFonts w:ascii="Arial" w:hAnsi="Arial" w:cs="Arial"/>
          <w:sz w:val="24"/>
          <w:szCs w:val="24"/>
          <w:lang w:val="es-CO"/>
        </w:rPr>
        <w:t>H.R. ALONSO JOSÉ DEL RIO CABARCAS:</w:t>
      </w:r>
    </w:p>
    <w:p w14:paraId="0460D4DE" w14:textId="77777777" w:rsidR="007958D6" w:rsidRDefault="007958D6" w:rsidP="007958D6">
      <w:pPr>
        <w:pStyle w:val="Sinespaciado"/>
        <w:jc w:val="both"/>
        <w:rPr>
          <w:rFonts w:ascii="Arial" w:hAnsi="Arial" w:cs="Arial"/>
          <w:sz w:val="24"/>
          <w:szCs w:val="24"/>
          <w:lang w:val="es-CO"/>
        </w:rPr>
      </w:pPr>
    </w:p>
    <w:p w14:paraId="57D22027" w14:textId="71FCF98E" w:rsidR="007958D6" w:rsidRDefault="007958D6" w:rsidP="007958D6">
      <w:pPr>
        <w:pStyle w:val="Sinespaciado"/>
        <w:jc w:val="both"/>
        <w:rPr>
          <w:rFonts w:ascii="Arial" w:hAnsi="Arial" w:cs="Arial"/>
          <w:sz w:val="24"/>
          <w:szCs w:val="24"/>
          <w:lang w:val="es-CO"/>
        </w:rPr>
      </w:pPr>
      <w:r>
        <w:rPr>
          <w:rFonts w:ascii="Arial" w:hAnsi="Arial" w:cs="Arial"/>
          <w:sz w:val="24"/>
          <w:szCs w:val="24"/>
          <w:lang w:val="es-CO"/>
        </w:rPr>
        <w:t xml:space="preserve">Presidente, una Moción. </w:t>
      </w:r>
    </w:p>
    <w:p w14:paraId="2BB9B597" w14:textId="77777777" w:rsidR="007958D6" w:rsidRDefault="007958D6" w:rsidP="007958D6">
      <w:pPr>
        <w:pStyle w:val="Sinespaciado"/>
        <w:jc w:val="both"/>
        <w:rPr>
          <w:rFonts w:ascii="Arial" w:hAnsi="Arial" w:cs="Arial"/>
          <w:sz w:val="24"/>
          <w:szCs w:val="24"/>
          <w:lang w:val="es-CO"/>
        </w:rPr>
      </w:pPr>
    </w:p>
    <w:p w14:paraId="162A1AB0" w14:textId="77777777" w:rsidR="007958D6" w:rsidRPr="00A92159" w:rsidRDefault="007958D6" w:rsidP="007958D6">
      <w:pPr>
        <w:pStyle w:val="Sinespaciado"/>
        <w:jc w:val="both"/>
        <w:rPr>
          <w:rFonts w:ascii="Arial" w:hAnsi="Arial" w:cs="Arial"/>
          <w:sz w:val="24"/>
          <w:szCs w:val="24"/>
        </w:rPr>
      </w:pPr>
      <w:r w:rsidRPr="00A92159">
        <w:rPr>
          <w:rFonts w:ascii="Arial" w:hAnsi="Arial" w:cs="Arial"/>
          <w:sz w:val="24"/>
          <w:szCs w:val="24"/>
        </w:rPr>
        <w:t>SECRETARIO</w:t>
      </w:r>
      <w:r>
        <w:rPr>
          <w:rFonts w:ascii="Arial" w:hAnsi="Arial" w:cs="Arial"/>
          <w:sz w:val="24"/>
          <w:szCs w:val="24"/>
        </w:rPr>
        <w:t xml:space="preserve">; </w:t>
      </w:r>
      <w:r w:rsidRPr="00A92159">
        <w:rPr>
          <w:rFonts w:ascii="Arial" w:hAnsi="Arial" w:cs="Arial"/>
          <w:sz w:val="24"/>
          <w:szCs w:val="24"/>
        </w:rPr>
        <w:t>JOSÉ JAIR EBRATT DÍAZ:</w:t>
      </w:r>
    </w:p>
    <w:p w14:paraId="354670F5" w14:textId="77777777" w:rsidR="007958D6" w:rsidRDefault="007958D6" w:rsidP="007958D6">
      <w:pPr>
        <w:pStyle w:val="Sinespaciado"/>
        <w:jc w:val="both"/>
        <w:rPr>
          <w:rFonts w:ascii="Arial" w:hAnsi="Arial" w:cs="Arial"/>
          <w:sz w:val="24"/>
          <w:szCs w:val="24"/>
          <w:lang w:val="es-CO"/>
        </w:rPr>
      </w:pPr>
    </w:p>
    <w:p w14:paraId="72598847" w14:textId="10FEAFFB" w:rsidR="0004296E" w:rsidRDefault="002318DA" w:rsidP="007958D6">
      <w:pPr>
        <w:pStyle w:val="Sinespaciado"/>
        <w:jc w:val="both"/>
        <w:rPr>
          <w:rFonts w:ascii="Arial" w:hAnsi="Arial" w:cs="Arial"/>
          <w:sz w:val="24"/>
          <w:szCs w:val="24"/>
          <w:lang w:val="es-CO"/>
        </w:rPr>
      </w:pPr>
      <w:r>
        <w:rPr>
          <w:rFonts w:ascii="Arial" w:hAnsi="Arial" w:cs="Arial"/>
          <w:sz w:val="24"/>
          <w:szCs w:val="24"/>
          <w:lang w:val="es-CO"/>
        </w:rPr>
        <w:t>E</w:t>
      </w:r>
      <w:r w:rsidR="0004296E">
        <w:rPr>
          <w:rFonts w:ascii="Arial" w:hAnsi="Arial" w:cs="Arial"/>
          <w:sz w:val="24"/>
          <w:szCs w:val="24"/>
          <w:lang w:val="es-CO"/>
        </w:rPr>
        <w:t>stán pidiendo una moción</w:t>
      </w:r>
      <w:r w:rsidR="007958D6">
        <w:rPr>
          <w:rFonts w:ascii="Arial" w:hAnsi="Arial" w:cs="Arial"/>
          <w:sz w:val="24"/>
          <w:szCs w:val="24"/>
          <w:lang w:val="es-CO"/>
        </w:rPr>
        <w:t>,</w:t>
      </w:r>
      <w:r w:rsidR="0004296E">
        <w:rPr>
          <w:rFonts w:ascii="Arial" w:hAnsi="Arial" w:cs="Arial"/>
          <w:sz w:val="24"/>
          <w:szCs w:val="24"/>
          <w:lang w:val="es-CO"/>
        </w:rPr>
        <w:t xml:space="preserve"> señor </w:t>
      </w:r>
      <w:proofErr w:type="gramStart"/>
      <w:r w:rsidR="0004296E">
        <w:rPr>
          <w:rFonts w:ascii="Arial" w:hAnsi="Arial" w:cs="Arial"/>
          <w:sz w:val="24"/>
          <w:szCs w:val="24"/>
          <w:lang w:val="es-CO"/>
        </w:rPr>
        <w:t>Presidente</w:t>
      </w:r>
      <w:proofErr w:type="gramEnd"/>
      <w:r w:rsidR="0004296E">
        <w:rPr>
          <w:rFonts w:ascii="Arial" w:hAnsi="Arial" w:cs="Arial"/>
          <w:sz w:val="24"/>
          <w:szCs w:val="24"/>
          <w:lang w:val="es-CO"/>
        </w:rPr>
        <w:t>.</w:t>
      </w:r>
    </w:p>
    <w:p w14:paraId="6FCDFD88" w14:textId="77777777" w:rsidR="0004296E" w:rsidRDefault="0004296E" w:rsidP="0004296E">
      <w:pPr>
        <w:pStyle w:val="Sinespaciado"/>
        <w:jc w:val="both"/>
        <w:rPr>
          <w:rFonts w:ascii="Arial" w:hAnsi="Arial" w:cs="Arial"/>
          <w:sz w:val="24"/>
          <w:szCs w:val="24"/>
          <w:lang w:val="es-CO"/>
        </w:rPr>
      </w:pPr>
    </w:p>
    <w:p w14:paraId="46286307" w14:textId="77777777" w:rsidR="00A8065B" w:rsidRDefault="00A8065B" w:rsidP="0004296E">
      <w:pPr>
        <w:pStyle w:val="Sinespaciado"/>
        <w:jc w:val="both"/>
        <w:rPr>
          <w:rFonts w:ascii="Arial" w:hAnsi="Arial" w:cs="Arial"/>
          <w:sz w:val="24"/>
          <w:szCs w:val="24"/>
        </w:rPr>
      </w:pPr>
    </w:p>
    <w:p w14:paraId="4C84406B" w14:textId="4CF3F5C5" w:rsidR="0004296E" w:rsidRPr="0006145D" w:rsidRDefault="0004296E" w:rsidP="0004296E">
      <w:pPr>
        <w:pStyle w:val="Sinespaciado"/>
        <w:jc w:val="both"/>
        <w:rPr>
          <w:rFonts w:ascii="Arial" w:hAnsi="Arial" w:cs="Arial"/>
          <w:sz w:val="24"/>
          <w:szCs w:val="24"/>
        </w:rPr>
      </w:pPr>
      <w:r w:rsidRPr="0006145D">
        <w:rPr>
          <w:rFonts w:ascii="Arial" w:hAnsi="Arial" w:cs="Arial"/>
          <w:sz w:val="24"/>
          <w:szCs w:val="24"/>
        </w:rPr>
        <w:lastRenderedPageBreak/>
        <w:t>PRESIDENTE</w:t>
      </w:r>
      <w:r w:rsidR="00E120C8">
        <w:rPr>
          <w:rFonts w:ascii="Arial" w:hAnsi="Arial" w:cs="Arial"/>
          <w:sz w:val="24"/>
          <w:szCs w:val="24"/>
        </w:rPr>
        <w:t>;</w:t>
      </w:r>
      <w:r w:rsidRPr="0006145D">
        <w:rPr>
          <w:rFonts w:ascii="Arial" w:hAnsi="Arial" w:cs="Arial"/>
          <w:sz w:val="24"/>
          <w:szCs w:val="24"/>
        </w:rPr>
        <w:t xml:space="preserve"> H.R</w:t>
      </w:r>
      <w:r w:rsidR="00E120C8">
        <w:rPr>
          <w:rFonts w:ascii="Arial" w:hAnsi="Arial" w:cs="Arial"/>
          <w:sz w:val="24"/>
          <w:szCs w:val="24"/>
        </w:rPr>
        <w:t>.</w:t>
      </w:r>
      <w:r w:rsidRPr="0006145D">
        <w:rPr>
          <w:rFonts w:ascii="Arial" w:hAnsi="Arial" w:cs="Arial"/>
          <w:sz w:val="24"/>
          <w:szCs w:val="24"/>
        </w:rPr>
        <w:t xml:space="preserve"> RUBÉN DARÍO MOLANO PIÑEROS:</w:t>
      </w:r>
    </w:p>
    <w:p w14:paraId="08A82603" w14:textId="77777777" w:rsidR="0004296E" w:rsidRPr="0006145D" w:rsidRDefault="0004296E" w:rsidP="0004296E">
      <w:pPr>
        <w:pStyle w:val="Sinespaciado"/>
        <w:jc w:val="both"/>
        <w:rPr>
          <w:rFonts w:ascii="Arial" w:hAnsi="Arial" w:cs="Arial"/>
          <w:sz w:val="24"/>
          <w:szCs w:val="24"/>
        </w:rPr>
      </w:pPr>
    </w:p>
    <w:p w14:paraId="76A25E11" w14:textId="166BE2EE" w:rsidR="007958D6" w:rsidRDefault="007958D6" w:rsidP="0004296E">
      <w:pPr>
        <w:pStyle w:val="Sinespaciado"/>
        <w:jc w:val="both"/>
        <w:rPr>
          <w:rFonts w:ascii="Arial" w:hAnsi="Arial" w:cs="Arial"/>
          <w:sz w:val="24"/>
          <w:szCs w:val="24"/>
          <w:lang w:val="es-CO"/>
        </w:rPr>
      </w:pPr>
      <w:r>
        <w:rPr>
          <w:rFonts w:ascii="Arial" w:hAnsi="Arial" w:cs="Arial"/>
          <w:sz w:val="24"/>
          <w:szCs w:val="24"/>
          <w:lang w:val="es-CO"/>
        </w:rPr>
        <w:t>¿</w:t>
      </w:r>
      <w:r w:rsidR="0004296E">
        <w:rPr>
          <w:rFonts w:ascii="Arial" w:hAnsi="Arial" w:cs="Arial"/>
          <w:sz w:val="24"/>
          <w:szCs w:val="24"/>
          <w:lang w:val="es-CO"/>
        </w:rPr>
        <w:t>Qui</w:t>
      </w:r>
      <w:r>
        <w:rPr>
          <w:rFonts w:ascii="Arial" w:hAnsi="Arial" w:cs="Arial"/>
          <w:sz w:val="24"/>
          <w:szCs w:val="24"/>
          <w:lang w:val="es-CO"/>
        </w:rPr>
        <w:t>é</w:t>
      </w:r>
      <w:r w:rsidR="0004296E">
        <w:rPr>
          <w:rFonts w:ascii="Arial" w:hAnsi="Arial" w:cs="Arial"/>
          <w:sz w:val="24"/>
          <w:szCs w:val="24"/>
          <w:lang w:val="es-CO"/>
        </w:rPr>
        <w:t>n pide la moción</w:t>
      </w:r>
      <w:r>
        <w:rPr>
          <w:rFonts w:ascii="Arial" w:hAnsi="Arial" w:cs="Arial"/>
          <w:sz w:val="24"/>
          <w:szCs w:val="24"/>
          <w:lang w:val="es-CO"/>
        </w:rPr>
        <w:t>?</w:t>
      </w:r>
      <w:r w:rsidR="0004296E">
        <w:rPr>
          <w:rFonts w:ascii="Arial" w:hAnsi="Arial" w:cs="Arial"/>
          <w:sz w:val="24"/>
          <w:szCs w:val="24"/>
          <w:lang w:val="es-CO"/>
        </w:rPr>
        <w:t xml:space="preserve"> </w:t>
      </w:r>
    </w:p>
    <w:p w14:paraId="66879841" w14:textId="77777777" w:rsidR="007958D6" w:rsidRDefault="007958D6" w:rsidP="0004296E">
      <w:pPr>
        <w:pStyle w:val="Sinespaciado"/>
        <w:jc w:val="both"/>
        <w:rPr>
          <w:rFonts w:ascii="Arial" w:hAnsi="Arial" w:cs="Arial"/>
          <w:sz w:val="24"/>
          <w:szCs w:val="24"/>
          <w:lang w:val="es-CO"/>
        </w:rPr>
      </w:pPr>
    </w:p>
    <w:p w14:paraId="548A5759" w14:textId="7FAD338C" w:rsidR="007958D6" w:rsidRPr="007958D6" w:rsidRDefault="007958D6" w:rsidP="0004296E">
      <w:pPr>
        <w:pStyle w:val="Sinespaciado"/>
        <w:jc w:val="both"/>
        <w:rPr>
          <w:rFonts w:ascii="Arial" w:hAnsi="Arial" w:cs="Arial"/>
          <w:sz w:val="24"/>
          <w:szCs w:val="24"/>
        </w:rPr>
      </w:pPr>
      <w:r w:rsidRPr="00A92159">
        <w:rPr>
          <w:rFonts w:ascii="Arial" w:hAnsi="Arial" w:cs="Arial"/>
          <w:sz w:val="24"/>
          <w:szCs w:val="24"/>
        </w:rPr>
        <w:t>SECRETARIO</w:t>
      </w:r>
      <w:r>
        <w:rPr>
          <w:rFonts w:ascii="Arial" w:hAnsi="Arial" w:cs="Arial"/>
          <w:sz w:val="24"/>
          <w:szCs w:val="24"/>
        </w:rPr>
        <w:t xml:space="preserve">; </w:t>
      </w:r>
      <w:r w:rsidRPr="00A92159">
        <w:rPr>
          <w:rFonts w:ascii="Arial" w:hAnsi="Arial" w:cs="Arial"/>
          <w:sz w:val="24"/>
          <w:szCs w:val="24"/>
        </w:rPr>
        <w:t>JOSÉ JAIR EBRATT DÍAZ:</w:t>
      </w:r>
    </w:p>
    <w:p w14:paraId="45D1C327" w14:textId="77777777" w:rsidR="007958D6" w:rsidRDefault="007958D6" w:rsidP="0004296E">
      <w:pPr>
        <w:pStyle w:val="Sinespaciado"/>
        <w:jc w:val="both"/>
        <w:rPr>
          <w:rFonts w:ascii="Arial" w:hAnsi="Arial" w:cs="Arial"/>
          <w:sz w:val="24"/>
          <w:szCs w:val="24"/>
          <w:lang w:val="es-CO"/>
        </w:rPr>
      </w:pPr>
    </w:p>
    <w:p w14:paraId="059A2A9A" w14:textId="4E334469" w:rsidR="007958D6" w:rsidRDefault="007958D6" w:rsidP="0004296E">
      <w:pPr>
        <w:pStyle w:val="Sinespaciado"/>
        <w:jc w:val="both"/>
        <w:rPr>
          <w:rFonts w:ascii="Arial" w:hAnsi="Arial" w:cs="Arial"/>
          <w:sz w:val="24"/>
          <w:szCs w:val="24"/>
          <w:lang w:val="es-CO"/>
        </w:rPr>
      </w:pPr>
      <w:r>
        <w:rPr>
          <w:rFonts w:ascii="Arial" w:hAnsi="Arial" w:cs="Arial"/>
          <w:sz w:val="24"/>
          <w:szCs w:val="24"/>
          <w:lang w:val="es-CO"/>
        </w:rPr>
        <w:t>Creo que es el doctor Alonso del Río.</w:t>
      </w:r>
    </w:p>
    <w:p w14:paraId="55B2EEE3" w14:textId="77777777" w:rsidR="007958D6" w:rsidRDefault="007958D6" w:rsidP="0004296E">
      <w:pPr>
        <w:pStyle w:val="Sinespaciado"/>
        <w:jc w:val="both"/>
        <w:rPr>
          <w:rFonts w:ascii="Arial" w:hAnsi="Arial" w:cs="Arial"/>
          <w:sz w:val="24"/>
          <w:szCs w:val="24"/>
          <w:lang w:val="es-CO"/>
        </w:rPr>
      </w:pPr>
    </w:p>
    <w:p w14:paraId="04B48395" w14:textId="77777777" w:rsidR="007958D6" w:rsidRPr="0006145D" w:rsidRDefault="007958D6" w:rsidP="007958D6">
      <w:pPr>
        <w:pStyle w:val="Sinespaciado"/>
        <w:jc w:val="both"/>
        <w:rPr>
          <w:rFonts w:ascii="Arial" w:hAnsi="Arial" w:cs="Arial"/>
          <w:sz w:val="24"/>
          <w:szCs w:val="24"/>
        </w:rPr>
      </w:pPr>
      <w:r w:rsidRPr="0006145D">
        <w:rPr>
          <w:rFonts w:ascii="Arial" w:hAnsi="Arial" w:cs="Arial"/>
          <w:sz w:val="24"/>
          <w:szCs w:val="24"/>
        </w:rPr>
        <w:t>PRESIDENTE</w:t>
      </w:r>
      <w:r>
        <w:rPr>
          <w:rFonts w:ascii="Arial" w:hAnsi="Arial" w:cs="Arial"/>
          <w:sz w:val="24"/>
          <w:szCs w:val="24"/>
        </w:rPr>
        <w:t>;</w:t>
      </w:r>
      <w:r w:rsidRPr="0006145D">
        <w:rPr>
          <w:rFonts w:ascii="Arial" w:hAnsi="Arial" w:cs="Arial"/>
          <w:sz w:val="24"/>
          <w:szCs w:val="24"/>
        </w:rPr>
        <w:t xml:space="preserve"> H.R</w:t>
      </w:r>
      <w:r>
        <w:rPr>
          <w:rFonts w:ascii="Arial" w:hAnsi="Arial" w:cs="Arial"/>
          <w:sz w:val="24"/>
          <w:szCs w:val="24"/>
        </w:rPr>
        <w:t>.</w:t>
      </w:r>
      <w:r w:rsidRPr="0006145D">
        <w:rPr>
          <w:rFonts w:ascii="Arial" w:hAnsi="Arial" w:cs="Arial"/>
          <w:sz w:val="24"/>
          <w:szCs w:val="24"/>
        </w:rPr>
        <w:t xml:space="preserve"> RUBÉN DARÍO MOLANO PIÑEROS:</w:t>
      </w:r>
    </w:p>
    <w:p w14:paraId="61FB6E43" w14:textId="066116C3" w:rsidR="007958D6" w:rsidRDefault="007958D6" w:rsidP="0004296E">
      <w:pPr>
        <w:pStyle w:val="Sinespaciado"/>
        <w:jc w:val="both"/>
        <w:rPr>
          <w:rFonts w:ascii="Arial" w:hAnsi="Arial" w:cs="Arial"/>
          <w:sz w:val="24"/>
          <w:szCs w:val="24"/>
          <w:lang w:val="es-CO"/>
        </w:rPr>
      </w:pPr>
      <w:r>
        <w:rPr>
          <w:rFonts w:ascii="Arial" w:hAnsi="Arial" w:cs="Arial"/>
          <w:sz w:val="24"/>
          <w:szCs w:val="24"/>
          <w:lang w:val="es-CO"/>
        </w:rPr>
        <w:t xml:space="preserve"> </w:t>
      </w:r>
    </w:p>
    <w:p w14:paraId="35C6EC1A" w14:textId="24358F3B" w:rsidR="0004296E" w:rsidRDefault="007958D6" w:rsidP="0004296E">
      <w:pPr>
        <w:pStyle w:val="Sinespaciado"/>
        <w:jc w:val="both"/>
        <w:rPr>
          <w:rFonts w:ascii="Arial" w:hAnsi="Arial" w:cs="Arial"/>
          <w:sz w:val="24"/>
          <w:szCs w:val="24"/>
          <w:lang w:val="es-CO"/>
        </w:rPr>
      </w:pPr>
      <w:r>
        <w:rPr>
          <w:rFonts w:ascii="Arial" w:hAnsi="Arial" w:cs="Arial"/>
          <w:sz w:val="24"/>
          <w:szCs w:val="24"/>
          <w:lang w:val="es-CO"/>
        </w:rPr>
        <w:t>D</w:t>
      </w:r>
      <w:r w:rsidR="0004296E">
        <w:rPr>
          <w:rFonts w:ascii="Arial" w:hAnsi="Arial" w:cs="Arial"/>
          <w:sz w:val="24"/>
          <w:szCs w:val="24"/>
          <w:lang w:val="es-CO"/>
        </w:rPr>
        <w:t>octor Alonso, adelante por favor.</w:t>
      </w:r>
    </w:p>
    <w:p w14:paraId="2B5C5EF7" w14:textId="77777777" w:rsidR="0004296E" w:rsidRDefault="0004296E" w:rsidP="0004296E">
      <w:pPr>
        <w:pStyle w:val="Sinespaciado"/>
        <w:jc w:val="both"/>
        <w:rPr>
          <w:rFonts w:ascii="Arial" w:hAnsi="Arial" w:cs="Arial"/>
          <w:sz w:val="24"/>
          <w:szCs w:val="24"/>
          <w:lang w:val="es-CO"/>
        </w:rPr>
      </w:pPr>
    </w:p>
    <w:p w14:paraId="11B3E214" w14:textId="56F010B0"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H.R</w:t>
      </w:r>
      <w:r w:rsidR="003E68E0">
        <w:rPr>
          <w:rFonts w:ascii="Arial" w:hAnsi="Arial" w:cs="Arial"/>
          <w:sz w:val="24"/>
          <w:szCs w:val="24"/>
          <w:lang w:val="es-CO"/>
        </w:rPr>
        <w:t>.</w:t>
      </w:r>
      <w:r>
        <w:rPr>
          <w:rFonts w:ascii="Arial" w:hAnsi="Arial" w:cs="Arial"/>
          <w:sz w:val="24"/>
          <w:szCs w:val="24"/>
          <w:lang w:val="es-CO"/>
        </w:rPr>
        <w:t xml:space="preserve"> ALONSO JOSÉ DEL RIO CABARCAS:</w:t>
      </w:r>
    </w:p>
    <w:p w14:paraId="3CF4E385" w14:textId="77777777" w:rsidR="0004296E" w:rsidRDefault="0004296E" w:rsidP="0004296E">
      <w:pPr>
        <w:pStyle w:val="Sinespaciado"/>
        <w:jc w:val="both"/>
        <w:rPr>
          <w:rFonts w:ascii="Arial" w:hAnsi="Arial" w:cs="Arial"/>
          <w:sz w:val="24"/>
          <w:szCs w:val="24"/>
          <w:lang w:val="es-CO"/>
        </w:rPr>
      </w:pPr>
    </w:p>
    <w:p w14:paraId="19C93F62" w14:textId="05EEE516"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Presidente, era para solicitarle en vista de que estamos desde las nueve de la mañana, si era posible suspender aquí y programar l</w:t>
      </w:r>
      <w:r w:rsidR="007958D6">
        <w:rPr>
          <w:rFonts w:ascii="Arial" w:hAnsi="Arial" w:cs="Arial"/>
          <w:sz w:val="24"/>
          <w:szCs w:val="24"/>
          <w:lang w:val="es-CO"/>
        </w:rPr>
        <w:t>os</w:t>
      </w:r>
      <w:r>
        <w:rPr>
          <w:rFonts w:ascii="Arial" w:hAnsi="Arial" w:cs="Arial"/>
          <w:sz w:val="24"/>
          <w:szCs w:val="24"/>
          <w:lang w:val="es-CO"/>
        </w:rPr>
        <w:t xml:space="preserve"> siguiente</w:t>
      </w:r>
      <w:r w:rsidR="007958D6">
        <w:rPr>
          <w:rFonts w:ascii="Arial" w:hAnsi="Arial" w:cs="Arial"/>
          <w:sz w:val="24"/>
          <w:szCs w:val="24"/>
          <w:lang w:val="es-CO"/>
        </w:rPr>
        <w:t>s</w:t>
      </w:r>
      <w:r>
        <w:rPr>
          <w:rFonts w:ascii="Arial" w:hAnsi="Arial" w:cs="Arial"/>
          <w:sz w:val="24"/>
          <w:szCs w:val="24"/>
          <w:lang w:val="es-CO"/>
        </w:rPr>
        <w:t xml:space="preserve"> proyecto</w:t>
      </w:r>
      <w:r w:rsidR="007958D6">
        <w:rPr>
          <w:rFonts w:ascii="Arial" w:hAnsi="Arial" w:cs="Arial"/>
          <w:sz w:val="24"/>
          <w:szCs w:val="24"/>
          <w:lang w:val="es-CO"/>
        </w:rPr>
        <w:t>s</w:t>
      </w:r>
      <w:r>
        <w:rPr>
          <w:rFonts w:ascii="Arial" w:hAnsi="Arial" w:cs="Arial"/>
          <w:sz w:val="24"/>
          <w:szCs w:val="24"/>
          <w:lang w:val="es-CO"/>
        </w:rPr>
        <w:t xml:space="preserve"> en la próxima sesión.</w:t>
      </w:r>
    </w:p>
    <w:p w14:paraId="589152D0" w14:textId="77777777" w:rsidR="0004296E" w:rsidRDefault="0004296E" w:rsidP="0004296E">
      <w:pPr>
        <w:pStyle w:val="Sinespaciado"/>
        <w:jc w:val="both"/>
        <w:rPr>
          <w:rFonts w:ascii="Arial" w:hAnsi="Arial" w:cs="Arial"/>
          <w:sz w:val="24"/>
          <w:szCs w:val="24"/>
          <w:lang w:val="es-CO"/>
        </w:rPr>
      </w:pPr>
    </w:p>
    <w:p w14:paraId="5A22E8F3" w14:textId="4A2ABA6A" w:rsidR="0004296E" w:rsidRPr="008E4C7B" w:rsidRDefault="0004296E" w:rsidP="0004296E">
      <w:pPr>
        <w:pStyle w:val="Sinespaciado"/>
        <w:rPr>
          <w:rFonts w:ascii="Arial" w:hAnsi="Arial" w:cs="Arial"/>
          <w:sz w:val="24"/>
          <w:szCs w:val="24"/>
        </w:rPr>
      </w:pPr>
      <w:r w:rsidRPr="008E4C7B">
        <w:rPr>
          <w:rFonts w:ascii="Arial" w:hAnsi="Arial" w:cs="Arial"/>
          <w:sz w:val="24"/>
          <w:szCs w:val="24"/>
        </w:rPr>
        <w:t>PRESIDENTE</w:t>
      </w:r>
      <w:r w:rsidR="00E120C8">
        <w:rPr>
          <w:rFonts w:ascii="Arial" w:hAnsi="Arial" w:cs="Arial"/>
          <w:sz w:val="24"/>
          <w:szCs w:val="24"/>
        </w:rPr>
        <w:t>;</w:t>
      </w:r>
      <w:r w:rsidRPr="008E4C7B">
        <w:rPr>
          <w:rFonts w:ascii="Arial" w:hAnsi="Arial" w:cs="Arial"/>
          <w:sz w:val="24"/>
          <w:szCs w:val="24"/>
        </w:rPr>
        <w:t xml:space="preserve"> H.R</w:t>
      </w:r>
      <w:r w:rsidR="00E120C8">
        <w:rPr>
          <w:rFonts w:ascii="Arial" w:hAnsi="Arial" w:cs="Arial"/>
          <w:sz w:val="24"/>
          <w:szCs w:val="24"/>
        </w:rPr>
        <w:t>.</w:t>
      </w:r>
      <w:r w:rsidRPr="008E4C7B">
        <w:rPr>
          <w:rFonts w:ascii="Arial" w:hAnsi="Arial" w:cs="Arial"/>
          <w:sz w:val="24"/>
          <w:szCs w:val="24"/>
        </w:rPr>
        <w:t xml:space="preserve"> RUBÉN DARÍO MOLANO PIÑEROS:</w:t>
      </w:r>
    </w:p>
    <w:p w14:paraId="084FA7FE" w14:textId="77777777" w:rsidR="0004296E" w:rsidRPr="008E4C7B" w:rsidRDefault="0004296E" w:rsidP="0004296E">
      <w:pPr>
        <w:pStyle w:val="Sinespaciado"/>
        <w:rPr>
          <w:rFonts w:ascii="Arial" w:hAnsi="Arial" w:cs="Arial"/>
          <w:sz w:val="24"/>
          <w:szCs w:val="24"/>
        </w:rPr>
      </w:pPr>
    </w:p>
    <w:p w14:paraId="72EC7C75" w14:textId="517E8972"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D</w:t>
      </w:r>
      <w:r w:rsidRPr="008E4C7B">
        <w:rPr>
          <w:rFonts w:ascii="Arial" w:hAnsi="Arial" w:cs="Arial"/>
          <w:sz w:val="24"/>
          <w:szCs w:val="24"/>
          <w:lang w:val="es-CO"/>
        </w:rPr>
        <w:t>octor Alonso</w:t>
      </w:r>
      <w:r>
        <w:rPr>
          <w:rFonts w:ascii="Arial" w:hAnsi="Arial" w:cs="Arial"/>
          <w:sz w:val="24"/>
          <w:szCs w:val="24"/>
          <w:lang w:val="es-CO"/>
        </w:rPr>
        <w:t>, tenemos tres proyectos de tr</w:t>
      </w:r>
      <w:r w:rsidR="007958D6">
        <w:rPr>
          <w:rFonts w:ascii="Arial" w:hAnsi="Arial" w:cs="Arial"/>
          <w:sz w:val="24"/>
          <w:szCs w:val="24"/>
          <w:lang w:val="es-CO"/>
        </w:rPr>
        <w:t>á</w:t>
      </w:r>
      <w:r>
        <w:rPr>
          <w:rFonts w:ascii="Arial" w:hAnsi="Arial" w:cs="Arial"/>
          <w:sz w:val="24"/>
          <w:szCs w:val="24"/>
          <w:lang w:val="es-CO"/>
        </w:rPr>
        <w:t xml:space="preserve">mites supremamente sencillos que quisiéramos dejar rematados todos, si lo hacemos juiciosamente nos demoramos 20 minutos más y levantamos la sesión, es muy importante dejar ese trabajo hecho, porque el tiempo se nos está agotando, ustedes saben que la </w:t>
      </w:r>
      <w:r w:rsidR="007958D6">
        <w:rPr>
          <w:rFonts w:ascii="Arial" w:hAnsi="Arial" w:cs="Arial"/>
          <w:sz w:val="24"/>
          <w:szCs w:val="24"/>
          <w:lang w:val="es-CO"/>
        </w:rPr>
        <w:t>L</w:t>
      </w:r>
      <w:r>
        <w:rPr>
          <w:rFonts w:ascii="Arial" w:hAnsi="Arial" w:cs="Arial"/>
          <w:sz w:val="24"/>
          <w:szCs w:val="24"/>
          <w:lang w:val="es-CO"/>
        </w:rPr>
        <w:t>egislatura se acaba el 20.</w:t>
      </w:r>
    </w:p>
    <w:p w14:paraId="756F95C1" w14:textId="77777777" w:rsidR="0004296E" w:rsidRDefault="0004296E" w:rsidP="0004296E">
      <w:pPr>
        <w:pStyle w:val="Sinespaciado"/>
        <w:jc w:val="both"/>
        <w:rPr>
          <w:rFonts w:ascii="Arial" w:hAnsi="Arial" w:cs="Arial"/>
          <w:sz w:val="24"/>
          <w:szCs w:val="24"/>
          <w:lang w:val="es-CO"/>
        </w:rPr>
      </w:pPr>
    </w:p>
    <w:p w14:paraId="54D0F3B0" w14:textId="7E6BBA3E"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De manera que señor </w:t>
      </w:r>
      <w:proofErr w:type="gramStart"/>
      <w:r>
        <w:rPr>
          <w:rFonts w:ascii="Arial" w:hAnsi="Arial" w:cs="Arial"/>
          <w:sz w:val="24"/>
          <w:szCs w:val="24"/>
          <w:lang w:val="es-CO"/>
        </w:rPr>
        <w:t>Secretario</w:t>
      </w:r>
      <w:proofErr w:type="gramEnd"/>
      <w:r>
        <w:rPr>
          <w:rFonts w:ascii="Arial" w:hAnsi="Arial" w:cs="Arial"/>
          <w:sz w:val="24"/>
          <w:szCs w:val="24"/>
          <w:lang w:val="es-CO"/>
        </w:rPr>
        <w:t>, siguiente punto del orden del día a la mayor brevedad posible</w:t>
      </w:r>
      <w:r w:rsidR="00E120C8">
        <w:rPr>
          <w:rFonts w:ascii="Arial" w:hAnsi="Arial" w:cs="Arial"/>
          <w:sz w:val="24"/>
          <w:szCs w:val="24"/>
          <w:lang w:val="es-CO"/>
        </w:rPr>
        <w:t>,</w:t>
      </w:r>
      <w:r>
        <w:rPr>
          <w:rFonts w:ascii="Arial" w:hAnsi="Arial" w:cs="Arial"/>
          <w:sz w:val="24"/>
          <w:szCs w:val="24"/>
          <w:lang w:val="es-CO"/>
        </w:rPr>
        <w:t xml:space="preserve"> con toda la agilidad del caso para que podamos avanzar rápidamente.</w:t>
      </w:r>
    </w:p>
    <w:p w14:paraId="6F219A66" w14:textId="77777777" w:rsidR="0004296E" w:rsidRDefault="0004296E" w:rsidP="0004296E">
      <w:pPr>
        <w:pStyle w:val="Sinespaciado"/>
        <w:jc w:val="both"/>
        <w:rPr>
          <w:rFonts w:ascii="Arial" w:hAnsi="Arial" w:cs="Arial"/>
          <w:sz w:val="24"/>
          <w:szCs w:val="24"/>
          <w:lang w:val="es-CO"/>
        </w:rPr>
      </w:pPr>
    </w:p>
    <w:p w14:paraId="772D37BB" w14:textId="3B3DD12B" w:rsidR="0004296E" w:rsidRPr="006C6DE8" w:rsidRDefault="0004296E" w:rsidP="0004296E">
      <w:pPr>
        <w:pStyle w:val="Sinespaciado"/>
        <w:rPr>
          <w:rFonts w:ascii="Arial" w:hAnsi="Arial" w:cs="Arial"/>
          <w:sz w:val="24"/>
          <w:szCs w:val="24"/>
        </w:rPr>
      </w:pPr>
      <w:r w:rsidRPr="006C6DE8">
        <w:rPr>
          <w:rFonts w:ascii="Arial" w:hAnsi="Arial" w:cs="Arial"/>
          <w:sz w:val="24"/>
          <w:szCs w:val="24"/>
        </w:rPr>
        <w:t>SECRETARIO</w:t>
      </w:r>
      <w:r w:rsidR="003E68E0">
        <w:rPr>
          <w:rFonts w:ascii="Arial" w:hAnsi="Arial" w:cs="Arial"/>
          <w:sz w:val="24"/>
          <w:szCs w:val="24"/>
        </w:rPr>
        <w:t>;</w:t>
      </w:r>
      <w:r w:rsidRPr="006C6DE8">
        <w:rPr>
          <w:rFonts w:ascii="Arial" w:hAnsi="Arial" w:cs="Arial"/>
          <w:sz w:val="24"/>
          <w:szCs w:val="24"/>
        </w:rPr>
        <w:t xml:space="preserve"> JOSÉ JAIR EBRATT DÍAZ:</w:t>
      </w:r>
    </w:p>
    <w:p w14:paraId="1CC00ABB" w14:textId="77777777" w:rsidR="0004296E" w:rsidRPr="006C6DE8" w:rsidRDefault="0004296E" w:rsidP="0004296E">
      <w:pPr>
        <w:pStyle w:val="Sinespaciado"/>
        <w:rPr>
          <w:rFonts w:ascii="Arial" w:hAnsi="Arial" w:cs="Arial"/>
          <w:sz w:val="24"/>
          <w:szCs w:val="24"/>
        </w:rPr>
      </w:pPr>
    </w:p>
    <w:p w14:paraId="0E685CE9" w14:textId="4ED70D39" w:rsidR="0004296E" w:rsidRDefault="0004296E" w:rsidP="0004296E">
      <w:pPr>
        <w:pStyle w:val="Sinespaciado"/>
        <w:jc w:val="both"/>
        <w:rPr>
          <w:rFonts w:ascii="Arial" w:hAnsi="Arial" w:cs="Arial"/>
          <w:sz w:val="24"/>
          <w:szCs w:val="24"/>
          <w:lang w:val="es-CO"/>
        </w:rPr>
      </w:pPr>
      <w:r w:rsidRPr="006C6DE8">
        <w:rPr>
          <w:rFonts w:ascii="Arial" w:hAnsi="Arial" w:cs="Arial"/>
          <w:sz w:val="24"/>
          <w:szCs w:val="24"/>
          <w:lang w:val="es-CO"/>
        </w:rPr>
        <w:t xml:space="preserve">Sí señor </w:t>
      </w:r>
      <w:proofErr w:type="gramStart"/>
      <w:r w:rsidRPr="006C6DE8">
        <w:rPr>
          <w:rFonts w:ascii="Arial" w:hAnsi="Arial" w:cs="Arial"/>
          <w:sz w:val="24"/>
          <w:szCs w:val="24"/>
          <w:lang w:val="es-CO"/>
        </w:rPr>
        <w:t>Presidente</w:t>
      </w:r>
      <w:proofErr w:type="gramEnd"/>
      <w:r w:rsidRPr="006C6DE8">
        <w:rPr>
          <w:rFonts w:ascii="Arial" w:hAnsi="Arial" w:cs="Arial"/>
          <w:sz w:val="24"/>
          <w:szCs w:val="24"/>
          <w:lang w:val="es-CO"/>
        </w:rPr>
        <w:t xml:space="preserve">, </w:t>
      </w:r>
      <w:r>
        <w:rPr>
          <w:rFonts w:ascii="Arial" w:hAnsi="Arial" w:cs="Arial"/>
          <w:sz w:val="24"/>
          <w:szCs w:val="24"/>
          <w:lang w:val="es-CO"/>
        </w:rPr>
        <w:t>entonces</w:t>
      </w:r>
      <w:r w:rsidR="00E120C8">
        <w:rPr>
          <w:rFonts w:ascii="Arial" w:hAnsi="Arial" w:cs="Arial"/>
          <w:sz w:val="24"/>
          <w:szCs w:val="24"/>
          <w:lang w:val="es-CO"/>
        </w:rPr>
        <w:t>,</w:t>
      </w:r>
      <w:r>
        <w:rPr>
          <w:rFonts w:ascii="Arial" w:hAnsi="Arial" w:cs="Arial"/>
          <w:sz w:val="24"/>
          <w:szCs w:val="24"/>
          <w:lang w:val="es-CO"/>
        </w:rPr>
        <w:t xml:space="preserve"> seguimos con el Proyecto de </w:t>
      </w:r>
      <w:r w:rsidR="00E120C8">
        <w:rPr>
          <w:rFonts w:ascii="Arial" w:hAnsi="Arial" w:cs="Arial"/>
          <w:sz w:val="24"/>
          <w:szCs w:val="24"/>
          <w:lang w:val="es-CO"/>
        </w:rPr>
        <w:t>L</w:t>
      </w:r>
      <w:r>
        <w:rPr>
          <w:rFonts w:ascii="Arial" w:hAnsi="Arial" w:cs="Arial"/>
          <w:sz w:val="24"/>
          <w:szCs w:val="24"/>
          <w:lang w:val="es-CO"/>
        </w:rPr>
        <w:t>ey 073 de 2019</w:t>
      </w:r>
      <w:r w:rsidR="00E120C8">
        <w:rPr>
          <w:rFonts w:ascii="Arial" w:hAnsi="Arial" w:cs="Arial"/>
          <w:sz w:val="24"/>
          <w:szCs w:val="24"/>
          <w:lang w:val="es-CO"/>
        </w:rPr>
        <w:t xml:space="preserve"> -</w:t>
      </w:r>
      <w:r>
        <w:rPr>
          <w:rFonts w:ascii="Arial" w:hAnsi="Arial" w:cs="Arial"/>
          <w:sz w:val="24"/>
          <w:szCs w:val="24"/>
          <w:lang w:val="es-CO"/>
        </w:rPr>
        <w:t xml:space="preserve"> Cámara</w:t>
      </w:r>
      <w:r w:rsidR="003E68E0">
        <w:rPr>
          <w:rFonts w:ascii="Arial" w:hAnsi="Arial" w:cs="Arial"/>
          <w:sz w:val="24"/>
          <w:szCs w:val="24"/>
          <w:lang w:val="es-CO"/>
        </w:rPr>
        <w:t>;</w:t>
      </w:r>
      <w:r>
        <w:rPr>
          <w:rFonts w:ascii="Arial" w:hAnsi="Arial" w:cs="Arial"/>
          <w:sz w:val="24"/>
          <w:szCs w:val="24"/>
          <w:lang w:val="es-CO"/>
        </w:rPr>
        <w:t xml:space="preserve"> </w:t>
      </w:r>
      <w:r w:rsidR="003E68E0">
        <w:rPr>
          <w:rFonts w:ascii="Arial" w:hAnsi="Arial" w:cs="Arial"/>
          <w:sz w:val="24"/>
          <w:szCs w:val="24"/>
          <w:lang w:val="es-CO"/>
        </w:rPr>
        <w:t>“</w:t>
      </w:r>
      <w:r w:rsidR="00E120C8">
        <w:rPr>
          <w:rFonts w:ascii="Arial" w:hAnsi="Arial" w:cs="Arial"/>
          <w:sz w:val="24"/>
          <w:szCs w:val="24"/>
          <w:lang w:val="es-CO"/>
        </w:rPr>
        <w:t>POR MEDIO DE LA CUAL SE DICTAN MEDIDAS PARA LA GOBERNANZA, PROTECCIÓN Y SOSTENIBILIDAD DEL TERRITORIO MARINO COSTERO, SE CREAN MECANISMOS DE FINANCIACIÓN Y SE DICTAN OTRAS DISPOSICIONES”</w:t>
      </w:r>
      <w:r>
        <w:rPr>
          <w:rFonts w:ascii="Arial" w:hAnsi="Arial" w:cs="Arial"/>
          <w:sz w:val="24"/>
          <w:szCs w:val="24"/>
          <w:lang w:val="es-CO"/>
        </w:rPr>
        <w:t>.</w:t>
      </w:r>
    </w:p>
    <w:p w14:paraId="54C11A3B" w14:textId="77777777" w:rsidR="0004296E" w:rsidRDefault="0004296E" w:rsidP="0004296E">
      <w:pPr>
        <w:pStyle w:val="Sinespaciado"/>
        <w:jc w:val="both"/>
        <w:rPr>
          <w:rFonts w:ascii="Arial" w:hAnsi="Arial" w:cs="Arial"/>
          <w:sz w:val="24"/>
          <w:szCs w:val="24"/>
          <w:lang w:val="es-CO"/>
        </w:rPr>
      </w:pPr>
    </w:p>
    <w:p w14:paraId="5E7F01CD" w14:textId="44816863"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Los autores son los Honorables Senadores</w:t>
      </w:r>
      <w:r w:rsidR="003E68E0">
        <w:rPr>
          <w:rFonts w:ascii="Arial" w:hAnsi="Arial" w:cs="Arial"/>
          <w:sz w:val="24"/>
          <w:szCs w:val="24"/>
          <w:lang w:val="es-CO"/>
        </w:rPr>
        <w:t>:</w:t>
      </w:r>
      <w:r>
        <w:rPr>
          <w:rFonts w:ascii="Arial" w:hAnsi="Arial" w:cs="Arial"/>
          <w:sz w:val="24"/>
          <w:szCs w:val="24"/>
          <w:lang w:val="es-CO"/>
        </w:rPr>
        <w:t xml:space="preserve"> </w:t>
      </w:r>
      <w:r w:rsidR="003E68E0">
        <w:rPr>
          <w:rFonts w:ascii="Arial" w:hAnsi="Arial" w:cs="Arial"/>
          <w:sz w:val="24"/>
          <w:szCs w:val="24"/>
          <w:lang w:val="es-CO"/>
        </w:rPr>
        <w:t>ANGÉLICA LI</w:t>
      </w:r>
      <w:r w:rsidR="007958D6">
        <w:rPr>
          <w:rFonts w:ascii="Arial" w:hAnsi="Arial" w:cs="Arial"/>
          <w:sz w:val="24"/>
          <w:szCs w:val="24"/>
          <w:lang w:val="es-CO"/>
        </w:rPr>
        <w:t>S</w:t>
      </w:r>
      <w:r w:rsidR="003E68E0">
        <w:rPr>
          <w:rFonts w:ascii="Arial" w:hAnsi="Arial" w:cs="Arial"/>
          <w:sz w:val="24"/>
          <w:szCs w:val="24"/>
          <w:lang w:val="es-CO"/>
        </w:rPr>
        <w:t xml:space="preserve">BETH LOZANO, IVÁN CEPEDA CASTRO, GUSTAVO BOLÍVAR MORENO, ANTONIO SANGUINO PÁEZ, JESÚS ALBERTO CASTILLA SALAZAR </w:t>
      </w:r>
      <w:r>
        <w:rPr>
          <w:rFonts w:ascii="Arial" w:hAnsi="Arial" w:cs="Arial"/>
          <w:sz w:val="24"/>
          <w:szCs w:val="24"/>
          <w:lang w:val="es-CO"/>
        </w:rPr>
        <w:t xml:space="preserve">y otros </w:t>
      </w:r>
      <w:r w:rsidR="003E68E0">
        <w:rPr>
          <w:rFonts w:ascii="Arial" w:hAnsi="Arial" w:cs="Arial"/>
          <w:sz w:val="24"/>
          <w:szCs w:val="24"/>
          <w:lang w:val="es-CO"/>
        </w:rPr>
        <w:t xml:space="preserve">SENADORES y </w:t>
      </w:r>
      <w:r>
        <w:rPr>
          <w:rFonts w:ascii="Arial" w:hAnsi="Arial" w:cs="Arial"/>
          <w:sz w:val="24"/>
          <w:szCs w:val="24"/>
          <w:lang w:val="es-CO"/>
        </w:rPr>
        <w:t xml:space="preserve">los </w:t>
      </w:r>
      <w:r w:rsidR="003E68E0">
        <w:rPr>
          <w:rFonts w:ascii="Arial" w:hAnsi="Arial" w:cs="Arial"/>
          <w:sz w:val="24"/>
          <w:szCs w:val="24"/>
          <w:lang w:val="es-CO"/>
        </w:rPr>
        <w:t xml:space="preserve">Honorables </w:t>
      </w:r>
      <w:r>
        <w:rPr>
          <w:rFonts w:ascii="Arial" w:hAnsi="Arial" w:cs="Arial"/>
          <w:sz w:val="24"/>
          <w:szCs w:val="24"/>
          <w:lang w:val="es-CO"/>
        </w:rPr>
        <w:t>Representante</w:t>
      </w:r>
      <w:r w:rsidR="003E68E0">
        <w:rPr>
          <w:rFonts w:ascii="Arial" w:hAnsi="Arial" w:cs="Arial"/>
          <w:sz w:val="24"/>
          <w:szCs w:val="24"/>
          <w:lang w:val="es-CO"/>
        </w:rPr>
        <w:t>s:</w:t>
      </w:r>
      <w:r>
        <w:rPr>
          <w:rFonts w:ascii="Arial" w:hAnsi="Arial" w:cs="Arial"/>
          <w:sz w:val="24"/>
          <w:szCs w:val="24"/>
          <w:lang w:val="es-CO"/>
        </w:rPr>
        <w:t xml:space="preserve"> </w:t>
      </w:r>
      <w:r w:rsidR="003E68E0">
        <w:rPr>
          <w:rFonts w:ascii="Arial" w:hAnsi="Arial" w:cs="Arial"/>
          <w:sz w:val="24"/>
          <w:szCs w:val="24"/>
          <w:lang w:val="es-CO"/>
        </w:rPr>
        <w:t xml:space="preserve">MARÍA JOSÉ PIZARRO, </w:t>
      </w:r>
      <w:r w:rsidR="007958D6">
        <w:rPr>
          <w:rFonts w:ascii="Arial" w:hAnsi="Arial" w:cs="Arial"/>
          <w:sz w:val="24"/>
          <w:szCs w:val="24"/>
          <w:lang w:val="es-CO"/>
        </w:rPr>
        <w:t>D</w:t>
      </w:r>
      <w:r w:rsidR="003E68E0">
        <w:rPr>
          <w:rFonts w:ascii="Arial" w:hAnsi="Arial" w:cs="Arial"/>
          <w:sz w:val="24"/>
          <w:szCs w:val="24"/>
          <w:lang w:val="es-CO"/>
        </w:rPr>
        <w:t>A</w:t>
      </w:r>
      <w:r w:rsidR="007958D6">
        <w:rPr>
          <w:rFonts w:ascii="Arial" w:hAnsi="Arial" w:cs="Arial"/>
          <w:sz w:val="24"/>
          <w:szCs w:val="24"/>
          <w:lang w:val="es-CO"/>
        </w:rPr>
        <w:t>VID</w:t>
      </w:r>
      <w:r w:rsidR="003E68E0">
        <w:rPr>
          <w:rFonts w:ascii="Arial" w:hAnsi="Arial" w:cs="Arial"/>
          <w:sz w:val="24"/>
          <w:szCs w:val="24"/>
          <w:lang w:val="es-CO"/>
        </w:rPr>
        <w:t xml:space="preserve"> RICARDO RACERO MALLORCA, ABEL DAVID JARAMILLO </w:t>
      </w:r>
      <w:r>
        <w:rPr>
          <w:rFonts w:ascii="Arial" w:hAnsi="Arial" w:cs="Arial"/>
          <w:sz w:val="24"/>
          <w:szCs w:val="24"/>
          <w:lang w:val="es-CO"/>
        </w:rPr>
        <w:t>y otra</w:t>
      </w:r>
      <w:r w:rsidR="007958D6">
        <w:rPr>
          <w:rFonts w:ascii="Arial" w:hAnsi="Arial" w:cs="Arial"/>
          <w:sz w:val="24"/>
          <w:szCs w:val="24"/>
          <w:lang w:val="es-CO"/>
        </w:rPr>
        <w:t>s</w:t>
      </w:r>
      <w:r>
        <w:rPr>
          <w:rFonts w:ascii="Arial" w:hAnsi="Arial" w:cs="Arial"/>
          <w:sz w:val="24"/>
          <w:szCs w:val="24"/>
          <w:lang w:val="es-CO"/>
        </w:rPr>
        <w:t xml:space="preserve"> firma</w:t>
      </w:r>
      <w:r w:rsidR="007958D6">
        <w:rPr>
          <w:rFonts w:ascii="Arial" w:hAnsi="Arial" w:cs="Arial"/>
          <w:sz w:val="24"/>
          <w:szCs w:val="24"/>
          <w:lang w:val="es-CO"/>
        </w:rPr>
        <w:t>s</w:t>
      </w:r>
      <w:r>
        <w:rPr>
          <w:rFonts w:ascii="Arial" w:hAnsi="Arial" w:cs="Arial"/>
          <w:sz w:val="24"/>
          <w:szCs w:val="24"/>
          <w:lang w:val="es-CO"/>
        </w:rPr>
        <w:t>.</w:t>
      </w:r>
    </w:p>
    <w:p w14:paraId="4974EB57" w14:textId="77777777" w:rsidR="0004296E" w:rsidRDefault="0004296E" w:rsidP="0004296E">
      <w:pPr>
        <w:pStyle w:val="Sinespaciado"/>
        <w:jc w:val="both"/>
        <w:rPr>
          <w:rFonts w:ascii="Arial" w:hAnsi="Arial" w:cs="Arial"/>
          <w:sz w:val="24"/>
          <w:szCs w:val="24"/>
          <w:lang w:val="es-CO"/>
        </w:rPr>
      </w:pPr>
    </w:p>
    <w:p w14:paraId="25754897" w14:textId="4664FA0D"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Ponente es el Representante </w:t>
      </w:r>
      <w:r w:rsidR="003E68E0">
        <w:rPr>
          <w:rFonts w:ascii="Arial" w:hAnsi="Arial" w:cs="Arial"/>
          <w:sz w:val="24"/>
          <w:szCs w:val="24"/>
          <w:lang w:val="es-CO"/>
        </w:rPr>
        <w:t>FRANKLIN LOZANO DE LA OSSA.</w:t>
      </w:r>
    </w:p>
    <w:p w14:paraId="1F6E967C" w14:textId="77777777" w:rsidR="0004296E" w:rsidRDefault="0004296E" w:rsidP="0004296E">
      <w:pPr>
        <w:pStyle w:val="Sinespaciado"/>
        <w:jc w:val="both"/>
        <w:rPr>
          <w:rFonts w:ascii="Arial" w:hAnsi="Arial" w:cs="Arial"/>
          <w:sz w:val="24"/>
          <w:szCs w:val="24"/>
          <w:lang w:val="es-CO"/>
        </w:rPr>
      </w:pPr>
    </w:p>
    <w:p w14:paraId="13A8E106" w14:textId="77777777" w:rsidR="003E68E0" w:rsidRDefault="0004296E" w:rsidP="0004296E">
      <w:pPr>
        <w:pStyle w:val="Sinespaciado"/>
        <w:jc w:val="both"/>
        <w:rPr>
          <w:rFonts w:ascii="Arial" w:hAnsi="Arial" w:cs="Arial"/>
          <w:sz w:val="24"/>
          <w:szCs w:val="24"/>
          <w:lang w:val="es-CO"/>
        </w:rPr>
      </w:pPr>
      <w:r>
        <w:rPr>
          <w:rFonts w:ascii="Arial" w:hAnsi="Arial" w:cs="Arial"/>
          <w:sz w:val="24"/>
          <w:szCs w:val="24"/>
          <w:lang w:val="es-CO"/>
        </w:rPr>
        <w:t>Esta publicada la ponencia en la Gaceta 245 de 2020</w:t>
      </w:r>
      <w:r w:rsidR="003E68E0">
        <w:rPr>
          <w:rFonts w:ascii="Arial" w:hAnsi="Arial" w:cs="Arial"/>
          <w:sz w:val="24"/>
          <w:szCs w:val="24"/>
          <w:lang w:val="es-CO"/>
        </w:rPr>
        <w:t>.</w:t>
      </w:r>
    </w:p>
    <w:p w14:paraId="72794611" w14:textId="77777777" w:rsidR="003E68E0" w:rsidRDefault="003E68E0" w:rsidP="0004296E">
      <w:pPr>
        <w:pStyle w:val="Sinespaciado"/>
        <w:jc w:val="both"/>
        <w:rPr>
          <w:rFonts w:ascii="Arial" w:hAnsi="Arial" w:cs="Arial"/>
          <w:sz w:val="24"/>
          <w:szCs w:val="24"/>
          <w:lang w:val="es-CO"/>
        </w:rPr>
      </w:pPr>
    </w:p>
    <w:p w14:paraId="708FCD6A" w14:textId="6386005D" w:rsidR="0004296E" w:rsidRDefault="003E68E0" w:rsidP="0004296E">
      <w:pPr>
        <w:pStyle w:val="Sinespaciado"/>
        <w:jc w:val="both"/>
        <w:rPr>
          <w:rFonts w:ascii="Arial" w:hAnsi="Arial" w:cs="Arial"/>
          <w:sz w:val="24"/>
          <w:szCs w:val="24"/>
          <w:lang w:val="es-CO"/>
        </w:rPr>
      </w:pPr>
      <w:r>
        <w:rPr>
          <w:rFonts w:ascii="Arial" w:hAnsi="Arial" w:cs="Arial"/>
          <w:sz w:val="24"/>
          <w:szCs w:val="24"/>
          <w:lang w:val="es-CO"/>
        </w:rPr>
        <w:t>S</w:t>
      </w:r>
      <w:r w:rsidR="0004296E">
        <w:rPr>
          <w:rFonts w:ascii="Arial" w:hAnsi="Arial" w:cs="Arial"/>
          <w:sz w:val="24"/>
          <w:szCs w:val="24"/>
          <w:lang w:val="es-CO"/>
        </w:rPr>
        <w:t xml:space="preserve">eñor </w:t>
      </w:r>
      <w:proofErr w:type="gramStart"/>
      <w:r w:rsidR="0004296E">
        <w:rPr>
          <w:rFonts w:ascii="Arial" w:hAnsi="Arial" w:cs="Arial"/>
          <w:sz w:val="24"/>
          <w:szCs w:val="24"/>
          <w:lang w:val="es-CO"/>
        </w:rPr>
        <w:t>Presidente</w:t>
      </w:r>
      <w:proofErr w:type="gramEnd"/>
      <w:r>
        <w:rPr>
          <w:rFonts w:ascii="Arial" w:hAnsi="Arial" w:cs="Arial"/>
          <w:sz w:val="24"/>
          <w:szCs w:val="24"/>
          <w:lang w:val="es-CO"/>
        </w:rPr>
        <w:t>,</w:t>
      </w:r>
      <w:r w:rsidR="0004296E">
        <w:rPr>
          <w:rFonts w:ascii="Arial" w:hAnsi="Arial" w:cs="Arial"/>
          <w:sz w:val="24"/>
          <w:szCs w:val="24"/>
          <w:lang w:val="es-CO"/>
        </w:rPr>
        <w:t xml:space="preserve"> si usted me permite para darle lectura a la proposición.</w:t>
      </w:r>
    </w:p>
    <w:p w14:paraId="57C84874" w14:textId="77777777" w:rsidR="0004296E" w:rsidRDefault="0004296E" w:rsidP="0004296E">
      <w:pPr>
        <w:pStyle w:val="Sinespaciado"/>
        <w:jc w:val="both"/>
        <w:rPr>
          <w:rFonts w:ascii="Arial" w:hAnsi="Arial" w:cs="Arial"/>
          <w:sz w:val="24"/>
          <w:szCs w:val="24"/>
          <w:lang w:val="es-CO"/>
        </w:rPr>
      </w:pPr>
    </w:p>
    <w:p w14:paraId="3990682D" w14:textId="211794D5" w:rsidR="0004296E" w:rsidRPr="00BF03A8" w:rsidRDefault="0004296E" w:rsidP="0004296E">
      <w:pPr>
        <w:pStyle w:val="Sinespaciado"/>
        <w:jc w:val="both"/>
        <w:rPr>
          <w:rFonts w:ascii="Arial" w:hAnsi="Arial" w:cs="Arial"/>
          <w:sz w:val="24"/>
          <w:szCs w:val="24"/>
        </w:rPr>
      </w:pPr>
      <w:r w:rsidRPr="00BF03A8">
        <w:rPr>
          <w:rFonts w:ascii="Arial" w:hAnsi="Arial" w:cs="Arial"/>
          <w:sz w:val="24"/>
          <w:szCs w:val="24"/>
        </w:rPr>
        <w:t>PRESIDENTE</w:t>
      </w:r>
      <w:r w:rsidR="002D60D6">
        <w:rPr>
          <w:rFonts w:ascii="Arial" w:hAnsi="Arial" w:cs="Arial"/>
          <w:sz w:val="24"/>
          <w:szCs w:val="24"/>
        </w:rPr>
        <w:t>;</w:t>
      </w:r>
      <w:r w:rsidRPr="00BF03A8">
        <w:rPr>
          <w:rFonts w:ascii="Arial" w:hAnsi="Arial" w:cs="Arial"/>
          <w:sz w:val="24"/>
          <w:szCs w:val="24"/>
        </w:rPr>
        <w:t xml:space="preserve"> H.R</w:t>
      </w:r>
      <w:r w:rsidR="002D60D6">
        <w:rPr>
          <w:rFonts w:ascii="Arial" w:hAnsi="Arial" w:cs="Arial"/>
          <w:sz w:val="24"/>
          <w:szCs w:val="24"/>
        </w:rPr>
        <w:t>.</w:t>
      </w:r>
      <w:r w:rsidRPr="00BF03A8">
        <w:rPr>
          <w:rFonts w:ascii="Arial" w:hAnsi="Arial" w:cs="Arial"/>
          <w:sz w:val="24"/>
          <w:szCs w:val="24"/>
        </w:rPr>
        <w:t xml:space="preserve"> RUBÉN DARÍO MOLANO PIÑEROS:</w:t>
      </w:r>
    </w:p>
    <w:p w14:paraId="73F95E9C" w14:textId="7777777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            </w:t>
      </w:r>
    </w:p>
    <w:p w14:paraId="40AF85D3" w14:textId="629BA1A2"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Sírvase, señor </w:t>
      </w:r>
      <w:proofErr w:type="gramStart"/>
      <w:r>
        <w:rPr>
          <w:rFonts w:ascii="Arial" w:hAnsi="Arial" w:cs="Arial"/>
          <w:sz w:val="24"/>
          <w:szCs w:val="24"/>
          <w:lang w:val="es-CO"/>
        </w:rPr>
        <w:t>Secretario</w:t>
      </w:r>
      <w:proofErr w:type="gramEnd"/>
      <w:r>
        <w:rPr>
          <w:rFonts w:ascii="Arial" w:hAnsi="Arial" w:cs="Arial"/>
          <w:sz w:val="24"/>
          <w:szCs w:val="24"/>
          <w:lang w:val="es-CO"/>
        </w:rPr>
        <w:t xml:space="preserve">, leer la </w:t>
      </w:r>
      <w:r w:rsidR="002D60D6">
        <w:rPr>
          <w:rFonts w:ascii="Arial" w:hAnsi="Arial" w:cs="Arial"/>
          <w:sz w:val="24"/>
          <w:szCs w:val="24"/>
          <w:lang w:val="es-CO"/>
        </w:rPr>
        <w:t>P</w:t>
      </w:r>
      <w:r>
        <w:rPr>
          <w:rFonts w:ascii="Arial" w:hAnsi="Arial" w:cs="Arial"/>
          <w:sz w:val="24"/>
          <w:szCs w:val="24"/>
          <w:lang w:val="es-CO"/>
        </w:rPr>
        <w:t xml:space="preserve">roposición con la cual termina el </w:t>
      </w:r>
      <w:r w:rsidR="002D60D6">
        <w:rPr>
          <w:rFonts w:ascii="Arial" w:hAnsi="Arial" w:cs="Arial"/>
          <w:sz w:val="24"/>
          <w:szCs w:val="24"/>
          <w:lang w:val="es-CO"/>
        </w:rPr>
        <w:t>I</w:t>
      </w:r>
      <w:r>
        <w:rPr>
          <w:rFonts w:ascii="Arial" w:hAnsi="Arial" w:cs="Arial"/>
          <w:sz w:val="24"/>
          <w:szCs w:val="24"/>
          <w:lang w:val="es-CO"/>
        </w:rPr>
        <w:t xml:space="preserve">nforme de </w:t>
      </w:r>
      <w:r w:rsidR="002D60D6">
        <w:rPr>
          <w:rFonts w:ascii="Arial" w:hAnsi="Arial" w:cs="Arial"/>
          <w:sz w:val="24"/>
          <w:szCs w:val="24"/>
          <w:lang w:val="es-CO"/>
        </w:rPr>
        <w:t>P</w:t>
      </w:r>
      <w:r>
        <w:rPr>
          <w:rFonts w:ascii="Arial" w:hAnsi="Arial" w:cs="Arial"/>
          <w:sz w:val="24"/>
          <w:szCs w:val="24"/>
          <w:lang w:val="es-CO"/>
        </w:rPr>
        <w:t>onencia.</w:t>
      </w:r>
    </w:p>
    <w:p w14:paraId="28ADD2EF" w14:textId="3B2C584F" w:rsidR="0004296E" w:rsidRDefault="0004296E" w:rsidP="0004296E">
      <w:pPr>
        <w:pStyle w:val="Sinespaciado"/>
        <w:jc w:val="both"/>
        <w:rPr>
          <w:rFonts w:ascii="Arial" w:hAnsi="Arial" w:cs="Arial"/>
          <w:sz w:val="24"/>
          <w:szCs w:val="24"/>
          <w:lang w:val="es-CO"/>
        </w:rPr>
      </w:pPr>
    </w:p>
    <w:p w14:paraId="74A42E99" w14:textId="77777777" w:rsidR="006D540C" w:rsidRDefault="006D540C" w:rsidP="006D540C">
      <w:pPr>
        <w:pStyle w:val="Sinespaciado"/>
        <w:jc w:val="both"/>
        <w:rPr>
          <w:rFonts w:ascii="Arial" w:hAnsi="Arial" w:cs="Arial"/>
          <w:sz w:val="24"/>
          <w:szCs w:val="24"/>
          <w:lang w:val="es-CO"/>
        </w:rPr>
      </w:pPr>
      <w:r>
        <w:rPr>
          <w:rFonts w:ascii="Arial" w:hAnsi="Arial" w:cs="Arial"/>
          <w:sz w:val="24"/>
          <w:szCs w:val="24"/>
          <w:lang w:val="es-CO"/>
        </w:rPr>
        <w:t>H.R. ALONSO JOSÉ DEL RIO CABARCAS:</w:t>
      </w:r>
    </w:p>
    <w:p w14:paraId="599CAC06" w14:textId="77777777" w:rsidR="006D540C" w:rsidRDefault="006D540C" w:rsidP="006D540C">
      <w:pPr>
        <w:pStyle w:val="Sinespaciado"/>
        <w:jc w:val="both"/>
        <w:rPr>
          <w:rFonts w:ascii="Arial" w:hAnsi="Arial" w:cs="Arial"/>
          <w:sz w:val="24"/>
          <w:szCs w:val="24"/>
          <w:lang w:val="es-CO"/>
        </w:rPr>
      </w:pPr>
    </w:p>
    <w:p w14:paraId="6A80598A" w14:textId="6124BF96" w:rsidR="006D540C" w:rsidRDefault="006D540C" w:rsidP="006D540C">
      <w:pPr>
        <w:pStyle w:val="Sinespaciado"/>
        <w:jc w:val="both"/>
        <w:rPr>
          <w:rFonts w:ascii="Arial" w:hAnsi="Arial" w:cs="Arial"/>
          <w:sz w:val="24"/>
          <w:szCs w:val="24"/>
          <w:lang w:val="es-CO"/>
        </w:rPr>
      </w:pPr>
      <w:r>
        <w:rPr>
          <w:rFonts w:ascii="Arial" w:hAnsi="Arial" w:cs="Arial"/>
          <w:sz w:val="24"/>
          <w:szCs w:val="24"/>
          <w:lang w:val="es-CO"/>
        </w:rPr>
        <w:t>Presidente.</w:t>
      </w:r>
    </w:p>
    <w:p w14:paraId="58F7EA88" w14:textId="77777777" w:rsidR="006D540C" w:rsidRDefault="006D540C" w:rsidP="006D540C">
      <w:pPr>
        <w:pStyle w:val="Sinespaciado"/>
        <w:jc w:val="both"/>
        <w:rPr>
          <w:rFonts w:ascii="Arial" w:hAnsi="Arial" w:cs="Arial"/>
          <w:sz w:val="24"/>
          <w:szCs w:val="24"/>
          <w:lang w:val="es-CO"/>
        </w:rPr>
      </w:pPr>
    </w:p>
    <w:p w14:paraId="39ED56B9" w14:textId="77777777" w:rsidR="006D540C" w:rsidRPr="008E4C7B" w:rsidRDefault="006D540C" w:rsidP="006D540C">
      <w:pPr>
        <w:pStyle w:val="Sinespaciado"/>
        <w:rPr>
          <w:rFonts w:ascii="Arial" w:hAnsi="Arial" w:cs="Arial"/>
          <w:sz w:val="24"/>
          <w:szCs w:val="24"/>
        </w:rPr>
      </w:pPr>
      <w:r w:rsidRPr="008E4C7B">
        <w:rPr>
          <w:rFonts w:ascii="Arial" w:hAnsi="Arial" w:cs="Arial"/>
          <w:sz w:val="24"/>
          <w:szCs w:val="24"/>
        </w:rPr>
        <w:t>PRESIDENTE</w:t>
      </w:r>
      <w:r>
        <w:rPr>
          <w:rFonts w:ascii="Arial" w:hAnsi="Arial" w:cs="Arial"/>
          <w:sz w:val="24"/>
          <w:szCs w:val="24"/>
        </w:rPr>
        <w:t>;</w:t>
      </w:r>
      <w:r w:rsidRPr="008E4C7B">
        <w:rPr>
          <w:rFonts w:ascii="Arial" w:hAnsi="Arial" w:cs="Arial"/>
          <w:sz w:val="24"/>
          <w:szCs w:val="24"/>
        </w:rPr>
        <w:t xml:space="preserve"> H.R</w:t>
      </w:r>
      <w:r>
        <w:rPr>
          <w:rFonts w:ascii="Arial" w:hAnsi="Arial" w:cs="Arial"/>
          <w:sz w:val="24"/>
          <w:szCs w:val="24"/>
        </w:rPr>
        <w:t>.</w:t>
      </w:r>
      <w:r w:rsidRPr="008E4C7B">
        <w:rPr>
          <w:rFonts w:ascii="Arial" w:hAnsi="Arial" w:cs="Arial"/>
          <w:sz w:val="24"/>
          <w:szCs w:val="24"/>
        </w:rPr>
        <w:t xml:space="preserve"> RUBÉN DARÍO MOLANO PIÑEROS:</w:t>
      </w:r>
    </w:p>
    <w:p w14:paraId="2F449210" w14:textId="77777777" w:rsidR="006D540C" w:rsidRDefault="006D540C" w:rsidP="0004296E">
      <w:pPr>
        <w:pStyle w:val="Sinespaciado"/>
        <w:jc w:val="both"/>
        <w:rPr>
          <w:rFonts w:ascii="Arial" w:hAnsi="Arial" w:cs="Arial"/>
          <w:sz w:val="24"/>
          <w:szCs w:val="24"/>
          <w:lang w:val="es-CO"/>
        </w:rPr>
      </w:pPr>
    </w:p>
    <w:p w14:paraId="2F81E827" w14:textId="59D6C92A"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Adelante</w:t>
      </w:r>
      <w:r w:rsidR="006D540C">
        <w:rPr>
          <w:rFonts w:ascii="Arial" w:hAnsi="Arial" w:cs="Arial"/>
          <w:sz w:val="24"/>
          <w:szCs w:val="24"/>
          <w:lang w:val="es-CO"/>
        </w:rPr>
        <w:t>,</w:t>
      </w:r>
      <w:r>
        <w:rPr>
          <w:rFonts w:ascii="Arial" w:hAnsi="Arial" w:cs="Arial"/>
          <w:sz w:val="24"/>
          <w:szCs w:val="24"/>
          <w:lang w:val="es-CO"/>
        </w:rPr>
        <w:t xml:space="preserve"> doctor Alonso.</w:t>
      </w:r>
    </w:p>
    <w:p w14:paraId="25B3E507" w14:textId="77777777" w:rsidR="0004296E" w:rsidRDefault="0004296E" w:rsidP="0004296E">
      <w:pPr>
        <w:pStyle w:val="Sinespaciado"/>
        <w:jc w:val="both"/>
        <w:rPr>
          <w:rFonts w:ascii="Arial" w:hAnsi="Arial" w:cs="Arial"/>
          <w:sz w:val="24"/>
          <w:szCs w:val="24"/>
          <w:lang w:val="es-CO"/>
        </w:rPr>
      </w:pPr>
    </w:p>
    <w:p w14:paraId="0166149D" w14:textId="6F915182" w:rsidR="0004296E" w:rsidRDefault="0004296E" w:rsidP="0004296E">
      <w:pPr>
        <w:pStyle w:val="Sinespaciado"/>
        <w:rPr>
          <w:rFonts w:ascii="Arial" w:hAnsi="Arial" w:cs="Arial"/>
          <w:sz w:val="24"/>
          <w:szCs w:val="24"/>
        </w:rPr>
      </w:pPr>
      <w:r w:rsidRPr="00607786">
        <w:rPr>
          <w:rFonts w:ascii="Arial" w:hAnsi="Arial" w:cs="Arial"/>
          <w:sz w:val="24"/>
          <w:szCs w:val="24"/>
        </w:rPr>
        <w:t>H.R</w:t>
      </w:r>
      <w:r w:rsidR="002D60D6">
        <w:rPr>
          <w:rFonts w:ascii="Arial" w:hAnsi="Arial" w:cs="Arial"/>
          <w:sz w:val="24"/>
          <w:szCs w:val="24"/>
        </w:rPr>
        <w:t>.</w:t>
      </w:r>
      <w:r w:rsidRPr="00607786">
        <w:rPr>
          <w:rFonts w:ascii="Arial" w:hAnsi="Arial" w:cs="Arial"/>
          <w:sz w:val="24"/>
          <w:szCs w:val="24"/>
        </w:rPr>
        <w:t xml:space="preserve"> ALONSO JOSÉ DEL RIO CABARCAS:</w:t>
      </w:r>
    </w:p>
    <w:p w14:paraId="4431810F" w14:textId="77777777" w:rsidR="0004296E" w:rsidRDefault="0004296E" w:rsidP="0004296E">
      <w:pPr>
        <w:pStyle w:val="Sinespaciado"/>
        <w:rPr>
          <w:rFonts w:ascii="Arial" w:hAnsi="Arial" w:cs="Arial"/>
          <w:sz w:val="24"/>
          <w:szCs w:val="24"/>
        </w:rPr>
      </w:pPr>
    </w:p>
    <w:p w14:paraId="3A30F4DE" w14:textId="77777777" w:rsidR="0004296E" w:rsidRDefault="0004296E" w:rsidP="0004296E">
      <w:pPr>
        <w:pStyle w:val="Sinespaciado"/>
        <w:rPr>
          <w:rFonts w:ascii="Arial" w:hAnsi="Arial" w:cs="Arial"/>
          <w:sz w:val="24"/>
          <w:szCs w:val="24"/>
        </w:rPr>
      </w:pPr>
      <w:r>
        <w:rPr>
          <w:rFonts w:ascii="Arial" w:hAnsi="Arial" w:cs="Arial"/>
          <w:sz w:val="24"/>
          <w:szCs w:val="24"/>
        </w:rPr>
        <w:t>Presidente, solicito se someta a votación la proposición que hice.</w:t>
      </w:r>
    </w:p>
    <w:p w14:paraId="032EB47B" w14:textId="77777777" w:rsidR="0004296E" w:rsidRDefault="0004296E" w:rsidP="0004296E">
      <w:pPr>
        <w:pStyle w:val="Sinespaciado"/>
        <w:rPr>
          <w:rFonts w:ascii="Arial" w:hAnsi="Arial" w:cs="Arial"/>
          <w:sz w:val="24"/>
          <w:szCs w:val="24"/>
        </w:rPr>
      </w:pPr>
    </w:p>
    <w:p w14:paraId="31CE7F44" w14:textId="130B67EB" w:rsidR="0004296E" w:rsidRPr="00A20732" w:rsidRDefault="0004296E" w:rsidP="0004296E">
      <w:pPr>
        <w:pStyle w:val="Sinespaciado"/>
        <w:rPr>
          <w:rFonts w:ascii="Arial" w:hAnsi="Arial" w:cs="Arial"/>
          <w:sz w:val="24"/>
          <w:szCs w:val="24"/>
        </w:rPr>
      </w:pPr>
      <w:r w:rsidRPr="00A20732">
        <w:rPr>
          <w:rFonts w:ascii="Arial" w:hAnsi="Arial" w:cs="Arial"/>
          <w:sz w:val="24"/>
          <w:szCs w:val="24"/>
        </w:rPr>
        <w:t>PRESIDENTE</w:t>
      </w:r>
      <w:r w:rsidR="006D540C">
        <w:rPr>
          <w:rFonts w:ascii="Arial" w:hAnsi="Arial" w:cs="Arial"/>
          <w:sz w:val="24"/>
          <w:szCs w:val="24"/>
        </w:rPr>
        <w:t>;</w:t>
      </w:r>
      <w:r w:rsidRPr="00A20732">
        <w:rPr>
          <w:rFonts w:ascii="Arial" w:hAnsi="Arial" w:cs="Arial"/>
          <w:sz w:val="24"/>
          <w:szCs w:val="24"/>
        </w:rPr>
        <w:t xml:space="preserve"> H.R</w:t>
      </w:r>
      <w:r w:rsidR="006D540C">
        <w:rPr>
          <w:rFonts w:ascii="Arial" w:hAnsi="Arial" w:cs="Arial"/>
          <w:sz w:val="24"/>
          <w:szCs w:val="24"/>
        </w:rPr>
        <w:t>.</w:t>
      </w:r>
      <w:r w:rsidRPr="00A20732">
        <w:rPr>
          <w:rFonts w:ascii="Arial" w:hAnsi="Arial" w:cs="Arial"/>
          <w:sz w:val="24"/>
          <w:szCs w:val="24"/>
        </w:rPr>
        <w:t xml:space="preserve"> RUBÉN DARÍO MOLANO PIÑEROS:</w:t>
      </w:r>
    </w:p>
    <w:p w14:paraId="59F53077" w14:textId="77777777" w:rsidR="0004296E" w:rsidRPr="00A20732" w:rsidRDefault="0004296E" w:rsidP="0004296E">
      <w:pPr>
        <w:pStyle w:val="Sinespaciado"/>
        <w:rPr>
          <w:rFonts w:ascii="Arial" w:hAnsi="Arial" w:cs="Arial"/>
          <w:sz w:val="24"/>
          <w:szCs w:val="24"/>
          <w:lang w:val="es-CO"/>
        </w:rPr>
      </w:pPr>
      <w:r w:rsidRPr="00A20732">
        <w:rPr>
          <w:rFonts w:ascii="Arial" w:hAnsi="Arial" w:cs="Arial"/>
          <w:sz w:val="24"/>
          <w:szCs w:val="24"/>
          <w:lang w:val="es-CO"/>
        </w:rPr>
        <w:t xml:space="preserve">            </w:t>
      </w:r>
    </w:p>
    <w:p w14:paraId="2E513121" w14:textId="5A309072" w:rsidR="0004296E" w:rsidRDefault="006D540C" w:rsidP="0008546D">
      <w:pPr>
        <w:pStyle w:val="Sinespaciado"/>
        <w:jc w:val="both"/>
        <w:rPr>
          <w:rFonts w:ascii="Arial" w:hAnsi="Arial" w:cs="Arial"/>
          <w:sz w:val="24"/>
          <w:szCs w:val="24"/>
        </w:rPr>
      </w:pPr>
      <w:r>
        <w:rPr>
          <w:rFonts w:ascii="Arial" w:hAnsi="Arial" w:cs="Arial"/>
          <w:sz w:val="24"/>
          <w:szCs w:val="24"/>
        </w:rPr>
        <w:t>Bueno, v</w:t>
      </w:r>
      <w:r w:rsidR="0004296E">
        <w:rPr>
          <w:rFonts w:ascii="Arial" w:hAnsi="Arial" w:cs="Arial"/>
          <w:sz w:val="24"/>
          <w:szCs w:val="24"/>
        </w:rPr>
        <w:t xml:space="preserve">amos a someter a votación la proposición del doctor Alonso, señor </w:t>
      </w:r>
      <w:proofErr w:type="gramStart"/>
      <w:r w:rsidR="0004296E">
        <w:rPr>
          <w:rFonts w:ascii="Arial" w:hAnsi="Arial" w:cs="Arial"/>
          <w:sz w:val="24"/>
          <w:szCs w:val="24"/>
        </w:rPr>
        <w:t>Secretario</w:t>
      </w:r>
      <w:proofErr w:type="gramEnd"/>
      <w:r w:rsidR="0004296E">
        <w:rPr>
          <w:rFonts w:ascii="Arial" w:hAnsi="Arial" w:cs="Arial"/>
          <w:sz w:val="24"/>
          <w:szCs w:val="24"/>
        </w:rPr>
        <w:t>, proceda a la votación nominal.</w:t>
      </w:r>
    </w:p>
    <w:p w14:paraId="7BD6880A" w14:textId="77777777" w:rsidR="0004296E" w:rsidRDefault="0004296E" w:rsidP="0004296E">
      <w:pPr>
        <w:pStyle w:val="Sinespaciado"/>
        <w:rPr>
          <w:rFonts w:ascii="Arial" w:hAnsi="Arial" w:cs="Arial"/>
          <w:sz w:val="24"/>
          <w:szCs w:val="24"/>
        </w:rPr>
      </w:pPr>
    </w:p>
    <w:p w14:paraId="702DEBA7" w14:textId="435003A0" w:rsidR="0004296E" w:rsidRPr="00C0449B" w:rsidRDefault="0004296E" w:rsidP="0004296E">
      <w:pPr>
        <w:pStyle w:val="Sinespaciado"/>
        <w:rPr>
          <w:rFonts w:ascii="Arial" w:hAnsi="Arial" w:cs="Arial"/>
          <w:sz w:val="24"/>
          <w:szCs w:val="24"/>
        </w:rPr>
      </w:pPr>
      <w:r w:rsidRPr="00C0449B">
        <w:rPr>
          <w:rFonts w:ascii="Arial" w:hAnsi="Arial" w:cs="Arial"/>
          <w:sz w:val="24"/>
          <w:szCs w:val="24"/>
        </w:rPr>
        <w:t>SECRETARIO</w:t>
      </w:r>
      <w:r w:rsidR="002D60D6">
        <w:rPr>
          <w:rFonts w:ascii="Arial" w:hAnsi="Arial" w:cs="Arial"/>
          <w:sz w:val="24"/>
          <w:szCs w:val="24"/>
        </w:rPr>
        <w:t>;</w:t>
      </w:r>
      <w:r w:rsidRPr="00C0449B">
        <w:rPr>
          <w:rFonts w:ascii="Arial" w:hAnsi="Arial" w:cs="Arial"/>
          <w:sz w:val="24"/>
          <w:szCs w:val="24"/>
        </w:rPr>
        <w:t xml:space="preserve"> JOSÉ JAIR EBRATT DÍAZ:</w:t>
      </w:r>
    </w:p>
    <w:p w14:paraId="2CB667F8" w14:textId="77777777" w:rsidR="0004296E" w:rsidRDefault="0004296E" w:rsidP="0004296E">
      <w:pPr>
        <w:pStyle w:val="Sinespaciado"/>
        <w:rPr>
          <w:rFonts w:ascii="Arial" w:hAnsi="Arial" w:cs="Arial"/>
          <w:sz w:val="24"/>
          <w:szCs w:val="24"/>
        </w:rPr>
      </w:pPr>
      <w:r>
        <w:rPr>
          <w:rFonts w:ascii="Arial" w:hAnsi="Arial" w:cs="Arial"/>
          <w:sz w:val="24"/>
          <w:szCs w:val="24"/>
        </w:rPr>
        <w:t xml:space="preserve"> </w:t>
      </w:r>
    </w:p>
    <w:p w14:paraId="6CBF6A23" w14:textId="2DCC6EFD" w:rsidR="0004296E" w:rsidRDefault="0004296E" w:rsidP="0004296E">
      <w:pPr>
        <w:pStyle w:val="Sinespaciado"/>
        <w:jc w:val="both"/>
        <w:rPr>
          <w:rFonts w:ascii="Arial" w:hAnsi="Arial" w:cs="Arial"/>
          <w:sz w:val="24"/>
          <w:szCs w:val="24"/>
        </w:rPr>
      </w:pPr>
      <w:r>
        <w:rPr>
          <w:rFonts w:ascii="Arial" w:hAnsi="Arial" w:cs="Arial"/>
          <w:sz w:val="24"/>
          <w:szCs w:val="24"/>
        </w:rPr>
        <w:t xml:space="preserve">Bueno, entonces vamos a someter a votación nominalmente </w:t>
      </w:r>
      <w:r w:rsidR="006D540C">
        <w:rPr>
          <w:rFonts w:ascii="Arial" w:hAnsi="Arial" w:cs="Arial"/>
          <w:sz w:val="24"/>
          <w:szCs w:val="24"/>
        </w:rPr>
        <w:t xml:space="preserve">la suspensión </w:t>
      </w:r>
      <w:r>
        <w:rPr>
          <w:rFonts w:ascii="Arial" w:hAnsi="Arial" w:cs="Arial"/>
          <w:sz w:val="24"/>
          <w:szCs w:val="24"/>
        </w:rPr>
        <w:t>de la sesión del día de hoy</w:t>
      </w:r>
      <w:r w:rsidR="006D540C">
        <w:rPr>
          <w:rFonts w:ascii="Arial" w:hAnsi="Arial" w:cs="Arial"/>
          <w:sz w:val="24"/>
          <w:szCs w:val="24"/>
        </w:rPr>
        <w:t>,</w:t>
      </w:r>
      <w:r>
        <w:rPr>
          <w:rFonts w:ascii="Arial" w:hAnsi="Arial" w:cs="Arial"/>
          <w:sz w:val="24"/>
          <w:szCs w:val="24"/>
        </w:rPr>
        <w:t xml:space="preserve"> que esta propuesta por el Representante Alonso del Rio.</w:t>
      </w:r>
    </w:p>
    <w:p w14:paraId="0657A0C7" w14:textId="77777777" w:rsidR="0004296E" w:rsidRDefault="0004296E" w:rsidP="0004296E">
      <w:pPr>
        <w:pStyle w:val="Sinespaciado"/>
        <w:jc w:val="both"/>
        <w:rPr>
          <w:rFonts w:ascii="Arial" w:hAnsi="Arial" w:cs="Arial"/>
          <w:sz w:val="24"/>
          <w:szCs w:val="24"/>
        </w:rPr>
      </w:pPr>
    </w:p>
    <w:p w14:paraId="12E72E91" w14:textId="77777777" w:rsidR="006D540C" w:rsidRDefault="0004296E" w:rsidP="0004296E">
      <w:pPr>
        <w:pStyle w:val="Sinespaciado"/>
        <w:jc w:val="both"/>
        <w:rPr>
          <w:rFonts w:ascii="Arial" w:hAnsi="Arial" w:cs="Arial"/>
          <w:sz w:val="24"/>
          <w:szCs w:val="24"/>
        </w:rPr>
      </w:pPr>
      <w:r>
        <w:rPr>
          <w:rFonts w:ascii="Arial" w:hAnsi="Arial" w:cs="Arial"/>
          <w:sz w:val="24"/>
          <w:szCs w:val="24"/>
        </w:rPr>
        <w:t xml:space="preserve">Los que están por el SI </w:t>
      </w:r>
      <w:r w:rsidR="006D540C">
        <w:rPr>
          <w:rFonts w:ascii="Arial" w:hAnsi="Arial" w:cs="Arial"/>
          <w:sz w:val="24"/>
          <w:szCs w:val="24"/>
        </w:rPr>
        <w:t xml:space="preserve">desean </w:t>
      </w:r>
      <w:r>
        <w:rPr>
          <w:rFonts w:ascii="Arial" w:hAnsi="Arial" w:cs="Arial"/>
          <w:sz w:val="24"/>
          <w:szCs w:val="24"/>
        </w:rPr>
        <w:t>que continu</w:t>
      </w:r>
      <w:r w:rsidR="006D540C">
        <w:rPr>
          <w:rFonts w:ascii="Arial" w:hAnsi="Arial" w:cs="Arial"/>
          <w:sz w:val="24"/>
          <w:szCs w:val="24"/>
        </w:rPr>
        <w:t>é</w:t>
      </w:r>
      <w:r>
        <w:rPr>
          <w:rFonts w:ascii="Arial" w:hAnsi="Arial" w:cs="Arial"/>
          <w:sz w:val="24"/>
          <w:szCs w:val="24"/>
        </w:rPr>
        <w:t xml:space="preserve"> la sesión y los que están por el NO</w:t>
      </w:r>
      <w:r w:rsidR="006D540C">
        <w:rPr>
          <w:rFonts w:ascii="Arial" w:hAnsi="Arial" w:cs="Arial"/>
          <w:sz w:val="24"/>
          <w:szCs w:val="24"/>
        </w:rPr>
        <w:t xml:space="preserve"> están por </w:t>
      </w:r>
      <w:r>
        <w:rPr>
          <w:rFonts w:ascii="Arial" w:hAnsi="Arial" w:cs="Arial"/>
          <w:sz w:val="24"/>
          <w:szCs w:val="24"/>
        </w:rPr>
        <w:t>que se suspend</w:t>
      </w:r>
      <w:r w:rsidR="006D540C">
        <w:rPr>
          <w:rFonts w:ascii="Arial" w:hAnsi="Arial" w:cs="Arial"/>
          <w:sz w:val="24"/>
          <w:szCs w:val="24"/>
        </w:rPr>
        <w:t>e.</w:t>
      </w:r>
    </w:p>
    <w:p w14:paraId="67CC7013" w14:textId="77777777" w:rsidR="006D540C" w:rsidRDefault="006D540C" w:rsidP="0004296E">
      <w:pPr>
        <w:pStyle w:val="Sinespaciado"/>
        <w:jc w:val="both"/>
        <w:rPr>
          <w:rFonts w:ascii="Arial" w:hAnsi="Arial" w:cs="Arial"/>
          <w:sz w:val="24"/>
          <w:szCs w:val="24"/>
        </w:rPr>
      </w:pPr>
    </w:p>
    <w:p w14:paraId="6ABFA0AC" w14:textId="44309894" w:rsidR="0004296E" w:rsidRDefault="006D540C" w:rsidP="0004296E">
      <w:pPr>
        <w:pStyle w:val="Sinespaciado"/>
        <w:jc w:val="both"/>
        <w:rPr>
          <w:rFonts w:ascii="Arial" w:hAnsi="Arial" w:cs="Arial"/>
          <w:sz w:val="24"/>
          <w:szCs w:val="24"/>
        </w:rPr>
      </w:pPr>
      <w:r>
        <w:rPr>
          <w:rFonts w:ascii="Arial" w:hAnsi="Arial" w:cs="Arial"/>
          <w:sz w:val="24"/>
          <w:szCs w:val="24"/>
        </w:rPr>
        <w:t xml:space="preserve">Hay alguien que tiene el micrófono prendido; Doctor Ciro tiene el micrófono prendido, por favor, lo anula para poder seguir. </w:t>
      </w:r>
    </w:p>
    <w:p w14:paraId="5483D108" w14:textId="77777777" w:rsidR="0004296E" w:rsidRDefault="0004296E" w:rsidP="0004296E">
      <w:pPr>
        <w:pStyle w:val="Sinespaciado"/>
        <w:jc w:val="both"/>
        <w:rPr>
          <w:rFonts w:ascii="Arial" w:hAnsi="Arial" w:cs="Arial"/>
          <w:sz w:val="24"/>
          <w:szCs w:val="24"/>
        </w:rPr>
      </w:pPr>
    </w:p>
    <w:p w14:paraId="5FF704FC" w14:textId="566F071A" w:rsidR="0004296E" w:rsidRDefault="0004296E" w:rsidP="0004296E">
      <w:pPr>
        <w:pStyle w:val="Sinespaciado"/>
        <w:jc w:val="both"/>
        <w:rPr>
          <w:rFonts w:ascii="Arial" w:hAnsi="Arial" w:cs="Arial"/>
          <w:sz w:val="24"/>
          <w:szCs w:val="24"/>
        </w:rPr>
      </w:pPr>
      <w:r>
        <w:rPr>
          <w:rFonts w:ascii="Arial" w:hAnsi="Arial" w:cs="Arial"/>
          <w:sz w:val="24"/>
          <w:szCs w:val="24"/>
        </w:rPr>
        <w:t>Entonces decía que los que estén por el SI</w:t>
      </w:r>
      <w:r w:rsidR="006D540C">
        <w:rPr>
          <w:rFonts w:ascii="Arial" w:hAnsi="Arial" w:cs="Arial"/>
          <w:sz w:val="24"/>
          <w:szCs w:val="24"/>
        </w:rPr>
        <w:t xml:space="preserve"> </w:t>
      </w:r>
      <w:r>
        <w:rPr>
          <w:rFonts w:ascii="Arial" w:hAnsi="Arial" w:cs="Arial"/>
          <w:sz w:val="24"/>
          <w:szCs w:val="24"/>
        </w:rPr>
        <w:t>están aprobando que continuemos la sesión y los que estén por el NO están aprobando la suspensión de la sesión.</w:t>
      </w:r>
    </w:p>
    <w:p w14:paraId="228712A9" w14:textId="77777777" w:rsidR="0004296E" w:rsidRDefault="0004296E" w:rsidP="0004296E">
      <w:pPr>
        <w:pStyle w:val="Sinespaciado"/>
        <w:jc w:val="both"/>
        <w:rPr>
          <w:rFonts w:ascii="Arial" w:hAnsi="Arial" w:cs="Arial"/>
          <w:sz w:val="24"/>
          <w:szCs w:val="24"/>
        </w:rPr>
      </w:pPr>
    </w:p>
    <w:p w14:paraId="32E3B270" w14:textId="77777777" w:rsidR="0004296E" w:rsidRPr="0071670E" w:rsidRDefault="0004296E" w:rsidP="0004296E">
      <w:pPr>
        <w:pStyle w:val="Sinespaciado"/>
        <w:jc w:val="both"/>
        <w:rPr>
          <w:rFonts w:ascii="Arial" w:hAnsi="Arial" w:cs="Arial"/>
          <w:sz w:val="24"/>
          <w:szCs w:val="24"/>
          <w:lang w:val="es-CO"/>
        </w:rPr>
      </w:pPr>
      <w:r w:rsidRPr="0071670E">
        <w:rPr>
          <w:rFonts w:ascii="Arial" w:hAnsi="Arial" w:cs="Arial"/>
          <w:sz w:val="24"/>
          <w:szCs w:val="24"/>
        </w:rPr>
        <w:t>ARANGO CÁRDENAS OSCAR CAMILO</w:t>
      </w:r>
      <w:r w:rsidRPr="0071670E">
        <w:rPr>
          <w:rFonts w:ascii="Arial" w:hAnsi="Arial" w:cs="Arial"/>
          <w:sz w:val="24"/>
          <w:szCs w:val="24"/>
        </w:rPr>
        <w:tab/>
      </w:r>
      <w:r w:rsidRPr="0071670E">
        <w:rPr>
          <w:rFonts w:ascii="Arial" w:hAnsi="Arial" w:cs="Arial"/>
          <w:sz w:val="24"/>
          <w:szCs w:val="24"/>
        </w:rPr>
        <w:tab/>
      </w:r>
      <w:r w:rsidRPr="0071670E">
        <w:rPr>
          <w:rFonts w:ascii="Arial" w:hAnsi="Arial" w:cs="Arial"/>
          <w:sz w:val="24"/>
          <w:szCs w:val="24"/>
        </w:rPr>
        <w:tab/>
      </w:r>
      <w:r w:rsidRPr="0071670E">
        <w:rPr>
          <w:rFonts w:ascii="Arial" w:hAnsi="Arial" w:cs="Arial"/>
          <w:sz w:val="24"/>
          <w:szCs w:val="24"/>
        </w:rPr>
        <w:tab/>
      </w:r>
      <w:r w:rsidRPr="0071670E">
        <w:rPr>
          <w:rFonts w:ascii="Arial" w:hAnsi="Arial" w:cs="Arial"/>
          <w:sz w:val="24"/>
          <w:szCs w:val="24"/>
          <w:lang w:val="es-CO"/>
        </w:rPr>
        <w:t>SI</w:t>
      </w:r>
    </w:p>
    <w:p w14:paraId="644152BE" w14:textId="77777777" w:rsidR="0004296E" w:rsidRPr="0071670E" w:rsidRDefault="0004296E" w:rsidP="0004296E">
      <w:pPr>
        <w:pStyle w:val="Sinespaciado"/>
        <w:jc w:val="both"/>
        <w:rPr>
          <w:rFonts w:ascii="Arial" w:hAnsi="Arial" w:cs="Arial"/>
          <w:sz w:val="24"/>
          <w:szCs w:val="24"/>
        </w:rPr>
      </w:pPr>
      <w:r w:rsidRPr="0071670E">
        <w:rPr>
          <w:rFonts w:ascii="Arial" w:hAnsi="Arial" w:cs="Arial"/>
          <w:sz w:val="24"/>
          <w:szCs w:val="24"/>
        </w:rPr>
        <w:t>BALLESTEROS ARCHILA EDWIN GILBERTO</w:t>
      </w:r>
      <w:r w:rsidRPr="0071670E">
        <w:rPr>
          <w:rFonts w:ascii="Arial" w:hAnsi="Arial" w:cs="Arial"/>
          <w:sz w:val="24"/>
          <w:szCs w:val="24"/>
        </w:rPr>
        <w:tab/>
      </w:r>
      <w:r w:rsidRPr="0071670E">
        <w:rPr>
          <w:rFonts w:ascii="Arial" w:hAnsi="Arial" w:cs="Arial"/>
          <w:sz w:val="24"/>
          <w:szCs w:val="24"/>
        </w:rPr>
        <w:tab/>
      </w:r>
      <w:r w:rsidRPr="0071670E">
        <w:rPr>
          <w:rFonts w:ascii="Arial" w:hAnsi="Arial" w:cs="Arial"/>
          <w:sz w:val="24"/>
          <w:szCs w:val="24"/>
        </w:rPr>
        <w:tab/>
      </w:r>
      <w:r>
        <w:rPr>
          <w:rFonts w:ascii="Arial" w:hAnsi="Arial" w:cs="Arial"/>
          <w:sz w:val="24"/>
          <w:szCs w:val="24"/>
        </w:rPr>
        <w:t>NO</w:t>
      </w:r>
    </w:p>
    <w:p w14:paraId="39103DFB" w14:textId="77777777" w:rsidR="0004296E" w:rsidRPr="0071670E" w:rsidRDefault="0004296E" w:rsidP="0004296E">
      <w:pPr>
        <w:pStyle w:val="Sinespaciado"/>
        <w:jc w:val="both"/>
        <w:rPr>
          <w:rFonts w:ascii="Arial" w:hAnsi="Arial" w:cs="Arial"/>
          <w:sz w:val="24"/>
          <w:szCs w:val="24"/>
        </w:rPr>
      </w:pPr>
      <w:r w:rsidRPr="0071670E">
        <w:rPr>
          <w:rFonts w:ascii="Arial" w:hAnsi="Arial" w:cs="Arial"/>
          <w:sz w:val="24"/>
          <w:szCs w:val="24"/>
        </w:rPr>
        <w:t>CAICEDO SASTOQUE JOSÉ EDILBERTO</w:t>
      </w:r>
      <w:r w:rsidRPr="0071670E">
        <w:rPr>
          <w:rFonts w:ascii="Arial" w:hAnsi="Arial" w:cs="Arial"/>
          <w:sz w:val="24"/>
          <w:szCs w:val="24"/>
        </w:rPr>
        <w:tab/>
      </w:r>
      <w:r w:rsidRPr="0071670E">
        <w:rPr>
          <w:rFonts w:ascii="Arial" w:hAnsi="Arial" w:cs="Arial"/>
          <w:sz w:val="24"/>
          <w:szCs w:val="24"/>
        </w:rPr>
        <w:tab/>
      </w:r>
      <w:r w:rsidRPr="0071670E">
        <w:rPr>
          <w:rFonts w:ascii="Arial" w:hAnsi="Arial" w:cs="Arial"/>
          <w:sz w:val="24"/>
          <w:szCs w:val="24"/>
        </w:rPr>
        <w:tab/>
      </w:r>
      <w:r w:rsidRPr="0071670E">
        <w:rPr>
          <w:rFonts w:ascii="Arial" w:hAnsi="Arial" w:cs="Arial"/>
          <w:sz w:val="24"/>
          <w:szCs w:val="24"/>
        </w:rPr>
        <w:tab/>
      </w:r>
      <w:r>
        <w:rPr>
          <w:rFonts w:ascii="Arial" w:hAnsi="Arial" w:cs="Arial"/>
          <w:sz w:val="24"/>
          <w:szCs w:val="24"/>
        </w:rPr>
        <w:t>NO</w:t>
      </w:r>
    </w:p>
    <w:p w14:paraId="3F26A2CC" w14:textId="77777777" w:rsidR="0004296E" w:rsidRPr="0071670E" w:rsidRDefault="0004296E" w:rsidP="0004296E">
      <w:pPr>
        <w:pStyle w:val="Sinespaciado"/>
        <w:jc w:val="both"/>
        <w:rPr>
          <w:rFonts w:ascii="Arial" w:hAnsi="Arial" w:cs="Arial"/>
          <w:sz w:val="24"/>
          <w:szCs w:val="24"/>
        </w:rPr>
      </w:pPr>
      <w:r w:rsidRPr="0071670E">
        <w:rPr>
          <w:rFonts w:ascii="Arial" w:hAnsi="Arial" w:cs="Arial"/>
          <w:sz w:val="24"/>
          <w:szCs w:val="24"/>
        </w:rPr>
        <w:t>CHICA CORREA FÉLIX ALEJANDRO</w:t>
      </w:r>
      <w:r w:rsidRPr="0071670E">
        <w:rPr>
          <w:rFonts w:ascii="Arial" w:hAnsi="Arial" w:cs="Arial"/>
          <w:sz w:val="24"/>
          <w:szCs w:val="24"/>
        </w:rPr>
        <w:tab/>
      </w:r>
      <w:r w:rsidRPr="0071670E">
        <w:rPr>
          <w:rFonts w:ascii="Arial" w:hAnsi="Arial" w:cs="Arial"/>
          <w:sz w:val="24"/>
          <w:szCs w:val="24"/>
        </w:rPr>
        <w:tab/>
      </w:r>
      <w:r w:rsidRPr="0071670E">
        <w:rPr>
          <w:rFonts w:ascii="Arial" w:hAnsi="Arial" w:cs="Arial"/>
          <w:sz w:val="24"/>
          <w:szCs w:val="24"/>
        </w:rPr>
        <w:tab/>
      </w:r>
      <w:r w:rsidRPr="0071670E">
        <w:rPr>
          <w:rFonts w:ascii="Arial" w:hAnsi="Arial" w:cs="Arial"/>
          <w:sz w:val="24"/>
          <w:szCs w:val="24"/>
        </w:rPr>
        <w:tab/>
      </w:r>
      <w:r w:rsidRPr="0071670E">
        <w:rPr>
          <w:rFonts w:ascii="Arial" w:hAnsi="Arial" w:cs="Arial"/>
          <w:sz w:val="24"/>
          <w:szCs w:val="24"/>
        </w:rPr>
        <w:tab/>
      </w:r>
      <w:r>
        <w:rPr>
          <w:rFonts w:ascii="Arial" w:hAnsi="Arial" w:cs="Arial"/>
          <w:sz w:val="24"/>
          <w:szCs w:val="24"/>
        </w:rPr>
        <w:t>NO</w:t>
      </w:r>
    </w:p>
    <w:p w14:paraId="48403311" w14:textId="77777777" w:rsidR="0004296E" w:rsidRPr="0071670E" w:rsidRDefault="0004296E" w:rsidP="0004296E">
      <w:pPr>
        <w:pStyle w:val="Sinespaciado"/>
        <w:rPr>
          <w:rFonts w:ascii="Arial" w:hAnsi="Arial" w:cs="Arial"/>
          <w:sz w:val="24"/>
          <w:szCs w:val="24"/>
        </w:rPr>
      </w:pPr>
      <w:r w:rsidRPr="0071670E">
        <w:rPr>
          <w:rFonts w:ascii="Arial" w:hAnsi="Arial" w:cs="Arial"/>
          <w:sz w:val="24"/>
          <w:szCs w:val="24"/>
        </w:rPr>
        <w:t>CURE CORCIONE KAREN VIOLETTE</w:t>
      </w:r>
      <w:r w:rsidRPr="0071670E">
        <w:rPr>
          <w:rFonts w:ascii="Arial" w:hAnsi="Arial" w:cs="Arial"/>
          <w:sz w:val="24"/>
          <w:szCs w:val="24"/>
        </w:rPr>
        <w:tab/>
      </w:r>
      <w:r w:rsidRPr="0071670E">
        <w:rPr>
          <w:rFonts w:ascii="Arial" w:hAnsi="Arial" w:cs="Arial"/>
          <w:sz w:val="24"/>
          <w:szCs w:val="24"/>
        </w:rPr>
        <w:tab/>
      </w:r>
      <w:r w:rsidRPr="0071670E">
        <w:rPr>
          <w:rFonts w:ascii="Arial" w:hAnsi="Arial" w:cs="Arial"/>
          <w:sz w:val="24"/>
          <w:szCs w:val="24"/>
        </w:rPr>
        <w:tab/>
      </w:r>
      <w:r w:rsidRPr="0071670E">
        <w:rPr>
          <w:rFonts w:ascii="Arial" w:hAnsi="Arial" w:cs="Arial"/>
          <w:sz w:val="24"/>
          <w:szCs w:val="24"/>
        </w:rPr>
        <w:tab/>
      </w:r>
      <w:r w:rsidRPr="0071670E">
        <w:rPr>
          <w:rFonts w:ascii="Arial" w:hAnsi="Arial" w:cs="Arial"/>
          <w:sz w:val="24"/>
          <w:szCs w:val="24"/>
        </w:rPr>
        <w:tab/>
      </w:r>
      <w:r>
        <w:rPr>
          <w:rFonts w:ascii="Arial" w:hAnsi="Arial" w:cs="Arial"/>
          <w:sz w:val="24"/>
          <w:szCs w:val="24"/>
        </w:rPr>
        <w:t>NO</w:t>
      </w:r>
    </w:p>
    <w:p w14:paraId="61F3ED8A" w14:textId="77777777" w:rsidR="0004296E" w:rsidRPr="0071670E" w:rsidRDefault="0004296E" w:rsidP="0004296E">
      <w:pPr>
        <w:pStyle w:val="Sinespaciado"/>
        <w:jc w:val="both"/>
        <w:rPr>
          <w:rFonts w:ascii="Arial" w:hAnsi="Arial" w:cs="Arial"/>
          <w:sz w:val="24"/>
          <w:szCs w:val="24"/>
          <w:lang w:val="es-CO"/>
        </w:rPr>
      </w:pPr>
      <w:r w:rsidRPr="0071670E">
        <w:rPr>
          <w:rFonts w:ascii="Arial" w:hAnsi="Arial" w:cs="Arial"/>
          <w:sz w:val="24"/>
          <w:szCs w:val="24"/>
          <w:lang w:val="es-CO"/>
        </w:rPr>
        <w:t>DEL RÍO CABARCAS ALONSO JOSÉ</w:t>
      </w:r>
      <w:r w:rsidRPr="0071670E">
        <w:rPr>
          <w:rFonts w:ascii="Arial" w:hAnsi="Arial" w:cs="Arial"/>
          <w:sz w:val="24"/>
          <w:szCs w:val="24"/>
          <w:lang w:val="es-CO"/>
        </w:rPr>
        <w:tab/>
      </w:r>
      <w:r w:rsidRPr="0071670E">
        <w:rPr>
          <w:rFonts w:ascii="Arial" w:hAnsi="Arial" w:cs="Arial"/>
          <w:sz w:val="24"/>
          <w:szCs w:val="24"/>
          <w:lang w:val="es-CO"/>
        </w:rPr>
        <w:tab/>
      </w:r>
      <w:r w:rsidRPr="0071670E">
        <w:rPr>
          <w:rFonts w:ascii="Arial" w:hAnsi="Arial" w:cs="Arial"/>
          <w:sz w:val="24"/>
          <w:szCs w:val="24"/>
          <w:lang w:val="es-CO"/>
        </w:rPr>
        <w:tab/>
      </w:r>
      <w:r w:rsidRPr="0071670E">
        <w:rPr>
          <w:rFonts w:ascii="Arial" w:hAnsi="Arial" w:cs="Arial"/>
          <w:sz w:val="24"/>
          <w:szCs w:val="24"/>
          <w:lang w:val="es-CO"/>
        </w:rPr>
        <w:tab/>
      </w:r>
      <w:r w:rsidRPr="0071670E">
        <w:rPr>
          <w:rFonts w:ascii="Arial" w:hAnsi="Arial" w:cs="Arial"/>
          <w:sz w:val="24"/>
          <w:szCs w:val="24"/>
          <w:lang w:val="es-CO"/>
        </w:rPr>
        <w:tab/>
      </w:r>
      <w:r>
        <w:rPr>
          <w:rFonts w:ascii="Arial" w:hAnsi="Arial" w:cs="Arial"/>
          <w:sz w:val="24"/>
          <w:szCs w:val="24"/>
          <w:lang w:val="es-CO"/>
        </w:rPr>
        <w:t>SI</w:t>
      </w:r>
    </w:p>
    <w:p w14:paraId="65ECA338" w14:textId="77777777" w:rsidR="0004296E" w:rsidRPr="0071670E" w:rsidRDefault="0004296E" w:rsidP="0004296E">
      <w:pPr>
        <w:pStyle w:val="Sinespaciado"/>
        <w:rPr>
          <w:rFonts w:ascii="Arial" w:hAnsi="Arial" w:cs="Arial"/>
          <w:sz w:val="24"/>
          <w:szCs w:val="24"/>
          <w:lang w:val="es-CO"/>
        </w:rPr>
      </w:pPr>
      <w:r w:rsidRPr="0071670E">
        <w:rPr>
          <w:rFonts w:ascii="Arial" w:hAnsi="Arial" w:cs="Arial"/>
          <w:sz w:val="24"/>
          <w:szCs w:val="24"/>
          <w:lang w:val="es-CO"/>
        </w:rPr>
        <w:t>ECHEVERRY ALVARAN NICOLÁS ALBEIRO</w:t>
      </w:r>
      <w:r w:rsidRPr="0071670E">
        <w:rPr>
          <w:rFonts w:ascii="Arial" w:hAnsi="Arial" w:cs="Arial"/>
          <w:sz w:val="24"/>
          <w:szCs w:val="24"/>
          <w:lang w:val="es-CO"/>
        </w:rPr>
        <w:tab/>
      </w:r>
      <w:r w:rsidRPr="0071670E">
        <w:rPr>
          <w:rFonts w:ascii="Arial" w:hAnsi="Arial" w:cs="Arial"/>
          <w:sz w:val="24"/>
          <w:szCs w:val="24"/>
          <w:lang w:val="es-CO"/>
        </w:rPr>
        <w:tab/>
      </w:r>
      <w:r w:rsidRPr="0071670E">
        <w:rPr>
          <w:rFonts w:ascii="Arial" w:hAnsi="Arial" w:cs="Arial"/>
          <w:sz w:val="24"/>
          <w:szCs w:val="24"/>
          <w:lang w:val="es-CO"/>
        </w:rPr>
        <w:tab/>
      </w:r>
      <w:r w:rsidRPr="0071670E">
        <w:rPr>
          <w:rFonts w:ascii="Arial" w:hAnsi="Arial" w:cs="Arial"/>
          <w:sz w:val="24"/>
          <w:szCs w:val="24"/>
          <w:lang w:val="es-CO"/>
        </w:rPr>
        <w:tab/>
      </w:r>
      <w:r>
        <w:rPr>
          <w:rFonts w:ascii="Arial" w:hAnsi="Arial" w:cs="Arial"/>
          <w:sz w:val="24"/>
          <w:szCs w:val="24"/>
          <w:lang w:val="es-CO"/>
        </w:rPr>
        <w:t>NO</w:t>
      </w:r>
    </w:p>
    <w:p w14:paraId="423E7E40" w14:textId="77777777" w:rsidR="0004296E" w:rsidRPr="0071670E" w:rsidRDefault="0004296E" w:rsidP="0004296E">
      <w:pPr>
        <w:pStyle w:val="Sinespaciado"/>
        <w:jc w:val="both"/>
        <w:rPr>
          <w:rFonts w:ascii="Arial" w:hAnsi="Arial" w:cs="Arial"/>
          <w:sz w:val="24"/>
          <w:szCs w:val="24"/>
        </w:rPr>
      </w:pPr>
      <w:r w:rsidRPr="0071670E">
        <w:rPr>
          <w:rFonts w:ascii="Arial" w:hAnsi="Arial" w:cs="Arial"/>
          <w:sz w:val="24"/>
          <w:szCs w:val="24"/>
        </w:rPr>
        <w:t>ENRÍQUEZ ROSERO TERESA DE JESÚS</w:t>
      </w:r>
      <w:r w:rsidRPr="0071670E">
        <w:rPr>
          <w:rFonts w:ascii="Arial" w:hAnsi="Arial" w:cs="Arial"/>
          <w:sz w:val="24"/>
          <w:szCs w:val="24"/>
        </w:rPr>
        <w:tab/>
      </w:r>
      <w:r w:rsidRPr="0071670E">
        <w:rPr>
          <w:rFonts w:ascii="Arial" w:hAnsi="Arial" w:cs="Arial"/>
          <w:sz w:val="24"/>
          <w:szCs w:val="24"/>
        </w:rPr>
        <w:tab/>
      </w:r>
      <w:r w:rsidRPr="0071670E">
        <w:rPr>
          <w:rFonts w:ascii="Arial" w:hAnsi="Arial" w:cs="Arial"/>
          <w:sz w:val="24"/>
          <w:szCs w:val="24"/>
        </w:rPr>
        <w:tab/>
      </w:r>
      <w:r w:rsidRPr="0071670E">
        <w:rPr>
          <w:rFonts w:ascii="Arial" w:hAnsi="Arial" w:cs="Arial"/>
          <w:sz w:val="24"/>
          <w:szCs w:val="24"/>
        </w:rPr>
        <w:tab/>
      </w:r>
      <w:r>
        <w:rPr>
          <w:rFonts w:ascii="Arial" w:hAnsi="Arial" w:cs="Arial"/>
          <w:sz w:val="24"/>
          <w:szCs w:val="24"/>
        </w:rPr>
        <w:t>NO</w:t>
      </w:r>
    </w:p>
    <w:p w14:paraId="727E2E18" w14:textId="77777777" w:rsidR="0004296E" w:rsidRPr="0071670E" w:rsidRDefault="0004296E" w:rsidP="0004296E">
      <w:pPr>
        <w:pStyle w:val="Sinespaciado"/>
        <w:jc w:val="both"/>
        <w:rPr>
          <w:rFonts w:ascii="Arial" w:hAnsi="Arial" w:cs="Arial"/>
          <w:sz w:val="24"/>
          <w:szCs w:val="24"/>
        </w:rPr>
      </w:pPr>
      <w:r w:rsidRPr="0071670E">
        <w:rPr>
          <w:rFonts w:ascii="Arial" w:hAnsi="Arial" w:cs="Arial"/>
          <w:sz w:val="24"/>
          <w:szCs w:val="24"/>
        </w:rPr>
        <w:lastRenderedPageBreak/>
        <w:t>ESPINAL RAMÍREZ JUAN FERNANDO</w:t>
      </w:r>
      <w:r w:rsidRPr="0071670E">
        <w:rPr>
          <w:rFonts w:ascii="Arial" w:hAnsi="Arial" w:cs="Arial"/>
          <w:sz w:val="24"/>
          <w:szCs w:val="24"/>
        </w:rPr>
        <w:tab/>
      </w:r>
      <w:r w:rsidRPr="0071670E">
        <w:rPr>
          <w:rFonts w:ascii="Arial" w:hAnsi="Arial" w:cs="Arial"/>
          <w:sz w:val="24"/>
          <w:szCs w:val="24"/>
        </w:rPr>
        <w:tab/>
      </w:r>
      <w:r w:rsidRPr="0071670E">
        <w:rPr>
          <w:rFonts w:ascii="Arial" w:hAnsi="Arial" w:cs="Arial"/>
          <w:sz w:val="24"/>
          <w:szCs w:val="24"/>
        </w:rPr>
        <w:tab/>
      </w:r>
      <w:r w:rsidRPr="0071670E">
        <w:rPr>
          <w:rFonts w:ascii="Arial" w:hAnsi="Arial" w:cs="Arial"/>
          <w:sz w:val="24"/>
          <w:szCs w:val="24"/>
        </w:rPr>
        <w:tab/>
      </w:r>
      <w:r>
        <w:rPr>
          <w:rFonts w:ascii="Arial" w:hAnsi="Arial" w:cs="Arial"/>
          <w:sz w:val="24"/>
          <w:szCs w:val="24"/>
        </w:rPr>
        <w:t>NO</w:t>
      </w:r>
    </w:p>
    <w:p w14:paraId="6DBB4E8B" w14:textId="77777777" w:rsidR="0004296E" w:rsidRPr="0071670E" w:rsidRDefault="0004296E" w:rsidP="0004296E">
      <w:pPr>
        <w:pStyle w:val="Sinespaciado"/>
        <w:jc w:val="both"/>
        <w:rPr>
          <w:rFonts w:ascii="Arial" w:hAnsi="Arial" w:cs="Arial"/>
          <w:sz w:val="24"/>
          <w:szCs w:val="24"/>
        </w:rPr>
      </w:pPr>
      <w:r w:rsidRPr="0071670E">
        <w:rPr>
          <w:rFonts w:ascii="Arial" w:hAnsi="Arial" w:cs="Arial"/>
          <w:sz w:val="24"/>
          <w:szCs w:val="24"/>
        </w:rPr>
        <w:t>FERNÁNDEZ NÚÑEZ CIRO</w:t>
      </w:r>
      <w:r w:rsidRPr="0071670E">
        <w:rPr>
          <w:rFonts w:ascii="Arial" w:hAnsi="Arial" w:cs="Arial"/>
          <w:sz w:val="24"/>
          <w:szCs w:val="24"/>
        </w:rPr>
        <w:tab/>
      </w:r>
      <w:r w:rsidRPr="0071670E">
        <w:rPr>
          <w:rFonts w:ascii="Arial" w:hAnsi="Arial" w:cs="Arial"/>
          <w:sz w:val="24"/>
          <w:szCs w:val="24"/>
        </w:rPr>
        <w:tab/>
      </w:r>
      <w:r w:rsidRPr="0071670E">
        <w:rPr>
          <w:rFonts w:ascii="Arial" w:hAnsi="Arial" w:cs="Arial"/>
          <w:sz w:val="24"/>
          <w:szCs w:val="24"/>
        </w:rPr>
        <w:tab/>
      </w:r>
      <w:r w:rsidRPr="0071670E">
        <w:rPr>
          <w:rFonts w:ascii="Arial" w:hAnsi="Arial" w:cs="Arial"/>
          <w:sz w:val="24"/>
          <w:szCs w:val="24"/>
        </w:rPr>
        <w:tab/>
      </w:r>
      <w:r w:rsidRPr="0071670E">
        <w:rPr>
          <w:rFonts w:ascii="Arial" w:hAnsi="Arial" w:cs="Arial"/>
          <w:sz w:val="24"/>
          <w:szCs w:val="24"/>
        </w:rPr>
        <w:tab/>
      </w:r>
      <w:r w:rsidRPr="0071670E">
        <w:rPr>
          <w:rFonts w:ascii="Arial" w:hAnsi="Arial" w:cs="Arial"/>
          <w:sz w:val="24"/>
          <w:szCs w:val="24"/>
        </w:rPr>
        <w:tab/>
      </w:r>
      <w:r>
        <w:rPr>
          <w:rFonts w:ascii="Arial" w:hAnsi="Arial" w:cs="Arial"/>
          <w:sz w:val="24"/>
          <w:szCs w:val="24"/>
        </w:rPr>
        <w:t>NO</w:t>
      </w:r>
    </w:p>
    <w:p w14:paraId="45C12634" w14:textId="77777777" w:rsidR="0004296E" w:rsidRPr="00592287" w:rsidRDefault="0004296E" w:rsidP="0004296E">
      <w:pPr>
        <w:pStyle w:val="Sinespaciado"/>
        <w:jc w:val="both"/>
        <w:rPr>
          <w:rFonts w:ascii="Arial" w:hAnsi="Arial" w:cs="Arial"/>
          <w:sz w:val="24"/>
          <w:szCs w:val="24"/>
        </w:rPr>
      </w:pPr>
      <w:r w:rsidRPr="00592287">
        <w:rPr>
          <w:rFonts w:ascii="Arial" w:hAnsi="Arial" w:cs="Arial"/>
          <w:sz w:val="24"/>
          <w:szCs w:val="24"/>
        </w:rPr>
        <w:t>FERRO LOZANO RICARDO ALFONSO</w:t>
      </w:r>
      <w:r w:rsidRPr="00592287">
        <w:rPr>
          <w:rFonts w:ascii="Arial" w:hAnsi="Arial" w:cs="Arial"/>
          <w:sz w:val="24"/>
          <w:szCs w:val="24"/>
        </w:rPr>
        <w:tab/>
      </w:r>
      <w:r w:rsidRPr="00592287">
        <w:rPr>
          <w:rFonts w:ascii="Arial" w:hAnsi="Arial" w:cs="Arial"/>
          <w:sz w:val="24"/>
          <w:szCs w:val="24"/>
        </w:rPr>
        <w:tab/>
      </w:r>
      <w:r w:rsidRPr="00592287">
        <w:rPr>
          <w:rFonts w:ascii="Arial" w:hAnsi="Arial" w:cs="Arial"/>
          <w:sz w:val="24"/>
          <w:szCs w:val="24"/>
        </w:rPr>
        <w:tab/>
      </w:r>
      <w:r w:rsidRPr="00592287">
        <w:rPr>
          <w:rFonts w:ascii="Arial" w:hAnsi="Arial" w:cs="Arial"/>
          <w:sz w:val="24"/>
          <w:szCs w:val="24"/>
        </w:rPr>
        <w:tab/>
        <w:t>NO</w:t>
      </w:r>
    </w:p>
    <w:p w14:paraId="1DE36E89" w14:textId="77777777" w:rsidR="0004296E" w:rsidRPr="00592287" w:rsidRDefault="0004296E" w:rsidP="0004296E">
      <w:pPr>
        <w:pStyle w:val="Sinespaciado"/>
        <w:jc w:val="both"/>
        <w:rPr>
          <w:rFonts w:ascii="Arial" w:hAnsi="Arial" w:cs="Arial"/>
          <w:sz w:val="24"/>
          <w:szCs w:val="24"/>
        </w:rPr>
      </w:pPr>
      <w:r w:rsidRPr="00592287">
        <w:rPr>
          <w:rFonts w:ascii="Arial" w:hAnsi="Arial" w:cs="Arial"/>
          <w:sz w:val="24"/>
          <w:szCs w:val="24"/>
        </w:rPr>
        <w:t>GAITÁN PULIDO ÁNGEL MARÍA</w:t>
      </w:r>
      <w:r w:rsidRPr="00592287">
        <w:rPr>
          <w:rFonts w:ascii="Arial" w:hAnsi="Arial" w:cs="Arial"/>
          <w:sz w:val="24"/>
          <w:szCs w:val="24"/>
        </w:rPr>
        <w:tab/>
      </w:r>
      <w:r w:rsidRPr="00592287">
        <w:rPr>
          <w:rFonts w:ascii="Arial" w:hAnsi="Arial" w:cs="Arial"/>
          <w:sz w:val="24"/>
          <w:szCs w:val="24"/>
        </w:rPr>
        <w:tab/>
      </w:r>
      <w:r w:rsidRPr="00592287">
        <w:rPr>
          <w:rFonts w:ascii="Arial" w:hAnsi="Arial" w:cs="Arial"/>
          <w:sz w:val="24"/>
          <w:szCs w:val="24"/>
        </w:rPr>
        <w:tab/>
      </w:r>
      <w:r w:rsidRPr="00592287">
        <w:rPr>
          <w:rFonts w:ascii="Arial" w:hAnsi="Arial" w:cs="Arial"/>
          <w:sz w:val="24"/>
          <w:szCs w:val="24"/>
        </w:rPr>
        <w:tab/>
      </w:r>
      <w:r w:rsidRPr="00592287">
        <w:rPr>
          <w:rFonts w:ascii="Arial" w:hAnsi="Arial" w:cs="Arial"/>
          <w:sz w:val="24"/>
          <w:szCs w:val="24"/>
        </w:rPr>
        <w:tab/>
        <w:t>NO</w:t>
      </w:r>
    </w:p>
    <w:p w14:paraId="391448D9" w14:textId="77777777" w:rsidR="0004296E" w:rsidRPr="00592287" w:rsidRDefault="0004296E" w:rsidP="0004296E">
      <w:pPr>
        <w:pStyle w:val="Sinespaciado"/>
        <w:jc w:val="both"/>
        <w:rPr>
          <w:rFonts w:ascii="Arial" w:hAnsi="Arial" w:cs="Arial"/>
          <w:sz w:val="24"/>
          <w:szCs w:val="24"/>
        </w:rPr>
      </w:pPr>
      <w:r w:rsidRPr="00592287">
        <w:rPr>
          <w:rFonts w:ascii="Arial" w:hAnsi="Arial" w:cs="Arial"/>
          <w:sz w:val="24"/>
          <w:szCs w:val="24"/>
        </w:rPr>
        <w:t>GRISALES LONDOÑO LUCIANO</w:t>
      </w:r>
      <w:r w:rsidRPr="00592287">
        <w:rPr>
          <w:rFonts w:ascii="Arial" w:hAnsi="Arial" w:cs="Arial"/>
          <w:sz w:val="24"/>
          <w:szCs w:val="24"/>
        </w:rPr>
        <w:tab/>
      </w:r>
      <w:r w:rsidRPr="00592287">
        <w:rPr>
          <w:rFonts w:ascii="Arial" w:hAnsi="Arial" w:cs="Arial"/>
          <w:sz w:val="24"/>
          <w:szCs w:val="24"/>
        </w:rPr>
        <w:tab/>
      </w:r>
      <w:r w:rsidRPr="00592287">
        <w:rPr>
          <w:rFonts w:ascii="Arial" w:hAnsi="Arial" w:cs="Arial"/>
          <w:sz w:val="24"/>
          <w:szCs w:val="24"/>
        </w:rPr>
        <w:tab/>
      </w:r>
      <w:r w:rsidRPr="00592287">
        <w:rPr>
          <w:rFonts w:ascii="Arial" w:hAnsi="Arial" w:cs="Arial"/>
          <w:sz w:val="24"/>
          <w:szCs w:val="24"/>
        </w:rPr>
        <w:tab/>
      </w:r>
      <w:r w:rsidRPr="00592287">
        <w:rPr>
          <w:rFonts w:ascii="Arial" w:hAnsi="Arial" w:cs="Arial"/>
          <w:sz w:val="24"/>
          <w:szCs w:val="24"/>
        </w:rPr>
        <w:tab/>
        <w:t>NO</w:t>
      </w:r>
      <w:r w:rsidRPr="00592287">
        <w:rPr>
          <w:rFonts w:ascii="Arial" w:hAnsi="Arial" w:cs="Arial"/>
          <w:sz w:val="24"/>
          <w:szCs w:val="24"/>
        </w:rPr>
        <w:tab/>
      </w:r>
      <w:r w:rsidRPr="00592287">
        <w:rPr>
          <w:rFonts w:ascii="Arial" w:hAnsi="Arial" w:cs="Arial"/>
          <w:sz w:val="24"/>
          <w:szCs w:val="24"/>
        </w:rPr>
        <w:tab/>
      </w:r>
    </w:p>
    <w:p w14:paraId="5A3B86D2" w14:textId="77777777" w:rsidR="0004296E" w:rsidRPr="00592287" w:rsidRDefault="0004296E" w:rsidP="0004296E">
      <w:pPr>
        <w:pStyle w:val="Sinespaciado"/>
        <w:jc w:val="both"/>
        <w:rPr>
          <w:rFonts w:ascii="Arial" w:hAnsi="Arial" w:cs="Arial"/>
          <w:sz w:val="24"/>
          <w:szCs w:val="24"/>
        </w:rPr>
      </w:pPr>
      <w:r w:rsidRPr="00592287">
        <w:rPr>
          <w:rFonts w:ascii="Arial" w:hAnsi="Arial" w:cs="Arial"/>
          <w:sz w:val="24"/>
          <w:szCs w:val="24"/>
        </w:rPr>
        <w:t>LOZANO DE LA OSSA FRANKLIN DEL CRISTO</w:t>
      </w:r>
      <w:r w:rsidRPr="00592287">
        <w:rPr>
          <w:rFonts w:ascii="Arial" w:hAnsi="Arial" w:cs="Arial"/>
          <w:sz w:val="24"/>
          <w:szCs w:val="24"/>
        </w:rPr>
        <w:tab/>
      </w:r>
      <w:r w:rsidRPr="00592287">
        <w:rPr>
          <w:rFonts w:ascii="Arial" w:hAnsi="Arial" w:cs="Arial"/>
          <w:sz w:val="24"/>
          <w:szCs w:val="24"/>
        </w:rPr>
        <w:tab/>
      </w:r>
      <w:r w:rsidRPr="00592287">
        <w:rPr>
          <w:rFonts w:ascii="Arial" w:hAnsi="Arial" w:cs="Arial"/>
          <w:sz w:val="24"/>
          <w:szCs w:val="24"/>
        </w:rPr>
        <w:tab/>
        <w:t>NO</w:t>
      </w:r>
    </w:p>
    <w:p w14:paraId="38B005E6" w14:textId="77777777" w:rsidR="0004296E" w:rsidRPr="0071670E" w:rsidRDefault="0004296E" w:rsidP="0004296E">
      <w:pPr>
        <w:pStyle w:val="Sinespaciado"/>
        <w:jc w:val="both"/>
        <w:rPr>
          <w:rFonts w:ascii="Arial" w:hAnsi="Arial" w:cs="Arial"/>
          <w:sz w:val="24"/>
          <w:szCs w:val="24"/>
        </w:rPr>
      </w:pPr>
      <w:r w:rsidRPr="0071670E">
        <w:rPr>
          <w:rFonts w:ascii="Arial" w:hAnsi="Arial" w:cs="Arial"/>
          <w:sz w:val="24"/>
          <w:szCs w:val="24"/>
        </w:rPr>
        <w:t>MOLANO PIÑEROS RUBÉN DARÍO</w:t>
      </w:r>
      <w:r w:rsidRPr="0071670E">
        <w:rPr>
          <w:rFonts w:ascii="Arial" w:hAnsi="Arial" w:cs="Arial"/>
          <w:sz w:val="24"/>
          <w:szCs w:val="24"/>
        </w:rPr>
        <w:tab/>
      </w:r>
      <w:r w:rsidRPr="0071670E">
        <w:rPr>
          <w:rFonts w:ascii="Arial" w:hAnsi="Arial" w:cs="Arial"/>
          <w:sz w:val="24"/>
          <w:szCs w:val="24"/>
        </w:rPr>
        <w:tab/>
      </w:r>
      <w:r w:rsidRPr="0071670E">
        <w:rPr>
          <w:rFonts w:ascii="Arial" w:hAnsi="Arial" w:cs="Arial"/>
          <w:sz w:val="24"/>
          <w:szCs w:val="24"/>
        </w:rPr>
        <w:tab/>
      </w:r>
      <w:r w:rsidRPr="0071670E">
        <w:rPr>
          <w:rFonts w:ascii="Arial" w:hAnsi="Arial" w:cs="Arial"/>
          <w:sz w:val="24"/>
          <w:szCs w:val="24"/>
        </w:rPr>
        <w:tab/>
      </w:r>
      <w:r w:rsidRPr="0071670E">
        <w:rPr>
          <w:rFonts w:ascii="Arial" w:hAnsi="Arial" w:cs="Arial"/>
          <w:sz w:val="24"/>
          <w:szCs w:val="24"/>
        </w:rPr>
        <w:tab/>
      </w:r>
      <w:r>
        <w:rPr>
          <w:rFonts w:ascii="Arial" w:hAnsi="Arial" w:cs="Arial"/>
          <w:sz w:val="24"/>
          <w:szCs w:val="24"/>
        </w:rPr>
        <w:t>NO</w:t>
      </w:r>
    </w:p>
    <w:p w14:paraId="53DF19B3" w14:textId="77777777" w:rsidR="0004296E" w:rsidRPr="0071670E" w:rsidRDefault="0004296E" w:rsidP="0004296E">
      <w:pPr>
        <w:pStyle w:val="Sinespaciado"/>
        <w:jc w:val="both"/>
        <w:rPr>
          <w:rFonts w:ascii="Arial" w:hAnsi="Arial" w:cs="Arial"/>
          <w:sz w:val="24"/>
          <w:szCs w:val="24"/>
        </w:rPr>
      </w:pPr>
      <w:r w:rsidRPr="0071670E">
        <w:rPr>
          <w:rFonts w:ascii="Arial" w:hAnsi="Arial" w:cs="Arial"/>
          <w:sz w:val="24"/>
          <w:szCs w:val="24"/>
        </w:rPr>
        <w:t>ORTIZ NÚÑEZ HÉCTOR ÁNGEL</w:t>
      </w:r>
      <w:r w:rsidRPr="0071670E">
        <w:rPr>
          <w:rFonts w:ascii="Arial" w:hAnsi="Arial" w:cs="Arial"/>
          <w:sz w:val="24"/>
          <w:szCs w:val="24"/>
        </w:rPr>
        <w:tab/>
      </w:r>
      <w:r w:rsidRPr="0071670E">
        <w:rPr>
          <w:rFonts w:ascii="Arial" w:hAnsi="Arial" w:cs="Arial"/>
          <w:sz w:val="24"/>
          <w:szCs w:val="24"/>
        </w:rPr>
        <w:tab/>
      </w:r>
      <w:r w:rsidRPr="0071670E">
        <w:rPr>
          <w:rFonts w:ascii="Arial" w:hAnsi="Arial" w:cs="Arial"/>
          <w:sz w:val="24"/>
          <w:szCs w:val="24"/>
        </w:rPr>
        <w:tab/>
      </w:r>
      <w:r w:rsidRPr="0071670E">
        <w:rPr>
          <w:rFonts w:ascii="Arial" w:hAnsi="Arial" w:cs="Arial"/>
          <w:sz w:val="24"/>
          <w:szCs w:val="24"/>
        </w:rPr>
        <w:tab/>
      </w:r>
      <w:r w:rsidRPr="0071670E">
        <w:rPr>
          <w:rFonts w:ascii="Arial" w:hAnsi="Arial" w:cs="Arial"/>
          <w:sz w:val="24"/>
          <w:szCs w:val="24"/>
        </w:rPr>
        <w:tab/>
      </w:r>
      <w:r>
        <w:rPr>
          <w:rFonts w:ascii="Arial" w:hAnsi="Arial" w:cs="Arial"/>
          <w:sz w:val="24"/>
          <w:szCs w:val="24"/>
        </w:rPr>
        <w:t>NO</w:t>
      </w:r>
    </w:p>
    <w:p w14:paraId="30E9DD5E" w14:textId="77777777" w:rsidR="0004296E" w:rsidRPr="0071670E" w:rsidRDefault="0004296E" w:rsidP="0004296E">
      <w:pPr>
        <w:pStyle w:val="Sinespaciado"/>
        <w:jc w:val="both"/>
        <w:rPr>
          <w:rFonts w:ascii="Arial" w:hAnsi="Arial" w:cs="Arial"/>
          <w:sz w:val="24"/>
          <w:szCs w:val="24"/>
        </w:rPr>
      </w:pPr>
      <w:r w:rsidRPr="0071670E">
        <w:rPr>
          <w:rFonts w:ascii="Arial" w:hAnsi="Arial" w:cs="Arial"/>
          <w:sz w:val="24"/>
          <w:szCs w:val="24"/>
        </w:rPr>
        <w:t>ORTIZ ZORRO CESAR AUGUSTO</w:t>
      </w:r>
      <w:r w:rsidRPr="0071670E">
        <w:rPr>
          <w:rFonts w:ascii="Arial" w:hAnsi="Arial" w:cs="Arial"/>
          <w:sz w:val="24"/>
          <w:szCs w:val="24"/>
        </w:rPr>
        <w:tab/>
      </w:r>
      <w:r w:rsidRPr="0071670E">
        <w:rPr>
          <w:rFonts w:ascii="Arial" w:hAnsi="Arial" w:cs="Arial"/>
          <w:sz w:val="24"/>
          <w:szCs w:val="24"/>
        </w:rPr>
        <w:tab/>
      </w:r>
      <w:r w:rsidRPr="0071670E">
        <w:rPr>
          <w:rFonts w:ascii="Arial" w:hAnsi="Arial" w:cs="Arial"/>
          <w:sz w:val="24"/>
          <w:szCs w:val="24"/>
        </w:rPr>
        <w:tab/>
      </w:r>
      <w:r w:rsidRPr="0071670E">
        <w:rPr>
          <w:rFonts w:ascii="Arial" w:hAnsi="Arial" w:cs="Arial"/>
          <w:sz w:val="24"/>
          <w:szCs w:val="24"/>
        </w:rPr>
        <w:tab/>
      </w:r>
      <w:r w:rsidRPr="0071670E">
        <w:rPr>
          <w:rFonts w:ascii="Arial" w:hAnsi="Arial" w:cs="Arial"/>
          <w:sz w:val="24"/>
          <w:szCs w:val="24"/>
        </w:rPr>
        <w:tab/>
      </w:r>
      <w:r>
        <w:rPr>
          <w:rFonts w:ascii="Arial" w:hAnsi="Arial" w:cs="Arial"/>
          <w:sz w:val="24"/>
          <w:szCs w:val="24"/>
        </w:rPr>
        <w:t>NO</w:t>
      </w:r>
    </w:p>
    <w:p w14:paraId="16DE23DC" w14:textId="77777777" w:rsidR="0004296E" w:rsidRPr="0071670E" w:rsidRDefault="0004296E" w:rsidP="0004296E">
      <w:pPr>
        <w:pStyle w:val="Sinespaciado"/>
        <w:jc w:val="both"/>
        <w:rPr>
          <w:rFonts w:ascii="Arial" w:hAnsi="Arial" w:cs="Arial"/>
          <w:sz w:val="24"/>
          <w:szCs w:val="24"/>
        </w:rPr>
      </w:pPr>
      <w:r w:rsidRPr="0071670E">
        <w:rPr>
          <w:rFonts w:ascii="Arial" w:hAnsi="Arial" w:cs="Arial"/>
          <w:sz w:val="24"/>
          <w:szCs w:val="24"/>
        </w:rPr>
        <w:t>PACHÓN ACHURY CESAR AUGUSTO</w:t>
      </w:r>
      <w:r w:rsidRPr="0071670E">
        <w:rPr>
          <w:rFonts w:ascii="Arial" w:hAnsi="Arial" w:cs="Arial"/>
          <w:sz w:val="24"/>
          <w:szCs w:val="24"/>
        </w:rPr>
        <w:tab/>
      </w:r>
      <w:r w:rsidRPr="0071670E">
        <w:rPr>
          <w:rFonts w:ascii="Arial" w:hAnsi="Arial" w:cs="Arial"/>
          <w:sz w:val="24"/>
          <w:szCs w:val="24"/>
        </w:rPr>
        <w:tab/>
      </w:r>
      <w:r w:rsidRPr="0071670E">
        <w:rPr>
          <w:rFonts w:ascii="Arial" w:hAnsi="Arial" w:cs="Arial"/>
          <w:sz w:val="24"/>
          <w:szCs w:val="24"/>
        </w:rPr>
        <w:tab/>
      </w:r>
      <w:r w:rsidRPr="0071670E">
        <w:rPr>
          <w:rFonts w:ascii="Arial" w:hAnsi="Arial" w:cs="Arial"/>
          <w:sz w:val="24"/>
          <w:szCs w:val="24"/>
        </w:rPr>
        <w:tab/>
      </w:r>
    </w:p>
    <w:p w14:paraId="6312780D" w14:textId="77777777" w:rsidR="0004296E" w:rsidRPr="00592287" w:rsidRDefault="0004296E" w:rsidP="0004296E">
      <w:pPr>
        <w:pStyle w:val="Sinespaciado"/>
        <w:jc w:val="both"/>
        <w:rPr>
          <w:rFonts w:ascii="Arial" w:hAnsi="Arial" w:cs="Arial"/>
          <w:sz w:val="24"/>
          <w:szCs w:val="24"/>
          <w:lang w:val="es-CO"/>
        </w:rPr>
      </w:pPr>
      <w:r w:rsidRPr="00592287">
        <w:rPr>
          <w:rFonts w:ascii="Arial" w:hAnsi="Arial" w:cs="Arial"/>
          <w:sz w:val="24"/>
          <w:szCs w:val="24"/>
          <w:lang w:val="es-CO"/>
        </w:rPr>
        <w:t>PERDOMO ANDRADE FLORA</w:t>
      </w:r>
      <w:r w:rsidRPr="00592287">
        <w:rPr>
          <w:rFonts w:ascii="Arial" w:hAnsi="Arial" w:cs="Arial"/>
          <w:sz w:val="24"/>
          <w:szCs w:val="24"/>
          <w:lang w:val="es-CO"/>
        </w:rPr>
        <w:tab/>
      </w:r>
      <w:r w:rsidRPr="00592287">
        <w:rPr>
          <w:rFonts w:ascii="Arial" w:hAnsi="Arial" w:cs="Arial"/>
          <w:sz w:val="24"/>
          <w:szCs w:val="24"/>
          <w:lang w:val="es-CO"/>
        </w:rPr>
        <w:tab/>
      </w:r>
      <w:r w:rsidRPr="00592287">
        <w:rPr>
          <w:rFonts w:ascii="Arial" w:hAnsi="Arial" w:cs="Arial"/>
          <w:sz w:val="24"/>
          <w:szCs w:val="24"/>
          <w:lang w:val="es-CO"/>
        </w:rPr>
        <w:tab/>
      </w:r>
      <w:r w:rsidRPr="00592287">
        <w:rPr>
          <w:rFonts w:ascii="Arial" w:hAnsi="Arial" w:cs="Arial"/>
          <w:sz w:val="24"/>
          <w:szCs w:val="24"/>
          <w:lang w:val="es-CO"/>
        </w:rPr>
        <w:tab/>
      </w:r>
      <w:r w:rsidRPr="00592287">
        <w:rPr>
          <w:rFonts w:ascii="Arial" w:hAnsi="Arial" w:cs="Arial"/>
          <w:sz w:val="24"/>
          <w:szCs w:val="24"/>
          <w:lang w:val="es-CO"/>
        </w:rPr>
        <w:tab/>
      </w:r>
      <w:r w:rsidRPr="00592287">
        <w:rPr>
          <w:rFonts w:ascii="Arial" w:hAnsi="Arial" w:cs="Arial"/>
          <w:sz w:val="24"/>
          <w:szCs w:val="24"/>
          <w:lang w:val="es-CO"/>
        </w:rPr>
        <w:tab/>
        <w:t>NO</w:t>
      </w:r>
    </w:p>
    <w:p w14:paraId="56946F5A" w14:textId="77777777" w:rsidR="0004296E" w:rsidRPr="00592287" w:rsidRDefault="0004296E" w:rsidP="0004296E">
      <w:pPr>
        <w:pStyle w:val="Sinespaciado"/>
        <w:jc w:val="both"/>
        <w:rPr>
          <w:rFonts w:ascii="Arial" w:hAnsi="Arial" w:cs="Arial"/>
          <w:sz w:val="24"/>
          <w:szCs w:val="24"/>
          <w:lang w:val="es-CO"/>
        </w:rPr>
      </w:pPr>
      <w:r w:rsidRPr="00592287">
        <w:rPr>
          <w:rFonts w:ascii="Arial" w:hAnsi="Arial" w:cs="Arial"/>
          <w:sz w:val="24"/>
          <w:szCs w:val="24"/>
          <w:lang w:val="es-CO"/>
        </w:rPr>
        <w:t>PISSO MAZABUEL CRISANTO</w:t>
      </w:r>
      <w:r w:rsidRPr="00592287">
        <w:rPr>
          <w:rFonts w:ascii="Arial" w:hAnsi="Arial" w:cs="Arial"/>
          <w:sz w:val="24"/>
          <w:szCs w:val="24"/>
          <w:lang w:val="es-CO"/>
        </w:rPr>
        <w:tab/>
      </w:r>
      <w:r w:rsidRPr="00592287">
        <w:rPr>
          <w:rFonts w:ascii="Arial" w:hAnsi="Arial" w:cs="Arial"/>
          <w:sz w:val="24"/>
          <w:szCs w:val="24"/>
          <w:lang w:val="es-CO"/>
        </w:rPr>
        <w:tab/>
      </w:r>
      <w:r w:rsidRPr="00592287">
        <w:rPr>
          <w:rFonts w:ascii="Arial" w:hAnsi="Arial" w:cs="Arial"/>
          <w:sz w:val="24"/>
          <w:szCs w:val="24"/>
          <w:lang w:val="es-CO"/>
        </w:rPr>
        <w:tab/>
      </w:r>
      <w:r w:rsidRPr="00592287">
        <w:rPr>
          <w:rFonts w:ascii="Arial" w:hAnsi="Arial" w:cs="Arial"/>
          <w:sz w:val="24"/>
          <w:szCs w:val="24"/>
          <w:lang w:val="es-CO"/>
        </w:rPr>
        <w:tab/>
      </w:r>
      <w:r w:rsidRPr="00592287">
        <w:rPr>
          <w:rFonts w:ascii="Arial" w:hAnsi="Arial" w:cs="Arial"/>
          <w:sz w:val="24"/>
          <w:szCs w:val="24"/>
          <w:lang w:val="es-CO"/>
        </w:rPr>
        <w:tab/>
      </w:r>
      <w:r w:rsidRPr="00592287">
        <w:rPr>
          <w:rFonts w:ascii="Arial" w:hAnsi="Arial" w:cs="Arial"/>
          <w:sz w:val="24"/>
          <w:szCs w:val="24"/>
          <w:lang w:val="es-CO"/>
        </w:rPr>
        <w:tab/>
        <w:t>NO</w:t>
      </w:r>
    </w:p>
    <w:p w14:paraId="1780A75D" w14:textId="77777777" w:rsidR="0004296E" w:rsidRPr="00592287" w:rsidRDefault="0004296E" w:rsidP="0004296E">
      <w:pPr>
        <w:pStyle w:val="Sinespaciado"/>
        <w:rPr>
          <w:rFonts w:ascii="Arial" w:hAnsi="Arial" w:cs="Arial"/>
          <w:sz w:val="24"/>
          <w:szCs w:val="24"/>
          <w:lang w:val="es-CO"/>
        </w:rPr>
      </w:pPr>
    </w:p>
    <w:p w14:paraId="64FB94B0" w14:textId="3D264A32" w:rsidR="002D60D6" w:rsidRDefault="0004296E" w:rsidP="0004296E">
      <w:pPr>
        <w:pStyle w:val="Sinespaciado"/>
        <w:jc w:val="both"/>
        <w:rPr>
          <w:rFonts w:ascii="Arial" w:hAnsi="Arial" w:cs="Arial"/>
          <w:sz w:val="24"/>
          <w:szCs w:val="24"/>
        </w:rPr>
      </w:pPr>
      <w:r w:rsidRPr="0071670E">
        <w:rPr>
          <w:rFonts w:ascii="Arial" w:hAnsi="Arial" w:cs="Arial"/>
          <w:sz w:val="24"/>
          <w:szCs w:val="24"/>
        </w:rPr>
        <w:t>Se cierra la votación, el resultado es el siguiente</w:t>
      </w:r>
      <w:r w:rsidR="00072922">
        <w:rPr>
          <w:rFonts w:ascii="Arial" w:hAnsi="Arial" w:cs="Arial"/>
          <w:sz w:val="24"/>
          <w:szCs w:val="24"/>
        </w:rPr>
        <w:t>;</w:t>
      </w:r>
      <w:r w:rsidRPr="0071670E">
        <w:rPr>
          <w:rFonts w:ascii="Arial" w:hAnsi="Arial" w:cs="Arial"/>
          <w:sz w:val="24"/>
          <w:szCs w:val="24"/>
        </w:rPr>
        <w:t xml:space="preserve"> 1</w:t>
      </w:r>
      <w:r>
        <w:rPr>
          <w:rFonts w:ascii="Arial" w:hAnsi="Arial" w:cs="Arial"/>
          <w:sz w:val="24"/>
          <w:szCs w:val="24"/>
        </w:rPr>
        <w:t>7</w:t>
      </w:r>
      <w:r w:rsidRPr="0071670E">
        <w:rPr>
          <w:rFonts w:ascii="Arial" w:hAnsi="Arial" w:cs="Arial"/>
          <w:sz w:val="24"/>
          <w:szCs w:val="24"/>
        </w:rPr>
        <w:t xml:space="preserve"> votos por el </w:t>
      </w:r>
      <w:r>
        <w:rPr>
          <w:rFonts w:ascii="Arial" w:hAnsi="Arial" w:cs="Arial"/>
          <w:sz w:val="24"/>
          <w:szCs w:val="24"/>
        </w:rPr>
        <w:t>NO</w:t>
      </w:r>
      <w:r w:rsidRPr="0071670E">
        <w:rPr>
          <w:rFonts w:ascii="Arial" w:hAnsi="Arial" w:cs="Arial"/>
          <w:sz w:val="24"/>
          <w:szCs w:val="24"/>
        </w:rPr>
        <w:t xml:space="preserve">, </w:t>
      </w:r>
      <w:r w:rsidR="00072922">
        <w:rPr>
          <w:rFonts w:ascii="Arial" w:hAnsi="Arial" w:cs="Arial"/>
          <w:sz w:val="24"/>
          <w:szCs w:val="24"/>
        </w:rPr>
        <w:t>2</w:t>
      </w:r>
      <w:r>
        <w:rPr>
          <w:rFonts w:ascii="Arial" w:hAnsi="Arial" w:cs="Arial"/>
          <w:sz w:val="24"/>
          <w:szCs w:val="24"/>
        </w:rPr>
        <w:t xml:space="preserve"> </w:t>
      </w:r>
      <w:r w:rsidRPr="0071670E">
        <w:rPr>
          <w:rFonts w:ascii="Arial" w:hAnsi="Arial" w:cs="Arial"/>
          <w:sz w:val="24"/>
          <w:szCs w:val="24"/>
        </w:rPr>
        <w:t xml:space="preserve">votos por el </w:t>
      </w:r>
      <w:r>
        <w:rPr>
          <w:rFonts w:ascii="Arial" w:hAnsi="Arial" w:cs="Arial"/>
          <w:sz w:val="24"/>
          <w:szCs w:val="24"/>
        </w:rPr>
        <w:t>SI, e</w:t>
      </w:r>
      <w:r w:rsidRPr="0071670E">
        <w:rPr>
          <w:rFonts w:ascii="Arial" w:hAnsi="Arial" w:cs="Arial"/>
          <w:sz w:val="24"/>
          <w:szCs w:val="24"/>
        </w:rPr>
        <w:t xml:space="preserve">n consecuencia, ha sido </w:t>
      </w:r>
      <w:r w:rsidR="002D60D6">
        <w:rPr>
          <w:rFonts w:ascii="Arial" w:hAnsi="Arial" w:cs="Arial"/>
          <w:sz w:val="24"/>
          <w:szCs w:val="24"/>
        </w:rPr>
        <w:t>N</w:t>
      </w:r>
      <w:r>
        <w:rPr>
          <w:rFonts w:ascii="Arial" w:hAnsi="Arial" w:cs="Arial"/>
          <w:sz w:val="24"/>
          <w:szCs w:val="24"/>
        </w:rPr>
        <w:t xml:space="preserve">egada la </w:t>
      </w:r>
      <w:r w:rsidR="002D60D6">
        <w:rPr>
          <w:rFonts w:ascii="Arial" w:hAnsi="Arial" w:cs="Arial"/>
          <w:sz w:val="24"/>
          <w:szCs w:val="24"/>
        </w:rPr>
        <w:t>P</w:t>
      </w:r>
      <w:r>
        <w:rPr>
          <w:rFonts w:ascii="Arial" w:hAnsi="Arial" w:cs="Arial"/>
          <w:sz w:val="24"/>
          <w:szCs w:val="24"/>
        </w:rPr>
        <w:t xml:space="preserve">roposición del doctor Del </w:t>
      </w:r>
      <w:r w:rsidR="002D60D6">
        <w:rPr>
          <w:rFonts w:ascii="Arial" w:hAnsi="Arial" w:cs="Arial"/>
          <w:sz w:val="24"/>
          <w:szCs w:val="24"/>
        </w:rPr>
        <w:t>R</w:t>
      </w:r>
      <w:r>
        <w:rPr>
          <w:rFonts w:ascii="Arial" w:hAnsi="Arial" w:cs="Arial"/>
          <w:sz w:val="24"/>
          <w:szCs w:val="24"/>
        </w:rPr>
        <w:t xml:space="preserve">io, en el sentido de </w:t>
      </w:r>
      <w:r w:rsidR="00072922">
        <w:rPr>
          <w:rFonts w:ascii="Arial" w:hAnsi="Arial" w:cs="Arial"/>
          <w:sz w:val="24"/>
          <w:szCs w:val="24"/>
        </w:rPr>
        <w:t>S</w:t>
      </w:r>
      <w:r>
        <w:rPr>
          <w:rFonts w:ascii="Arial" w:hAnsi="Arial" w:cs="Arial"/>
          <w:sz w:val="24"/>
          <w:szCs w:val="24"/>
        </w:rPr>
        <w:t xml:space="preserve">uspender la </w:t>
      </w:r>
      <w:r w:rsidR="00072922">
        <w:rPr>
          <w:rFonts w:ascii="Arial" w:hAnsi="Arial" w:cs="Arial"/>
          <w:sz w:val="24"/>
          <w:szCs w:val="24"/>
        </w:rPr>
        <w:t>S</w:t>
      </w:r>
      <w:r>
        <w:rPr>
          <w:rFonts w:ascii="Arial" w:hAnsi="Arial" w:cs="Arial"/>
          <w:sz w:val="24"/>
          <w:szCs w:val="24"/>
        </w:rPr>
        <w:t>esión</w:t>
      </w:r>
      <w:r w:rsidR="002D60D6">
        <w:rPr>
          <w:rFonts w:ascii="Arial" w:hAnsi="Arial" w:cs="Arial"/>
          <w:sz w:val="24"/>
          <w:szCs w:val="24"/>
        </w:rPr>
        <w:t>.</w:t>
      </w:r>
    </w:p>
    <w:p w14:paraId="3DA88196" w14:textId="77777777" w:rsidR="002D60D6" w:rsidRDefault="002D60D6" w:rsidP="0004296E">
      <w:pPr>
        <w:pStyle w:val="Sinespaciado"/>
        <w:jc w:val="both"/>
        <w:rPr>
          <w:rFonts w:ascii="Arial" w:hAnsi="Arial" w:cs="Arial"/>
          <w:sz w:val="24"/>
          <w:szCs w:val="24"/>
        </w:rPr>
      </w:pPr>
    </w:p>
    <w:p w14:paraId="3DA16231" w14:textId="0E723B7A" w:rsidR="0004296E" w:rsidRDefault="002D60D6" w:rsidP="0004296E">
      <w:pPr>
        <w:pStyle w:val="Sinespaciado"/>
        <w:jc w:val="both"/>
        <w:rPr>
          <w:rFonts w:ascii="Arial" w:hAnsi="Arial" w:cs="Arial"/>
          <w:sz w:val="24"/>
          <w:szCs w:val="24"/>
        </w:rPr>
      </w:pPr>
      <w:r>
        <w:rPr>
          <w:rFonts w:ascii="Arial" w:hAnsi="Arial" w:cs="Arial"/>
          <w:sz w:val="24"/>
          <w:szCs w:val="24"/>
        </w:rPr>
        <w:t>S</w:t>
      </w:r>
      <w:r w:rsidR="0004296E" w:rsidRPr="0071670E">
        <w:rPr>
          <w:rFonts w:ascii="Arial" w:hAnsi="Arial" w:cs="Arial"/>
          <w:sz w:val="24"/>
          <w:szCs w:val="24"/>
        </w:rPr>
        <w:t xml:space="preserve">eñor </w:t>
      </w:r>
      <w:proofErr w:type="gramStart"/>
      <w:r w:rsidR="0004296E" w:rsidRPr="0071670E">
        <w:rPr>
          <w:rFonts w:ascii="Arial" w:hAnsi="Arial" w:cs="Arial"/>
          <w:sz w:val="24"/>
          <w:szCs w:val="24"/>
        </w:rPr>
        <w:t>Presidente</w:t>
      </w:r>
      <w:proofErr w:type="gramEnd"/>
      <w:r w:rsidR="0004296E">
        <w:rPr>
          <w:rFonts w:ascii="Arial" w:hAnsi="Arial" w:cs="Arial"/>
          <w:sz w:val="24"/>
          <w:szCs w:val="24"/>
        </w:rPr>
        <w:t>, así que pod</w:t>
      </w:r>
      <w:r w:rsidR="00072922">
        <w:rPr>
          <w:rFonts w:ascii="Arial" w:hAnsi="Arial" w:cs="Arial"/>
          <w:sz w:val="24"/>
          <w:szCs w:val="24"/>
        </w:rPr>
        <w:t>ría</w:t>
      </w:r>
      <w:r w:rsidR="0004296E">
        <w:rPr>
          <w:rFonts w:ascii="Arial" w:hAnsi="Arial" w:cs="Arial"/>
          <w:sz w:val="24"/>
          <w:szCs w:val="24"/>
        </w:rPr>
        <w:t>mos continuar.</w:t>
      </w:r>
    </w:p>
    <w:p w14:paraId="7340CF9C" w14:textId="77777777" w:rsidR="0004296E" w:rsidRDefault="0004296E" w:rsidP="0004296E">
      <w:pPr>
        <w:pStyle w:val="Sinespaciado"/>
        <w:jc w:val="both"/>
        <w:rPr>
          <w:rFonts w:ascii="Arial" w:hAnsi="Arial" w:cs="Arial"/>
          <w:sz w:val="24"/>
          <w:szCs w:val="24"/>
        </w:rPr>
      </w:pPr>
    </w:p>
    <w:p w14:paraId="18697D66" w14:textId="793C46BF" w:rsidR="0004296E" w:rsidRPr="00FE098B" w:rsidRDefault="0004296E" w:rsidP="0004296E">
      <w:pPr>
        <w:pStyle w:val="Sinespaciado"/>
        <w:jc w:val="both"/>
        <w:rPr>
          <w:rFonts w:ascii="Arial" w:hAnsi="Arial" w:cs="Arial"/>
          <w:sz w:val="24"/>
          <w:szCs w:val="24"/>
        </w:rPr>
      </w:pPr>
      <w:r w:rsidRPr="00FE098B">
        <w:rPr>
          <w:rFonts w:ascii="Arial" w:hAnsi="Arial" w:cs="Arial"/>
          <w:sz w:val="24"/>
          <w:szCs w:val="24"/>
        </w:rPr>
        <w:t>PRESIDENTE</w:t>
      </w:r>
      <w:r w:rsidR="002D60D6">
        <w:rPr>
          <w:rFonts w:ascii="Arial" w:hAnsi="Arial" w:cs="Arial"/>
          <w:sz w:val="24"/>
          <w:szCs w:val="24"/>
        </w:rPr>
        <w:t>;</w:t>
      </w:r>
      <w:r w:rsidRPr="00FE098B">
        <w:rPr>
          <w:rFonts w:ascii="Arial" w:hAnsi="Arial" w:cs="Arial"/>
          <w:sz w:val="24"/>
          <w:szCs w:val="24"/>
        </w:rPr>
        <w:t xml:space="preserve"> H.R</w:t>
      </w:r>
      <w:r w:rsidR="002D60D6">
        <w:rPr>
          <w:rFonts w:ascii="Arial" w:hAnsi="Arial" w:cs="Arial"/>
          <w:sz w:val="24"/>
          <w:szCs w:val="24"/>
        </w:rPr>
        <w:t>.</w:t>
      </w:r>
      <w:r w:rsidRPr="00FE098B">
        <w:rPr>
          <w:rFonts w:ascii="Arial" w:hAnsi="Arial" w:cs="Arial"/>
          <w:sz w:val="24"/>
          <w:szCs w:val="24"/>
        </w:rPr>
        <w:t xml:space="preserve"> RUBÉN DARÍO MOLANO PIÑEROS:</w:t>
      </w:r>
    </w:p>
    <w:p w14:paraId="21FC70EC" w14:textId="77777777" w:rsidR="0004296E" w:rsidRDefault="0004296E" w:rsidP="0004296E">
      <w:pPr>
        <w:pStyle w:val="Sinespaciado"/>
        <w:jc w:val="both"/>
        <w:rPr>
          <w:rFonts w:ascii="Arial" w:hAnsi="Arial" w:cs="Arial"/>
          <w:sz w:val="24"/>
          <w:szCs w:val="24"/>
        </w:rPr>
      </w:pPr>
    </w:p>
    <w:p w14:paraId="6C84D06B" w14:textId="1C216DFA" w:rsidR="0004296E" w:rsidRDefault="0004296E" w:rsidP="0004296E">
      <w:pPr>
        <w:pStyle w:val="Sinespaciado"/>
        <w:jc w:val="both"/>
        <w:rPr>
          <w:rFonts w:ascii="Arial" w:hAnsi="Arial" w:cs="Arial"/>
          <w:sz w:val="24"/>
          <w:szCs w:val="24"/>
        </w:rPr>
      </w:pPr>
      <w:r>
        <w:rPr>
          <w:rFonts w:ascii="Arial" w:hAnsi="Arial" w:cs="Arial"/>
          <w:sz w:val="24"/>
          <w:szCs w:val="24"/>
        </w:rPr>
        <w:t xml:space="preserve">Muy bien, señor </w:t>
      </w:r>
      <w:proofErr w:type="gramStart"/>
      <w:r>
        <w:rPr>
          <w:rFonts w:ascii="Arial" w:hAnsi="Arial" w:cs="Arial"/>
          <w:sz w:val="24"/>
          <w:szCs w:val="24"/>
        </w:rPr>
        <w:t>Secretario</w:t>
      </w:r>
      <w:proofErr w:type="gramEnd"/>
      <w:r>
        <w:rPr>
          <w:rFonts w:ascii="Arial" w:hAnsi="Arial" w:cs="Arial"/>
          <w:sz w:val="24"/>
          <w:szCs w:val="24"/>
        </w:rPr>
        <w:t xml:space="preserve">, sírvase por favor, leer la </w:t>
      </w:r>
      <w:r w:rsidR="002D60D6">
        <w:rPr>
          <w:rFonts w:ascii="Arial" w:hAnsi="Arial" w:cs="Arial"/>
          <w:sz w:val="24"/>
          <w:szCs w:val="24"/>
        </w:rPr>
        <w:t>P</w:t>
      </w:r>
      <w:r>
        <w:rPr>
          <w:rFonts w:ascii="Arial" w:hAnsi="Arial" w:cs="Arial"/>
          <w:sz w:val="24"/>
          <w:szCs w:val="24"/>
        </w:rPr>
        <w:t xml:space="preserve">roposición con la que termina el </w:t>
      </w:r>
      <w:r w:rsidR="002D60D6">
        <w:rPr>
          <w:rFonts w:ascii="Arial" w:hAnsi="Arial" w:cs="Arial"/>
          <w:sz w:val="24"/>
          <w:szCs w:val="24"/>
        </w:rPr>
        <w:t>I</w:t>
      </w:r>
      <w:r>
        <w:rPr>
          <w:rFonts w:ascii="Arial" w:hAnsi="Arial" w:cs="Arial"/>
          <w:sz w:val="24"/>
          <w:szCs w:val="24"/>
        </w:rPr>
        <w:t xml:space="preserve">nforme de </w:t>
      </w:r>
      <w:r w:rsidR="002D60D6">
        <w:rPr>
          <w:rFonts w:ascii="Arial" w:hAnsi="Arial" w:cs="Arial"/>
          <w:sz w:val="24"/>
          <w:szCs w:val="24"/>
        </w:rPr>
        <w:t>P</w:t>
      </w:r>
      <w:r>
        <w:rPr>
          <w:rFonts w:ascii="Arial" w:hAnsi="Arial" w:cs="Arial"/>
          <w:sz w:val="24"/>
          <w:szCs w:val="24"/>
        </w:rPr>
        <w:t>onencia.</w:t>
      </w:r>
    </w:p>
    <w:p w14:paraId="3965905F" w14:textId="77777777" w:rsidR="0008546D" w:rsidRDefault="0008546D" w:rsidP="0004296E">
      <w:pPr>
        <w:pStyle w:val="Sinespaciado"/>
        <w:jc w:val="both"/>
        <w:rPr>
          <w:rFonts w:ascii="Arial" w:hAnsi="Arial" w:cs="Arial"/>
          <w:sz w:val="24"/>
          <w:szCs w:val="24"/>
        </w:rPr>
      </w:pPr>
    </w:p>
    <w:p w14:paraId="3E3C8C09" w14:textId="06506042" w:rsidR="0004296E" w:rsidRPr="00917290" w:rsidRDefault="0004296E" w:rsidP="0004296E">
      <w:pPr>
        <w:pStyle w:val="Sinespaciado"/>
        <w:jc w:val="both"/>
        <w:rPr>
          <w:rFonts w:ascii="Arial" w:hAnsi="Arial" w:cs="Arial"/>
          <w:sz w:val="24"/>
          <w:szCs w:val="24"/>
        </w:rPr>
      </w:pPr>
      <w:r w:rsidRPr="00917290">
        <w:rPr>
          <w:rFonts w:ascii="Arial" w:hAnsi="Arial" w:cs="Arial"/>
          <w:sz w:val="24"/>
          <w:szCs w:val="24"/>
        </w:rPr>
        <w:t>SECRETARIO</w:t>
      </w:r>
      <w:r w:rsidR="002D60D6">
        <w:rPr>
          <w:rFonts w:ascii="Arial" w:hAnsi="Arial" w:cs="Arial"/>
          <w:sz w:val="24"/>
          <w:szCs w:val="24"/>
        </w:rPr>
        <w:t>;</w:t>
      </w:r>
      <w:r w:rsidRPr="00917290">
        <w:rPr>
          <w:rFonts w:ascii="Arial" w:hAnsi="Arial" w:cs="Arial"/>
          <w:sz w:val="24"/>
          <w:szCs w:val="24"/>
        </w:rPr>
        <w:t xml:space="preserve"> JOSÉ JAIR EBRATT DÍAZ:</w:t>
      </w:r>
    </w:p>
    <w:p w14:paraId="33D51627" w14:textId="77777777" w:rsidR="0004296E" w:rsidRDefault="0004296E" w:rsidP="0004296E">
      <w:pPr>
        <w:pStyle w:val="Sinespaciado"/>
        <w:jc w:val="both"/>
        <w:rPr>
          <w:rFonts w:ascii="Arial" w:hAnsi="Arial" w:cs="Arial"/>
          <w:sz w:val="24"/>
          <w:szCs w:val="24"/>
        </w:rPr>
      </w:pPr>
    </w:p>
    <w:p w14:paraId="10BFAAB1" w14:textId="28399110" w:rsidR="0004296E" w:rsidRDefault="0004296E" w:rsidP="0004296E">
      <w:pPr>
        <w:pStyle w:val="Sinespaciado"/>
        <w:jc w:val="both"/>
        <w:rPr>
          <w:rFonts w:ascii="Arial" w:hAnsi="Arial" w:cs="Arial"/>
          <w:sz w:val="24"/>
          <w:szCs w:val="24"/>
        </w:rPr>
      </w:pPr>
      <w:r>
        <w:rPr>
          <w:rFonts w:ascii="Arial" w:hAnsi="Arial" w:cs="Arial"/>
          <w:sz w:val="24"/>
          <w:szCs w:val="24"/>
        </w:rPr>
        <w:t xml:space="preserve">Sí señor </w:t>
      </w:r>
      <w:proofErr w:type="gramStart"/>
      <w:r>
        <w:rPr>
          <w:rFonts w:ascii="Arial" w:hAnsi="Arial" w:cs="Arial"/>
          <w:sz w:val="24"/>
          <w:szCs w:val="24"/>
        </w:rPr>
        <w:t>Presidente</w:t>
      </w:r>
      <w:proofErr w:type="gramEnd"/>
      <w:r>
        <w:rPr>
          <w:rFonts w:ascii="Arial" w:hAnsi="Arial" w:cs="Arial"/>
          <w:sz w:val="24"/>
          <w:szCs w:val="24"/>
        </w:rPr>
        <w:t>, con mucho gusto, entonces, decía que la proposición dice lo siguiente</w:t>
      </w:r>
      <w:r w:rsidR="002D60D6">
        <w:rPr>
          <w:rFonts w:ascii="Arial" w:hAnsi="Arial" w:cs="Arial"/>
          <w:sz w:val="24"/>
          <w:szCs w:val="24"/>
        </w:rPr>
        <w:t>:</w:t>
      </w:r>
    </w:p>
    <w:p w14:paraId="2403F795" w14:textId="77777777" w:rsidR="0004296E" w:rsidRDefault="0004296E" w:rsidP="0004296E">
      <w:pPr>
        <w:pStyle w:val="Sinespaciado"/>
        <w:jc w:val="both"/>
        <w:rPr>
          <w:rFonts w:ascii="Arial" w:hAnsi="Arial" w:cs="Arial"/>
          <w:sz w:val="24"/>
          <w:szCs w:val="24"/>
        </w:rPr>
      </w:pPr>
    </w:p>
    <w:p w14:paraId="429A3283" w14:textId="77777777" w:rsidR="00072922" w:rsidRDefault="0004296E" w:rsidP="0004296E">
      <w:pPr>
        <w:pStyle w:val="Sinespaciado"/>
        <w:jc w:val="both"/>
        <w:rPr>
          <w:rFonts w:ascii="Arial" w:hAnsi="Arial" w:cs="Arial"/>
          <w:sz w:val="24"/>
          <w:szCs w:val="24"/>
        </w:rPr>
      </w:pPr>
      <w:r>
        <w:rPr>
          <w:rFonts w:ascii="Arial" w:hAnsi="Arial" w:cs="Arial"/>
          <w:sz w:val="24"/>
          <w:szCs w:val="24"/>
        </w:rPr>
        <w:t xml:space="preserve">Proposición. </w:t>
      </w:r>
    </w:p>
    <w:p w14:paraId="380D5FCC" w14:textId="77777777" w:rsidR="00072922" w:rsidRDefault="00072922" w:rsidP="0004296E">
      <w:pPr>
        <w:pStyle w:val="Sinespaciado"/>
        <w:jc w:val="both"/>
        <w:rPr>
          <w:rFonts w:ascii="Arial" w:hAnsi="Arial" w:cs="Arial"/>
          <w:sz w:val="24"/>
          <w:szCs w:val="24"/>
        </w:rPr>
      </w:pPr>
    </w:p>
    <w:p w14:paraId="473DDA35" w14:textId="315537AB" w:rsidR="0004296E" w:rsidRDefault="0004296E" w:rsidP="0004296E">
      <w:pPr>
        <w:pStyle w:val="Sinespaciado"/>
        <w:jc w:val="both"/>
        <w:rPr>
          <w:rFonts w:ascii="Arial" w:hAnsi="Arial" w:cs="Arial"/>
          <w:sz w:val="24"/>
          <w:szCs w:val="24"/>
        </w:rPr>
      </w:pPr>
      <w:r>
        <w:rPr>
          <w:rFonts w:ascii="Arial" w:hAnsi="Arial" w:cs="Arial"/>
          <w:sz w:val="24"/>
          <w:szCs w:val="24"/>
        </w:rPr>
        <w:t xml:space="preserve">Con fundamento en las anteriores consideraciones y argumentos en el marco de la </w:t>
      </w:r>
      <w:r w:rsidR="002D60D6">
        <w:rPr>
          <w:rFonts w:ascii="Arial" w:hAnsi="Arial" w:cs="Arial"/>
          <w:sz w:val="24"/>
          <w:szCs w:val="24"/>
        </w:rPr>
        <w:t>C</w:t>
      </w:r>
      <w:r>
        <w:rPr>
          <w:rFonts w:ascii="Arial" w:hAnsi="Arial" w:cs="Arial"/>
          <w:sz w:val="24"/>
          <w:szCs w:val="24"/>
        </w:rPr>
        <w:t xml:space="preserve">onstitución </w:t>
      </w:r>
      <w:r w:rsidR="002D60D6">
        <w:rPr>
          <w:rFonts w:ascii="Arial" w:hAnsi="Arial" w:cs="Arial"/>
          <w:sz w:val="24"/>
          <w:szCs w:val="24"/>
        </w:rPr>
        <w:t>P</w:t>
      </w:r>
      <w:r>
        <w:rPr>
          <w:rFonts w:ascii="Arial" w:hAnsi="Arial" w:cs="Arial"/>
          <w:sz w:val="24"/>
          <w:szCs w:val="24"/>
        </w:rPr>
        <w:t xml:space="preserve">olítica y la </w:t>
      </w:r>
      <w:r w:rsidR="002D60D6">
        <w:rPr>
          <w:rFonts w:ascii="Arial" w:hAnsi="Arial" w:cs="Arial"/>
          <w:sz w:val="24"/>
          <w:szCs w:val="24"/>
        </w:rPr>
        <w:t>L</w:t>
      </w:r>
      <w:r>
        <w:rPr>
          <w:rFonts w:ascii="Arial" w:hAnsi="Arial" w:cs="Arial"/>
          <w:sz w:val="24"/>
          <w:szCs w:val="24"/>
        </w:rPr>
        <w:t xml:space="preserve">ey, propongo a los Honorables Representantes de la Comisión Quinta de la Cámara de Representantes, </w:t>
      </w:r>
      <w:r w:rsidR="002D60D6">
        <w:rPr>
          <w:rFonts w:ascii="Arial" w:hAnsi="Arial" w:cs="Arial"/>
          <w:sz w:val="24"/>
          <w:szCs w:val="24"/>
        </w:rPr>
        <w:t>A</w:t>
      </w:r>
      <w:r>
        <w:rPr>
          <w:rFonts w:ascii="Arial" w:hAnsi="Arial" w:cs="Arial"/>
          <w:sz w:val="24"/>
          <w:szCs w:val="24"/>
        </w:rPr>
        <w:t>rchivar el Proyecto de Ley No</w:t>
      </w:r>
      <w:r w:rsidR="002D60D6">
        <w:rPr>
          <w:rFonts w:ascii="Arial" w:hAnsi="Arial" w:cs="Arial"/>
          <w:sz w:val="24"/>
          <w:szCs w:val="24"/>
        </w:rPr>
        <w:t>.</w:t>
      </w:r>
      <w:r>
        <w:rPr>
          <w:rFonts w:ascii="Arial" w:hAnsi="Arial" w:cs="Arial"/>
          <w:sz w:val="24"/>
          <w:szCs w:val="24"/>
        </w:rPr>
        <w:t xml:space="preserve"> 073 de 2019</w:t>
      </w:r>
      <w:r w:rsidR="002D60D6">
        <w:rPr>
          <w:rFonts w:ascii="Arial" w:hAnsi="Arial" w:cs="Arial"/>
          <w:sz w:val="24"/>
          <w:szCs w:val="24"/>
        </w:rPr>
        <w:t xml:space="preserve"> –</w:t>
      </w:r>
      <w:r>
        <w:rPr>
          <w:rFonts w:ascii="Arial" w:hAnsi="Arial" w:cs="Arial"/>
          <w:sz w:val="24"/>
          <w:szCs w:val="24"/>
        </w:rPr>
        <w:t xml:space="preserve"> Cámara</w:t>
      </w:r>
      <w:r w:rsidR="002D60D6">
        <w:rPr>
          <w:rFonts w:ascii="Arial" w:hAnsi="Arial" w:cs="Arial"/>
          <w:sz w:val="24"/>
          <w:szCs w:val="24"/>
        </w:rPr>
        <w:t>;</w:t>
      </w:r>
      <w:r>
        <w:rPr>
          <w:rFonts w:ascii="Arial" w:hAnsi="Arial" w:cs="Arial"/>
          <w:sz w:val="24"/>
          <w:szCs w:val="24"/>
        </w:rPr>
        <w:t xml:space="preserve"> </w:t>
      </w:r>
      <w:r w:rsidR="002D60D6">
        <w:rPr>
          <w:rFonts w:ascii="Arial" w:hAnsi="Arial" w:cs="Arial"/>
          <w:sz w:val="24"/>
          <w:szCs w:val="24"/>
        </w:rPr>
        <w:t>“POR MEDIO DE LA CUAL SE DICTAN MEDIDAS PARA LA GOBERNANZA, PROTECCIÓN Y SOSTENIBILIDAD DEL TERRITORIO MARINO</w:t>
      </w:r>
      <w:r w:rsidR="00072922">
        <w:rPr>
          <w:rFonts w:ascii="Arial" w:hAnsi="Arial" w:cs="Arial"/>
          <w:sz w:val="24"/>
          <w:szCs w:val="24"/>
        </w:rPr>
        <w:t xml:space="preserve"> - </w:t>
      </w:r>
      <w:r w:rsidR="002D60D6">
        <w:rPr>
          <w:rFonts w:ascii="Arial" w:hAnsi="Arial" w:cs="Arial"/>
          <w:sz w:val="24"/>
          <w:szCs w:val="24"/>
        </w:rPr>
        <w:t xml:space="preserve">COSTERO, SE </w:t>
      </w:r>
      <w:r w:rsidR="00072922">
        <w:rPr>
          <w:rFonts w:ascii="Arial" w:hAnsi="Arial" w:cs="Arial"/>
          <w:sz w:val="24"/>
          <w:szCs w:val="24"/>
        </w:rPr>
        <w:t>CRE</w:t>
      </w:r>
      <w:r w:rsidR="002D60D6">
        <w:rPr>
          <w:rFonts w:ascii="Arial" w:hAnsi="Arial" w:cs="Arial"/>
          <w:sz w:val="24"/>
          <w:szCs w:val="24"/>
        </w:rPr>
        <w:t>AN MECANISMOS DE FINANCIACIÓN Y SE DICTAN OTRAS DISPOSICIONES”.</w:t>
      </w:r>
    </w:p>
    <w:p w14:paraId="2AE8FD3F" w14:textId="77777777" w:rsidR="0004296E" w:rsidRDefault="0004296E" w:rsidP="0004296E">
      <w:pPr>
        <w:pStyle w:val="Sinespaciado"/>
        <w:jc w:val="both"/>
        <w:rPr>
          <w:rFonts w:ascii="Arial" w:hAnsi="Arial" w:cs="Arial"/>
          <w:sz w:val="24"/>
          <w:szCs w:val="24"/>
        </w:rPr>
      </w:pPr>
    </w:p>
    <w:p w14:paraId="47481322" w14:textId="72130D41" w:rsidR="0004296E" w:rsidRDefault="0004296E" w:rsidP="0004296E">
      <w:pPr>
        <w:pStyle w:val="Sinespaciado"/>
        <w:jc w:val="both"/>
        <w:rPr>
          <w:rFonts w:ascii="Arial" w:hAnsi="Arial" w:cs="Arial"/>
          <w:sz w:val="24"/>
          <w:szCs w:val="24"/>
        </w:rPr>
      </w:pPr>
      <w:r>
        <w:rPr>
          <w:rFonts w:ascii="Arial" w:hAnsi="Arial" w:cs="Arial"/>
          <w:sz w:val="24"/>
          <w:szCs w:val="24"/>
        </w:rPr>
        <w:t>Firma</w:t>
      </w:r>
      <w:r w:rsidR="002D60D6">
        <w:rPr>
          <w:rFonts w:ascii="Arial" w:hAnsi="Arial" w:cs="Arial"/>
          <w:sz w:val="24"/>
          <w:szCs w:val="24"/>
        </w:rPr>
        <w:t>:</w:t>
      </w:r>
      <w:r>
        <w:rPr>
          <w:rFonts w:ascii="Arial" w:hAnsi="Arial" w:cs="Arial"/>
          <w:sz w:val="24"/>
          <w:szCs w:val="24"/>
        </w:rPr>
        <w:t xml:space="preserve"> </w:t>
      </w:r>
      <w:r w:rsidR="00072922">
        <w:rPr>
          <w:rFonts w:ascii="Arial" w:hAnsi="Arial" w:cs="Arial"/>
          <w:sz w:val="24"/>
          <w:szCs w:val="24"/>
        </w:rPr>
        <w:t>E</w:t>
      </w:r>
      <w:r>
        <w:rPr>
          <w:rFonts w:ascii="Arial" w:hAnsi="Arial" w:cs="Arial"/>
          <w:sz w:val="24"/>
          <w:szCs w:val="24"/>
        </w:rPr>
        <w:t>l señor Ponente</w:t>
      </w:r>
      <w:r w:rsidR="002D60D6">
        <w:rPr>
          <w:rFonts w:ascii="Arial" w:hAnsi="Arial" w:cs="Arial"/>
          <w:sz w:val="24"/>
          <w:szCs w:val="24"/>
        </w:rPr>
        <w:t>,</w:t>
      </w:r>
      <w:r>
        <w:rPr>
          <w:rFonts w:ascii="Arial" w:hAnsi="Arial" w:cs="Arial"/>
          <w:sz w:val="24"/>
          <w:szCs w:val="24"/>
        </w:rPr>
        <w:t xml:space="preserve"> doctor </w:t>
      </w:r>
      <w:r w:rsidR="002D60D6">
        <w:rPr>
          <w:rFonts w:ascii="Arial" w:hAnsi="Arial" w:cs="Arial"/>
          <w:sz w:val="24"/>
          <w:szCs w:val="24"/>
        </w:rPr>
        <w:t>FRANKLIN LOZANO DE LA OSSA.</w:t>
      </w:r>
    </w:p>
    <w:p w14:paraId="3312D080" w14:textId="77777777" w:rsidR="0004296E" w:rsidRDefault="0004296E" w:rsidP="0004296E">
      <w:pPr>
        <w:pStyle w:val="Sinespaciado"/>
        <w:jc w:val="both"/>
        <w:rPr>
          <w:rFonts w:ascii="Arial" w:hAnsi="Arial" w:cs="Arial"/>
          <w:sz w:val="24"/>
          <w:szCs w:val="24"/>
        </w:rPr>
      </w:pPr>
    </w:p>
    <w:p w14:paraId="73D58D79" w14:textId="5B67E1B5" w:rsidR="0004296E" w:rsidRDefault="0004296E" w:rsidP="0004296E">
      <w:pPr>
        <w:pStyle w:val="Sinespaciado"/>
        <w:jc w:val="both"/>
        <w:rPr>
          <w:rFonts w:ascii="Arial" w:hAnsi="Arial" w:cs="Arial"/>
          <w:sz w:val="24"/>
          <w:szCs w:val="24"/>
        </w:rPr>
      </w:pPr>
      <w:r>
        <w:rPr>
          <w:rFonts w:ascii="Arial" w:hAnsi="Arial" w:cs="Arial"/>
          <w:sz w:val="24"/>
          <w:szCs w:val="24"/>
        </w:rPr>
        <w:t xml:space="preserve">Esta leída la proposición, señor </w:t>
      </w:r>
      <w:proofErr w:type="gramStart"/>
      <w:r>
        <w:rPr>
          <w:rFonts w:ascii="Arial" w:hAnsi="Arial" w:cs="Arial"/>
          <w:sz w:val="24"/>
          <w:szCs w:val="24"/>
        </w:rPr>
        <w:t>Presidente</w:t>
      </w:r>
      <w:proofErr w:type="gramEnd"/>
      <w:r>
        <w:rPr>
          <w:rFonts w:ascii="Arial" w:hAnsi="Arial" w:cs="Arial"/>
          <w:sz w:val="24"/>
          <w:szCs w:val="24"/>
        </w:rPr>
        <w:t xml:space="preserve">, resaltando que es </w:t>
      </w:r>
      <w:r w:rsidR="002D60D6">
        <w:rPr>
          <w:rFonts w:ascii="Arial" w:hAnsi="Arial" w:cs="Arial"/>
          <w:sz w:val="24"/>
          <w:szCs w:val="24"/>
        </w:rPr>
        <w:t>P</w:t>
      </w:r>
      <w:r>
        <w:rPr>
          <w:rFonts w:ascii="Arial" w:hAnsi="Arial" w:cs="Arial"/>
          <w:sz w:val="24"/>
          <w:szCs w:val="24"/>
        </w:rPr>
        <w:t xml:space="preserve">roposición de </w:t>
      </w:r>
      <w:r w:rsidR="002D60D6">
        <w:rPr>
          <w:rFonts w:ascii="Arial" w:hAnsi="Arial" w:cs="Arial"/>
          <w:sz w:val="24"/>
          <w:szCs w:val="24"/>
        </w:rPr>
        <w:t>A</w:t>
      </w:r>
      <w:r>
        <w:rPr>
          <w:rFonts w:ascii="Arial" w:hAnsi="Arial" w:cs="Arial"/>
          <w:sz w:val="24"/>
          <w:szCs w:val="24"/>
        </w:rPr>
        <w:t>rchivo.</w:t>
      </w:r>
    </w:p>
    <w:p w14:paraId="62A14607" w14:textId="77777777" w:rsidR="0004296E" w:rsidRDefault="0004296E" w:rsidP="0004296E">
      <w:pPr>
        <w:pStyle w:val="Sinespaciado"/>
        <w:jc w:val="both"/>
        <w:rPr>
          <w:rFonts w:ascii="Arial" w:hAnsi="Arial" w:cs="Arial"/>
          <w:sz w:val="24"/>
          <w:szCs w:val="24"/>
        </w:rPr>
      </w:pPr>
    </w:p>
    <w:p w14:paraId="26D3C8A1" w14:textId="77777777" w:rsidR="00072922" w:rsidRDefault="00072922" w:rsidP="00072922">
      <w:pPr>
        <w:pStyle w:val="Sinespaciado"/>
        <w:jc w:val="both"/>
        <w:rPr>
          <w:rFonts w:ascii="Arial" w:hAnsi="Arial" w:cs="Arial"/>
          <w:sz w:val="24"/>
          <w:szCs w:val="24"/>
        </w:rPr>
      </w:pPr>
      <w:r>
        <w:rPr>
          <w:rFonts w:ascii="Arial" w:hAnsi="Arial" w:cs="Arial"/>
          <w:sz w:val="24"/>
          <w:szCs w:val="24"/>
        </w:rPr>
        <w:t>H.R. FRANKLIN DEL CRISTO LOZANO DE LA OSSA:</w:t>
      </w:r>
    </w:p>
    <w:p w14:paraId="25C483FC" w14:textId="77777777" w:rsidR="00072922" w:rsidRDefault="00072922" w:rsidP="00072922">
      <w:pPr>
        <w:pStyle w:val="Sinespaciado"/>
        <w:jc w:val="both"/>
        <w:rPr>
          <w:rFonts w:ascii="Arial" w:hAnsi="Arial" w:cs="Arial"/>
          <w:sz w:val="24"/>
          <w:szCs w:val="24"/>
        </w:rPr>
      </w:pPr>
    </w:p>
    <w:p w14:paraId="6B37E8E8" w14:textId="02AEE863" w:rsidR="00072922" w:rsidRDefault="00072922" w:rsidP="00072922">
      <w:pPr>
        <w:pStyle w:val="Sinespaciado"/>
        <w:jc w:val="both"/>
        <w:rPr>
          <w:rFonts w:ascii="Arial" w:hAnsi="Arial" w:cs="Arial"/>
          <w:sz w:val="24"/>
          <w:szCs w:val="24"/>
        </w:rPr>
      </w:pPr>
      <w:r>
        <w:rPr>
          <w:rFonts w:ascii="Arial" w:hAnsi="Arial" w:cs="Arial"/>
          <w:sz w:val="24"/>
          <w:szCs w:val="24"/>
          <w:lang w:val="es-CO"/>
        </w:rPr>
        <w:t>Presidente.</w:t>
      </w:r>
      <w:r w:rsidRPr="00704E5B">
        <w:rPr>
          <w:rFonts w:ascii="Arial" w:hAnsi="Arial" w:cs="Arial"/>
          <w:sz w:val="24"/>
          <w:szCs w:val="24"/>
        </w:rPr>
        <w:t xml:space="preserve"> </w:t>
      </w:r>
    </w:p>
    <w:p w14:paraId="1C018DF0" w14:textId="77777777" w:rsidR="00072922" w:rsidRDefault="00072922" w:rsidP="00072922">
      <w:pPr>
        <w:pStyle w:val="Sinespaciado"/>
        <w:jc w:val="both"/>
        <w:rPr>
          <w:rFonts w:ascii="Arial" w:hAnsi="Arial" w:cs="Arial"/>
          <w:sz w:val="24"/>
          <w:szCs w:val="24"/>
        </w:rPr>
      </w:pPr>
    </w:p>
    <w:p w14:paraId="60086A1C" w14:textId="5AEEF388" w:rsidR="0004296E" w:rsidRPr="00704E5B" w:rsidRDefault="0004296E" w:rsidP="00072922">
      <w:pPr>
        <w:pStyle w:val="Sinespaciado"/>
        <w:jc w:val="both"/>
        <w:rPr>
          <w:rFonts w:ascii="Arial" w:hAnsi="Arial" w:cs="Arial"/>
          <w:sz w:val="24"/>
          <w:szCs w:val="24"/>
        </w:rPr>
      </w:pPr>
      <w:r w:rsidRPr="00704E5B">
        <w:rPr>
          <w:rFonts w:ascii="Arial" w:hAnsi="Arial" w:cs="Arial"/>
          <w:sz w:val="24"/>
          <w:szCs w:val="24"/>
        </w:rPr>
        <w:t>PRESIDENTE</w:t>
      </w:r>
      <w:r w:rsidR="002D60D6">
        <w:rPr>
          <w:rFonts w:ascii="Arial" w:hAnsi="Arial" w:cs="Arial"/>
          <w:sz w:val="24"/>
          <w:szCs w:val="24"/>
        </w:rPr>
        <w:t>;</w:t>
      </w:r>
      <w:r w:rsidRPr="00704E5B">
        <w:rPr>
          <w:rFonts w:ascii="Arial" w:hAnsi="Arial" w:cs="Arial"/>
          <w:sz w:val="24"/>
          <w:szCs w:val="24"/>
        </w:rPr>
        <w:t xml:space="preserve"> H.R</w:t>
      </w:r>
      <w:r w:rsidR="002D60D6">
        <w:rPr>
          <w:rFonts w:ascii="Arial" w:hAnsi="Arial" w:cs="Arial"/>
          <w:sz w:val="24"/>
          <w:szCs w:val="24"/>
        </w:rPr>
        <w:t>.</w:t>
      </w:r>
      <w:r w:rsidRPr="00704E5B">
        <w:rPr>
          <w:rFonts w:ascii="Arial" w:hAnsi="Arial" w:cs="Arial"/>
          <w:sz w:val="24"/>
          <w:szCs w:val="24"/>
        </w:rPr>
        <w:t xml:space="preserve"> RUBÉN DARÍO MOLANO PIÑEROS:</w:t>
      </w:r>
    </w:p>
    <w:p w14:paraId="3DDB9FC5" w14:textId="77777777" w:rsidR="0004296E" w:rsidRPr="00704E5B" w:rsidRDefault="0004296E" w:rsidP="0004296E">
      <w:pPr>
        <w:pStyle w:val="Sinespaciado"/>
        <w:jc w:val="both"/>
        <w:rPr>
          <w:rFonts w:ascii="Arial" w:hAnsi="Arial" w:cs="Arial"/>
          <w:sz w:val="24"/>
          <w:szCs w:val="24"/>
        </w:rPr>
      </w:pPr>
    </w:p>
    <w:p w14:paraId="7F8B1E37" w14:textId="77777777" w:rsidR="002D60D6" w:rsidRDefault="0004296E" w:rsidP="0004296E">
      <w:pPr>
        <w:pStyle w:val="Sinespaciado"/>
        <w:jc w:val="both"/>
        <w:rPr>
          <w:rFonts w:ascii="Arial" w:hAnsi="Arial" w:cs="Arial"/>
          <w:sz w:val="24"/>
          <w:szCs w:val="24"/>
        </w:rPr>
      </w:pPr>
      <w:r w:rsidRPr="00704E5B">
        <w:rPr>
          <w:rFonts w:ascii="Arial" w:hAnsi="Arial" w:cs="Arial"/>
          <w:sz w:val="24"/>
          <w:szCs w:val="24"/>
        </w:rPr>
        <w:t>Muy bien,</w:t>
      </w:r>
      <w:r>
        <w:rPr>
          <w:rFonts w:ascii="Arial" w:hAnsi="Arial" w:cs="Arial"/>
          <w:sz w:val="24"/>
          <w:szCs w:val="24"/>
        </w:rPr>
        <w:t xml:space="preserve"> vamos a iniciar la discusión de la </w:t>
      </w:r>
      <w:r w:rsidR="002D60D6">
        <w:rPr>
          <w:rFonts w:ascii="Arial" w:hAnsi="Arial" w:cs="Arial"/>
          <w:sz w:val="24"/>
          <w:szCs w:val="24"/>
        </w:rPr>
        <w:t>P</w:t>
      </w:r>
      <w:r>
        <w:rPr>
          <w:rFonts w:ascii="Arial" w:hAnsi="Arial" w:cs="Arial"/>
          <w:sz w:val="24"/>
          <w:szCs w:val="24"/>
        </w:rPr>
        <w:t>roposición, otorgándole el uso de la palabra al Representante Franklin Lozano, el Ponente</w:t>
      </w:r>
      <w:r w:rsidR="002D60D6">
        <w:rPr>
          <w:rFonts w:ascii="Arial" w:hAnsi="Arial" w:cs="Arial"/>
          <w:sz w:val="24"/>
          <w:szCs w:val="24"/>
        </w:rPr>
        <w:t>.</w:t>
      </w:r>
    </w:p>
    <w:p w14:paraId="53491D71" w14:textId="77777777" w:rsidR="002D60D6" w:rsidRDefault="002D60D6" w:rsidP="0004296E">
      <w:pPr>
        <w:pStyle w:val="Sinespaciado"/>
        <w:jc w:val="both"/>
        <w:rPr>
          <w:rFonts w:ascii="Arial" w:hAnsi="Arial" w:cs="Arial"/>
          <w:sz w:val="24"/>
          <w:szCs w:val="24"/>
        </w:rPr>
      </w:pPr>
    </w:p>
    <w:p w14:paraId="2D8D1C1D" w14:textId="36FB4920" w:rsidR="0004296E" w:rsidRDefault="002D60D6" w:rsidP="0004296E">
      <w:pPr>
        <w:pStyle w:val="Sinespaciado"/>
        <w:jc w:val="both"/>
        <w:rPr>
          <w:rFonts w:ascii="Arial" w:hAnsi="Arial" w:cs="Arial"/>
          <w:sz w:val="24"/>
          <w:szCs w:val="24"/>
        </w:rPr>
      </w:pPr>
      <w:r>
        <w:rPr>
          <w:rFonts w:ascii="Arial" w:hAnsi="Arial" w:cs="Arial"/>
          <w:sz w:val="24"/>
          <w:szCs w:val="24"/>
        </w:rPr>
        <w:t>A</w:t>
      </w:r>
      <w:r w:rsidR="0004296E">
        <w:rPr>
          <w:rFonts w:ascii="Arial" w:hAnsi="Arial" w:cs="Arial"/>
          <w:sz w:val="24"/>
          <w:szCs w:val="24"/>
        </w:rPr>
        <w:t>delante doctor Franklin.</w:t>
      </w:r>
    </w:p>
    <w:p w14:paraId="197C4C52" w14:textId="77777777" w:rsidR="0004296E" w:rsidRDefault="0004296E" w:rsidP="0004296E">
      <w:pPr>
        <w:pStyle w:val="Sinespaciado"/>
        <w:jc w:val="both"/>
        <w:rPr>
          <w:rFonts w:ascii="Arial" w:hAnsi="Arial" w:cs="Arial"/>
          <w:sz w:val="24"/>
          <w:szCs w:val="24"/>
        </w:rPr>
      </w:pPr>
    </w:p>
    <w:p w14:paraId="508899B7" w14:textId="338AC7AF" w:rsidR="0004296E" w:rsidRDefault="0004296E" w:rsidP="0004296E">
      <w:pPr>
        <w:pStyle w:val="Sinespaciado"/>
        <w:jc w:val="both"/>
        <w:rPr>
          <w:rFonts w:ascii="Arial" w:hAnsi="Arial" w:cs="Arial"/>
          <w:sz w:val="24"/>
          <w:szCs w:val="24"/>
        </w:rPr>
      </w:pPr>
      <w:r>
        <w:rPr>
          <w:rFonts w:ascii="Arial" w:hAnsi="Arial" w:cs="Arial"/>
          <w:sz w:val="24"/>
          <w:szCs w:val="24"/>
        </w:rPr>
        <w:t>H.R</w:t>
      </w:r>
      <w:r w:rsidR="002D60D6">
        <w:rPr>
          <w:rFonts w:ascii="Arial" w:hAnsi="Arial" w:cs="Arial"/>
          <w:sz w:val="24"/>
          <w:szCs w:val="24"/>
        </w:rPr>
        <w:t>.</w:t>
      </w:r>
      <w:r>
        <w:rPr>
          <w:rFonts w:ascii="Arial" w:hAnsi="Arial" w:cs="Arial"/>
          <w:sz w:val="24"/>
          <w:szCs w:val="24"/>
        </w:rPr>
        <w:t xml:space="preserve"> FRANKLIN DEL CRISTO LOZANO DE LA OSSA:</w:t>
      </w:r>
    </w:p>
    <w:p w14:paraId="237DD69A" w14:textId="77777777" w:rsidR="0004296E" w:rsidRDefault="0004296E" w:rsidP="0004296E">
      <w:pPr>
        <w:pStyle w:val="Sinespaciado"/>
        <w:jc w:val="both"/>
        <w:rPr>
          <w:rFonts w:ascii="Arial" w:hAnsi="Arial" w:cs="Arial"/>
          <w:sz w:val="24"/>
          <w:szCs w:val="24"/>
        </w:rPr>
      </w:pPr>
    </w:p>
    <w:p w14:paraId="1CE893FE" w14:textId="77777777" w:rsidR="00072922" w:rsidRDefault="0004296E" w:rsidP="0004296E">
      <w:pPr>
        <w:pStyle w:val="Sinespaciado"/>
        <w:jc w:val="both"/>
        <w:rPr>
          <w:rFonts w:ascii="Arial" w:hAnsi="Arial" w:cs="Arial"/>
          <w:sz w:val="24"/>
          <w:szCs w:val="24"/>
          <w:lang w:val="es-CO"/>
        </w:rPr>
      </w:pPr>
      <w:r>
        <w:rPr>
          <w:rFonts w:ascii="Arial" w:hAnsi="Arial" w:cs="Arial"/>
          <w:sz w:val="24"/>
          <w:szCs w:val="24"/>
          <w:lang w:val="es-CO"/>
        </w:rPr>
        <w:t>Presidente, muchas gracias</w:t>
      </w:r>
      <w:r w:rsidR="00072922">
        <w:rPr>
          <w:rFonts w:ascii="Arial" w:hAnsi="Arial" w:cs="Arial"/>
          <w:sz w:val="24"/>
          <w:szCs w:val="24"/>
          <w:lang w:val="es-CO"/>
        </w:rPr>
        <w:t>. B</w:t>
      </w:r>
      <w:r>
        <w:rPr>
          <w:rFonts w:ascii="Arial" w:hAnsi="Arial" w:cs="Arial"/>
          <w:sz w:val="24"/>
          <w:szCs w:val="24"/>
          <w:lang w:val="es-CO"/>
        </w:rPr>
        <w:t xml:space="preserve">ueno como ustedes ya conocen el </w:t>
      </w:r>
      <w:r w:rsidR="00072922">
        <w:rPr>
          <w:rFonts w:ascii="Arial" w:hAnsi="Arial" w:cs="Arial"/>
          <w:sz w:val="24"/>
          <w:szCs w:val="24"/>
          <w:lang w:val="es-CO"/>
        </w:rPr>
        <w:t>T</w:t>
      </w:r>
      <w:r>
        <w:rPr>
          <w:rFonts w:ascii="Arial" w:hAnsi="Arial" w:cs="Arial"/>
          <w:sz w:val="24"/>
          <w:szCs w:val="24"/>
          <w:lang w:val="es-CO"/>
        </w:rPr>
        <w:t xml:space="preserve">ítulo </w:t>
      </w:r>
      <w:r w:rsidRPr="00922D90">
        <w:rPr>
          <w:rFonts w:ascii="Arial" w:hAnsi="Arial" w:cs="Arial"/>
          <w:sz w:val="24"/>
          <w:szCs w:val="24"/>
          <w:lang w:val="es-CO"/>
        </w:rPr>
        <w:t>es</w:t>
      </w:r>
      <w:r>
        <w:rPr>
          <w:rFonts w:ascii="Arial" w:hAnsi="Arial" w:cs="Arial"/>
          <w:sz w:val="24"/>
          <w:szCs w:val="24"/>
          <w:lang w:val="es-CO"/>
        </w:rPr>
        <w:t>,</w:t>
      </w:r>
      <w:r w:rsidRPr="00922D90">
        <w:rPr>
          <w:rFonts w:ascii="Arial" w:hAnsi="Arial" w:cs="Arial"/>
          <w:sz w:val="24"/>
          <w:szCs w:val="24"/>
          <w:lang w:val="es-CO"/>
        </w:rPr>
        <w:t xml:space="preserve"> </w:t>
      </w:r>
      <w:r w:rsidR="00072922">
        <w:rPr>
          <w:rFonts w:ascii="Arial" w:hAnsi="Arial" w:cs="Arial"/>
          <w:sz w:val="24"/>
          <w:szCs w:val="24"/>
          <w:lang w:val="es-CO"/>
        </w:rPr>
        <w:t>“</w:t>
      </w:r>
      <w:r>
        <w:rPr>
          <w:rFonts w:ascii="Arial" w:hAnsi="Arial" w:cs="Arial"/>
          <w:sz w:val="24"/>
          <w:szCs w:val="24"/>
          <w:lang w:val="es-CO"/>
        </w:rPr>
        <w:t>P</w:t>
      </w:r>
      <w:r w:rsidRPr="00922D90">
        <w:rPr>
          <w:rFonts w:ascii="Arial" w:hAnsi="Arial" w:cs="Arial"/>
          <w:sz w:val="24"/>
          <w:szCs w:val="24"/>
          <w:lang w:val="es-CO"/>
        </w:rPr>
        <w:t xml:space="preserve">or medio de la cual se dictan medidas para la </w:t>
      </w:r>
      <w:r>
        <w:rPr>
          <w:rFonts w:ascii="Arial" w:hAnsi="Arial" w:cs="Arial"/>
          <w:sz w:val="24"/>
          <w:szCs w:val="24"/>
          <w:lang w:val="es-CO"/>
        </w:rPr>
        <w:t xml:space="preserve">gobernanza, protección </w:t>
      </w:r>
      <w:r w:rsidRPr="00922D90">
        <w:rPr>
          <w:rFonts w:ascii="Arial" w:hAnsi="Arial" w:cs="Arial"/>
          <w:sz w:val="24"/>
          <w:szCs w:val="24"/>
          <w:lang w:val="es-CO"/>
        </w:rPr>
        <w:t xml:space="preserve">y sostenibilidad del territorio marino </w:t>
      </w:r>
      <w:r w:rsidR="00072922">
        <w:rPr>
          <w:rFonts w:ascii="Arial" w:hAnsi="Arial" w:cs="Arial"/>
          <w:sz w:val="24"/>
          <w:szCs w:val="24"/>
          <w:lang w:val="es-CO"/>
        </w:rPr>
        <w:t xml:space="preserve">- </w:t>
      </w:r>
      <w:r w:rsidRPr="00922D90">
        <w:rPr>
          <w:rFonts w:ascii="Arial" w:hAnsi="Arial" w:cs="Arial"/>
          <w:sz w:val="24"/>
          <w:szCs w:val="24"/>
          <w:lang w:val="es-CO"/>
        </w:rPr>
        <w:t>costero y se crean mecanismos de financiación</w:t>
      </w:r>
      <w:r w:rsidR="00072922">
        <w:rPr>
          <w:rFonts w:ascii="Arial" w:hAnsi="Arial" w:cs="Arial"/>
          <w:sz w:val="24"/>
          <w:szCs w:val="24"/>
          <w:lang w:val="es-CO"/>
        </w:rPr>
        <w:t>”</w:t>
      </w:r>
      <w:r>
        <w:rPr>
          <w:rFonts w:ascii="Arial" w:hAnsi="Arial" w:cs="Arial"/>
          <w:sz w:val="24"/>
          <w:szCs w:val="24"/>
          <w:lang w:val="es-CO"/>
        </w:rPr>
        <w:t xml:space="preserve">, digamos el </w:t>
      </w:r>
      <w:r w:rsidR="00072922">
        <w:rPr>
          <w:rFonts w:ascii="Arial" w:hAnsi="Arial" w:cs="Arial"/>
          <w:sz w:val="24"/>
          <w:szCs w:val="24"/>
          <w:lang w:val="es-CO"/>
        </w:rPr>
        <w:t>T</w:t>
      </w:r>
      <w:r w:rsidRPr="00922D90">
        <w:rPr>
          <w:rFonts w:ascii="Arial" w:hAnsi="Arial" w:cs="Arial"/>
          <w:sz w:val="24"/>
          <w:szCs w:val="24"/>
          <w:lang w:val="es-CO"/>
        </w:rPr>
        <w:t xml:space="preserve">ítulo </w:t>
      </w:r>
      <w:r>
        <w:rPr>
          <w:rFonts w:ascii="Arial" w:hAnsi="Arial" w:cs="Arial"/>
          <w:sz w:val="24"/>
          <w:szCs w:val="24"/>
          <w:lang w:val="es-CO"/>
        </w:rPr>
        <w:t xml:space="preserve">es </w:t>
      </w:r>
      <w:r w:rsidRPr="00922D90">
        <w:rPr>
          <w:rFonts w:ascii="Arial" w:hAnsi="Arial" w:cs="Arial"/>
          <w:sz w:val="24"/>
          <w:szCs w:val="24"/>
          <w:lang w:val="es-CO"/>
        </w:rPr>
        <w:t>muy bueno</w:t>
      </w:r>
      <w:r>
        <w:rPr>
          <w:rFonts w:ascii="Arial" w:hAnsi="Arial" w:cs="Arial"/>
          <w:sz w:val="24"/>
          <w:szCs w:val="24"/>
          <w:lang w:val="es-CO"/>
        </w:rPr>
        <w:t>,</w:t>
      </w:r>
      <w:r w:rsidRPr="00922D90">
        <w:rPr>
          <w:rFonts w:ascii="Arial" w:hAnsi="Arial" w:cs="Arial"/>
          <w:sz w:val="24"/>
          <w:szCs w:val="24"/>
          <w:lang w:val="es-CO"/>
        </w:rPr>
        <w:t xml:space="preserve"> el espíritu el proyecto como tal es muy bueno</w:t>
      </w:r>
      <w:r>
        <w:rPr>
          <w:rFonts w:ascii="Arial" w:hAnsi="Arial" w:cs="Arial"/>
          <w:sz w:val="24"/>
          <w:szCs w:val="24"/>
          <w:lang w:val="es-CO"/>
        </w:rPr>
        <w:t>,</w:t>
      </w:r>
      <w:r w:rsidRPr="00922D90">
        <w:rPr>
          <w:rFonts w:ascii="Arial" w:hAnsi="Arial" w:cs="Arial"/>
          <w:sz w:val="24"/>
          <w:szCs w:val="24"/>
          <w:lang w:val="es-CO"/>
        </w:rPr>
        <w:t xml:space="preserve"> pero creo que tiene problemas de forma y también tiene problemas de fondo que más adelante en caso de que aquí lo votaran positivo</w:t>
      </w:r>
      <w:r>
        <w:rPr>
          <w:rFonts w:ascii="Arial" w:hAnsi="Arial" w:cs="Arial"/>
          <w:sz w:val="24"/>
          <w:szCs w:val="24"/>
          <w:lang w:val="es-CO"/>
        </w:rPr>
        <w:t>,</w:t>
      </w:r>
      <w:r w:rsidRPr="00922D90">
        <w:rPr>
          <w:rFonts w:ascii="Arial" w:hAnsi="Arial" w:cs="Arial"/>
          <w:sz w:val="24"/>
          <w:szCs w:val="24"/>
          <w:lang w:val="es-CO"/>
        </w:rPr>
        <w:t xml:space="preserve"> seguramente no llegaría o</w:t>
      </w:r>
      <w:r>
        <w:rPr>
          <w:rFonts w:ascii="Arial" w:hAnsi="Arial" w:cs="Arial"/>
          <w:sz w:val="24"/>
          <w:szCs w:val="24"/>
          <w:lang w:val="es-CO"/>
        </w:rPr>
        <w:t xml:space="preserve"> en Plenaria </w:t>
      </w:r>
      <w:r w:rsidRPr="00922D90">
        <w:rPr>
          <w:rFonts w:ascii="Arial" w:hAnsi="Arial" w:cs="Arial"/>
          <w:sz w:val="24"/>
          <w:szCs w:val="24"/>
          <w:lang w:val="es-CO"/>
        </w:rPr>
        <w:t>no pasaría</w:t>
      </w:r>
      <w:r w:rsidR="00072922">
        <w:rPr>
          <w:rFonts w:ascii="Arial" w:hAnsi="Arial" w:cs="Arial"/>
          <w:sz w:val="24"/>
          <w:szCs w:val="24"/>
          <w:lang w:val="es-CO"/>
        </w:rPr>
        <w:t>.</w:t>
      </w:r>
      <w:r w:rsidR="00072922">
        <w:rPr>
          <w:rFonts w:ascii="Arial" w:hAnsi="Arial" w:cs="Arial"/>
          <w:sz w:val="24"/>
          <w:szCs w:val="24"/>
          <w:lang w:val="es-CO"/>
        </w:rPr>
        <w:br/>
      </w:r>
    </w:p>
    <w:p w14:paraId="2D9E929C" w14:textId="09B87039" w:rsidR="0004296E" w:rsidRDefault="00072922" w:rsidP="0004296E">
      <w:pPr>
        <w:pStyle w:val="Sinespaciado"/>
        <w:jc w:val="both"/>
        <w:rPr>
          <w:rFonts w:ascii="Arial" w:hAnsi="Arial" w:cs="Arial"/>
          <w:sz w:val="24"/>
          <w:szCs w:val="24"/>
          <w:lang w:val="es-CO"/>
        </w:rPr>
      </w:pPr>
      <w:r>
        <w:rPr>
          <w:rFonts w:ascii="Arial" w:hAnsi="Arial" w:cs="Arial"/>
          <w:sz w:val="24"/>
          <w:szCs w:val="24"/>
          <w:lang w:val="es-CO"/>
        </w:rPr>
        <w:t>P</w:t>
      </w:r>
      <w:r w:rsidR="0004296E" w:rsidRPr="00922D90">
        <w:rPr>
          <w:rFonts w:ascii="Arial" w:hAnsi="Arial" w:cs="Arial"/>
          <w:sz w:val="24"/>
          <w:szCs w:val="24"/>
          <w:lang w:val="es-CO"/>
        </w:rPr>
        <w:t xml:space="preserve">rimero que todo el </w:t>
      </w:r>
      <w:r>
        <w:rPr>
          <w:rFonts w:ascii="Arial" w:hAnsi="Arial" w:cs="Arial"/>
          <w:sz w:val="24"/>
          <w:szCs w:val="24"/>
          <w:lang w:val="es-CO"/>
        </w:rPr>
        <w:t>P</w:t>
      </w:r>
      <w:r w:rsidR="0004296E" w:rsidRPr="00922D90">
        <w:rPr>
          <w:rFonts w:ascii="Arial" w:hAnsi="Arial" w:cs="Arial"/>
          <w:sz w:val="24"/>
          <w:szCs w:val="24"/>
          <w:lang w:val="es-CO"/>
        </w:rPr>
        <w:t xml:space="preserve">royecto de </w:t>
      </w:r>
      <w:r>
        <w:rPr>
          <w:rFonts w:ascii="Arial" w:hAnsi="Arial" w:cs="Arial"/>
          <w:sz w:val="24"/>
          <w:szCs w:val="24"/>
          <w:lang w:val="es-CO"/>
        </w:rPr>
        <w:t>L</w:t>
      </w:r>
      <w:r w:rsidR="0004296E" w:rsidRPr="00922D90">
        <w:rPr>
          <w:rFonts w:ascii="Arial" w:hAnsi="Arial" w:cs="Arial"/>
          <w:sz w:val="24"/>
          <w:szCs w:val="24"/>
          <w:lang w:val="es-CO"/>
        </w:rPr>
        <w:t xml:space="preserve">ey lo que lo que básicamente contempla es la creación de una </w:t>
      </w:r>
      <w:r>
        <w:rPr>
          <w:rFonts w:ascii="Arial" w:hAnsi="Arial" w:cs="Arial"/>
          <w:sz w:val="24"/>
          <w:szCs w:val="24"/>
          <w:lang w:val="es-CO"/>
        </w:rPr>
        <w:t>A</w:t>
      </w:r>
      <w:r w:rsidR="0004296E" w:rsidRPr="00922D90">
        <w:rPr>
          <w:rFonts w:ascii="Arial" w:hAnsi="Arial" w:cs="Arial"/>
          <w:sz w:val="24"/>
          <w:szCs w:val="24"/>
          <w:lang w:val="es-CO"/>
        </w:rPr>
        <w:t xml:space="preserve">utoridad </w:t>
      </w:r>
      <w:r>
        <w:rPr>
          <w:rFonts w:ascii="Arial" w:hAnsi="Arial" w:cs="Arial"/>
          <w:sz w:val="24"/>
          <w:szCs w:val="24"/>
          <w:lang w:val="es-CO"/>
        </w:rPr>
        <w:t>N</w:t>
      </w:r>
      <w:r w:rsidR="0004296E" w:rsidRPr="00922D90">
        <w:rPr>
          <w:rFonts w:ascii="Arial" w:hAnsi="Arial" w:cs="Arial"/>
          <w:sz w:val="24"/>
          <w:szCs w:val="24"/>
          <w:lang w:val="es-CO"/>
        </w:rPr>
        <w:t xml:space="preserve">acional para la </w:t>
      </w:r>
      <w:r>
        <w:rPr>
          <w:rFonts w:ascii="Arial" w:hAnsi="Arial" w:cs="Arial"/>
          <w:sz w:val="24"/>
          <w:szCs w:val="24"/>
          <w:lang w:val="es-CO"/>
        </w:rPr>
        <w:t>S</w:t>
      </w:r>
      <w:r w:rsidR="0004296E" w:rsidRPr="00922D90">
        <w:rPr>
          <w:rFonts w:ascii="Arial" w:hAnsi="Arial" w:cs="Arial"/>
          <w:sz w:val="24"/>
          <w:szCs w:val="24"/>
          <w:lang w:val="es-CO"/>
        </w:rPr>
        <w:t>ostenibilidad en el territorio marino-costero</w:t>
      </w:r>
      <w:r w:rsidR="0004296E">
        <w:rPr>
          <w:rFonts w:ascii="Arial" w:hAnsi="Arial" w:cs="Arial"/>
          <w:sz w:val="24"/>
          <w:szCs w:val="24"/>
          <w:lang w:val="es-CO"/>
        </w:rPr>
        <w:t>,</w:t>
      </w:r>
      <w:r w:rsidR="0004296E" w:rsidRPr="00922D90">
        <w:rPr>
          <w:rFonts w:ascii="Arial" w:hAnsi="Arial" w:cs="Arial"/>
          <w:sz w:val="24"/>
          <w:szCs w:val="24"/>
          <w:lang w:val="es-CO"/>
        </w:rPr>
        <w:t xml:space="preserve"> una entidad nueva contempla el proyecto de ley que se va a encargar de muchas funciones</w:t>
      </w:r>
      <w:r w:rsidR="0004296E">
        <w:rPr>
          <w:rFonts w:ascii="Arial" w:hAnsi="Arial" w:cs="Arial"/>
          <w:sz w:val="24"/>
          <w:szCs w:val="24"/>
          <w:lang w:val="es-CO"/>
        </w:rPr>
        <w:t>,</w:t>
      </w:r>
      <w:r w:rsidR="0004296E" w:rsidRPr="00922D90">
        <w:rPr>
          <w:rFonts w:ascii="Arial" w:hAnsi="Arial" w:cs="Arial"/>
          <w:sz w:val="24"/>
          <w:szCs w:val="24"/>
          <w:lang w:val="es-CO"/>
        </w:rPr>
        <w:t xml:space="preserve"> que en otras cosas ya las tienen todas las entidades que en este momento existen</w:t>
      </w:r>
      <w:r w:rsidR="0004296E">
        <w:rPr>
          <w:rFonts w:ascii="Arial" w:hAnsi="Arial" w:cs="Arial"/>
          <w:sz w:val="24"/>
          <w:szCs w:val="24"/>
          <w:lang w:val="es-CO"/>
        </w:rPr>
        <w:t>,</w:t>
      </w:r>
      <w:r w:rsidR="0004296E" w:rsidRPr="00922D90">
        <w:rPr>
          <w:rFonts w:ascii="Arial" w:hAnsi="Arial" w:cs="Arial"/>
          <w:sz w:val="24"/>
          <w:szCs w:val="24"/>
          <w:lang w:val="es-CO"/>
        </w:rPr>
        <w:t xml:space="preserve"> pero recordemos que para crear una nueva entidad del orden nacional la iniciativa tiene que ser del </w:t>
      </w:r>
      <w:r>
        <w:rPr>
          <w:rFonts w:ascii="Arial" w:hAnsi="Arial" w:cs="Arial"/>
          <w:sz w:val="24"/>
          <w:szCs w:val="24"/>
          <w:lang w:val="es-CO"/>
        </w:rPr>
        <w:t>G</w:t>
      </w:r>
      <w:r w:rsidR="0004296E" w:rsidRPr="00922D90">
        <w:rPr>
          <w:rFonts w:ascii="Arial" w:hAnsi="Arial" w:cs="Arial"/>
          <w:sz w:val="24"/>
          <w:szCs w:val="24"/>
          <w:lang w:val="es-CO"/>
        </w:rPr>
        <w:t xml:space="preserve">obierno </w:t>
      </w:r>
      <w:r>
        <w:rPr>
          <w:rFonts w:ascii="Arial" w:hAnsi="Arial" w:cs="Arial"/>
          <w:sz w:val="24"/>
          <w:szCs w:val="24"/>
          <w:lang w:val="es-CO"/>
        </w:rPr>
        <w:t>N</w:t>
      </w:r>
      <w:r w:rsidR="0004296E" w:rsidRPr="00922D90">
        <w:rPr>
          <w:rFonts w:ascii="Arial" w:hAnsi="Arial" w:cs="Arial"/>
          <w:sz w:val="24"/>
          <w:szCs w:val="24"/>
          <w:lang w:val="es-CO"/>
        </w:rPr>
        <w:t>acional</w:t>
      </w:r>
      <w:r w:rsidR="0004296E">
        <w:rPr>
          <w:rFonts w:ascii="Arial" w:hAnsi="Arial" w:cs="Arial"/>
          <w:sz w:val="24"/>
          <w:szCs w:val="24"/>
          <w:lang w:val="es-CO"/>
        </w:rPr>
        <w:t>,</w:t>
      </w:r>
      <w:r w:rsidR="0004296E" w:rsidRPr="00922D90">
        <w:rPr>
          <w:rFonts w:ascii="Arial" w:hAnsi="Arial" w:cs="Arial"/>
          <w:sz w:val="24"/>
          <w:szCs w:val="24"/>
          <w:lang w:val="es-CO"/>
        </w:rPr>
        <w:t xml:space="preserve"> la iniciativa no puede ser de los </w:t>
      </w:r>
      <w:r>
        <w:rPr>
          <w:rFonts w:ascii="Arial" w:hAnsi="Arial" w:cs="Arial"/>
          <w:sz w:val="24"/>
          <w:szCs w:val="24"/>
          <w:lang w:val="es-CO"/>
        </w:rPr>
        <w:t>C</w:t>
      </w:r>
      <w:r w:rsidR="0004296E" w:rsidRPr="00922D90">
        <w:rPr>
          <w:rFonts w:ascii="Arial" w:hAnsi="Arial" w:cs="Arial"/>
          <w:sz w:val="24"/>
          <w:szCs w:val="24"/>
          <w:lang w:val="es-CO"/>
        </w:rPr>
        <w:t xml:space="preserve">ongresistas y ahí está en la </w:t>
      </w:r>
      <w:r>
        <w:rPr>
          <w:rFonts w:ascii="Arial" w:hAnsi="Arial" w:cs="Arial"/>
          <w:sz w:val="24"/>
          <w:szCs w:val="24"/>
          <w:lang w:val="es-CO"/>
        </w:rPr>
        <w:t>C</w:t>
      </w:r>
      <w:r w:rsidR="0004296E" w:rsidRPr="00922D90">
        <w:rPr>
          <w:rFonts w:ascii="Arial" w:hAnsi="Arial" w:cs="Arial"/>
          <w:sz w:val="24"/>
          <w:szCs w:val="24"/>
          <w:lang w:val="es-CO"/>
        </w:rPr>
        <w:t>onstitución en el artículo 150</w:t>
      </w:r>
      <w:r w:rsidR="0004296E">
        <w:rPr>
          <w:rFonts w:ascii="Arial" w:hAnsi="Arial" w:cs="Arial"/>
          <w:sz w:val="24"/>
          <w:szCs w:val="24"/>
          <w:lang w:val="es-CO"/>
        </w:rPr>
        <w:t xml:space="preserve">, </w:t>
      </w:r>
      <w:r w:rsidR="0004296E" w:rsidRPr="00922D90">
        <w:rPr>
          <w:rFonts w:ascii="Arial" w:hAnsi="Arial" w:cs="Arial"/>
          <w:sz w:val="24"/>
          <w:szCs w:val="24"/>
          <w:lang w:val="es-CO"/>
        </w:rPr>
        <w:t>numeral 9</w:t>
      </w:r>
      <w:r w:rsidR="0004296E">
        <w:rPr>
          <w:rFonts w:ascii="Arial" w:hAnsi="Arial" w:cs="Arial"/>
          <w:sz w:val="24"/>
          <w:szCs w:val="24"/>
          <w:lang w:val="es-CO"/>
        </w:rPr>
        <w:t>,</w:t>
      </w:r>
      <w:r w:rsidR="0004296E" w:rsidRPr="00922D90">
        <w:rPr>
          <w:rFonts w:ascii="Arial" w:hAnsi="Arial" w:cs="Arial"/>
          <w:sz w:val="24"/>
          <w:szCs w:val="24"/>
          <w:lang w:val="es-CO"/>
        </w:rPr>
        <w:t xml:space="preserve"> de tal manera que de salida y</w:t>
      </w:r>
      <w:r w:rsidR="0004296E">
        <w:rPr>
          <w:rFonts w:ascii="Arial" w:hAnsi="Arial" w:cs="Arial"/>
          <w:sz w:val="24"/>
          <w:szCs w:val="24"/>
          <w:lang w:val="es-CO"/>
        </w:rPr>
        <w:t>a</w:t>
      </w:r>
      <w:r w:rsidR="0004296E" w:rsidRPr="00922D90">
        <w:rPr>
          <w:rFonts w:ascii="Arial" w:hAnsi="Arial" w:cs="Arial"/>
          <w:sz w:val="24"/>
          <w:szCs w:val="24"/>
          <w:lang w:val="es-CO"/>
        </w:rPr>
        <w:t xml:space="preserve"> el proyecto se vuelve </w:t>
      </w:r>
      <w:r>
        <w:rPr>
          <w:rFonts w:ascii="Arial" w:hAnsi="Arial" w:cs="Arial"/>
          <w:sz w:val="24"/>
          <w:szCs w:val="24"/>
          <w:lang w:val="es-CO"/>
        </w:rPr>
        <w:t>I</w:t>
      </w:r>
      <w:r w:rsidR="0004296E" w:rsidRPr="00922D90">
        <w:rPr>
          <w:rFonts w:ascii="Arial" w:hAnsi="Arial" w:cs="Arial"/>
          <w:sz w:val="24"/>
          <w:szCs w:val="24"/>
          <w:lang w:val="es-CO"/>
        </w:rPr>
        <w:t>nconstitucional</w:t>
      </w:r>
      <w:r w:rsidR="0004296E">
        <w:rPr>
          <w:rFonts w:ascii="Arial" w:hAnsi="Arial" w:cs="Arial"/>
          <w:sz w:val="24"/>
          <w:szCs w:val="24"/>
          <w:lang w:val="es-CO"/>
        </w:rPr>
        <w:t>,</w:t>
      </w:r>
      <w:r w:rsidR="0004296E" w:rsidRPr="00922D90">
        <w:rPr>
          <w:rFonts w:ascii="Arial" w:hAnsi="Arial" w:cs="Arial"/>
          <w:sz w:val="24"/>
          <w:szCs w:val="24"/>
          <w:lang w:val="es-CO"/>
        </w:rPr>
        <w:t xml:space="preserve"> nosotros </w:t>
      </w:r>
      <w:r w:rsidR="0004296E">
        <w:rPr>
          <w:rFonts w:ascii="Arial" w:hAnsi="Arial" w:cs="Arial"/>
          <w:sz w:val="24"/>
          <w:szCs w:val="24"/>
          <w:lang w:val="es-CO"/>
        </w:rPr>
        <w:t>antes de lo de</w:t>
      </w:r>
      <w:r w:rsidR="0004296E" w:rsidRPr="00922D90">
        <w:rPr>
          <w:rFonts w:ascii="Arial" w:hAnsi="Arial" w:cs="Arial"/>
          <w:sz w:val="24"/>
          <w:szCs w:val="24"/>
          <w:lang w:val="es-CO"/>
        </w:rPr>
        <w:t xml:space="preserve"> la </w:t>
      </w:r>
      <w:r>
        <w:rPr>
          <w:rFonts w:ascii="Arial" w:hAnsi="Arial" w:cs="Arial"/>
          <w:sz w:val="24"/>
          <w:szCs w:val="24"/>
          <w:lang w:val="es-CO"/>
        </w:rPr>
        <w:t>P</w:t>
      </w:r>
      <w:r w:rsidR="0004296E" w:rsidRPr="00922D90">
        <w:rPr>
          <w:rFonts w:ascii="Arial" w:hAnsi="Arial" w:cs="Arial"/>
          <w:sz w:val="24"/>
          <w:szCs w:val="24"/>
          <w:lang w:val="es-CO"/>
        </w:rPr>
        <w:t>andemia hablamos un par de veces con unos asesores y con los asesores de alguna de las autoras de este proyecto y mencionamos está situación</w:t>
      </w:r>
      <w:r w:rsidR="0004296E">
        <w:rPr>
          <w:rFonts w:ascii="Arial" w:hAnsi="Arial" w:cs="Arial"/>
          <w:sz w:val="24"/>
          <w:szCs w:val="24"/>
          <w:lang w:val="es-CO"/>
        </w:rPr>
        <w:t>,</w:t>
      </w:r>
      <w:r w:rsidR="0004296E" w:rsidRPr="00922D90">
        <w:rPr>
          <w:rFonts w:ascii="Arial" w:hAnsi="Arial" w:cs="Arial"/>
          <w:sz w:val="24"/>
          <w:szCs w:val="24"/>
          <w:lang w:val="es-CO"/>
        </w:rPr>
        <w:t xml:space="preserve"> </w:t>
      </w:r>
      <w:r w:rsidR="0004296E">
        <w:rPr>
          <w:rFonts w:ascii="Arial" w:hAnsi="Arial" w:cs="Arial"/>
          <w:sz w:val="24"/>
          <w:szCs w:val="24"/>
          <w:lang w:val="es-CO"/>
        </w:rPr>
        <w:t>p</w:t>
      </w:r>
      <w:r w:rsidR="0004296E" w:rsidRPr="00922D90">
        <w:rPr>
          <w:rFonts w:ascii="Arial" w:hAnsi="Arial" w:cs="Arial"/>
          <w:sz w:val="24"/>
          <w:szCs w:val="24"/>
          <w:lang w:val="es-CO"/>
        </w:rPr>
        <w:t xml:space="preserve">ero ellos querían que la </w:t>
      </w:r>
      <w:r>
        <w:rPr>
          <w:rFonts w:ascii="Arial" w:hAnsi="Arial" w:cs="Arial"/>
          <w:sz w:val="24"/>
          <w:szCs w:val="24"/>
          <w:lang w:val="es-CO"/>
        </w:rPr>
        <w:t>A</w:t>
      </w:r>
      <w:r w:rsidR="0004296E" w:rsidRPr="00922D90">
        <w:rPr>
          <w:rFonts w:ascii="Arial" w:hAnsi="Arial" w:cs="Arial"/>
          <w:sz w:val="24"/>
          <w:szCs w:val="24"/>
          <w:lang w:val="es-CO"/>
        </w:rPr>
        <w:t xml:space="preserve">utoridad </w:t>
      </w:r>
      <w:r>
        <w:rPr>
          <w:rFonts w:ascii="Arial" w:hAnsi="Arial" w:cs="Arial"/>
          <w:sz w:val="24"/>
          <w:szCs w:val="24"/>
          <w:lang w:val="es-CO"/>
        </w:rPr>
        <w:t>N</w:t>
      </w:r>
      <w:r w:rsidR="0004296E" w:rsidRPr="00922D90">
        <w:rPr>
          <w:rFonts w:ascii="Arial" w:hAnsi="Arial" w:cs="Arial"/>
          <w:sz w:val="24"/>
          <w:szCs w:val="24"/>
          <w:lang w:val="es-CO"/>
        </w:rPr>
        <w:t xml:space="preserve">acional de </w:t>
      </w:r>
      <w:r>
        <w:rPr>
          <w:rFonts w:ascii="Arial" w:hAnsi="Arial" w:cs="Arial"/>
          <w:sz w:val="24"/>
          <w:szCs w:val="24"/>
          <w:lang w:val="es-CO"/>
        </w:rPr>
        <w:t>S</w:t>
      </w:r>
      <w:r w:rsidR="0004296E" w:rsidRPr="00922D90">
        <w:rPr>
          <w:rFonts w:ascii="Arial" w:hAnsi="Arial" w:cs="Arial"/>
          <w:sz w:val="24"/>
          <w:szCs w:val="24"/>
          <w:lang w:val="es-CO"/>
        </w:rPr>
        <w:t xml:space="preserve">ostenibilidad </w:t>
      </w:r>
      <w:r w:rsidR="0004296E">
        <w:rPr>
          <w:rFonts w:ascii="Arial" w:hAnsi="Arial" w:cs="Arial"/>
          <w:sz w:val="24"/>
          <w:szCs w:val="24"/>
          <w:lang w:val="es-CO"/>
        </w:rPr>
        <w:t>s</w:t>
      </w:r>
      <w:r>
        <w:rPr>
          <w:rFonts w:ascii="Arial" w:hAnsi="Arial" w:cs="Arial"/>
          <w:sz w:val="24"/>
          <w:szCs w:val="24"/>
          <w:lang w:val="es-CO"/>
        </w:rPr>
        <w:t>í</w:t>
      </w:r>
      <w:r w:rsidR="0004296E">
        <w:rPr>
          <w:rFonts w:ascii="Arial" w:hAnsi="Arial" w:cs="Arial"/>
          <w:sz w:val="24"/>
          <w:szCs w:val="24"/>
          <w:lang w:val="es-CO"/>
        </w:rPr>
        <w:t xml:space="preserve"> viniera</w:t>
      </w:r>
      <w:r w:rsidR="0004296E" w:rsidRPr="00922D90">
        <w:rPr>
          <w:rFonts w:ascii="Arial" w:hAnsi="Arial" w:cs="Arial"/>
          <w:sz w:val="24"/>
          <w:szCs w:val="24"/>
          <w:lang w:val="es-CO"/>
        </w:rPr>
        <w:t xml:space="preserve"> dentro del proyecto de ley</w:t>
      </w:r>
      <w:r w:rsidR="0004296E">
        <w:rPr>
          <w:rFonts w:ascii="Arial" w:hAnsi="Arial" w:cs="Arial"/>
          <w:sz w:val="24"/>
          <w:szCs w:val="24"/>
          <w:lang w:val="es-CO"/>
        </w:rPr>
        <w:t>,</w:t>
      </w:r>
      <w:r w:rsidR="0004296E" w:rsidRPr="00922D90">
        <w:rPr>
          <w:rFonts w:ascii="Arial" w:hAnsi="Arial" w:cs="Arial"/>
          <w:sz w:val="24"/>
          <w:szCs w:val="24"/>
          <w:lang w:val="es-CO"/>
        </w:rPr>
        <w:t xml:space="preserve"> porque consideraban que era el eje fundamental del proyecto de ley</w:t>
      </w:r>
      <w:r w:rsidR="0004296E">
        <w:rPr>
          <w:rFonts w:ascii="Arial" w:hAnsi="Arial" w:cs="Arial"/>
          <w:sz w:val="24"/>
          <w:szCs w:val="24"/>
          <w:lang w:val="es-CO"/>
        </w:rPr>
        <w:t>.</w:t>
      </w:r>
    </w:p>
    <w:p w14:paraId="376B3B25" w14:textId="77777777" w:rsidR="0004296E" w:rsidRDefault="0004296E" w:rsidP="0004296E">
      <w:pPr>
        <w:pStyle w:val="Sinespaciado"/>
        <w:jc w:val="both"/>
        <w:rPr>
          <w:rFonts w:ascii="Arial" w:hAnsi="Arial" w:cs="Arial"/>
          <w:sz w:val="24"/>
          <w:szCs w:val="24"/>
          <w:lang w:val="es-CO"/>
        </w:rPr>
      </w:pPr>
    </w:p>
    <w:p w14:paraId="27C8D76E" w14:textId="79236C91"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D</w:t>
      </w:r>
      <w:r w:rsidRPr="00922D90">
        <w:rPr>
          <w:rFonts w:ascii="Arial" w:hAnsi="Arial" w:cs="Arial"/>
          <w:sz w:val="24"/>
          <w:szCs w:val="24"/>
          <w:lang w:val="es-CO"/>
        </w:rPr>
        <w:t>e tal manera que así que con la decisión de ellos no se podía avanzar por parte de nuestra</w:t>
      </w:r>
      <w:r>
        <w:rPr>
          <w:rFonts w:ascii="Arial" w:hAnsi="Arial" w:cs="Arial"/>
          <w:sz w:val="24"/>
          <w:szCs w:val="24"/>
          <w:lang w:val="es-CO"/>
        </w:rPr>
        <w:t>,</w:t>
      </w:r>
      <w:r w:rsidRPr="00922D90">
        <w:rPr>
          <w:rFonts w:ascii="Arial" w:hAnsi="Arial" w:cs="Arial"/>
          <w:sz w:val="24"/>
          <w:szCs w:val="24"/>
          <w:lang w:val="es-CO"/>
        </w:rPr>
        <w:t xml:space="preserve"> porque como lo dije anteriormente</w:t>
      </w:r>
      <w:r>
        <w:rPr>
          <w:rFonts w:ascii="Arial" w:hAnsi="Arial" w:cs="Arial"/>
          <w:sz w:val="24"/>
          <w:szCs w:val="24"/>
          <w:lang w:val="es-CO"/>
        </w:rPr>
        <w:t>,</w:t>
      </w:r>
      <w:r w:rsidRPr="00922D90">
        <w:rPr>
          <w:rFonts w:ascii="Arial" w:hAnsi="Arial" w:cs="Arial"/>
          <w:sz w:val="24"/>
          <w:szCs w:val="24"/>
          <w:lang w:val="es-CO"/>
        </w:rPr>
        <w:t xml:space="preserve"> es </w:t>
      </w:r>
      <w:r w:rsidR="00072922">
        <w:rPr>
          <w:rFonts w:ascii="Arial" w:hAnsi="Arial" w:cs="Arial"/>
          <w:sz w:val="24"/>
          <w:szCs w:val="24"/>
          <w:lang w:val="es-CO"/>
        </w:rPr>
        <w:t>I</w:t>
      </w:r>
      <w:r w:rsidRPr="00922D90">
        <w:rPr>
          <w:rFonts w:ascii="Arial" w:hAnsi="Arial" w:cs="Arial"/>
          <w:sz w:val="24"/>
          <w:szCs w:val="24"/>
          <w:lang w:val="es-CO"/>
        </w:rPr>
        <w:t>nconstitucional</w:t>
      </w:r>
      <w:r w:rsidR="0048235D">
        <w:rPr>
          <w:rFonts w:ascii="Arial" w:hAnsi="Arial" w:cs="Arial"/>
          <w:sz w:val="24"/>
          <w:szCs w:val="24"/>
          <w:lang w:val="es-CO"/>
        </w:rPr>
        <w:t>,</w:t>
      </w:r>
      <w:r w:rsidRPr="00922D90">
        <w:rPr>
          <w:rFonts w:ascii="Arial" w:hAnsi="Arial" w:cs="Arial"/>
          <w:sz w:val="24"/>
          <w:szCs w:val="24"/>
          <w:lang w:val="es-CO"/>
        </w:rPr>
        <w:t xml:space="preserve"> de igual manera hay un </w:t>
      </w:r>
      <w:r w:rsidR="0048235D">
        <w:rPr>
          <w:rFonts w:ascii="Arial" w:hAnsi="Arial" w:cs="Arial"/>
          <w:sz w:val="24"/>
          <w:szCs w:val="24"/>
          <w:lang w:val="es-CO"/>
        </w:rPr>
        <w:t>im</w:t>
      </w:r>
      <w:r w:rsidRPr="00922D90">
        <w:rPr>
          <w:rFonts w:ascii="Arial" w:hAnsi="Arial" w:cs="Arial"/>
          <w:sz w:val="24"/>
          <w:szCs w:val="24"/>
          <w:lang w:val="es-CO"/>
        </w:rPr>
        <w:t>pacto fiscal</w:t>
      </w:r>
      <w:r>
        <w:rPr>
          <w:rFonts w:ascii="Arial" w:hAnsi="Arial" w:cs="Arial"/>
          <w:sz w:val="24"/>
          <w:szCs w:val="24"/>
          <w:lang w:val="es-CO"/>
        </w:rPr>
        <w:t>,</w:t>
      </w:r>
      <w:r w:rsidRPr="00922D90">
        <w:rPr>
          <w:rFonts w:ascii="Arial" w:hAnsi="Arial" w:cs="Arial"/>
          <w:sz w:val="24"/>
          <w:szCs w:val="24"/>
          <w:lang w:val="es-CO"/>
        </w:rPr>
        <w:t xml:space="preserve"> la creación de una nueva entidad genera un impacto fiscal que no está calculado en el proyecto que Hacienda no está</w:t>
      </w:r>
      <w:r>
        <w:rPr>
          <w:rFonts w:ascii="Arial" w:hAnsi="Arial" w:cs="Arial"/>
          <w:sz w:val="24"/>
          <w:szCs w:val="24"/>
          <w:lang w:val="es-CO"/>
        </w:rPr>
        <w:t xml:space="preserve"> </w:t>
      </w:r>
      <w:r w:rsidRPr="00922D90">
        <w:rPr>
          <w:rFonts w:ascii="Arial" w:hAnsi="Arial" w:cs="Arial"/>
          <w:sz w:val="24"/>
          <w:szCs w:val="24"/>
          <w:lang w:val="es-CO"/>
        </w:rPr>
        <w:t>también dispuesto y muy gustoso a que este proyecto</w:t>
      </w:r>
      <w:r>
        <w:rPr>
          <w:rFonts w:ascii="Arial" w:hAnsi="Arial" w:cs="Arial"/>
          <w:sz w:val="24"/>
          <w:szCs w:val="24"/>
          <w:lang w:val="es-CO"/>
        </w:rPr>
        <w:t xml:space="preserve"> sea </w:t>
      </w:r>
      <w:r w:rsidR="00072922">
        <w:rPr>
          <w:rFonts w:ascii="Arial" w:hAnsi="Arial" w:cs="Arial"/>
          <w:sz w:val="24"/>
          <w:szCs w:val="24"/>
          <w:lang w:val="es-CO"/>
        </w:rPr>
        <w:t>L</w:t>
      </w:r>
      <w:r w:rsidRPr="00922D90">
        <w:rPr>
          <w:rFonts w:ascii="Arial" w:hAnsi="Arial" w:cs="Arial"/>
          <w:sz w:val="24"/>
          <w:szCs w:val="24"/>
          <w:lang w:val="es-CO"/>
        </w:rPr>
        <w:t>ey de la República</w:t>
      </w:r>
      <w:r>
        <w:rPr>
          <w:rFonts w:ascii="Arial" w:hAnsi="Arial" w:cs="Arial"/>
          <w:sz w:val="24"/>
          <w:szCs w:val="24"/>
          <w:lang w:val="es-CO"/>
        </w:rPr>
        <w:t>,</w:t>
      </w:r>
      <w:r w:rsidRPr="00922D90">
        <w:rPr>
          <w:rFonts w:ascii="Arial" w:hAnsi="Arial" w:cs="Arial"/>
          <w:sz w:val="24"/>
          <w:szCs w:val="24"/>
          <w:lang w:val="es-CO"/>
        </w:rPr>
        <w:t xml:space="preserve"> por el impacto fiscal que esto ocasionaría</w:t>
      </w:r>
      <w:r w:rsidR="0048235D">
        <w:rPr>
          <w:rFonts w:ascii="Arial" w:hAnsi="Arial" w:cs="Arial"/>
          <w:sz w:val="24"/>
          <w:szCs w:val="24"/>
          <w:lang w:val="es-CO"/>
        </w:rPr>
        <w:t>;</w:t>
      </w:r>
      <w:r w:rsidRPr="00922D90">
        <w:rPr>
          <w:rFonts w:ascii="Arial" w:hAnsi="Arial" w:cs="Arial"/>
          <w:sz w:val="24"/>
          <w:szCs w:val="24"/>
          <w:lang w:val="es-CO"/>
        </w:rPr>
        <w:t xml:space="preserve"> de igual manera hay mucha</w:t>
      </w:r>
      <w:r>
        <w:rPr>
          <w:rFonts w:ascii="Arial" w:hAnsi="Arial" w:cs="Arial"/>
          <w:sz w:val="24"/>
          <w:szCs w:val="24"/>
          <w:lang w:val="es-CO"/>
        </w:rPr>
        <w:t xml:space="preserve"> duplicidad de funciones, hay </w:t>
      </w:r>
      <w:r w:rsidRPr="00922D90">
        <w:rPr>
          <w:rFonts w:ascii="Arial" w:hAnsi="Arial" w:cs="Arial"/>
          <w:sz w:val="24"/>
          <w:szCs w:val="24"/>
          <w:lang w:val="es-CO"/>
        </w:rPr>
        <w:t>algunas entidades que están haciendo lo que este proyecto de ley propone</w:t>
      </w:r>
      <w:r>
        <w:rPr>
          <w:rFonts w:ascii="Arial" w:hAnsi="Arial" w:cs="Arial"/>
          <w:sz w:val="24"/>
          <w:szCs w:val="24"/>
          <w:lang w:val="es-CO"/>
        </w:rPr>
        <w:t>, de</w:t>
      </w:r>
      <w:r w:rsidRPr="00922D90">
        <w:rPr>
          <w:rFonts w:ascii="Arial" w:hAnsi="Arial" w:cs="Arial"/>
          <w:sz w:val="24"/>
          <w:szCs w:val="24"/>
          <w:lang w:val="es-CO"/>
        </w:rPr>
        <w:t xml:space="preserve"> pronto </w:t>
      </w:r>
      <w:r w:rsidR="0048235D">
        <w:rPr>
          <w:rFonts w:ascii="Arial" w:hAnsi="Arial" w:cs="Arial"/>
          <w:sz w:val="24"/>
          <w:szCs w:val="24"/>
          <w:lang w:val="es-CO"/>
        </w:rPr>
        <w:t xml:space="preserve">no </w:t>
      </w:r>
      <w:r w:rsidRPr="00922D90">
        <w:rPr>
          <w:rFonts w:ascii="Arial" w:hAnsi="Arial" w:cs="Arial"/>
          <w:sz w:val="24"/>
          <w:szCs w:val="24"/>
          <w:lang w:val="es-CO"/>
        </w:rPr>
        <w:t>l</w:t>
      </w:r>
      <w:r w:rsidR="0048235D">
        <w:rPr>
          <w:rFonts w:ascii="Arial" w:hAnsi="Arial" w:cs="Arial"/>
          <w:sz w:val="24"/>
          <w:szCs w:val="24"/>
          <w:lang w:val="es-CO"/>
        </w:rPr>
        <w:t>o</w:t>
      </w:r>
      <w:r w:rsidRPr="00922D90">
        <w:rPr>
          <w:rFonts w:ascii="Arial" w:hAnsi="Arial" w:cs="Arial"/>
          <w:sz w:val="24"/>
          <w:szCs w:val="24"/>
          <w:lang w:val="es-CO"/>
        </w:rPr>
        <w:t xml:space="preserve"> están haciendo bien</w:t>
      </w:r>
      <w:r>
        <w:rPr>
          <w:rFonts w:ascii="Arial" w:hAnsi="Arial" w:cs="Arial"/>
          <w:sz w:val="24"/>
          <w:szCs w:val="24"/>
          <w:lang w:val="es-CO"/>
        </w:rPr>
        <w:t>,</w:t>
      </w:r>
      <w:r w:rsidRPr="00922D90">
        <w:rPr>
          <w:rFonts w:ascii="Arial" w:hAnsi="Arial" w:cs="Arial"/>
          <w:sz w:val="24"/>
          <w:szCs w:val="24"/>
          <w:lang w:val="es-CO"/>
        </w:rPr>
        <w:t xml:space="preserve"> de pronto l</w:t>
      </w:r>
      <w:r w:rsidR="0048235D">
        <w:rPr>
          <w:rFonts w:ascii="Arial" w:hAnsi="Arial" w:cs="Arial"/>
          <w:sz w:val="24"/>
          <w:szCs w:val="24"/>
          <w:lang w:val="es-CO"/>
        </w:rPr>
        <w:t>o</w:t>
      </w:r>
      <w:r w:rsidRPr="00922D90">
        <w:rPr>
          <w:rFonts w:ascii="Arial" w:hAnsi="Arial" w:cs="Arial"/>
          <w:sz w:val="24"/>
          <w:szCs w:val="24"/>
          <w:lang w:val="es-CO"/>
        </w:rPr>
        <w:t xml:space="preserve"> están haciendo con deficiencia</w:t>
      </w:r>
      <w:r>
        <w:rPr>
          <w:rFonts w:ascii="Arial" w:hAnsi="Arial" w:cs="Arial"/>
          <w:sz w:val="24"/>
          <w:szCs w:val="24"/>
          <w:lang w:val="es-CO"/>
        </w:rPr>
        <w:t>,</w:t>
      </w:r>
      <w:r w:rsidRPr="00922D90">
        <w:rPr>
          <w:rFonts w:ascii="Arial" w:hAnsi="Arial" w:cs="Arial"/>
          <w:sz w:val="24"/>
          <w:szCs w:val="24"/>
          <w:lang w:val="es-CO"/>
        </w:rPr>
        <w:t xml:space="preserve"> entonces</w:t>
      </w:r>
      <w:r w:rsidR="0048235D">
        <w:rPr>
          <w:rFonts w:ascii="Arial" w:hAnsi="Arial" w:cs="Arial"/>
          <w:sz w:val="24"/>
          <w:szCs w:val="24"/>
          <w:lang w:val="es-CO"/>
        </w:rPr>
        <w:t>,</w:t>
      </w:r>
      <w:r w:rsidRPr="00922D90">
        <w:rPr>
          <w:rFonts w:ascii="Arial" w:hAnsi="Arial" w:cs="Arial"/>
          <w:sz w:val="24"/>
          <w:szCs w:val="24"/>
          <w:lang w:val="es-CO"/>
        </w:rPr>
        <w:t xml:space="preserve"> aquí lo que recomendaríamos nosotros es que el </w:t>
      </w:r>
      <w:r w:rsidR="0048235D">
        <w:rPr>
          <w:rFonts w:ascii="Arial" w:hAnsi="Arial" w:cs="Arial"/>
          <w:sz w:val="24"/>
          <w:szCs w:val="24"/>
          <w:lang w:val="es-CO"/>
        </w:rPr>
        <w:t>G</w:t>
      </w:r>
      <w:r w:rsidRPr="00922D90">
        <w:rPr>
          <w:rFonts w:ascii="Arial" w:hAnsi="Arial" w:cs="Arial"/>
          <w:sz w:val="24"/>
          <w:szCs w:val="24"/>
          <w:lang w:val="es-CO"/>
        </w:rPr>
        <w:t xml:space="preserve">obierno </w:t>
      </w:r>
      <w:r w:rsidR="0048235D">
        <w:rPr>
          <w:rFonts w:ascii="Arial" w:hAnsi="Arial" w:cs="Arial"/>
          <w:sz w:val="24"/>
          <w:szCs w:val="24"/>
          <w:lang w:val="es-CO"/>
        </w:rPr>
        <w:t>N</w:t>
      </w:r>
      <w:r w:rsidRPr="00922D90">
        <w:rPr>
          <w:rFonts w:ascii="Arial" w:hAnsi="Arial" w:cs="Arial"/>
          <w:sz w:val="24"/>
          <w:szCs w:val="24"/>
          <w:lang w:val="es-CO"/>
        </w:rPr>
        <w:t>acional</w:t>
      </w:r>
      <w:r>
        <w:rPr>
          <w:rFonts w:ascii="Arial" w:hAnsi="Arial" w:cs="Arial"/>
          <w:sz w:val="24"/>
          <w:szCs w:val="24"/>
          <w:lang w:val="es-CO"/>
        </w:rPr>
        <w:t>,</w:t>
      </w:r>
      <w:r w:rsidRPr="00922D90">
        <w:rPr>
          <w:rFonts w:ascii="Arial" w:hAnsi="Arial" w:cs="Arial"/>
          <w:sz w:val="24"/>
          <w:szCs w:val="24"/>
          <w:lang w:val="es-CO"/>
        </w:rPr>
        <w:t xml:space="preserve"> digamos en virtud del fallo de la </w:t>
      </w:r>
      <w:r w:rsidR="0048235D">
        <w:rPr>
          <w:rFonts w:ascii="Arial" w:hAnsi="Arial" w:cs="Arial"/>
          <w:sz w:val="24"/>
          <w:szCs w:val="24"/>
          <w:lang w:val="es-CO"/>
        </w:rPr>
        <w:t>C</w:t>
      </w:r>
      <w:r w:rsidRPr="00922D90">
        <w:rPr>
          <w:rFonts w:ascii="Arial" w:hAnsi="Arial" w:cs="Arial"/>
          <w:sz w:val="24"/>
          <w:szCs w:val="24"/>
          <w:lang w:val="es-CO"/>
        </w:rPr>
        <w:t>orte a estas entidades que hacen estas funciones le dé mayor responsab</w:t>
      </w:r>
      <w:r>
        <w:rPr>
          <w:rFonts w:ascii="Arial" w:hAnsi="Arial" w:cs="Arial"/>
          <w:sz w:val="24"/>
          <w:szCs w:val="24"/>
          <w:lang w:val="es-CO"/>
        </w:rPr>
        <w:t xml:space="preserve">ilidad para ejerza esas funciones y no crear otra entidad </w:t>
      </w:r>
      <w:r w:rsidRPr="00922D90">
        <w:rPr>
          <w:rFonts w:ascii="Arial" w:hAnsi="Arial" w:cs="Arial"/>
          <w:sz w:val="24"/>
          <w:szCs w:val="24"/>
          <w:lang w:val="es-CO"/>
        </w:rPr>
        <w:t>nueva que generaría más burocracia</w:t>
      </w:r>
      <w:r>
        <w:rPr>
          <w:rFonts w:ascii="Arial" w:hAnsi="Arial" w:cs="Arial"/>
          <w:sz w:val="24"/>
          <w:szCs w:val="24"/>
          <w:lang w:val="es-CO"/>
        </w:rPr>
        <w:t>,</w:t>
      </w:r>
      <w:r w:rsidRPr="00922D90">
        <w:rPr>
          <w:rFonts w:ascii="Arial" w:hAnsi="Arial" w:cs="Arial"/>
          <w:sz w:val="24"/>
          <w:szCs w:val="24"/>
          <w:lang w:val="es-CO"/>
        </w:rPr>
        <w:t xml:space="preserve"> mayor gasto para el </w:t>
      </w:r>
      <w:r w:rsidR="0048235D">
        <w:rPr>
          <w:rFonts w:ascii="Arial" w:hAnsi="Arial" w:cs="Arial"/>
          <w:sz w:val="24"/>
          <w:szCs w:val="24"/>
          <w:lang w:val="es-CO"/>
        </w:rPr>
        <w:t>E</w:t>
      </w:r>
      <w:r w:rsidRPr="00922D90">
        <w:rPr>
          <w:rFonts w:ascii="Arial" w:hAnsi="Arial" w:cs="Arial"/>
          <w:sz w:val="24"/>
          <w:szCs w:val="24"/>
          <w:lang w:val="es-CO"/>
        </w:rPr>
        <w:t>stado</w:t>
      </w:r>
      <w:r>
        <w:rPr>
          <w:rFonts w:ascii="Arial" w:hAnsi="Arial" w:cs="Arial"/>
          <w:sz w:val="24"/>
          <w:szCs w:val="24"/>
          <w:lang w:val="es-CO"/>
        </w:rPr>
        <w:t>,</w:t>
      </w:r>
      <w:r w:rsidRPr="00922D90">
        <w:rPr>
          <w:rFonts w:ascii="Arial" w:hAnsi="Arial" w:cs="Arial"/>
          <w:sz w:val="24"/>
          <w:szCs w:val="24"/>
          <w:lang w:val="es-CO"/>
        </w:rPr>
        <w:t xml:space="preserve"> sobre</w:t>
      </w:r>
      <w:r w:rsidR="0048235D">
        <w:rPr>
          <w:rFonts w:ascii="Arial" w:hAnsi="Arial" w:cs="Arial"/>
          <w:sz w:val="24"/>
          <w:szCs w:val="24"/>
          <w:lang w:val="es-CO"/>
        </w:rPr>
        <w:t xml:space="preserve"> </w:t>
      </w:r>
      <w:r w:rsidRPr="00922D90">
        <w:rPr>
          <w:rFonts w:ascii="Arial" w:hAnsi="Arial" w:cs="Arial"/>
          <w:sz w:val="24"/>
          <w:szCs w:val="24"/>
          <w:lang w:val="es-CO"/>
        </w:rPr>
        <w:t>todo en un país donde tenemos muchas deficiencias presupuestales todos los años</w:t>
      </w:r>
      <w:r>
        <w:rPr>
          <w:rFonts w:ascii="Arial" w:hAnsi="Arial" w:cs="Arial"/>
          <w:sz w:val="24"/>
          <w:szCs w:val="24"/>
          <w:lang w:val="es-CO"/>
        </w:rPr>
        <w:t>,</w:t>
      </w:r>
      <w:r w:rsidRPr="00922D90">
        <w:rPr>
          <w:rFonts w:ascii="Arial" w:hAnsi="Arial" w:cs="Arial"/>
          <w:sz w:val="24"/>
          <w:szCs w:val="24"/>
          <w:lang w:val="es-CO"/>
        </w:rPr>
        <w:t xml:space="preserve"> ese es el viacrucis de nosotros cuando vamos a aprobar el presupuesto a final de año</w:t>
      </w:r>
      <w:r>
        <w:rPr>
          <w:rFonts w:ascii="Arial" w:hAnsi="Arial" w:cs="Arial"/>
          <w:sz w:val="24"/>
          <w:szCs w:val="24"/>
          <w:lang w:val="es-CO"/>
        </w:rPr>
        <w:t>,</w:t>
      </w:r>
      <w:r w:rsidRPr="00922D90">
        <w:rPr>
          <w:rFonts w:ascii="Arial" w:hAnsi="Arial" w:cs="Arial"/>
          <w:sz w:val="24"/>
          <w:szCs w:val="24"/>
          <w:lang w:val="es-CO"/>
        </w:rPr>
        <w:t xml:space="preserve"> que todas las entidades quedan cortas de presupuesto y si les colgamos una entidad adicional</w:t>
      </w:r>
      <w:r>
        <w:rPr>
          <w:rFonts w:ascii="Arial" w:hAnsi="Arial" w:cs="Arial"/>
          <w:sz w:val="24"/>
          <w:szCs w:val="24"/>
          <w:lang w:val="es-CO"/>
        </w:rPr>
        <w:t>,</w:t>
      </w:r>
      <w:r w:rsidRPr="00922D90">
        <w:rPr>
          <w:rFonts w:ascii="Arial" w:hAnsi="Arial" w:cs="Arial"/>
          <w:sz w:val="24"/>
          <w:szCs w:val="24"/>
          <w:lang w:val="es-CO"/>
        </w:rPr>
        <w:t xml:space="preserve"> </w:t>
      </w:r>
      <w:r w:rsidRPr="00922D90">
        <w:rPr>
          <w:rFonts w:ascii="Arial" w:hAnsi="Arial" w:cs="Arial"/>
          <w:sz w:val="24"/>
          <w:szCs w:val="24"/>
          <w:lang w:val="es-CO"/>
        </w:rPr>
        <w:lastRenderedPageBreak/>
        <w:t>pues seguramente van a haber mayor tipo de problemas a la asignación del presupuesto</w:t>
      </w:r>
      <w:r>
        <w:rPr>
          <w:rFonts w:ascii="Arial" w:hAnsi="Arial" w:cs="Arial"/>
          <w:sz w:val="24"/>
          <w:szCs w:val="24"/>
          <w:lang w:val="es-CO"/>
        </w:rPr>
        <w:t>.</w:t>
      </w:r>
    </w:p>
    <w:p w14:paraId="5EFD5A65" w14:textId="77777777" w:rsidR="0004296E" w:rsidRDefault="0004296E" w:rsidP="0004296E">
      <w:pPr>
        <w:pStyle w:val="Sinespaciado"/>
        <w:jc w:val="both"/>
        <w:rPr>
          <w:rFonts w:ascii="Arial" w:hAnsi="Arial" w:cs="Arial"/>
          <w:sz w:val="24"/>
          <w:szCs w:val="24"/>
          <w:lang w:val="es-CO"/>
        </w:rPr>
      </w:pPr>
    </w:p>
    <w:p w14:paraId="251A4111" w14:textId="77777777" w:rsidR="0048235D" w:rsidRDefault="0004296E" w:rsidP="0004296E">
      <w:pPr>
        <w:pStyle w:val="Sinespaciado"/>
        <w:jc w:val="both"/>
        <w:rPr>
          <w:rFonts w:ascii="Arial" w:hAnsi="Arial" w:cs="Arial"/>
          <w:sz w:val="24"/>
          <w:szCs w:val="24"/>
          <w:lang w:val="es-CO"/>
        </w:rPr>
      </w:pPr>
      <w:r>
        <w:rPr>
          <w:rFonts w:ascii="Arial" w:hAnsi="Arial" w:cs="Arial"/>
          <w:sz w:val="24"/>
          <w:szCs w:val="24"/>
          <w:lang w:val="es-CO"/>
        </w:rPr>
        <w:t>P</w:t>
      </w:r>
      <w:r w:rsidRPr="00922D90">
        <w:rPr>
          <w:rFonts w:ascii="Arial" w:hAnsi="Arial" w:cs="Arial"/>
          <w:sz w:val="24"/>
          <w:szCs w:val="24"/>
          <w:lang w:val="es-CO"/>
        </w:rPr>
        <w:t xml:space="preserve">ara nosotros el </w:t>
      </w:r>
      <w:r w:rsidR="0048235D">
        <w:rPr>
          <w:rFonts w:ascii="Arial" w:hAnsi="Arial" w:cs="Arial"/>
          <w:sz w:val="24"/>
          <w:szCs w:val="24"/>
          <w:lang w:val="es-CO"/>
        </w:rPr>
        <w:t>P</w:t>
      </w:r>
      <w:r w:rsidRPr="00922D90">
        <w:rPr>
          <w:rFonts w:ascii="Arial" w:hAnsi="Arial" w:cs="Arial"/>
          <w:sz w:val="24"/>
          <w:szCs w:val="24"/>
          <w:lang w:val="es-CO"/>
        </w:rPr>
        <w:t xml:space="preserve">royecto de </w:t>
      </w:r>
      <w:r w:rsidR="0048235D">
        <w:rPr>
          <w:rFonts w:ascii="Arial" w:hAnsi="Arial" w:cs="Arial"/>
          <w:sz w:val="24"/>
          <w:szCs w:val="24"/>
          <w:lang w:val="es-CO"/>
        </w:rPr>
        <w:t>L</w:t>
      </w:r>
      <w:r w:rsidRPr="00922D90">
        <w:rPr>
          <w:rFonts w:ascii="Arial" w:hAnsi="Arial" w:cs="Arial"/>
          <w:sz w:val="24"/>
          <w:szCs w:val="24"/>
          <w:lang w:val="es-CO"/>
        </w:rPr>
        <w:t>ey no cumple con los objetivos de la agenda 20</w:t>
      </w:r>
      <w:r w:rsidR="0048235D">
        <w:rPr>
          <w:rFonts w:ascii="Arial" w:hAnsi="Arial" w:cs="Arial"/>
          <w:sz w:val="24"/>
          <w:szCs w:val="24"/>
          <w:lang w:val="es-CO"/>
        </w:rPr>
        <w:t>-</w:t>
      </w:r>
      <w:r w:rsidRPr="00922D90">
        <w:rPr>
          <w:rFonts w:ascii="Arial" w:hAnsi="Arial" w:cs="Arial"/>
          <w:sz w:val="24"/>
          <w:szCs w:val="24"/>
          <w:lang w:val="es-CO"/>
        </w:rPr>
        <w:t xml:space="preserve">30 para el </w:t>
      </w:r>
      <w:r w:rsidR="0048235D">
        <w:rPr>
          <w:rFonts w:ascii="Arial" w:hAnsi="Arial" w:cs="Arial"/>
          <w:sz w:val="24"/>
          <w:szCs w:val="24"/>
          <w:lang w:val="es-CO"/>
        </w:rPr>
        <w:t>D</w:t>
      </w:r>
      <w:r w:rsidRPr="00922D90">
        <w:rPr>
          <w:rFonts w:ascii="Arial" w:hAnsi="Arial" w:cs="Arial"/>
          <w:sz w:val="24"/>
          <w:szCs w:val="24"/>
          <w:lang w:val="es-CO"/>
        </w:rPr>
        <w:t xml:space="preserve">esarrollo de </w:t>
      </w:r>
      <w:r w:rsidR="0048235D">
        <w:rPr>
          <w:rFonts w:ascii="Arial" w:hAnsi="Arial" w:cs="Arial"/>
          <w:sz w:val="24"/>
          <w:szCs w:val="24"/>
          <w:lang w:val="es-CO"/>
        </w:rPr>
        <w:t>S</w:t>
      </w:r>
      <w:r w:rsidRPr="00922D90">
        <w:rPr>
          <w:rFonts w:ascii="Arial" w:hAnsi="Arial" w:cs="Arial"/>
          <w:sz w:val="24"/>
          <w:szCs w:val="24"/>
          <w:lang w:val="es-CO"/>
        </w:rPr>
        <w:t>ostenibilidad como son la adopción de medidas para afrontar el cambio climático</w:t>
      </w:r>
      <w:r>
        <w:rPr>
          <w:rFonts w:ascii="Arial" w:hAnsi="Arial" w:cs="Arial"/>
          <w:sz w:val="24"/>
          <w:szCs w:val="24"/>
          <w:lang w:val="es-CO"/>
        </w:rPr>
        <w:t>,</w:t>
      </w:r>
      <w:r w:rsidRPr="00922D90">
        <w:rPr>
          <w:rFonts w:ascii="Arial" w:hAnsi="Arial" w:cs="Arial"/>
          <w:sz w:val="24"/>
          <w:szCs w:val="24"/>
          <w:lang w:val="es-CO"/>
        </w:rPr>
        <w:t xml:space="preserve"> realmente en el contenido del proyecto no vemos que exista una solución para afrontar este tipo de medidas contra el cambio climático y también </w:t>
      </w:r>
      <w:r>
        <w:rPr>
          <w:rFonts w:ascii="Arial" w:hAnsi="Arial" w:cs="Arial"/>
          <w:sz w:val="24"/>
          <w:szCs w:val="24"/>
          <w:lang w:val="es-CO"/>
        </w:rPr>
        <w:t xml:space="preserve">hay unos </w:t>
      </w:r>
      <w:r w:rsidRPr="00922D90">
        <w:rPr>
          <w:rFonts w:ascii="Arial" w:hAnsi="Arial" w:cs="Arial"/>
          <w:sz w:val="24"/>
          <w:szCs w:val="24"/>
          <w:lang w:val="es-CO"/>
        </w:rPr>
        <w:t>errores</w:t>
      </w:r>
      <w:r w:rsidR="0048235D">
        <w:rPr>
          <w:rFonts w:ascii="Arial" w:hAnsi="Arial" w:cs="Arial"/>
          <w:sz w:val="24"/>
          <w:szCs w:val="24"/>
          <w:lang w:val="es-CO"/>
        </w:rPr>
        <w:t>,</w:t>
      </w:r>
      <w:r w:rsidRPr="00922D90">
        <w:rPr>
          <w:rFonts w:ascii="Arial" w:hAnsi="Arial" w:cs="Arial"/>
          <w:sz w:val="24"/>
          <w:szCs w:val="24"/>
          <w:lang w:val="es-CO"/>
        </w:rPr>
        <w:t xml:space="preserve"> </w:t>
      </w:r>
      <w:r>
        <w:rPr>
          <w:rFonts w:ascii="Arial" w:hAnsi="Arial" w:cs="Arial"/>
          <w:sz w:val="24"/>
          <w:szCs w:val="24"/>
          <w:lang w:val="es-CO"/>
        </w:rPr>
        <w:t xml:space="preserve">digamos </w:t>
      </w:r>
      <w:r w:rsidRPr="00922D90">
        <w:rPr>
          <w:rFonts w:ascii="Arial" w:hAnsi="Arial" w:cs="Arial"/>
          <w:sz w:val="24"/>
          <w:szCs w:val="24"/>
          <w:lang w:val="es-CO"/>
        </w:rPr>
        <w:t>de forma</w:t>
      </w:r>
      <w:r w:rsidR="0048235D">
        <w:rPr>
          <w:rFonts w:ascii="Arial" w:hAnsi="Arial" w:cs="Arial"/>
          <w:sz w:val="24"/>
          <w:szCs w:val="24"/>
          <w:lang w:val="es-CO"/>
        </w:rPr>
        <w:t>,</w:t>
      </w:r>
      <w:r w:rsidRPr="00922D90">
        <w:rPr>
          <w:rFonts w:ascii="Arial" w:hAnsi="Arial" w:cs="Arial"/>
          <w:sz w:val="24"/>
          <w:szCs w:val="24"/>
          <w:lang w:val="es-CO"/>
        </w:rPr>
        <w:t xml:space="preserve"> en el proyecto</w:t>
      </w:r>
      <w:r>
        <w:rPr>
          <w:rFonts w:ascii="Arial" w:hAnsi="Arial" w:cs="Arial"/>
          <w:sz w:val="24"/>
          <w:szCs w:val="24"/>
          <w:lang w:val="es-CO"/>
        </w:rPr>
        <w:t xml:space="preserve"> </w:t>
      </w:r>
      <w:r w:rsidRPr="00922D90">
        <w:rPr>
          <w:rFonts w:ascii="Arial" w:hAnsi="Arial" w:cs="Arial"/>
          <w:sz w:val="24"/>
          <w:szCs w:val="24"/>
          <w:lang w:val="es-CO"/>
        </w:rPr>
        <w:t xml:space="preserve">el </w:t>
      </w:r>
      <w:r w:rsidR="0048235D">
        <w:rPr>
          <w:rFonts w:ascii="Arial" w:hAnsi="Arial" w:cs="Arial"/>
          <w:sz w:val="24"/>
          <w:szCs w:val="24"/>
          <w:lang w:val="es-CO"/>
        </w:rPr>
        <w:t>T</w:t>
      </w:r>
      <w:r w:rsidRPr="00922D90">
        <w:rPr>
          <w:rFonts w:ascii="Arial" w:hAnsi="Arial" w:cs="Arial"/>
          <w:sz w:val="24"/>
          <w:szCs w:val="24"/>
          <w:lang w:val="es-CO"/>
        </w:rPr>
        <w:t>ítulo no está muy compaginado con el desarrollo del mismo proyecto</w:t>
      </w:r>
      <w:r w:rsidR="0048235D">
        <w:rPr>
          <w:rFonts w:ascii="Arial" w:hAnsi="Arial" w:cs="Arial"/>
          <w:sz w:val="24"/>
          <w:szCs w:val="24"/>
          <w:lang w:val="es-CO"/>
        </w:rPr>
        <w:t>,</w:t>
      </w:r>
      <w:r w:rsidRPr="00922D90">
        <w:rPr>
          <w:rFonts w:ascii="Arial" w:hAnsi="Arial" w:cs="Arial"/>
          <w:sz w:val="24"/>
          <w:szCs w:val="24"/>
          <w:lang w:val="es-CO"/>
        </w:rPr>
        <w:t xml:space="preserve"> o también se define</w:t>
      </w:r>
      <w:r w:rsidR="0048235D">
        <w:rPr>
          <w:rFonts w:ascii="Arial" w:hAnsi="Arial" w:cs="Arial"/>
          <w:sz w:val="24"/>
          <w:szCs w:val="24"/>
          <w:lang w:val="es-CO"/>
        </w:rPr>
        <w:t>n</w:t>
      </w:r>
      <w:r w:rsidRPr="00922D90">
        <w:rPr>
          <w:rFonts w:ascii="Arial" w:hAnsi="Arial" w:cs="Arial"/>
          <w:sz w:val="24"/>
          <w:szCs w:val="24"/>
          <w:lang w:val="es-CO"/>
        </w:rPr>
        <w:t xml:space="preserve"> algunas palabras en el </w:t>
      </w:r>
      <w:r w:rsidR="0048235D">
        <w:rPr>
          <w:rFonts w:ascii="Arial" w:hAnsi="Arial" w:cs="Arial"/>
          <w:sz w:val="24"/>
          <w:szCs w:val="24"/>
          <w:lang w:val="es-CO"/>
        </w:rPr>
        <w:t>P</w:t>
      </w:r>
      <w:r w:rsidRPr="00922D90">
        <w:rPr>
          <w:rFonts w:ascii="Arial" w:hAnsi="Arial" w:cs="Arial"/>
          <w:sz w:val="24"/>
          <w:szCs w:val="24"/>
          <w:lang w:val="es-CO"/>
        </w:rPr>
        <w:t xml:space="preserve">royecto de </w:t>
      </w:r>
      <w:r w:rsidR="0048235D">
        <w:rPr>
          <w:rFonts w:ascii="Arial" w:hAnsi="Arial" w:cs="Arial"/>
          <w:sz w:val="24"/>
          <w:szCs w:val="24"/>
          <w:lang w:val="es-CO"/>
        </w:rPr>
        <w:t>L</w:t>
      </w:r>
      <w:r w:rsidRPr="00922D90">
        <w:rPr>
          <w:rFonts w:ascii="Arial" w:hAnsi="Arial" w:cs="Arial"/>
          <w:sz w:val="24"/>
          <w:szCs w:val="24"/>
          <w:lang w:val="es-CO"/>
        </w:rPr>
        <w:t>ey</w:t>
      </w:r>
      <w:r w:rsidR="0048235D">
        <w:rPr>
          <w:rFonts w:ascii="Arial" w:hAnsi="Arial" w:cs="Arial"/>
          <w:sz w:val="24"/>
          <w:szCs w:val="24"/>
          <w:lang w:val="es-CO"/>
        </w:rPr>
        <w:t xml:space="preserve"> a</w:t>
      </w:r>
      <w:r w:rsidRPr="00922D90">
        <w:rPr>
          <w:rFonts w:ascii="Arial" w:hAnsi="Arial" w:cs="Arial"/>
          <w:sz w:val="24"/>
          <w:szCs w:val="24"/>
          <w:lang w:val="es-CO"/>
        </w:rPr>
        <w:t xml:space="preserve">l principio y esas palabras no son mencionadas </w:t>
      </w:r>
      <w:r>
        <w:rPr>
          <w:rFonts w:ascii="Arial" w:hAnsi="Arial" w:cs="Arial"/>
          <w:sz w:val="24"/>
          <w:szCs w:val="24"/>
          <w:lang w:val="es-CO"/>
        </w:rPr>
        <w:t xml:space="preserve">en </w:t>
      </w:r>
      <w:r w:rsidRPr="00922D90">
        <w:rPr>
          <w:rFonts w:ascii="Arial" w:hAnsi="Arial" w:cs="Arial"/>
          <w:sz w:val="24"/>
          <w:szCs w:val="24"/>
          <w:lang w:val="es-CO"/>
        </w:rPr>
        <w:t>el proyecto</w:t>
      </w:r>
      <w:r>
        <w:rPr>
          <w:rFonts w:ascii="Arial" w:hAnsi="Arial" w:cs="Arial"/>
          <w:sz w:val="24"/>
          <w:szCs w:val="24"/>
          <w:lang w:val="es-CO"/>
        </w:rPr>
        <w:t>,</w:t>
      </w:r>
      <w:r w:rsidRPr="00922D90">
        <w:rPr>
          <w:rFonts w:ascii="Arial" w:hAnsi="Arial" w:cs="Arial"/>
          <w:sz w:val="24"/>
          <w:szCs w:val="24"/>
          <w:lang w:val="es-CO"/>
        </w:rPr>
        <w:t xml:space="preserve"> creo que </w:t>
      </w:r>
      <w:r w:rsidR="0048235D">
        <w:rPr>
          <w:rFonts w:ascii="Arial" w:hAnsi="Arial" w:cs="Arial"/>
          <w:sz w:val="24"/>
          <w:szCs w:val="24"/>
          <w:lang w:val="es-CO"/>
        </w:rPr>
        <w:t>a</w:t>
      </w:r>
      <w:r w:rsidRPr="00922D90">
        <w:rPr>
          <w:rFonts w:ascii="Arial" w:hAnsi="Arial" w:cs="Arial"/>
          <w:sz w:val="24"/>
          <w:szCs w:val="24"/>
          <w:lang w:val="es-CO"/>
        </w:rPr>
        <w:t xml:space="preserve">l proyecto de </w:t>
      </w:r>
      <w:r w:rsidR="0048235D">
        <w:rPr>
          <w:rFonts w:ascii="Arial" w:hAnsi="Arial" w:cs="Arial"/>
          <w:sz w:val="24"/>
          <w:szCs w:val="24"/>
          <w:lang w:val="es-CO"/>
        </w:rPr>
        <w:t xml:space="preserve">ley </w:t>
      </w:r>
      <w:r w:rsidRPr="00922D90">
        <w:rPr>
          <w:rFonts w:ascii="Arial" w:hAnsi="Arial" w:cs="Arial"/>
          <w:sz w:val="24"/>
          <w:szCs w:val="24"/>
          <w:lang w:val="es-CO"/>
        </w:rPr>
        <w:t>le hace falta mucho</w:t>
      </w:r>
      <w:r>
        <w:rPr>
          <w:rFonts w:ascii="Arial" w:hAnsi="Arial" w:cs="Arial"/>
          <w:sz w:val="24"/>
          <w:szCs w:val="24"/>
          <w:lang w:val="es-CO"/>
        </w:rPr>
        <w:t xml:space="preserve"> desde </w:t>
      </w:r>
      <w:r w:rsidRPr="00922D90">
        <w:rPr>
          <w:rFonts w:ascii="Arial" w:hAnsi="Arial" w:cs="Arial"/>
          <w:sz w:val="24"/>
          <w:szCs w:val="24"/>
          <w:lang w:val="es-CO"/>
        </w:rPr>
        <w:t>el punto de vista de forma y desde el punto de vista de fondo</w:t>
      </w:r>
      <w:r>
        <w:rPr>
          <w:rFonts w:ascii="Arial" w:hAnsi="Arial" w:cs="Arial"/>
          <w:sz w:val="24"/>
          <w:szCs w:val="24"/>
          <w:lang w:val="es-CO"/>
        </w:rPr>
        <w:t>,</w:t>
      </w:r>
      <w:r w:rsidRPr="00922D90">
        <w:rPr>
          <w:rFonts w:ascii="Arial" w:hAnsi="Arial" w:cs="Arial"/>
          <w:sz w:val="24"/>
          <w:szCs w:val="24"/>
          <w:lang w:val="es-CO"/>
        </w:rPr>
        <w:t xml:space="preserve"> lo que mencion</w:t>
      </w:r>
      <w:r w:rsidR="0048235D">
        <w:rPr>
          <w:rFonts w:ascii="Arial" w:hAnsi="Arial" w:cs="Arial"/>
          <w:sz w:val="24"/>
          <w:szCs w:val="24"/>
          <w:lang w:val="es-CO"/>
        </w:rPr>
        <w:t>é</w:t>
      </w:r>
      <w:r w:rsidRPr="00922D90">
        <w:rPr>
          <w:rFonts w:ascii="Arial" w:hAnsi="Arial" w:cs="Arial"/>
          <w:sz w:val="24"/>
          <w:szCs w:val="24"/>
          <w:lang w:val="es-CO"/>
        </w:rPr>
        <w:t xml:space="preserve"> </w:t>
      </w:r>
      <w:r>
        <w:rPr>
          <w:rFonts w:ascii="Arial" w:hAnsi="Arial" w:cs="Arial"/>
          <w:sz w:val="24"/>
          <w:szCs w:val="24"/>
          <w:lang w:val="es-CO"/>
        </w:rPr>
        <w:t>an</w:t>
      </w:r>
      <w:r w:rsidRPr="00922D90">
        <w:rPr>
          <w:rFonts w:ascii="Arial" w:hAnsi="Arial" w:cs="Arial"/>
          <w:sz w:val="24"/>
          <w:szCs w:val="24"/>
          <w:lang w:val="es-CO"/>
        </w:rPr>
        <w:t>teriormente</w:t>
      </w:r>
      <w:r>
        <w:rPr>
          <w:rFonts w:ascii="Arial" w:hAnsi="Arial" w:cs="Arial"/>
          <w:sz w:val="24"/>
          <w:szCs w:val="24"/>
          <w:lang w:val="es-CO"/>
        </w:rPr>
        <w:t xml:space="preserve">, creo </w:t>
      </w:r>
      <w:r w:rsidRPr="00922D90">
        <w:rPr>
          <w:rFonts w:ascii="Arial" w:hAnsi="Arial" w:cs="Arial"/>
          <w:sz w:val="24"/>
          <w:szCs w:val="24"/>
          <w:lang w:val="es-CO"/>
        </w:rPr>
        <w:t xml:space="preserve"> que es </w:t>
      </w:r>
      <w:r w:rsidR="002D60D6">
        <w:rPr>
          <w:rFonts w:ascii="Arial" w:hAnsi="Arial" w:cs="Arial"/>
          <w:sz w:val="24"/>
          <w:szCs w:val="24"/>
          <w:lang w:val="es-CO"/>
        </w:rPr>
        <w:t>I</w:t>
      </w:r>
      <w:r w:rsidRPr="00922D90">
        <w:rPr>
          <w:rFonts w:ascii="Arial" w:hAnsi="Arial" w:cs="Arial"/>
          <w:sz w:val="24"/>
          <w:szCs w:val="24"/>
          <w:lang w:val="es-CO"/>
        </w:rPr>
        <w:t xml:space="preserve">nconstitucional y que </w:t>
      </w:r>
      <w:r>
        <w:rPr>
          <w:rFonts w:ascii="Arial" w:hAnsi="Arial" w:cs="Arial"/>
          <w:sz w:val="24"/>
          <w:szCs w:val="24"/>
          <w:lang w:val="es-CO"/>
        </w:rPr>
        <w:t>n</w:t>
      </w:r>
      <w:r w:rsidRPr="00922D90">
        <w:rPr>
          <w:rFonts w:ascii="Arial" w:hAnsi="Arial" w:cs="Arial"/>
          <w:sz w:val="24"/>
          <w:szCs w:val="24"/>
          <w:lang w:val="es-CO"/>
        </w:rPr>
        <w:t xml:space="preserve">o aguantaría una </w:t>
      </w:r>
      <w:r>
        <w:rPr>
          <w:rFonts w:ascii="Arial" w:hAnsi="Arial" w:cs="Arial"/>
          <w:sz w:val="24"/>
          <w:szCs w:val="24"/>
          <w:lang w:val="es-CO"/>
        </w:rPr>
        <w:t>P</w:t>
      </w:r>
      <w:r w:rsidRPr="00922D90">
        <w:rPr>
          <w:rFonts w:ascii="Arial" w:hAnsi="Arial" w:cs="Arial"/>
          <w:sz w:val="24"/>
          <w:szCs w:val="24"/>
          <w:lang w:val="es-CO"/>
        </w:rPr>
        <w:t xml:space="preserve">lenaria de la </w:t>
      </w:r>
      <w:r>
        <w:rPr>
          <w:rFonts w:ascii="Arial" w:hAnsi="Arial" w:cs="Arial"/>
          <w:sz w:val="24"/>
          <w:szCs w:val="24"/>
          <w:lang w:val="es-CO"/>
        </w:rPr>
        <w:t>C</w:t>
      </w:r>
      <w:r w:rsidRPr="00922D90">
        <w:rPr>
          <w:rFonts w:ascii="Arial" w:hAnsi="Arial" w:cs="Arial"/>
          <w:sz w:val="24"/>
          <w:szCs w:val="24"/>
          <w:lang w:val="es-CO"/>
        </w:rPr>
        <w:t xml:space="preserve">ámara de </w:t>
      </w:r>
      <w:r>
        <w:rPr>
          <w:rFonts w:ascii="Arial" w:hAnsi="Arial" w:cs="Arial"/>
          <w:sz w:val="24"/>
          <w:szCs w:val="24"/>
          <w:lang w:val="es-CO"/>
        </w:rPr>
        <w:t>R</w:t>
      </w:r>
      <w:r w:rsidRPr="00922D90">
        <w:rPr>
          <w:rFonts w:ascii="Arial" w:hAnsi="Arial" w:cs="Arial"/>
          <w:sz w:val="24"/>
          <w:szCs w:val="24"/>
          <w:lang w:val="es-CO"/>
        </w:rPr>
        <w:t>epresentantes</w:t>
      </w:r>
      <w:r w:rsidR="0048235D">
        <w:rPr>
          <w:rFonts w:ascii="Arial" w:hAnsi="Arial" w:cs="Arial"/>
          <w:sz w:val="24"/>
          <w:szCs w:val="24"/>
          <w:lang w:val="es-CO"/>
        </w:rPr>
        <w:t>.</w:t>
      </w:r>
    </w:p>
    <w:p w14:paraId="399A76B0" w14:textId="77777777" w:rsidR="0048235D" w:rsidRDefault="0048235D" w:rsidP="0004296E">
      <w:pPr>
        <w:pStyle w:val="Sinespaciado"/>
        <w:jc w:val="both"/>
        <w:rPr>
          <w:rFonts w:ascii="Arial" w:hAnsi="Arial" w:cs="Arial"/>
          <w:sz w:val="24"/>
          <w:szCs w:val="24"/>
          <w:lang w:val="es-CO"/>
        </w:rPr>
      </w:pPr>
    </w:p>
    <w:p w14:paraId="3881C0D0" w14:textId="2BDD0756" w:rsidR="0004296E" w:rsidRDefault="0048235D" w:rsidP="0004296E">
      <w:pPr>
        <w:pStyle w:val="Sinespaciado"/>
        <w:jc w:val="both"/>
        <w:rPr>
          <w:rFonts w:ascii="Arial" w:hAnsi="Arial" w:cs="Arial"/>
          <w:sz w:val="24"/>
          <w:szCs w:val="24"/>
          <w:lang w:val="es-CO"/>
        </w:rPr>
      </w:pPr>
      <w:r>
        <w:rPr>
          <w:rFonts w:ascii="Arial" w:hAnsi="Arial" w:cs="Arial"/>
          <w:sz w:val="24"/>
          <w:szCs w:val="24"/>
          <w:lang w:val="es-CO"/>
        </w:rPr>
        <w:t>P</w:t>
      </w:r>
      <w:r w:rsidR="0004296E" w:rsidRPr="00922D90">
        <w:rPr>
          <w:rFonts w:ascii="Arial" w:hAnsi="Arial" w:cs="Arial"/>
          <w:sz w:val="24"/>
          <w:szCs w:val="24"/>
          <w:lang w:val="es-CO"/>
        </w:rPr>
        <w:t>or tal motivo</w:t>
      </w:r>
      <w:r>
        <w:rPr>
          <w:rFonts w:ascii="Arial" w:hAnsi="Arial" w:cs="Arial"/>
          <w:sz w:val="24"/>
          <w:szCs w:val="24"/>
          <w:lang w:val="es-CO"/>
        </w:rPr>
        <w:t>,</w:t>
      </w:r>
      <w:r w:rsidR="0004296E" w:rsidRPr="00922D90">
        <w:rPr>
          <w:rFonts w:ascii="Arial" w:hAnsi="Arial" w:cs="Arial"/>
          <w:sz w:val="24"/>
          <w:szCs w:val="24"/>
          <w:lang w:val="es-CO"/>
        </w:rPr>
        <w:t xml:space="preserve"> mi </w:t>
      </w:r>
      <w:r w:rsidR="002D60D6">
        <w:rPr>
          <w:rFonts w:ascii="Arial" w:hAnsi="Arial" w:cs="Arial"/>
          <w:sz w:val="24"/>
          <w:szCs w:val="24"/>
          <w:lang w:val="es-CO"/>
        </w:rPr>
        <w:t>P</w:t>
      </w:r>
      <w:r w:rsidR="0004296E" w:rsidRPr="00922D90">
        <w:rPr>
          <w:rFonts w:ascii="Arial" w:hAnsi="Arial" w:cs="Arial"/>
          <w:sz w:val="24"/>
          <w:szCs w:val="24"/>
          <w:lang w:val="es-CO"/>
        </w:rPr>
        <w:t xml:space="preserve">roposición es </w:t>
      </w:r>
      <w:r w:rsidR="002D60D6">
        <w:rPr>
          <w:rFonts w:ascii="Arial" w:hAnsi="Arial" w:cs="Arial"/>
          <w:sz w:val="24"/>
          <w:szCs w:val="24"/>
          <w:lang w:val="es-CO"/>
        </w:rPr>
        <w:t>N</w:t>
      </w:r>
      <w:r w:rsidR="0004296E" w:rsidRPr="00922D90">
        <w:rPr>
          <w:rFonts w:ascii="Arial" w:hAnsi="Arial" w:cs="Arial"/>
          <w:sz w:val="24"/>
          <w:szCs w:val="24"/>
          <w:lang w:val="es-CO"/>
        </w:rPr>
        <w:t xml:space="preserve">egativa </w:t>
      </w:r>
      <w:r w:rsidR="0004296E">
        <w:rPr>
          <w:rFonts w:ascii="Arial" w:hAnsi="Arial" w:cs="Arial"/>
          <w:sz w:val="24"/>
          <w:szCs w:val="24"/>
          <w:lang w:val="es-CO"/>
        </w:rPr>
        <w:t>y</w:t>
      </w:r>
      <w:r>
        <w:rPr>
          <w:rFonts w:ascii="Arial" w:hAnsi="Arial" w:cs="Arial"/>
          <w:sz w:val="24"/>
          <w:szCs w:val="24"/>
          <w:lang w:val="es-CO"/>
        </w:rPr>
        <w:t>,</w:t>
      </w:r>
      <w:r w:rsidR="0004296E" w:rsidRPr="00922D90">
        <w:rPr>
          <w:rFonts w:ascii="Arial" w:hAnsi="Arial" w:cs="Arial"/>
          <w:sz w:val="24"/>
          <w:szCs w:val="24"/>
          <w:lang w:val="es-CO"/>
        </w:rPr>
        <w:t xml:space="preserve"> por consiguiente</w:t>
      </w:r>
      <w:r w:rsidR="002D60D6">
        <w:rPr>
          <w:rFonts w:ascii="Arial" w:hAnsi="Arial" w:cs="Arial"/>
          <w:sz w:val="24"/>
          <w:szCs w:val="24"/>
          <w:lang w:val="es-CO"/>
        </w:rPr>
        <w:t>,</w:t>
      </w:r>
      <w:r w:rsidR="0004296E" w:rsidRPr="00922D90">
        <w:rPr>
          <w:rFonts w:ascii="Arial" w:hAnsi="Arial" w:cs="Arial"/>
          <w:sz w:val="24"/>
          <w:szCs w:val="24"/>
          <w:lang w:val="es-CO"/>
        </w:rPr>
        <w:t xml:space="preserve"> el </w:t>
      </w:r>
      <w:r w:rsidR="002D60D6">
        <w:rPr>
          <w:rFonts w:ascii="Arial" w:hAnsi="Arial" w:cs="Arial"/>
          <w:sz w:val="24"/>
          <w:szCs w:val="24"/>
          <w:lang w:val="es-CO"/>
        </w:rPr>
        <w:t>A</w:t>
      </w:r>
      <w:r w:rsidR="0004296E" w:rsidRPr="00922D90">
        <w:rPr>
          <w:rFonts w:ascii="Arial" w:hAnsi="Arial" w:cs="Arial"/>
          <w:sz w:val="24"/>
          <w:szCs w:val="24"/>
          <w:lang w:val="es-CO"/>
        </w:rPr>
        <w:t>rchivo del mismo</w:t>
      </w:r>
      <w:r w:rsidR="0004296E">
        <w:rPr>
          <w:rFonts w:ascii="Arial" w:hAnsi="Arial" w:cs="Arial"/>
          <w:sz w:val="24"/>
          <w:szCs w:val="24"/>
          <w:lang w:val="es-CO"/>
        </w:rPr>
        <w:t>.</w:t>
      </w:r>
    </w:p>
    <w:p w14:paraId="64CEC985" w14:textId="77777777" w:rsidR="0004296E" w:rsidRDefault="0004296E" w:rsidP="0004296E">
      <w:pPr>
        <w:pStyle w:val="Sinespaciado"/>
        <w:jc w:val="both"/>
        <w:rPr>
          <w:rFonts w:ascii="Arial" w:hAnsi="Arial" w:cs="Arial"/>
          <w:sz w:val="24"/>
          <w:szCs w:val="24"/>
          <w:lang w:val="es-CO"/>
        </w:rPr>
      </w:pPr>
    </w:p>
    <w:p w14:paraId="6C15EAF9" w14:textId="4A3C3C1D" w:rsidR="0004296E" w:rsidRPr="005B4DEB" w:rsidRDefault="0004296E" w:rsidP="0004296E">
      <w:pPr>
        <w:pStyle w:val="Sinespaciado"/>
        <w:rPr>
          <w:rFonts w:ascii="Arial" w:hAnsi="Arial" w:cs="Arial"/>
          <w:sz w:val="24"/>
          <w:szCs w:val="24"/>
        </w:rPr>
      </w:pPr>
      <w:r w:rsidRPr="005B4DEB">
        <w:rPr>
          <w:rFonts w:ascii="Arial" w:hAnsi="Arial" w:cs="Arial"/>
          <w:sz w:val="24"/>
          <w:szCs w:val="24"/>
        </w:rPr>
        <w:t>PRESIDENTE</w:t>
      </w:r>
      <w:r w:rsidR="002D60D6">
        <w:rPr>
          <w:rFonts w:ascii="Arial" w:hAnsi="Arial" w:cs="Arial"/>
          <w:sz w:val="24"/>
          <w:szCs w:val="24"/>
        </w:rPr>
        <w:t>;</w:t>
      </w:r>
      <w:r w:rsidRPr="005B4DEB">
        <w:rPr>
          <w:rFonts w:ascii="Arial" w:hAnsi="Arial" w:cs="Arial"/>
          <w:sz w:val="24"/>
          <w:szCs w:val="24"/>
        </w:rPr>
        <w:t xml:space="preserve"> H.R</w:t>
      </w:r>
      <w:r w:rsidR="002D60D6">
        <w:rPr>
          <w:rFonts w:ascii="Arial" w:hAnsi="Arial" w:cs="Arial"/>
          <w:sz w:val="24"/>
          <w:szCs w:val="24"/>
        </w:rPr>
        <w:t>.</w:t>
      </w:r>
      <w:r w:rsidRPr="005B4DEB">
        <w:rPr>
          <w:rFonts w:ascii="Arial" w:hAnsi="Arial" w:cs="Arial"/>
          <w:sz w:val="24"/>
          <w:szCs w:val="24"/>
        </w:rPr>
        <w:t xml:space="preserve"> RUBÉN DARÍO MOLANO PIÑEROS:</w:t>
      </w:r>
    </w:p>
    <w:p w14:paraId="1FE455BC" w14:textId="77777777" w:rsidR="0004296E" w:rsidRPr="005B4DEB" w:rsidRDefault="0004296E" w:rsidP="0004296E">
      <w:pPr>
        <w:pStyle w:val="Sinespaciado"/>
        <w:rPr>
          <w:rFonts w:ascii="Arial" w:hAnsi="Arial" w:cs="Arial"/>
          <w:sz w:val="24"/>
          <w:szCs w:val="24"/>
        </w:rPr>
      </w:pPr>
    </w:p>
    <w:p w14:paraId="7DEF9F6A" w14:textId="77777777" w:rsidR="002D60D6" w:rsidRDefault="0004296E" w:rsidP="0004296E">
      <w:pPr>
        <w:pStyle w:val="Sinespaciado"/>
        <w:jc w:val="both"/>
        <w:rPr>
          <w:rFonts w:ascii="Arial" w:hAnsi="Arial" w:cs="Arial"/>
          <w:sz w:val="24"/>
          <w:szCs w:val="24"/>
          <w:lang w:val="es-CO"/>
        </w:rPr>
      </w:pPr>
      <w:r w:rsidRPr="005B4DEB">
        <w:rPr>
          <w:rFonts w:ascii="Arial" w:hAnsi="Arial" w:cs="Arial"/>
          <w:sz w:val="24"/>
          <w:szCs w:val="24"/>
          <w:lang w:val="es-CO"/>
        </w:rPr>
        <w:t xml:space="preserve">Muy bien, </w:t>
      </w:r>
      <w:r>
        <w:rPr>
          <w:rFonts w:ascii="Arial" w:hAnsi="Arial" w:cs="Arial"/>
          <w:sz w:val="24"/>
          <w:szCs w:val="24"/>
          <w:lang w:val="es-CO"/>
        </w:rPr>
        <w:t xml:space="preserve">mil gracias </w:t>
      </w:r>
      <w:r w:rsidRPr="005B4DEB">
        <w:rPr>
          <w:rFonts w:ascii="Arial" w:hAnsi="Arial" w:cs="Arial"/>
          <w:sz w:val="24"/>
          <w:szCs w:val="24"/>
          <w:lang w:val="es-CO"/>
        </w:rPr>
        <w:t>Representante Franklin Lozano</w:t>
      </w:r>
      <w:r w:rsidR="002D60D6">
        <w:rPr>
          <w:rFonts w:ascii="Arial" w:hAnsi="Arial" w:cs="Arial"/>
          <w:sz w:val="24"/>
          <w:szCs w:val="24"/>
          <w:lang w:val="es-CO"/>
        </w:rPr>
        <w:t>.</w:t>
      </w:r>
    </w:p>
    <w:p w14:paraId="28AAA996" w14:textId="77777777" w:rsidR="002D60D6" w:rsidRDefault="002D60D6" w:rsidP="0004296E">
      <w:pPr>
        <w:pStyle w:val="Sinespaciado"/>
        <w:jc w:val="both"/>
        <w:rPr>
          <w:rFonts w:ascii="Arial" w:hAnsi="Arial" w:cs="Arial"/>
          <w:sz w:val="24"/>
          <w:szCs w:val="24"/>
          <w:lang w:val="es-CO"/>
        </w:rPr>
      </w:pPr>
    </w:p>
    <w:p w14:paraId="19E238D7" w14:textId="77777777" w:rsidR="002D60D6" w:rsidRDefault="002D60D6" w:rsidP="0004296E">
      <w:pPr>
        <w:pStyle w:val="Sinespaciado"/>
        <w:jc w:val="both"/>
        <w:rPr>
          <w:rFonts w:ascii="Arial" w:hAnsi="Arial" w:cs="Arial"/>
          <w:sz w:val="24"/>
          <w:szCs w:val="24"/>
          <w:lang w:val="es-CO"/>
        </w:rPr>
      </w:pPr>
      <w:r>
        <w:rPr>
          <w:rFonts w:ascii="Arial" w:hAnsi="Arial" w:cs="Arial"/>
          <w:sz w:val="24"/>
          <w:szCs w:val="24"/>
          <w:lang w:val="es-CO"/>
        </w:rPr>
        <w:t>E</w:t>
      </w:r>
      <w:r w:rsidR="0004296E">
        <w:rPr>
          <w:rFonts w:ascii="Arial" w:hAnsi="Arial" w:cs="Arial"/>
          <w:sz w:val="24"/>
          <w:szCs w:val="24"/>
          <w:lang w:val="es-CO"/>
        </w:rPr>
        <w:t xml:space="preserve">stamos en la discusión de la </w:t>
      </w:r>
      <w:r>
        <w:rPr>
          <w:rFonts w:ascii="Arial" w:hAnsi="Arial" w:cs="Arial"/>
          <w:sz w:val="24"/>
          <w:szCs w:val="24"/>
          <w:lang w:val="es-CO"/>
        </w:rPr>
        <w:t>P</w:t>
      </w:r>
      <w:r w:rsidR="0004296E">
        <w:rPr>
          <w:rFonts w:ascii="Arial" w:hAnsi="Arial" w:cs="Arial"/>
          <w:sz w:val="24"/>
          <w:szCs w:val="24"/>
          <w:lang w:val="es-CO"/>
        </w:rPr>
        <w:t xml:space="preserve">roposición de </w:t>
      </w:r>
      <w:r>
        <w:rPr>
          <w:rFonts w:ascii="Arial" w:hAnsi="Arial" w:cs="Arial"/>
          <w:sz w:val="24"/>
          <w:szCs w:val="24"/>
          <w:lang w:val="es-CO"/>
        </w:rPr>
        <w:t>A</w:t>
      </w:r>
      <w:r w:rsidR="0004296E">
        <w:rPr>
          <w:rFonts w:ascii="Arial" w:hAnsi="Arial" w:cs="Arial"/>
          <w:sz w:val="24"/>
          <w:szCs w:val="24"/>
          <w:lang w:val="es-CO"/>
        </w:rPr>
        <w:t xml:space="preserve">rchivo de ese </w:t>
      </w:r>
      <w:r>
        <w:rPr>
          <w:rFonts w:ascii="Arial" w:hAnsi="Arial" w:cs="Arial"/>
          <w:sz w:val="24"/>
          <w:szCs w:val="24"/>
          <w:lang w:val="es-CO"/>
        </w:rPr>
        <w:t>P</w:t>
      </w:r>
      <w:r w:rsidR="0004296E">
        <w:rPr>
          <w:rFonts w:ascii="Arial" w:hAnsi="Arial" w:cs="Arial"/>
          <w:sz w:val="24"/>
          <w:szCs w:val="24"/>
          <w:lang w:val="es-CO"/>
        </w:rPr>
        <w:t xml:space="preserve">royecto de </w:t>
      </w:r>
      <w:r>
        <w:rPr>
          <w:rFonts w:ascii="Arial" w:hAnsi="Arial" w:cs="Arial"/>
          <w:sz w:val="24"/>
          <w:szCs w:val="24"/>
          <w:lang w:val="es-CO"/>
        </w:rPr>
        <w:t>L</w:t>
      </w:r>
      <w:r w:rsidR="0004296E">
        <w:rPr>
          <w:rFonts w:ascii="Arial" w:hAnsi="Arial" w:cs="Arial"/>
          <w:sz w:val="24"/>
          <w:szCs w:val="24"/>
          <w:lang w:val="es-CO"/>
        </w:rPr>
        <w:t>ey, aviso que se va a cerrar</w:t>
      </w:r>
      <w:r w:rsidR="0004296E" w:rsidRPr="005B4DEB">
        <w:rPr>
          <w:rFonts w:ascii="Arial" w:hAnsi="Arial" w:cs="Arial"/>
          <w:sz w:val="24"/>
          <w:szCs w:val="24"/>
          <w:lang w:val="es-CO"/>
        </w:rPr>
        <w:t xml:space="preserve"> </w:t>
      </w:r>
      <w:r w:rsidR="0004296E">
        <w:rPr>
          <w:rFonts w:ascii="Arial" w:hAnsi="Arial" w:cs="Arial"/>
          <w:sz w:val="24"/>
          <w:szCs w:val="24"/>
          <w:lang w:val="es-CO"/>
        </w:rPr>
        <w:t>la discusión, se cierra la discusión</w:t>
      </w:r>
      <w:r>
        <w:rPr>
          <w:rFonts w:ascii="Arial" w:hAnsi="Arial" w:cs="Arial"/>
          <w:sz w:val="24"/>
          <w:szCs w:val="24"/>
          <w:lang w:val="es-CO"/>
        </w:rPr>
        <w:t>.</w:t>
      </w:r>
    </w:p>
    <w:p w14:paraId="44D08B57" w14:textId="77777777" w:rsidR="002D60D6" w:rsidRDefault="002D60D6" w:rsidP="0004296E">
      <w:pPr>
        <w:pStyle w:val="Sinespaciado"/>
        <w:jc w:val="both"/>
        <w:rPr>
          <w:rFonts w:ascii="Arial" w:hAnsi="Arial" w:cs="Arial"/>
          <w:sz w:val="24"/>
          <w:szCs w:val="24"/>
          <w:lang w:val="es-CO"/>
        </w:rPr>
      </w:pPr>
    </w:p>
    <w:p w14:paraId="15B9C9C4" w14:textId="7BA5751B" w:rsidR="0004296E" w:rsidRDefault="002D60D6" w:rsidP="0004296E">
      <w:pPr>
        <w:pStyle w:val="Sinespaciado"/>
        <w:jc w:val="both"/>
        <w:rPr>
          <w:rFonts w:ascii="Arial" w:hAnsi="Arial" w:cs="Arial"/>
          <w:sz w:val="24"/>
          <w:szCs w:val="24"/>
          <w:lang w:val="es-CO"/>
        </w:rPr>
      </w:pPr>
      <w:r>
        <w:rPr>
          <w:rFonts w:ascii="Arial" w:hAnsi="Arial" w:cs="Arial"/>
          <w:sz w:val="24"/>
          <w:szCs w:val="24"/>
          <w:lang w:val="es-CO"/>
        </w:rPr>
        <w:t>S</w:t>
      </w:r>
      <w:r w:rsidR="0004296E">
        <w:rPr>
          <w:rFonts w:ascii="Arial" w:hAnsi="Arial" w:cs="Arial"/>
          <w:sz w:val="24"/>
          <w:szCs w:val="24"/>
          <w:lang w:val="es-CO"/>
        </w:rPr>
        <w:t xml:space="preserve">eñor secretario, proceda a votar la </w:t>
      </w:r>
      <w:r>
        <w:rPr>
          <w:rFonts w:ascii="Arial" w:hAnsi="Arial" w:cs="Arial"/>
          <w:sz w:val="24"/>
          <w:szCs w:val="24"/>
          <w:lang w:val="es-CO"/>
        </w:rPr>
        <w:t>P</w:t>
      </w:r>
      <w:r w:rsidR="0004296E">
        <w:rPr>
          <w:rFonts w:ascii="Arial" w:hAnsi="Arial" w:cs="Arial"/>
          <w:sz w:val="24"/>
          <w:szCs w:val="24"/>
          <w:lang w:val="es-CO"/>
        </w:rPr>
        <w:t xml:space="preserve">roposición del </w:t>
      </w:r>
      <w:r>
        <w:rPr>
          <w:rFonts w:ascii="Arial" w:hAnsi="Arial" w:cs="Arial"/>
          <w:sz w:val="24"/>
          <w:szCs w:val="24"/>
          <w:lang w:val="es-CO"/>
        </w:rPr>
        <w:t>I</w:t>
      </w:r>
      <w:r w:rsidR="0004296E">
        <w:rPr>
          <w:rFonts w:ascii="Arial" w:hAnsi="Arial" w:cs="Arial"/>
          <w:sz w:val="24"/>
          <w:szCs w:val="24"/>
          <w:lang w:val="es-CO"/>
        </w:rPr>
        <w:t xml:space="preserve">nforme de </w:t>
      </w:r>
      <w:r>
        <w:rPr>
          <w:rFonts w:ascii="Arial" w:hAnsi="Arial" w:cs="Arial"/>
          <w:sz w:val="24"/>
          <w:szCs w:val="24"/>
          <w:lang w:val="es-CO"/>
        </w:rPr>
        <w:t>P</w:t>
      </w:r>
      <w:r w:rsidR="0004296E">
        <w:rPr>
          <w:rFonts w:ascii="Arial" w:hAnsi="Arial" w:cs="Arial"/>
          <w:sz w:val="24"/>
          <w:szCs w:val="24"/>
          <w:lang w:val="es-CO"/>
        </w:rPr>
        <w:t>onencia.</w:t>
      </w:r>
    </w:p>
    <w:p w14:paraId="137E2E16" w14:textId="77777777" w:rsidR="0004296E" w:rsidRDefault="0004296E" w:rsidP="0004296E">
      <w:pPr>
        <w:pStyle w:val="Sinespaciado"/>
        <w:jc w:val="both"/>
        <w:rPr>
          <w:rFonts w:ascii="Arial" w:hAnsi="Arial" w:cs="Arial"/>
          <w:sz w:val="24"/>
          <w:szCs w:val="24"/>
          <w:lang w:val="es-CO"/>
        </w:rPr>
      </w:pPr>
    </w:p>
    <w:p w14:paraId="6ABAB936" w14:textId="7FB51962" w:rsidR="0004296E" w:rsidRPr="00850EAB" w:rsidRDefault="0004296E" w:rsidP="0004296E">
      <w:pPr>
        <w:pStyle w:val="Sinespaciado"/>
        <w:rPr>
          <w:rFonts w:ascii="Arial" w:hAnsi="Arial" w:cs="Arial"/>
          <w:sz w:val="24"/>
          <w:szCs w:val="24"/>
        </w:rPr>
      </w:pPr>
      <w:r w:rsidRPr="00850EAB">
        <w:rPr>
          <w:rFonts w:ascii="Arial" w:hAnsi="Arial" w:cs="Arial"/>
          <w:sz w:val="24"/>
          <w:szCs w:val="24"/>
        </w:rPr>
        <w:t>SECRETARIO</w:t>
      </w:r>
      <w:r w:rsidR="002D60D6">
        <w:rPr>
          <w:rFonts w:ascii="Arial" w:hAnsi="Arial" w:cs="Arial"/>
          <w:sz w:val="24"/>
          <w:szCs w:val="24"/>
        </w:rPr>
        <w:t>;</w:t>
      </w:r>
      <w:r w:rsidRPr="00850EAB">
        <w:rPr>
          <w:rFonts w:ascii="Arial" w:hAnsi="Arial" w:cs="Arial"/>
          <w:sz w:val="24"/>
          <w:szCs w:val="24"/>
        </w:rPr>
        <w:t xml:space="preserve"> JOSÉ JAIR EBRATT DÍAZ:</w:t>
      </w:r>
    </w:p>
    <w:p w14:paraId="186047CD" w14:textId="77777777" w:rsidR="0004296E" w:rsidRPr="00850EAB" w:rsidRDefault="0004296E" w:rsidP="0004296E">
      <w:pPr>
        <w:pStyle w:val="Sinespaciado"/>
        <w:rPr>
          <w:rFonts w:ascii="Arial" w:hAnsi="Arial" w:cs="Arial"/>
          <w:sz w:val="24"/>
          <w:szCs w:val="24"/>
        </w:rPr>
      </w:pPr>
    </w:p>
    <w:p w14:paraId="40AF4EA0" w14:textId="0962E8CB" w:rsidR="0004296E" w:rsidRDefault="0004296E" w:rsidP="0004296E">
      <w:pPr>
        <w:pStyle w:val="Sinespaciado"/>
        <w:jc w:val="both"/>
        <w:rPr>
          <w:rFonts w:ascii="Arial" w:hAnsi="Arial" w:cs="Arial"/>
          <w:sz w:val="24"/>
          <w:szCs w:val="24"/>
          <w:lang w:val="es-CO"/>
        </w:rPr>
      </w:pPr>
      <w:r w:rsidRPr="00850EAB">
        <w:rPr>
          <w:rFonts w:ascii="Arial" w:hAnsi="Arial" w:cs="Arial"/>
          <w:sz w:val="24"/>
          <w:szCs w:val="24"/>
          <w:lang w:val="es-CO"/>
        </w:rPr>
        <w:t xml:space="preserve">Sí señor </w:t>
      </w:r>
      <w:proofErr w:type="gramStart"/>
      <w:r w:rsidRPr="00850EAB">
        <w:rPr>
          <w:rFonts w:ascii="Arial" w:hAnsi="Arial" w:cs="Arial"/>
          <w:sz w:val="24"/>
          <w:szCs w:val="24"/>
          <w:lang w:val="es-CO"/>
        </w:rPr>
        <w:t>Presidente</w:t>
      </w:r>
      <w:proofErr w:type="gramEnd"/>
      <w:r w:rsidRPr="00850EAB">
        <w:rPr>
          <w:rFonts w:ascii="Arial" w:hAnsi="Arial" w:cs="Arial"/>
          <w:sz w:val="24"/>
          <w:szCs w:val="24"/>
          <w:lang w:val="es-CO"/>
        </w:rPr>
        <w:t xml:space="preserve">, con mucho gusto, entonces, </w:t>
      </w:r>
      <w:r>
        <w:rPr>
          <w:rFonts w:ascii="Arial" w:hAnsi="Arial" w:cs="Arial"/>
          <w:sz w:val="24"/>
          <w:szCs w:val="24"/>
          <w:lang w:val="es-CO"/>
        </w:rPr>
        <w:t xml:space="preserve">lo que este por el SI están aprobando la proposición con que termina el </w:t>
      </w:r>
      <w:r w:rsidR="002D60D6">
        <w:rPr>
          <w:rFonts w:ascii="Arial" w:hAnsi="Arial" w:cs="Arial"/>
          <w:sz w:val="24"/>
          <w:szCs w:val="24"/>
          <w:lang w:val="es-CO"/>
        </w:rPr>
        <w:t>I</w:t>
      </w:r>
      <w:r>
        <w:rPr>
          <w:rFonts w:ascii="Arial" w:hAnsi="Arial" w:cs="Arial"/>
          <w:sz w:val="24"/>
          <w:szCs w:val="24"/>
          <w:lang w:val="es-CO"/>
        </w:rPr>
        <w:t xml:space="preserve">nforme de </w:t>
      </w:r>
      <w:r w:rsidR="002D60D6">
        <w:rPr>
          <w:rFonts w:ascii="Arial" w:hAnsi="Arial" w:cs="Arial"/>
          <w:sz w:val="24"/>
          <w:szCs w:val="24"/>
          <w:lang w:val="es-CO"/>
        </w:rPr>
        <w:t>P</w:t>
      </w:r>
      <w:r>
        <w:rPr>
          <w:rFonts w:ascii="Arial" w:hAnsi="Arial" w:cs="Arial"/>
          <w:sz w:val="24"/>
          <w:szCs w:val="24"/>
          <w:lang w:val="es-CO"/>
        </w:rPr>
        <w:t xml:space="preserve">onencia que es de </w:t>
      </w:r>
      <w:r w:rsidR="002D60D6">
        <w:rPr>
          <w:rFonts w:ascii="Arial" w:hAnsi="Arial" w:cs="Arial"/>
          <w:sz w:val="24"/>
          <w:szCs w:val="24"/>
          <w:lang w:val="es-CO"/>
        </w:rPr>
        <w:t>A</w:t>
      </w:r>
      <w:r>
        <w:rPr>
          <w:rFonts w:ascii="Arial" w:hAnsi="Arial" w:cs="Arial"/>
          <w:sz w:val="24"/>
          <w:szCs w:val="24"/>
          <w:lang w:val="es-CO"/>
        </w:rPr>
        <w:t xml:space="preserve">rchivo y los que estén por el NO, obviamente estarían </w:t>
      </w:r>
      <w:r w:rsidR="002D60D6">
        <w:rPr>
          <w:rFonts w:ascii="Arial" w:hAnsi="Arial" w:cs="Arial"/>
          <w:sz w:val="24"/>
          <w:szCs w:val="24"/>
          <w:lang w:val="es-CO"/>
        </w:rPr>
        <w:t>N</w:t>
      </w:r>
      <w:r>
        <w:rPr>
          <w:rFonts w:ascii="Arial" w:hAnsi="Arial" w:cs="Arial"/>
          <w:sz w:val="24"/>
          <w:szCs w:val="24"/>
          <w:lang w:val="es-CO"/>
        </w:rPr>
        <w:t xml:space="preserve">egando el </w:t>
      </w:r>
      <w:r w:rsidR="002D60D6">
        <w:rPr>
          <w:rFonts w:ascii="Arial" w:hAnsi="Arial" w:cs="Arial"/>
          <w:sz w:val="24"/>
          <w:szCs w:val="24"/>
          <w:lang w:val="es-CO"/>
        </w:rPr>
        <w:t>A</w:t>
      </w:r>
      <w:r>
        <w:rPr>
          <w:rFonts w:ascii="Arial" w:hAnsi="Arial" w:cs="Arial"/>
          <w:sz w:val="24"/>
          <w:szCs w:val="24"/>
          <w:lang w:val="es-CO"/>
        </w:rPr>
        <w:t xml:space="preserve">rchivo del </w:t>
      </w:r>
      <w:r w:rsidR="002D60D6">
        <w:rPr>
          <w:rFonts w:ascii="Arial" w:hAnsi="Arial" w:cs="Arial"/>
          <w:sz w:val="24"/>
          <w:szCs w:val="24"/>
          <w:lang w:val="es-CO"/>
        </w:rPr>
        <w:t>P</w:t>
      </w:r>
      <w:r>
        <w:rPr>
          <w:rFonts w:ascii="Arial" w:hAnsi="Arial" w:cs="Arial"/>
          <w:sz w:val="24"/>
          <w:szCs w:val="24"/>
          <w:lang w:val="es-CO"/>
        </w:rPr>
        <w:t xml:space="preserve">royecto de </w:t>
      </w:r>
      <w:r w:rsidR="002D60D6">
        <w:rPr>
          <w:rFonts w:ascii="Arial" w:hAnsi="Arial" w:cs="Arial"/>
          <w:sz w:val="24"/>
          <w:szCs w:val="24"/>
          <w:lang w:val="es-CO"/>
        </w:rPr>
        <w:t>L</w:t>
      </w:r>
      <w:r>
        <w:rPr>
          <w:rFonts w:ascii="Arial" w:hAnsi="Arial" w:cs="Arial"/>
          <w:sz w:val="24"/>
          <w:szCs w:val="24"/>
          <w:lang w:val="es-CO"/>
        </w:rPr>
        <w:t>ey.</w:t>
      </w:r>
    </w:p>
    <w:p w14:paraId="20683116" w14:textId="43ED80B4" w:rsidR="0004296E" w:rsidRDefault="0004296E" w:rsidP="0004296E">
      <w:pPr>
        <w:pStyle w:val="Sinespaciado"/>
        <w:jc w:val="both"/>
        <w:rPr>
          <w:rFonts w:ascii="Arial" w:hAnsi="Arial" w:cs="Arial"/>
          <w:sz w:val="24"/>
          <w:szCs w:val="24"/>
          <w:lang w:val="es-CO"/>
        </w:rPr>
      </w:pPr>
    </w:p>
    <w:p w14:paraId="096F54BB" w14:textId="77777777" w:rsidR="00A8065B" w:rsidRDefault="00A8065B" w:rsidP="0004296E">
      <w:pPr>
        <w:pStyle w:val="Sinespaciado"/>
        <w:jc w:val="both"/>
        <w:rPr>
          <w:rFonts w:ascii="Arial" w:hAnsi="Arial" w:cs="Arial"/>
          <w:sz w:val="24"/>
          <w:szCs w:val="24"/>
          <w:lang w:val="es-CO"/>
        </w:rPr>
      </w:pPr>
    </w:p>
    <w:p w14:paraId="582FCE1D" w14:textId="77777777" w:rsidR="0004296E" w:rsidRPr="004B26BC" w:rsidRDefault="0004296E" w:rsidP="0004296E">
      <w:pPr>
        <w:pStyle w:val="Sinespaciado"/>
        <w:jc w:val="both"/>
        <w:rPr>
          <w:rFonts w:ascii="Arial" w:hAnsi="Arial" w:cs="Arial"/>
          <w:sz w:val="24"/>
          <w:szCs w:val="24"/>
        </w:rPr>
      </w:pPr>
      <w:r w:rsidRPr="004B26BC">
        <w:rPr>
          <w:rFonts w:ascii="Arial" w:hAnsi="Arial" w:cs="Arial"/>
          <w:sz w:val="24"/>
          <w:szCs w:val="24"/>
        </w:rPr>
        <w:t>ARANGO CÁRDENAS OSCAR CAMILO</w:t>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t>SI</w:t>
      </w:r>
    </w:p>
    <w:p w14:paraId="3D03266C" w14:textId="77777777" w:rsidR="0004296E" w:rsidRPr="004B26BC" w:rsidRDefault="0004296E" w:rsidP="0004296E">
      <w:pPr>
        <w:pStyle w:val="Sinespaciado"/>
        <w:jc w:val="both"/>
        <w:rPr>
          <w:rFonts w:ascii="Arial" w:hAnsi="Arial" w:cs="Arial"/>
          <w:sz w:val="24"/>
          <w:szCs w:val="24"/>
        </w:rPr>
      </w:pPr>
      <w:r w:rsidRPr="004B26BC">
        <w:rPr>
          <w:rFonts w:ascii="Arial" w:hAnsi="Arial" w:cs="Arial"/>
          <w:sz w:val="24"/>
          <w:szCs w:val="24"/>
        </w:rPr>
        <w:t>BALLESTEROS ARCHILA EDWIN GILBERTO</w:t>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t>SI</w:t>
      </w:r>
    </w:p>
    <w:p w14:paraId="3CE5C8B0" w14:textId="77777777" w:rsidR="0004296E" w:rsidRPr="004B26BC" w:rsidRDefault="0004296E" w:rsidP="0004296E">
      <w:pPr>
        <w:pStyle w:val="Sinespaciado"/>
        <w:jc w:val="both"/>
        <w:rPr>
          <w:rFonts w:ascii="Arial" w:hAnsi="Arial" w:cs="Arial"/>
          <w:sz w:val="24"/>
          <w:szCs w:val="24"/>
        </w:rPr>
      </w:pPr>
      <w:r w:rsidRPr="004B26BC">
        <w:rPr>
          <w:rFonts w:ascii="Arial" w:hAnsi="Arial" w:cs="Arial"/>
          <w:sz w:val="24"/>
          <w:szCs w:val="24"/>
        </w:rPr>
        <w:t>CAICEDO SASTOQUE JOSÉ EDILBERTO</w:t>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t>SI</w:t>
      </w:r>
    </w:p>
    <w:p w14:paraId="5650DE67" w14:textId="77777777" w:rsidR="0004296E" w:rsidRPr="004B26BC" w:rsidRDefault="0004296E" w:rsidP="0004296E">
      <w:pPr>
        <w:pStyle w:val="Sinespaciado"/>
        <w:jc w:val="both"/>
        <w:rPr>
          <w:rFonts w:ascii="Arial" w:hAnsi="Arial" w:cs="Arial"/>
          <w:sz w:val="24"/>
          <w:szCs w:val="24"/>
        </w:rPr>
      </w:pPr>
      <w:r w:rsidRPr="004B26BC">
        <w:rPr>
          <w:rFonts w:ascii="Arial" w:hAnsi="Arial" w:cs="Arial"/>
          <w:sz w:val="24"/>
          <w:szCs w:val="24"/>
        </w:rPr>
        <w:t>CHICA CORREA FÉLIX ALEJANDRO</w:t>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t>SI</w:t>
      </w:r>
    </w:p>
    <w:p w14:paraId="777106C8" w14:textId="77777777" w:rsidR="0004296E" w:rsidRPr="004B26BC" w:rsidRDefault="0004296E" w:rsidP="0004296E">
      <w:pPr>
        <w:pStyle w:val="Sinespaciado"/>
        <w:rPr>
          <w:rFonts w:ascii="Arial" w:hAnsi="Arial" w:cs="Arial"/>
          <w:sz w:val="24"/>
          <w:szCs w:val="24"/>
        </w:rPr>
      </w:pPr>
      <w:r w:rsidRPr="004B26BC">
        <w:rPr>
          <w:rFonts w:ascii="Arial" w:hAnsi="Arial" w:cs="Arial"/>
          <w:sz w:val="24"/>
          <w:szCs w:val="24"/>
        </w:rPr>
        <w:t>CURE CORCIONE KAREN VIOLETTE</w:t>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t>SI</w:t>
      </w:r>
    </w:p>
    <w:p w14:paraId="461E200A" w14:textId="77777777" w:rsidR="0004296E" w:rsidRPr="004B26BC" w:rsidRDefault="0004296E" w:rsidP="0004296E">
      <w:pPr>
        <w:pStyle w:val="Sinespaciado"/>
        <w:jc w:val="both"/>
        <w:rPr>
          <w:rFonts w:ascii="Arial" w:hAnsi="Arial" w:cs="Arial"/>
          <w:sz w:val="24"/>
          <w:szCs w:val="24"/>
        </w:rPr>
      </w:pPr>
      <w:r w:rsidRPr="004B26BC">
        <w:rPr>
          <w:rFonts w:ascii="Arial" w:hAnsi="Arial" w:cs="Arial"/>
          <w:sz w:val="24"/>
          <w:szCs w:val="24"/>
        </w:rPr>
        <w:t>DEL RÍO CABARCAS ALONSO JOSÉ</w:t>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t>SI</w:t>
      </w:r>
    </w:p>
    <w:p w14:paraId="0CC0035E" w14:textId="77777777" w:rsidR="0004296E" w:rsidRPr="004B26BC" w:rsidRDefault="0004296E" w:rsidP="0004296E">
      <w:pPr>
        <w:pStyle w:val="Sinespaciado"/>
        <w:rPr>
          <w:rFonts w:ascii="Arial" w:hAnsi="Arial" w:cs="Arial"/>
          <w:sz w:val="24"/>
          <w:szCs w:val="24"/>
        </w:rPr>
      </w:pPr>
      <w:r w:rsidRPr="004B26BC">
        <w:rPr>
          <w:rFonts w:ascii="Arial" w:hAnsi="Arial" w:cs="Arial"/>
          <w:sz w:val="24"/>
          <w:szCs w:val="24"/>
        </w:rPr>
        <w:t>ECHEVERRY ALVARAN NICOLÁS ALBEIRO</w:t>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r>
      <w:r>
        <w:rPr>
          <w:rFonts w:ascii="Arial" w:hAnsi="Arial" w:cs="Arial"/>
          <w:sz w:val="24"/>
          <w:szCs w:val="24"/>
        </w:rPr>
        <w:t>SI</w:t>
      </w:r>
    </w:p>
    <w:p w14:paraId="3D4DD78F" w14:textId="77777777" w:rsidR="0004296E" w:rsidRPr="004B26BC" w:rsidRDefault="0004296E" w:rsidP="0004296E">
      <w:pPr>
        <w:pStyle w:val="Sinespaciado"/>
        <w:jc w:val="both"/>
        <w:rPr>
          <w:rFonts w:ascii="Arial" w:hAnsi="Arial" w:cs="Arial"/>
          <w:sz w:val="24"/>
          <w:szCs w:val="24"/>
        </w:rPr>
      </w:pPr>
      <w:r w:rsidRPr="004B26BC">
        <w:rPr>
          <w:rFonts w:ascii="Arial" w:hAnsi="Arial" w:cs="Arial"/>
          <w:sz w:val="24"/>
          <w:szCs w:val="24"/>
        </w:rPr>
        <w:t>ENRÍQUEZ ROSERO TERESA DE JESÚS</w:t>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t>SI</w:t>
      </w:r>
    </w:p>
    <w:p w14:paraId="6E535B71" w14:textId="77777777" w:rsidR="0004296E" w:rsidRPr="004B26BC" w:rsidRDefault="0004296E" w:rsidP="0004296E">
      <w:pPr>
        <w:pStyle w:val="Sinespaciado"/>
        <w:jc w:val="both"/>
        <w:rPr>
          <w:rFonts w:ascii="Arial" w:hAnsi="Arial" w:cs="Arial"/>
          <w:sz w:val="24"/>
          <w:szCs w:val="24"/>
        </w:rPr>
      </w:pPr>
      <w:r w:rsidRPr="004B26BC">
        <w:rPr>
          <w:rFonts w:ascii="Arial" w:hAnsi="Arial" w:cs="Arial"/>
          <w:sz w:val="24"/>
          <w:szCs w:val="24"/>
        </w:rPr>
        <w:t>ESPINAL RAMÍREZ JUAN FERNANDO</w:t>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r>
      <w:r>
        <w:rPr>
          <w:rFonts w:ascii="Arial" w:hAnsi="Arial" w:cs="Arial"/>
          <w:sz w:val="24"/>
          <w:szCs w:val="24"/>
        </w:rPr>
        <w:t>SI</w:t>
      </w:r>
    </w:p>
    <w:p w14:paraId="0EE7FDBB" w14:textId="77777777" w:rsidR="0004296E" w:rsidRPr="004B26BC" w:rsidRDefault="0004296E" w:rsidP="0004296E">
      <w:pPr>
        <w:pStyle w:val="Sinespaciado"/>
        <w:jc w:val="both"/>
        <w:rPr>
          <w:rFonts w:ascii="Arial" w:hAnsi="Arial" w:cs="Arial"/>
          <w:sz w:val="24"/>
          <w:szCs w:val="24"/>
        </w:rPr>
      </w:pPr>
      <w:r w:rsidRPr="004B26BC">
        <w:rPr>
          <w:rFonts w:ascii="Arial" w:hAnsi="Arial" w:cs="Arial"/>
          <w:sz w:val="24"/>
          <w:szCs w:val="24"/>
        </w:rPr>
        <w:t>FERNÁNDEZ NÚÑEZ CIRO</w:t>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t>SI</w:t>
      </w:r>
    </w:p>
    <w:p w14:paraId="74FDB630" w14:textId="77777777" w:rsidR="0004296E" w:rsidRPr="004B26BC" w:rsidRDefault="0004296E" w:rsidP="0004296E">
      <w:pPr>
        <w:pStyle w:val="Sinespaciado"/>
        <w:jc w:val="both"/>
        <w:rPr>
          <w:rFonts w:ascii="Arial" w:hAnsi="Arial" w:cs="Arial"/>
          <w:sz w:val="24"/>
          <w:szCs w:val="24"/>
          <w:lang w:val="it-IT"/>
        </w:rPr>
      </w:pPr>
      <w:r w:rsidRPr="004B26BC">
        <w:rPr>
          <w:rFonts w:ascii="Arial" w:hAnsi="Arial" w:cs="Arial"/>
          <w:sz w:val="24"/>
          <w:szCs w:val="24"/>
          <w:lang w:val="it-IT"/>
        </w:rPr>
        <w:t>FERRO LOZANO RICARDO ALFONSO</w:t>
      </w:r>
      <w:r w:rsidRPr="004B26BC">
        <w:rPr>
          <w:rFonts w:ascii="Arial" w:hAnsi="Arial" w:cs="Arial"/>
          <w:sz w:val="24"/>
          <w:szCs w:val="24"/>
          <w:lang w:val="it-IT"/>
        </w:rPr>
        <w:tab/>
      </w:r>
      <w:r w:rsidRPr="004B26BC">
        <w:rPr>
          <w:rFonts w:ascii="Arial" w:hAnsi="Arial" w:cs="Arial"/>
          <w:sz w:val="24"/>
          <w:szCs w:val="24"/>
          <w:lang w:val="it-IT"/>
        </w:rPr>
        <w:tab/>
      </w:r>
      <w:r w:rsidRPr="004B26BC">
        <w:rPr>
          <w:rFonts w:ascii="Arial" w:hAnsi="Arial" w:cs="Arial"/>
          <w:sz w:val="24"/>
          <w:szCs w:val="24"/>
          <w:lang w:val="it-IT"/>
        </w:rPr>
        <w:tab/>
      </w:r>
      <w:r w:rsidRPr="004B26BC">
        <w:rPr>
          <w:rFonts w:ascii="Arial" w:hAnsi="Arial" w:cs="Arial"/>
          <w:sz w:val="24"/>
          <w:szCs w:val="24"/>
          <w:lang w:val="it-IT"/>
        </w:rPr>
        <w:tab/>
        <w:t>SI</w:t>
      </w:r>
    </w:p>
    <w:p w14:paraId="444345AD" w14:textId="77777777" w:rsidR="0004296E" w:rsidRPr="004B26BC" w:rsidRDefault="0004296E" w:rsidP="0004296E">
      <w:pPr>
        <w:pStyle w:val="Sinespaciado"/>
        <w:jc w:val="both"/>
        <w:rPr>
          <w:rFonts w:ascii="Arial" w:hAnsi="Arial" w:cs="Arial"/>
          <w:sz w:val="24"/>
          <w:szCs w:val="24"/>
          <w:lang w:val="it-IT"/>
        </w:rPr>
      </w:pPr>
      <w:r w:rsidRPr="004B26BC">
        <w:rPr>
          <w:rFonts w:ascii="Arial" w:hAnsi="Arial" w:cs="Arial"/>
          <w:sz w:val="24"/>
          <w:szCs w:val="24"/>
          <w:lang w:val="it-IT"/>
        </w:rPr>
        <w:t>GAITÁN PULIDO ÁNGEL MARÍA</w:t>
      </w:r>
      <w:r w:rsidRPr="004B26BC">
        <w:rPr>
          <w:rFonts w:ascii="Arial" w:hAnsi="Arial" w:cs="Arial"/>
          <w:sz w:val="24"/>
          <w:szCs w:val="24"/>
          <w:lang w:val="it-IT"/>
        </w:rPr>
        <w:tab/>
      </w:r>
      <w:r w:rsidRPr="004B26BC">
        <w:rPr>
          <w:rFonts w:ascii="Arial" w:hAnsi="Arial" w:cs="Arial"/>
          <w:sz w:val="24"/>
          <w:szCs w:val="24"/>
          <w:lang w:val="it-IT"/>
        </w:rPr>
        <w:tab/>
      </w:r>
      <w:r w:rsidRPr="004B26BC">
        <w:rPr>
          <w:rFonts w:ascii="Arial" w:hAnsi="Arial" w:cs="Arial"/>
          <w:sz w:val="24"/>
          <w:szCs w:val="24"/>
          <w:lang w:val="it-IT"/>
        </w:rPr>
        <w:tab/>
      </w:r>
      <w:r w:rsidRPr="004B26BC">
        <w:rPr>
          <w:rFonts w:ascii="Arial" w:hAnsi="Arial" w:cs="Arial"/>
          <w:sz w:val="24"/>
          <w:szCs w:val="24"/>
          <w:lang w:val="it-IT"/>
        </w:rPr>
        <w:tab/>
      </w:r>
      <w:r w:rsidRPr="004B26BC">
        <w:rPr>
          <w:rFonts w:ascii="Arial" w:hAnsi="Arial" w:cs="Arial"/>
          <w:sz w:val="24"/>
          <w:szCs w:val="24"/>
          <w:lang w:val="it-IT"/>
        </w:rPr>
        <w:tab/>
        <w:t>SI</w:t>
      </w:r>
    </w:p>
    <w:p w14:paraId="63D4C999" w14:textId="77777777" w:rsidR="0004296E" w:rsidRPr="004B26BC" w:rsidRDefault="0004296E" w:rsidP="0004296E">
      <w:pPr>
        <w:pStyle w:val="Sinespaciado"/>
        <w:jc w:val="both"/>
        <w:rPr>
          <w:rFonts w:ascii="Arial" w:hAnsi="Arial" w:cs="Arial"/>
          <w:sz w:val="24"/>
          <w:szCs w:val="24"/>
          <w:lang w:val="it-IT"/>
        </w:rPr>
      </w:pPr>
      <w:r w:rsidRPr="004B26BC">
        <w:rPr>
          <w:rFonts w:ascii="Arial" w:hAnsi="Arial" w:cs="Arial"/>
          <w:sz w:val="24"/>
          <w:szCs w:val="24"/>
          <w:lang w:val="it-IT"/>
        </w:rPr>
        <w:t>GRISALES LONDOÑO LUCIANO</w:t>
      </w:r>
      <w:r w:rsidRPr="004B26BC">
        <w:rPr>
          <w:rFonts w:ascii="Arial" w:hAnsi="Arial" w:cs="Arial"/>
          <w:sz w:val="24"/>
          <w:szCs w:val="24"/>
          <w:lang w:val="it-IT"/>
        </w:rPr>
        <w:tab/>
      </w:r>
      <w:r w:rsidRPr="004B26BC">
        <w:rPr>
          <w:rFonts w:ascii="Arial" w:hAnsi="Arial" w:cs="Arial"/>
          <w:sz w:val="24"/>
          <w:szCs w:val="24"/>
          <w:lang w:val="it-IT"/>
        </w:rPr>
        <w:tab/>
      </w:r>
      <w:r w:rsidRPr="004B26BC">
        <w:rPr>
          <w:rFonts w:ascii="Arial" w:hAnsi="Arial" w:cs="Arial"/>
          <w:sz w:val="24"/>
          <w:szCs w:val="24"/>
          <w:lang w:val="it-IT"/>
        </w:rPr>
        <w:tab/>
      </w:r>
      <w:r w:rsidRPr="004B26BC">
        <w:rPr>
          <w:rFonts w:ascii="Arial" w:hAnsi="Arial" w:cs="Arial"/>
          <w:sz w:val="24"/>
          <w:szCs w:val="24"/>
          <w:lang w:val="it-IT"/>
        </w:rPr>
        <w:tab/>
      </w:r>
      <w:r w:rsidRPr="004B26BC">
        <w:rPr>
          <w:rFonts w:ascii="Arial" w:hAnsi="Arial" w:cs="Arial"/>
          <w:sz w:val="24"/>
          <w:szCs w:val="24"/>
          <w:lang w:val="it-IT"/>
        </w:rPr>
        <w:tab/>
        <w:t>SI</w:t>
      </w:r>
      <w:r w:rsidRPr="004B26BC">
        <w:rPr>
          <w:rFonts w:ascii="Arial" w:hAnsi="Arial" w:cs="Arial"/>
          <w:sz w:val="24"/>
          <w:szCs w:val="24"/>
          <w:lang w:val="it-IT"/>
        </w:rPr>
        <w:tab/>
      </w:r>
      <w:r w:rsidRPr="004B26BC">
        <w:rPr>
          <w:rFonts w:ascii="Arial" w:hAnsi="Arial" w:cs="Arial"/>
          <w:sz w:val="24"/>
          <w:szCs w:val="24"/>
          <w:lang w:val="it-IT"/>
        </w:rPr>
        <w:tab/>
      </w:r>
    </w:p>
    <w:p w14:paraId="7546E4EB" w14:textId="77777777" w:rsidR="0004296E" w:rsidRPr="004B26BC" w:rsidRDefault="0004296E" w:rsidP="0004296E">
      <w:pPr>
        <w:pStyle w:val="Sinespaciado"/>
        <w:jc w:val="both"/>
        <w:rPr>
          <w:rFonts w:ascii="Arial" w:hAnsi="Arial" w:cs="Arial"/>
          <w:sz w:val="24"/>
          <w:szCs w:val="24"/>
          <w:lang w:val="it-IT"/>
        </w:rPr>
      </w:pPr>
      <w:r w:rsidRPr="004B26BC">
        <w:rPr>
          <w:rFonts w:ascii="Arial" w:hAnsi="Arial" w:cs="Arial"/>
          <w:sz w:val="24"/>
          <w:szCs w:val="24"/>
          <w:lang w:val="it-IT"/>
        </w:rPr>
        <w:lastRenderedPageBreak/>
        <w:t>LOZANO DE LA OSSA FRANKLIN DEL CRISTO</w:t>
      </w:r>
      <w:r w:rsidRPr="004B26BC">
        <w:rPr>
          <w:rFonts w:ascii="Arial" w:hAnsi="Arial" w:cs="Arial"/>
          <w:sz w:val="24"/>
          <w:szCs w:val="24"/>
          <w:lang w:val="it-IT"/>
        </w:rPr>
        <w:tab/>
      </w:r>
      <w:r w:rsidRPr="004B26BC">
        <w:rPr>
          <w:rFonts w:ascii="Arial" w:hAnsi="Arial" w:cs="Arial"/>
          <w:sz w:val="24"/>
          <w:szCs w:val="24"/>
          <w:lang w:val="it-IT"/>
        </w:rPr>
        <w:tab/>
      </w:r>
      <w:r w:rsidRPr="004B26BC">
        <w:rPr>
          <w:rFonts w:ascii="Arial" w:hAnsi="Arial" w:cs="Arial"/>
          <w:sz w:val="24"/>
          <w:szCs w:val="24"/>
          <w:lang w:val="it-IT"/>
        </w:rPr>
        <w:tab/>
        <w:t>SI</w:t>
      </w:r>
    </w:p>
    <w:p w14:paraId="3BC9129E" w14:textId="77777777" w:rsidR="0004296E" w:rsidRPr="004B26BC" w:rsidRDefault="0004296E" w:rsidP="0004296E">
      <w:pPr>
        <w:pStyle w:val="Sinespaciado"/>
        <w:jc w:val="both"/>
        <w:rPr>
          <w:rFonts w:ascii="Arial" w:hAnsi="Arial" w:cs="Arial"/>
          <w:sz w:val="24"/>
          <w:szCs w:val="24"/>
        </w:rPr>
      </w:pPr>
      <w:r w:rsidRPr="004B26BC">
        <w:rPr>
          <w:rFonts w:ascii="Arial" w:hAnsi="Arial" w:cs="Arial"/>
          <w:sz w:val="24"/>
          <w:szCs w:val="24"/>
        </w:rPr>
        <w:t>MOLANO PIÑEROS RUBÉN DARÍO</w:t>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t>SI</w:t>
      </w:r>
    </w:p>
    <w:p w14:paraId="2BDC0BFE" w14:textId="77777777" w:rsidR="0004296E" w:rsidRPr="004B26BC" w:rsidRDefault="0004296E" w:rsidP="0004296E">
      <w:pPr>
        <w:pStyle w:val="Sinespaciado"/>
        <w:jc w:val="both"/>
        <w:rPr>
          <w:rFonts w:ascii="Arial" w:hAnsi="Arial" w:cs="Arial"/>
          <w:sz w:val="24"/>
          <w:szCs w:val="24"/>
        </w:rPr>
      </w:pPr>
      <w:r w:rsidRPr="004B26BC">
        <w:rPr>
          <w:rFonts w:ascii="Arial" w:hAnsi="Arial" w:cs="Arial"/>
          <w:sz w:val="24"/>
          <w:szCs w:val="24"/>
        </w:rPr>
        <w:t>ORTIZ NÚÑEZ HÉCTOR ÁNGEL</w:t>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t>SI</w:t>
      </w:r>
    </w:p>
    <w:p w14:paraId="33C4EBE3" w14:textId="77777777" w:rsidR="0004296E" w:rsidRPr="004B26BC" w:rsidRDefault="0004296E" w:rsidP="0004296E">
      <w:pPr>
        <w:pStyle w:val="Sinespaciado"/>
        <w:jc w:val="both"/>
        <w:rPr>
          <w:rFonts w:ascii="Arial" w:hAnsi="Arial" w:cs="Arial"/>
          <w:sz w:val="24"/>
          <w:szCs w:val="24"/>
        </w:rPr>
      </w:pPr>
      <w:r w:rsidRPr="004B26BC">
        <w:rPr>
          <w:rFonts w:ascii="Arial" w:hAnsi="Arial" w:cs="Arial"/>
          <w:sz w:val="24"/>
          <w:szCs w:val="24"/>
        </w:rPr>
        <w:t>ORTIZ ZORRO CESAR AUGUSTO</w:t>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t>SI</w:t>
      </w:r>
    </w:p>
    <w:p w14:paraId="249A2A6D" w14:textId="77777777" w:rsidR="0004296E" w:rsidRPr="004B26BC" w:rsidRDefault="0004296E" w:rsidP="0004296E">
      <w:pPr>
        <w:pStyle w:val="Sinespaciado"/>
        <w:jc w:val="both"/>
        <w:rPr>
          <w:rFonts w:ascii="Arial" w:hAnsi="Arial" w:cs="Arial"/>
          <w:sz w:val="24"/>
          <w:szCs w:val="24"/>
        </w:rPr>
      </w:pPr>
      <w:r w:rsidRPr="004B26BC">
        <w:rPr>
          <w:rFonts w:ascii="Arial" w:hAnsi="Arial" w:cs="Arial"/>
          <w:sz w:val="24"/>
          <w:szCs w:val="24"/>
        </w:rPr>
        <w:t>PACHÓN ACHURY CESAR AUGUSTO</w:t>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r>
      <w:r w:rsidRPr="004B26BC">
        <w:rPr>
          <w:rFonts w:ascii="Arial" w:hAnsi="Arial" w:cs="Arial"/>
          <w:sz w:val="24"/>
          <w:szCs w:val="24"/>
        </w:rPr>
        <w:tab/>
      </w:r>
    </w:p>
    <w:p w14:paraId="495A4B99" w14:textId="77777777" w:rsidR="0004296E" w:rsidRPr="004B26BC" w:rsidRDefault="0004296E" w:rsidP="0004296E">
      <w:pPr>
        <w:pStyle w:val="Sinespaciado"/>
        <w:jc w:val="both"/>
        <w:rPr>
          <w:rFonts w:ascii="Arial" w:hAnsi="Arial" w:cs="Arial"/>
          <w:sz w:val="24"/>
          <w:szCs w:val="24"/>
          <w:lang w:val="it-IT"/>
        </w:rPr>
      </w:pPr>
      <w:r w:rsidRPr="004B26BC">
        <w:rPr>
          <w:rFonts w:ascii="Arial" w:hAnsi="Arial" w:cs="Arial"/>
          <w:sz w:val="24"/>
          <w:szCs w:val="24"/>
          <w:lang w:val="it-IT"/>
        </w:rPr>
        <w:t>PERDOMO ANDRADE FLORA</w:t>
      </w:r>
      <w:r w:rsidRPr="004B26BC">
        <w:rPr>
          <w:rFonts w:ascii="Arial" w:hAnsi="Arial" w:cs="Arial"/>
          <w:sz w:val="24"/>
          <w:szCs w:val="24"/>
          <w:lang w:val="it-IT"/>
        </w:rPr>
        <w:tab/>
      </w:r>
      <w:r w:rsidRPr="004B26BC">
        <w:rPr>
          <w:rFonts w:ascii="Arial" w:hAnsi="Arial" w:cs="Arial"/>
          <w:sz w:val="24"/>
          <w:szCs w:val="24"/>
          <w:lang w:val="it-IT"/>
        </w:rPr>
        <w:tab/>
      </w:r>
      <w:r w:rsidRPr="004B26BC">
        <w:rPr>
          <w:rFonts w:ascii="Arial" w:hAnsi="Arial" w:cs="Arial"/>
          <w:sz w:val="24"/>
          <w:szCs w:val="24"/>
          <w:lang w:val="it-IT"/>
        </w:rPr>
        <w:tab/>
      </w:r>
      <w:r w:rsidRPr="004B26BC">
        <w:rPr>
          <w:rFonts w:ascii="Arial" w:hAnsi="Arial" w:cs="Arial"/>
          <w:sz w:val="24"/>
          <w:szCs w:val="24"/>
          <w:lang w:val="it-IT"/>
        </w:rPr>
        <w:tab/>
      </w:r>
      <w:r w:rsidRPr="004B26BC">
        <w:rPr>
          <w:rFonts w:ascii="Arial" w:hAnsi="Arial" w:cs="Arial"/>
          <w:sz w:val="24"/>
          <w:szCs w:val="24"/>
          <w:lang w:val="it-IT"/>
        </w:rPr>
        <w:tab/>
      </w:r>
      <w:r w:rsidRPr="004B26BC">
        <w:rPr>
          <w:rFonts w:ascii="Arial" w:hAnsi="Arial" w:cs="Arial"/>
          <w:sz w:val="24"/>
          <w:szCs w:val="24"/>
          <w:lang w:val="it-IT"/>
        </w:rPr>
        <w:tab/>
        <w:t>SI</w:t>
      </w:r>
    </w:p>
    <w:p w14:paraId="281308AC" w14:textId="77777777" w:rsidR="0004296E" w:rsidRPr="004B26BC" w:rsidRDefault="0004296E" w:rsidP="0004296E">
      <w:pPr>
        <w:pStyle w:val="Sinespaciado"/>
        <w:jc w:val="both"/>
        <w:rPr>
          <w:rFonts w:ascii="Arial" w:hAnsi="Arial" w:cs="Arial"/>
          <w:sz w:val="24"/>
          <w:szCs w:val="24"/>
          <w:lang w:val="it-IT"/>
        </w:rPr>
      </w:pPr>
      <w:r w:rsidRPr="004B26BC">
        <w:rPr>
          <w:rFonts w:ascii="Arial" w:hAnsi="Arial" w:cs="Arial"/>
          <w:sz w:val="24"/>
          <w:szCs w:val="24"/>
          <w:lang w:val="it-IT"/>
        </w:rPr>
        <w:t>PISSO MAZABUEL CRISANTO</w:t>
      </w:r>
      <w:r w:rsidRPr="004B26BC">
        <w:rPr>
          <w:rFonts w:ascii="Arial" w:hAnsi="Arial" w:cs="Arial"/>
          <w:sz w:val="24"/>
          <w:szCs w:val="24"/>
          <w:lang w:val="it-IT"/>
        </w:rPr>
        <w:tab/>
      </w:r>
      <w:r w:rsidRPr="004B26BC">
        <w:rPr>
          <w:rFonts w:ascii="Arial" w:hAnsi="Arial" w:cs="Arial"/>
          <w:sz w:val="24"/>
          <w:szCs w:val="24"/>
          <w:lang w:val="it-IT"/>
        </w:rPr>
        <w:tab/>
      </w:r>
      <w:r w:rsidRPr="004B26BC">
        <w:rPr>
          <w:rFonts w:ascii="Arial" w:hAnsi="Arial" w:cs="Arial"/>
          <w:sz w:val="24"/>
          <w:szCs w:val="24"/>
          <w:lang w:val="it-IT"/>
        </w:rPr>
        <w:tab/>
      </w:r>
      <w:r w:rsidRPr="004B26BC">
        <w:rPr>
          <w:rFonts w:ascii="Arial" w:hAnsi="Arial" w:cs="Arial"/>
          <w:sz w:val="24"/>
          <w:szCs w:val="24"/>
          <w:lang w:val="it-IT"/>
        </w:rPr>
        <w:tab/>
      </w:r>
      <w:r w:rsidRPr="004B26BC">
        <w:rPr>
          <w:rFonts w:ascii="Arial" w:hAnsi="Arial" w:cs="Arial"/>
          <w:sz w:val="24"/>
          <w:szCs w:val="24"/>
          <w:lang w:val="it-IT"/>
        </w:rPr>
        <w:tab/>
      </w:r>
      <w:r w:rsidRPr="004B26BC">
        <w:rPr>
          <w:rFonts w:ascii="Arial" w:hAnsi="Arial" w:cs="Arial"/>
          <w:sz w:val="24"/>
          <w:szCs w:val="24"/>
          <w:lang w:val="it-IT"/>
        </w:rPr>
        <w:tab/>
        <w:t>SI</w:t>
      </w:r>
    </w:p>
    <w:p w14:paraId="7D406B06" w14:textId="77777777" w:rsidR="0004296E" w:rsidRPr="004B26BC" w:rsidRDefault="0004296E" w:rsidP="0004296E">
      <w:pPr>
        <w:pStyle w:val="Sinespaciado"/>
        <w:rPr>
          <w:rFonts w:ascii="Arial" w:hAnsi="Arial" w:cs="Arial"/>
          <w:sz w:val="24"/>
          <w:szCs w:val="24"/>
          <w:lang w:val="it-IT"/>
        </w:rPr>
      </w:pPr>
    </w:p>
    <w:p w14:paraId="2B56BC64" w14:textId="19CBE63B" w:rsidR="0004296E" w:rsidRPr="004B26BC" w:rsidRDefault="0004296E" w:rsidP="0004296E">
      <w:pPr>
        <w:pStyle w:val="Sinespaciado"/>
        <w:jc w:val="both"/>
        <w:rPr>
          <w:rFonts w:ascii="Arial" w:hAnsi="Arial" w:cs="Arial"/>
          <w:sz w:val="24"/>
          <w:szCs w:val="24"/>
        </w:rPr>
      </w:pPr>
      <w:r w:rsidRPr="004B26BC">
        <w:rPr>
          <w:rFonts w:ascii="Arial" w:hAnsi="Arial" w:cs="Arial"/>
          <w:sz w:val="24"/>
          <w:szCs w:val="24"/>
        </w:rPr>
        <w:t xml:space="preserve">Se cierra la votación, el resultado </w:t>
      </w:r>
      <w:r>
        <w:rPr>
          <w:rFonts w:ascii="Arial" w:hAnsi="Arial" w:cs="Arial"/>
          <w:sz w:val="24"/>
          <w:szCs w:val="24"/>
        </w:rPr>
        <w:t xml:space="preserve">de la misma </w:t>
      </w:r>
      <w:r w:rsidRPr="004B26BC">
        <w:rPr>
          <w:rFonts w:ascii="Arial" w:hAnsi="Arial" w:cs="Arial"/>
          <w:sz w:val="24"/>
          <w:szCs w:val="24"/>
        </w:rPr>
        <w:t>es el siguiente</w:t>
      </w:r>
      <w:r w:rsidR="0048235D">
        <w:rPr>
          <w:rFonts w:ascii="Arial" w:hAnsi="Arial" w:cs="Arial"/>
          <w:sz w:val="24"/>
          <w:szCs w:val="24"/>
        </w:rPr>
        <w:t>;</w:t>
      </w:r>
      <w:r w:rsidRPr="004B26BC">
        <w:rPr>
          <w:rFonts w:ascii="Arial" w:hAnsi="Arial" w:cs="Arial"/>
          <w:sz w:val="24"/>
          <w:szCs w:val="24"/>
        </w:rPr>
        <w:t xml:space="preserve"> 1</w:t>
      </w:r>
      <w:r>
        <w:rPr>
          <w:rFonts w:ascii="Arial" w:hAnsi="Arial" w:cs="Arial"/>
          <w:sz w:val="24"/>
          <w:szCs w:val="24"/>
        </w:rPr>
        <w:t>9</w:t>
      </w:r>
      <w:r w:rsidRPr="004B26BC">
        <w:rPr>
          <w:rFonts w:ascii="Arial" w:hAnsi="Arial" w:cs="Arial"/>
          <w:sz w:val="24"/>
          <w:szCs w:val="24"/>
        </w:rPr>
        <w:t xml:space="preserve"> votos por el SI, cero votos por el NO, en consecuencia, ha sido</w:t>
      </w:r>
      <w:r w:rsidR="002D60D6">
        <w:rPr>
          <w:rFonts w:ascii="Arial" w:hAnsi="Arial" w:cs="Arial"/>
          <w:sz w:val="24"/>
          <w:szCs w:val="24"/>
        </w:rPr>
        <w:t xml:space="preserve"> A</w:t>
      </w:r>
      <w:r w:rsidRPr="004B26BC">
        <w:rPr>
          <w:rFonts w:ascii="Arial" w:hAnsi="Arial" w:cs="Arial"/>
          <w:sz w:val="24"/>
          <w:szCs w:val="24"/>
        </w:rPr>
        <w:t xml:space="preserve">probado </w:t>
      </w:r>
      <w:r>
        <w:rPr>
          <w:rFonts w:ascii="Arial" w:hAnsi="Arial" w:cs="Arial"/>
          <w:sz w:val="24"/>
          <w:szCs w:val="24"/>
        </w:rPr>
        <w:t xml:space="preserve">la </w:t>
      </w:r>
      <w:r w:rsidR="002D60D6">
        <w:rPr>
          <w:rFonts w:ascii="Arial" w:hAnsi="Arial" w:cs="Arial"/>
          <w:sz w:val="24"/>
          <w:szCs w:val="24"/>
        </w:rPr>
        <w:t>P</w:t>
      </w:r>
      <w:r>
        <w:rPr>
          <w:rFonts w:ascii="Arial" w:hAnsi="Arial" w:cs="Arial"/>
          <w:sz w:val="24"/>
          <w:szCs w:val="24"/>
        </w:rPr>
        <w:t xml:space="preserve">roposición de </w:t>
      </w:r>
      <w:r w:rsidR="002D60D6">
        <w:rPr>
          <w:rFonts w:ascii="Arial" w:hAnsi="Arial" w:cs="Arial"/>
          <w:sz w:val="24"/>
          <w:szCs w:val="24"/>
        </w:rPr>
        <w:t>A</w:t>
      </w:r>
      <w:r>
        <w:rPr>
          <w:rFonts w:ascii="Arial" w:hAnsi="Arial" w:cs="Arial"/>
          <w:sz w:val="24"/>
          <w:szCs w:val="24"/>
        </w:rPr>
        <w:t xml:space="preserve">rchivo del </w:t>
      </w:r>
      <w:r w:rsidR="002D60D6">
        <w:rPr>
          <w:rFonts w:ascii="Arial" w:hAnsi="Arial" w:cs="Arial"/>
          <w:sz w:val="24"/>
          <w:szCs w:val="24"/>
        </w:rPr>
        <w:t>P</w:t>
      </w:r>
      <w:r>
        <w:rPr>
          <w:rFonts w:ascii="Arial" w:hAnsi="Arial" w:cs="Arial"/>
          <w:sz w:val="24"/>
          <w:szCs w:val="24"/>
        </w:rPr>
        <w:t xml:space="preserve">royecto de </w:t>
      </w:r>
      <w:r w:rsidR="002D60D6">
        <w:rPr>
          <w:rFonts w:ascii="Arial" w:hAnsi="Arial" w:cs="Arial"/>
          <w:sz w:val="24"/>
          <w:szCs w:val="24"/>
        </w:rPr>
        <w:t>L</w:t>
      </w:r>
      <w:r>
        <w:rPr>
          <w:rFonts w:ascii="Arial" w:hAnsi="Arial" w:cs="Arial"/>
          <w:sz w:val="24"/>
          <w:szCs w:val="24"/>
        </w:rPr>
        <w:t xml:space="preserve">ey, </w:t>
      </w:r>
      <w:r w:rsidRPr="004B26BC">
        <w:rPr>
          <w:rFonts w:ascii="Arial" w:hAnsi="Arial" w:cs="Arial"/>
          <w:sz w:val="24"/>
          <w:szCs w:val="24"/>
        </w:rPr>
        <w:t xml:space="preserve">señor </w:t>
      </w:r>
      <w:proofErr w:type="gramStart"/>
      <w:r w:rsidRPr="004B26BC">
        <w:rPr>
          <w:rFonts w:ascii="Arial" w:hAnsi="Arial" w:cs="Arial"/>
          <w:sz w:val="24"/>
          <w:szCs w:val="24"/>
        </w:rPr>
        <w:t>Presidente</w:t>
      </w:r>
      <w:proofErr w:type="gramEnd"/>
      <w:r w:rsidRPr="004B26BC">
        <w:rPr>
          <w:rFonts w:ascii="Arial" w:hAnsi="Arial" w:cs="Arial"/>
          <w:sz w:val="24"/>
          <w:szCs w:val="24"/>
        </w:rPr>
        <w:t xml:space="preserve">.  </w:t>
      </w:r>
    </w:p>
    <w:p w14:paraId="398621DE" w14:textId="77777777" w:rsidR="0004296E" w:rsidRPr="004B26BC" w:rsidRDefault="0004296E" w:rsidP="0004296E">
      <w:pPr>
        <w:pStyle w:val="Sinespaciado"/>
        <w:jc w:val="both"/>
        <w:rPr>
          <w:rFonts w:ascii="Arial" w:hAnsi="Arial" w:cs="Arial"/>
          <w:sz w:val="24"/>
          <w:szCs w:val="24"/>
        </w:rPr>
      </w:pPr>
    </w:p>
    <w:p w14:paraId="69CE1DCF" w14:textId="6836B0EB" w:rsidR="0004296E" w:rsidRDefault="0004296E" w:rsidP="0004296E">
      <w:pPr>
        <w:pStyle w:val="Sinespaciado"/>
        <w:jc w:val="both"/>
        <w:rPr>
          <w:rFonts w:ascii="Arial" w:hAnsi="Arial" w:cs="Arial"/>
          <w:sz w:val="24"/>
          <w:szCs w:val="24"/>
        </w:rPr>
      </w:pPr>
      <w:r w:rsidRPr="004B26BC">
        <w:rPr>
          <w:rFonts w:ascii="Arial" w:hAnsi="Arial" w:cs="Arial"/>
          <w:sz w:val="24"/>
          <w:szCs w:val="24"/>
        </w:rPr>
        <w:t>PRESIDENTE</w:t>
      </w:r>
      <w:r w:rsidR="002D60D6">
        <w:rPr>
          <w:rFonts w:ascii="Arial" w:hAnsi="Arial" w:cs="Arial"/>
          <w:sz w:val="24"/>
          <w:szCs w:val="24"/>
        </w:rPr>
        <w:t>;</w:t>
      </w:r>
      <w:r w:rsidRPr="004B26BC">
        <w:rPr>
          <w:rFonts w:ascii="Arial" w:hAnsi="Arial" w:cs="Arial"/>
          <w:sz w:val="24"/>
          <w:szCs w:val="24"/>
        </w:rPr>
        <w:t xml:space="preserve"> H.R</w:t>
      </w:r>
      <w:r w:rsidR="002D60D6">
        <w:rPr>
          <w:rFonts w:ascii="Arial" w:hAnsi="Arial" w:cs="Arial"/>
          <w:sz w:val="24"/>
          <w:szCs w:val="24"/>
        </w:rPr>
        <w:t>.</w:t>
      </w:r>
      <w:r w:rsidRPr="004B26BC">
        <w:rPr>
          <w:rFonts w:ascii="Arial" w:hAnsi="Arial" w:cs="Arial"/>
          <w:sz w:val="24"/>
          <w:szCs w:val="24"/>
        </w:rPr>
        <w:t xml:space="preserve"> RUBÉN DARÍO MOLANO PIÑEROS:</w:t>
      </w:r>
    </w:p>
    <w:p w14:paraId="235A7813" w14:textId="77777777" w:rsidR="0004296E" w:rsidRDefault="0004296E" w:rsidP="0004296E">
      <w:pPr>
        <w:pStyle w:val="Sinespaciado"/>
        <w:jc w:val="both"/>
        <w:rPr>
          <w:rFonts w:ascii="Arial" w:hAnsi="Arial" w:cs="Arial"/>
          <w:sz w:val="24"/>
          <w:szCs w:val="24"/>
        </w:rPr>
      </w:pPr>
    </w:p>
    <w:p w14:paraId="60BD3DA1" w14:textId="25075705" w:rsidR="0004296E" w:rsidRDefault="0004296E" w:rsidP="0004296E">
      <w:pPr>
        <w:pStyle w:val="Sinespaciado"/>
        <w:jc w:val="both"/>
        <w:rPr>
          <w:rFonts w:ascii="Arial" w:hAnsi="Arial" w:cs="Arial"/>
          <w:sz w:val="24"/>
          <w:szCs w:val="24"/>
        </w:rPr>
      </w:pPr>
      <w:r>
        <w:rPr>
          <w:rFonts w:ascii="Arial" w:hAnsi="Arial" w:cs="Arial"/>
          <w:sz w:val="24"/>
          <w:szCs w:val="24"/>
        </w:rPr>
        <w:t>Muy bien</w:t>
      </w:r>
      <w:r w:rsidR="002D60D6">
        <w:rPr>
          <w:rFonts w:ascii="Arial" w:hAnsi="Arial" w:cs="Arial"/>
          <w:sz w:val="24"/>
          <w:szCs w:val="24"/>
        </w:rPr>
        <w:t>.</w:t>
      </w:r>
      <w:r>
        <w:rPr>
          <w:rFonts w:ascii="Arial" w:hAnsi="Arial" w:cs="Arial"/>
          <w:sz w:val="24"/>
          <w:szCs w:val="24"/>
        </w:rPr>
        <w:t xml:space="preserve"> </w:t>
      </w:r>
      <w:r w:rsidR="002D60D6">
        <w:rPr>
          <w:rFonts w:ascii="Arial" w:hAnsi="Arial" w:cs="Arial"/>
          <w:sz w:val="24"/>
          <w:szCs w:val="24"/>
        </w:rPr>
        <w:t>S</w:t>
      </w:r>
      <w:r>
        <w:rPr>
          <w:rFonts w:ascii="Arial" w:hAnsi="Arial" w:cs="Arial"/>
          <w:sz w:val="24"/>
          <w:szCs w:val="24"/>
        </w:rPr>
        <w:t xml:space="preserve">eñor </w:t>
      </w:r>
      <w:proofErr w:type="gramStart"/>
      <w:r>
        <w:rPr>
          <w:rFonts w:ascii="Arial" w:hAnsi="Arial" w:cs="Arial"/>
          <w:sz w:val="24"/>
          <w:szCs w:val="24"/>
        </w:rPr>
        <w:t>Secretario</w:t>
      </w:r>
      <w:proofErr w:type="gramEnd"/>
      <w:r>
        <w:rPr>
          <w:rFonts w:ascii="Arial" w:hAnsi="Arial" w:cs="Arial"/>
          <w:sz w:val="24"/>
          <w:szCs w:val="24"/>
        </w:rPr>
        <w:t>, siguiente proyecto.</w:t>
      </w:r>
    </w:p>
    <w:p w14:paraId="56F22354" w14:textId="77777777" w:rsidR="0004296E" w:rsidRDefault="0004296E" w:rsidP="0004296E">
      <w:pPr>
        <w:pStyle w:val="Sinespaciado"/>
        <w:jc w:val="both"/>
        <w:rPr>
          <w:rFonts w:ascii="Arial" w:hAnsi="Arial" w:cs="Arial"/>
          <w:sz w:val="24"/>
          <w:szCs w:val="24"/>
        </w:rPr>
      </w:pPr>
    </w:p>
    <w:p w14:paraId="22421F31" w14:textId="6EC059AE" w:rsidR="0004296E" w:rsidRPr="0046396A" w:rsidRDefault="0004296E" w:rsidP="0004296E">
      <w:pPr>
        <w:pStyle w:val="Sinespaciado"/>
        <w:jc w:val="both"/>
        <w:rPr>
          <w:rFonts w:ascii="Arial" w:hAnsi="Arial" w:cs="Arial"/>
          <w:sz w:val="24"/>
          <w:szCs w:val="24"/>
        </w:rPr>
      </w:pPr>
      <w:r w:rsidRPr="0046396A">
        <w:rPr>
          <w:rFonts w:ascii="Arial" w:hAnsi="Arial" w:cs="Arial"/>
          <w:sz w:val="24"/>
          <w:szCs w:val="24"/>
        </w:rPr>
        <w:t>SECRETARIO</w:t>
      </w:r>
      <w:r w:rsidR="003E68E0">
        <w:rPr>
          <w:rFonts w:ascii="Arial" w:hAnsi="Arial" w:cs="Arial"/>
          <w:sz w:val="24"/>
          <w:szCs w:val="24"/>
        </w:rPr>
        <w:t>;</w:t>
      </w:r>
      <w:r w:rsidRPr="0046396A">
        <w:rPr>
          <w:rFonts w:ascii="Arial" w:hAnsi="Arial" w:cs="Arial"/>
          <w:sz w:val="24"/>
          <w:szCs w:val="24"/>
        </w:rPr>
        <w:t xml:space="preserve"> JOSÉ JAIR EBRATT DÍAZ:</w:t>
      </w:r>
    </w:p>
    <w:p w14:paraId="5DB34DD3" w14:textId="77777777" w:rsidR="0004296E" w:rsidRPr="0046396A" w:rsidRDefault="0004296E" w:rsidP="0004296E">
      <w:pPr>
        <w:pStyle w:val="Sinespaciado"/>
        <w:jc w:val="both"/>
        <w:rPr>
          <w:rFonts w:ascii="Arial" w:hAnsi="Arial" w:cs="Arial"/>
          <w:sz w:val="24"/>
          <w:szCs w:val="24"/>
        </w:rPr>
      </w:pPr>
    </w:p>
    <w:p w14:paraId="42BD8C3E" w14:textId="155A719C"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C</w:t>
      </w:r>
      <w:r w:rsidRPr="0046396A">
        <w:rPr>
          <w:rFonts w:ascii="Arial" w:hAnsi="Arial" w:cs="Arial"/>
          <w:sz w:val="24"/>
          <w:szCs w:val="24"/>
          <w:lang w:val="es-CO"/>
        </w:rPr>
        <w:t>on mucho gusto,</w:t>
      </w:r>
      <w:r>
        <w:rPr>
          <w:rFonts w:ascii="Arial" w:hAnsi="Arial" w:cs="Arial"/>
          <w:sz w:val="24"/>
          <w:szCs w:val="24"/>
          <w:lang w:val="es-CO"/>
        </w:rPr>
        <w:t xml:space="preserve"> pasamos al siguiente </w:t>
      </w:r>
      <w:r w:rsidR="002D60D6">
        <w:rPr>
          <w:rFonts w:ascii="Arial" w:hAnsi="Arial" w:cs="Arial"/>
          <w:sz w:val="24"/>
          <w:szCs w:val="24"/>
          <w:lang w:val="es-CO"/>
        </w:rPr>
        <w:t>P</w:t>
      </w:r>
      <w:r>
        <w:rPr>
          <w:rFonts w:ascii="Arial" w:hAnsi="Arial" w:cs="Arial"/>
          <w:sz w:val="24"/>
          <w:szCs w:val="24"/>
          <w:lang w:val="es-CO"/>
        </w:rPr>
        <w:t xml:space="preserve">royecto de </w:t>
      </w:r>
      <w:r w:rsidR="002D60D6">
        <w:rPr>
          <w:rFonts w:ascii="Arial" w:hAnsi="Arial" w:cs="Arial"/>
          <w:sz w:val="24"/>
          <w:szCs w:val="24"/>
          <w:lang w:val="es-CO"/>
        </w:rPr>
        <w:t>Le</w:t>
      </w:r>
      <w:r>
        <w:rPr>
          <w:rFonts w:ascii="Arial" w:hAnsi="Arial" w:cs="Arial"/>
          <w:sz w:val="24"/>
          <w:szCs w:val="24"/>
          <w:lang w:val="es-CO"/>
        </w:rPr>
        <w:t>y</w:t>
      </w:r>
      <w:r w:rsidR="0048235D">
        <w:rPr>
          <w:rFonts w:ascii="Arial" w:hAnsi="Arial" w:cs="Arial"/>
          <w:sz w:val="24"/>
          <w:szCs w:val="24"/>
          <w:lang w:val="es-CO"/>
        </w:rPr>
        <w:t>,</w:t>
      </w:r>
      <w:r>
        <w:rPr>
          <w:rFonts w:ascii="Arial" w:hAnsi="Arial" w:cs="Arial"/>
          <w:sz w:val="24"/>
          <w:szCs w:val="24"/>
          <w:lang w:val="es-CO"/>
        </w:rPr>
        <w:t xml:space="preserve"> es el siguiente</w:t>
      </w:r>
      <w:r w:rsidR="0048235D">
        <w:rPr>
          <w:rFonts w:ascii="Arial" w:hAnsi="Arial" w:cs="Arial"/>
          <w:sz w:val="24"/>
          <w:szCs w:val="24"/>
          <w:lang w:val="es-CO"/>
        </w:rPr>
        <w:t>:</w:t>
      </w:r>
    </w:p>
    <w:p w14:paraId="7CB9F246" w14:textId="77777777" w:rsidR="0004296E" w:rsidRDefault="0004296E" w:rsidP="0004296E">
      <w:pPr>
        <w:pStyle w:val="Sinespaciado"/>
        <w:jc w:val="both"/>
        <w:rPr>
          <w:rFonts w:ascii="Arial" w:hAnsi="Arial" w:cs="Arial"/>
          <w:sz w:val="24"/>
          <w:szCs w:val="24"/>
          <w:lang w:val="es-CO"/>
        </w:rPr>
      </w:pPr>
    </w:p>
    <w:p w14:paraId="0C77821B" w14:textId="77777777" w:rsidR="00C00068" w:rsidRDefault="0004296E" w:rsidP="0004296E">
      <w:pPr>
        <w:pStyle w:val="Sinespaciado"/>
        <w:jc w:val="both"/>
        <w:rPr>
          <w:rFonts w:ascii="Arial" w:hAnsi="Arial" w:cs="Arial"/>
          <w:sz w:val="24"/>
          <w:szCs w:val="24"/>
          <w:lang w:val="es-CO"/>
        </w:rPr>
      </w:pPr>
      <w:r>
        <w:rPr>
          <w:rFonts w:ascii="Arial" w:hAnsi="Arial" w:cs="Arial"/>
          <w:sz w:val="24"/>
          <w:szCs w:val="24"/>
          <w:lang w:val="es-CO"/>
        </w:rPr>
        <w:t>Proyecto de Ley No</w:t>
      </w:r>
      <w:r w:rsidR="00C00068">
        <w:rPr>
          <w:rFonts w:ascii="Arial" w:hAnsi="Arial" w:cs="Arial"/>
          <w:sz w:val="24"/>
          <w:szCs w:val="24"/>
          <w:lang w:val="es-CO"/>
        </w:rPr>
        <w:t>.</w:t>
      </w:r>
      <w:r>
        <w:rPr>
          <w:rFonts w:ascii="Arial" w:hAnsi="Arial" w:cs="Arial"/>
          <w:sz w:val="24"/>
          <w:szCs w:val="24"/>
          <w:lang w:val="es-CO"/>
        </w:rPr>
        <w:t xml:space="preserve"> 097 de 2019 Cámara</w:t>
      </w:r>
      <w:r w:rsidR="00C00068">
        <w:rPr>
          <w:rFonts w:ascii="Arial" w:hAnsi="Arial" w:cs="Arial"/>
          <w:sz w:val="24"/>
          <w:szCs w:val="24"/>
          <w:lang w:val="es-CO"/>
        </w:rPr>
        <w:t>;</w:t>
      </w:r>
      <w:r>
        <w:rPr>
          <w:rFonts w:ascii="Arial" w:hAnsi="Arial" w:cs="Arial"/>
          <w:sz w:val="24"/>
          <w:szCs w:val="24"/>
          <w:lang w:val="es-CO"/>
        </w:rPr>
        <w:t xml:space="preserve"> </w:t>
      </w:r>
      <w:r w:rsidR="00C00068">
        <w:rPr>
          <w:rFonts w:ascii="Arial" w:hAnsi="Arial" w:cs="Arial"/>
          <w:sz w:val="24"/>
          <w:szCs w:val="24"/>
          <w:lang w:val="es-CO"/>
        </w:rPr>
        <w:t>“POR MEDIO DEL CUAL SE PROMUEVE LA PRODUCCIÓN Y COMERCIALIZACIÓN DEL CACAO Y SUS DERIVADOS”.</w:t>
      </w:r>
    </w:p>
    <w:p w14:paraId="721F171E" w14:textId="77777777" w:rsidR="00C00068" w:rsidRDefault="00C00068" w:rsidP="0004296E">
      <w:pPr>
        <w:pStyle w:val="Sinespaciado"/>
        <w:jc w:val="both"/>
        <w:rPr>
          <w:rFonts w:ascii="Arial" w:hAnsi="Arial" w:cs="Arial"/>
          <w:sz w:val="24"/>
          <w:szCs w:val="24"/>
          <w:lang w:val="es-CO"/>
        </w:rPr>
      </w:pPr>
    </w:p>
    <w:p w14:paraId="5E8F6DFE" w14:textId="49C533CE" w:rsidR="00C00068" w:rsidRDefault="00C00068" w:rsidP="0004296E">
      <w:pPr>
        <w:pStyle w:val="Sinespaciado"/>
        <w:jc w:val="both"/>
        <w:rPr>
          <w:rFonts w:ascii="Arial" w:hAnsi="Arial" w:cs="Arial"/>
          <w:sz w:val="24"/>
          <w:szCs w:val="24"/>
          <w:lang w:val="es-CO"/>
        </w:rPr>
      </w:pPr>
      <w:r>
        <w:rPr>
          <w:rFonts w:ascii="Arial" w:hAnsi="Arial" w:cs="Arial"/>
          <w:sz w:val="24"/>
          <w:szCs w:val="24"/>
          <w:lang w:val="es-CO"/>
        </w:rPr>
        <w:t xml:space="preserve">De </w:t>
      </w:r>
      <w:r w:rsidR="0004296E">
        <w:rPr>
          <w:rFonts w:ascii="Arial" w:hAnsi="Arial" w:cs="Arial"/>
          <w:sz w:val="24"/>
          <w:szCs w:val="24"/>
          <w:lang w:val="es-CO"/>
        </w:rPr>
        <w:t>este proyecto de ley la ponente es la Honorable Representante Flora Perdomo Andrade</w:t>
      </w:r>
      <w:r>
        <w:rPr>
          <w:rFonts w:ascii="Arial" w:hAnsi="Arial" w:cs="Arial"/>
          <w:sz w:val="24"/>
          <w:szCs w:val="24"/>
          <w:lang w:val="es-CO"/>
        </w:rPr>
        <w:t>.</w:t>
      </w:r>
    </w:p>
    <w:p w14:paraId="01A69299" w14:textId="77777777" w:rsidR="00C00068" w:rsidRDefault="00C00068" w:rsidP="0004296E">
      <w:pPr>
        <w:pStyle w:val="Sinespaciado"/>
        <w:jc w:val="both"/>
        <w:rPr>
          <w:rFonts w:ascii="Arial" w:hAnsi="Arial" w:cs="Arial"/>
          <w:sz w:val="24"/>
          <w:szCs w:val="24"/>
          <w:lang w:val="es-CO"/>
        </w:rPr>
      </w:pPr>
    </w:p>
    <w:p w14:paraId="53997D59" w14:textId="77777777" w:rsidR="00C00068" w:rsidRDefault="00C00068" w:rsidP="0004296E">
      <w:pPr>
        <w:pStyle w:val="Sinespaciado"/>
        <w:jc w:val="both"/>
        <w:rPr>
          <w:rFonts w:ascii="Arial" w:hAnsi="Arial" w:cs="Arial"/>
          <w:sz w:val="24"/>
          <w:szCs w:val="24"/>
          <w:lang w:val="es-CO"/>
        </w:rPr>
      </w:pPr>
      <w:r>
        <w:rPr>
          <w:rFonts w:ascii="Arial" w:hAnsi="Arial" w:cs="Arial"/>
          <w:sz w:val="24"/>
          <w:szCs w:val="24"/>
          <w:lang w:val="es-CO"/>
        </w:rPr>
        <w:t>Y</w:t>
      </w:r>
      <w:r w:rsidR="0004296E">
        <w:rPr>
          <w:rFonts w:ascii="Arial" w:hAnsi="Arial" w:cs="Arial"/>
          <w:sz w:val="24"/>
          <w:szCs w:val="24"/>
          <w:lang w:val="es-CO"/>
        </w:rPr>
        <w:t xml:space="preserve"> se había radicado ponencia para Primer Debate en la Gaceta 1124 de 2019</w:t>
      </w:r>
      <w:r>
        <w:rPr>
          <w:rFonts w:ascii="Arial" w:hAnsi="Arial" w:cs="Arial"/>
          <w:sz w:val="24"/>
          <w:szCs w:val="24"/>
          <w:lang w:val="es-CO"/>
        </w:rPr>
        <w:t>.</w:t>
      </w:r>
    </w:p>
    <w:p w14:paraId="0DF624FF" w14:textId="77777777" w:rsidR="00C00068" w:rsidRDefault="00C00068" w:rsidP="0004296E">
      <w:pPr>
        <w:pStyle w:val="Sinespaciado"/>
        <w:jc w:val="both"/>
        <w:rPr>
          <w:rFonts w:ascii="Arial" w:hAnsi="Arial" w:cs="Arial"/>
          <w:sz w:val="24"/>
          <w:szCs w:val="24"/>
          <w:lang w:val="es-CO"/>
        </w:rPr>
      </w:pPr>
    </w:p>
    <w:p w14:paraId="049059C6" w14:textId="067EA0E4" w:rsidR="0004296E" w:rsidRDefault="00C00068" w:rsidP="0004296E">
      <w:pPr>
        <w:pStyle w:val="Sinespaciado"/>
        <w:jc w:val="both"/>
        <w:rPr>
          <w:rFonts w:ascii="Arial" w:hAnsi="Arial" w:cs="Arial"/>
          <w:sz w:val="24"/>
          <w:szCs w:val="24"/>
          <w:lang w:val="es-CO"/>
        </w:rPr>
      </w:pPr>
      <w:r>
        <w:rPr>
          <w:rFonts w:ascii="Arial" w:hAnsi="Arial" w:cs="Arial"/>
          <w:sz w:val="24"/>
          <w:szCs w:val="24"/>
          <w:lang w:val="es-CO"/>
        </w:rPr>
        <w:t>P</w:t>
      </w:r>
      <w:r w:rsidR="0004296E">
        <w:rPr>
          <w:rFonts w:ascii="Arial" w:hAnsi="Arial" w:cs="Arial"/>
          <w:sz w:val="24"/>
          <w:szCs w:val="24"/>
          <w:lang w:val="es-CO"/>
        </w:rPr>
        <w:t xml:space="preserve">ero señor </w:t>
      </w:r>
      <w:proofErr w:type="gramStart"/>
      <w:r w:rsidR="0004296E">
        <w:rPr>
          <w:rFonts w:ascii="Arial" w:hAnsi="Arial" w:cs="Arial"/>
          <w:sz w:val="24"/>
          <w:szCs w:val="24"/>
          <w:lang w:val="es-CO"/>
        </w:rPr>
        <w:t>Presidente</w:t>
      </w:r>
      <w:proofErr w:type="gramEnd"/>
      <w:r w:rsidR="0004296E">
        <w:rPr>
          <w:rFonts w:ascii="Arial" w:hAnsi="Arial" w:cs="Arial"/>
          <w:sz w:val="24"/>
          <w:szCs w:val="24"/>
          <w:lang w:val="es-CO"/>
        </w:rPr>
        <w:t xml:space="preserve">, de conformidad con el </w:t>
      </w:r>
      <w:r w:rsidR="0048235D">
        <w:rPr>
          <w:rFonts w:ascii="Arial" w:hAnsi="Arial" w:cs="Arial"/>
          <w:sz w:val="24"/>
          <w:szCs w:val="24"/>
          <w:lang w:val="es-CO"/>
        </w:rPr>
        <w:t>A</w:t>
      </w:r>
      <w:r w:rsidR="0004296E">
        <w:rPr>
          <w:rFonts w:ascii="Arial" w:hAnsi="Arial" w:cs="Arial"/>
          <w:sz w:val="24"/>
          <w:szCs w:val="24"/>
          <w:lang w:val="es-CO"/>
        </w:rPr>
        <w:t xml:space="preserve">rtículo 155 del </w:t>
      </w:r>
      <w:r>
        <w:rPr>
          <w:rFonts w:ascii="Arial" w:hAnsi="Arial" w:cs="Arial"/>
          <w:sz w:val="24"/>
          <w:szCs w:val="24"/>
          <w:lang w:val="es-CO"/>
        </w:rPr>
        <w:t>R</w:t>
      </w:r>
      <w:r w:rsidR="0004296E">
        <w:rPr>
          <w:rFonts w:ascii="Arial" w:hAnsi="Arial" w:cs="Arial"/>
          <w:sz w:val="24"/>
          <w:szCs w:val="24"/>
          <w:lang w:val="es-CO"/>
        </w:rPr>
        <w:t xml:space="preserve">eglamento del Congreso, los autores del mismo, me han radicado una </w:t>
      </w:r>
      <w:r w:rsidR="0048235D">
        <w:rPr>
          <w:rFonts w:ascii="Arial" w:hAnsi="Arial" w:cs="Arial"/>
          <w:sz w:val="24"/>
          <w:szCs w:val="24"/>
          <w:lang w:val="es-CO"/>
        </w:rPr>
        <w:t>P</w:t>
      </w:r>
      <w:r w:rsidR="0004296E">
        <w:rPr>
          <w:rFonts w:ascii="Arial" w:hAnsi="Arial" w:cs="Arial"/>
          <w:sz w:val="24"/>
          <w:szCs w:val="24"/>
          <w:lang w:val="es-CO"/>
        </w:rPr>
        <w:t xml:space="preserve">roposición donde solicita el retiro del </w:t>
      </w:r>
      <w:r>
        <w:rPr>
          <w:rFonts w:ascii="Arial" w:hAnsi="Arial" w:cs="Arial"/>
          <w:sz w:val="24"/>
          <w:szCs w:val="24"/>
          <w:lang w:val="es-CO"/>
        </w:rPr>
        <w:t>P</w:t>
      </w:r>
      <w:r w:rsidR="0004296E">
        <w:rPr>
          <w:rFonts w:ascii="Arial" w:hAnsi="Arial" w:cs="Arial"/>
          <w:sz w:val="24"/>
          <w:szCs w:val="24"/>
          <w:lang w:val="es-CO"/>
        </w:rPr>
        <w:t xml:space="preserve">royecto de </w:t>
      </w:r>
      <w:r>
        <w:rPr>
          <w:rFonts w:ascii="Arial" w:hAnsi="Arial" w:cs="Arial"/>
          <w:sz w:val="24"/>
          <w:szCs w:val="24"/>
          <w:lang w:val="es-CO"/>
        </w:rPr>
        <w:t>L</w:t>
      </w:r>
      <w:r w:rsidR="0004296E">
        <w:rPr>
          <w:rFonts w:ascii="Arial" w:hAnsi="Arial" w:cs="Arial"/>
          <w:sz w:val="24"/>
          <w:szCs w:val="24"/>
          <w:lang w:val="es-CO"/>
        </w:rPr>
        <w:t>ey, la cual me permito leer, dice lo siguiente</w:t>
      </w:r>
      <w:r>
        <w:rPr>
          <w:rFonts w:ascii="Arial" w:hAnsi="Arial" w:cs="Arial"/>
          <w:sz w:val="24"/>
          <w:szCs w:val="24"/>
          <w:lang w:val="es-CO"/>
        </w:rPr>
        <w:t>:</w:t>
      </w:r>
    </w:p>
    <w:p w14:paraId="30D0BB9A" w14:textId="36768807" w:rsidR="0004296E" w:rsidRDefault="0004296E" w:rsidP="0004296E">
      <w:pPr>
        <w:pStyle w:val="Sinespaciado"/>
        <w:jc w:val="both"/>
        <w:rPr>
          <w:rFonts w:ascii="Arial" w:hAnsi="Arial" w:cs="Arial"/>
          <w:sz w:val="24"/>
          <w:szCs w:val="24"/>
          <w:lang w:val="es-CO"/>
        </w:rPr>
      </w:pPr>
    </w:p>
    <w:p w14:paraId="7C4D47B6" w14:textId="77777777" w:rsidR="008D5EF9" w:rsidRDefault="008D5EF9" w:rsidP="0004296E">
      <w:pPr>
        <w:pStyle w:val="Sinespaciado"/>
        <w:jc w:val="both"/>
        <w:rPr>
          <w:rFonts w:ascii="Arial" w:hAnsi="Arial" w:cs="Arial"/>
          <w:sz w:val="24"/>
          <w:szCs w:val="24"/>
          <w:lang w:val="es-CO"/>
        </w:rPr>
      </w:pPr>
    </w:p>
    <w:p w14:paraId="13897808" w14:textId="77777777" w:rsidR="007E596C" w:rsidRDefault="007E596C" w:rsidP="0004296E">
      <w:pPr>
        <w:pStyle w:val="Sinespaciado"/>
        <w:jc w:val="both"/>
        <w:rPr>
          <w:rFonts w:ascii="Arial" w:hAnsi="Arial" w:cs="Arial"/>
          <w:sz w:val="24"/>
          <w:szCs w:val="24"/>
          <w:lang w:val="es-CO"/>
        </w:rPr>
      </w:pPr>
      <w:r>
        <w:rPr>
          <w:rFonts w:ascii="Arial" w:hAnsi="Arial" w:cs="Arial"/>
          <w:sz w:val="24"/>
          <w:szCs w:val="24"/>
          <w:lang w:val="es-CO"/>
        </w:rPr>
        <w:t>D</w:t>
      </w:r>
      <w:r w:rsidR="0004296E">
        <w:rPr>
          <w:rFonts w:ascii="Arial" w:hAnsi="Arial" w:cs="Arial"/>
          <w:sz w:val="24"/>
          <w:szCs w:val="24"/>
          <w:lang w:val="es-CO"/>
        </w:rPr>
        <w:t xml:space="preserve">octor </w:t>
      </w:r>
    </w:p>
    <w:p w14:paraId="68AB45D7" w14:textId="1008A1A1" w:rsidR="007E596C" w:rsidRPr="008D5EF9" w:rsidRDefault="008D5EF9" w:rsidP="0004296E">
      <w:pPr>
        <w:pStyle w:val="Sinespaciado"/>
        <w:jc w:val="both"/>
        <w:rPr>
          <w:rFonts w:ascii="Arial" w:hAnsi="Arial" w:cs="Arial"/>
          <w:b/>
          <w:bCs/>
          <w:sz w:val="24"/>
          <w:szCs w:val="24"/>
          <w:lang w:val="es-CO"/>
        </w:rPr>
      </w:pPr>
      <w:r w:rsidRPr="008D5EF9">
        <w:rPr>
          <w:rFonts w:ascii="Arial" w:hAnsi="Arial" w:cs="Arial"/>
          <w:b/>
          <w:bCs/>
          <w:sz w:val="24"/>
          <w:szCs w:val="24"/>
          <w:lang w:val="es-CO"/>
        </w:rPr>
        <w:t>RUBÉN DARÍO MOLANO PIÑEROS</w:t>
      </w:r>
    </w:p>
    <w:p w14:paraId="613D75ED" w14:textId="77777777" w:rsidR="007E596C"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Presidente Comisión Quinta </w:t>
      </w:r>
    </w:p>
    <w:p w14:paraId="25CD0945" w14:textId="77777777" w:rsidR="007E596C" w:rsidRDefault="0004296E" w:rsidP="0004296E">
      <w:pPr>
        <w:pStyle w:val="Sinespaciado"/>
        <w:jc w:val="both"/>
        <w:rPr>
          <w:rFonts w:ascii="Arial" w:hAnsi="Arial" w:cs="Arial"/>
          <w:sz w:val="24"/>
          <w:szCs w:val="24"/>
          <w:lang w:val="es-CO"/>
        </w:rPr>
      </w:pPr>
      <w:r>
        <w:rPr>
          <w:rFonts w:ascii="Arial" w:hAnsi="Arial" w:cs="Arial"/>
          <w:sz w:val="24"/>
          <w:szCs w:val="24"/>
          <w:lang w:val="es-CO"/>
        </w:rPr>
        <w:t>Cámara de Representantes</w:t>
      </w:r>
    </w:p>
    <w:p w14:paraId="36459391" w14:textId="77777777" w:rsidR="007E596C" w:rsidRPr="008D5EF9" w:rsidRDefault="007E596C" w:rsidP="0004296E">
      <w:pPr>
        <w:pStyle w:val="Sinespaciado"/>
        <w:jc w:val="both"/>
        <w:rPr>
          <w:rFonts w:ascii="Arial" w:hAnsi="Arial" w:cs="Arial"/>
          <w:b/>
          <w:bCs/>
          <w:sz w:val="24"/>
          <w:szCs w:val="24"/>
          <w:lang w:val="es-CO"/>
        </w:rPr>
      </w:pPr>
    </w:p>
    <w:p w14:paraId="52B9BF09" w14:textId="7A6AFE31" w:rsidR="0004296E" w:rsidRDefault="007E596C" w:rsidP="0004296E">
      <w:pPr>
        <w:pStyle w:val="Sinespaciado"/>
        <w:jc w:val="both"/>
        <w:rPr>
          <w:rFonts w:ascii="Arial" w:hAnsi="Arial" w:cs="Arial"/>
          <w:sz w:val="24"/>
          <w:szCs w:val="24"/>
          <w:lang w:val="es-CO"/>
        </w:rPr>
      </w:pPr>
      <w:r w:rsidRPr="008D5EF9">
        <w:rPr>
          <w:rFonts w:ascii="Arial" w:hAnsi="Arial" w:cs="Arial"/>
          <w:b/>
          <w:bCs/>
          <w:sz w:val="24"/>
          <w:szCs w:val="24"/>
          <w:lang w:val="es-CO"/>
        </w:rPr>
        <w:t>R</w:t>
      </w:r>
      <w:r w:rsidR="0004296E" w:rsidRPr="008D5EF9">
        <w:rPr>
          <w:rFonts w:ascii="Arial" w:hAnsi="Arial" w:cs="Arial"/>
          <w:b/>
          <w:bCs/>
          <w:sz w:val="24"/>
          <w:szCs w:val="24"/>
          <w:lang w:val="es-CO"/>
        </w:rPr>
        <w:t>eferencia</w:t>
      </w:r>
      <w:r w:rsidRPr="008D5EF9">
        <w:rPr>
          <w:rFonts w:ascii="Arial" w:hAnsi="Arial" w:cs="Arial"/>
          <w:b/>
          <w:bCs/>
          <w:sz w:val="24"/>
          <w:szCs w:val="24"/>
          <w:lang w:val="es-CO"/>
        </w:rPr>
        <w:t>:</w:t>
      </w:r>
      <w:r w:rsidR="0004296E">
        <w:rPr>
          <w:rFonts w:ascii="Arial" w:hAnsi="Arial" w:cs="Arial"/>
          <w:sz w:val="24"/>
          <w:szCs w:val="24"/>
          <w:lang w:val="es-CO"/>
        </w:rPr>
        <w:t xml:space="preserve"> </w:t>
      </w:r>
      <w:r w:rsidR="008D5EF9">
        <w:rPr>
          <w:rFonts w:ascii="Arial" w:hAnsi="Arial" w:cs="Arial"/>
          <w:sz w:val="24"/>
          <w:szCs w:val="24"/>
          <w:lang w:val="es-CO"/>
        </w:rPr>
        <w:t>S</w:t>
      </w:r>
      <w:r w:rsidR="0004296E">
        <w:rPr>
          <w:rFonts w:ascii="Arial" w:hAnsi="Arial" w:cs="Arial"/>
          <w:sz w:val="24"/>
          <w:szCs w:val="24"/>
          <w:lang w:val="es-CO"/>
        </w:rPr>
        <w:t>olicit</w:t>
      </w:r>
      <w:r w:rsidR="008D5EF9">
        <w:rPr>
          <w:rFonts w:ascii="Arial" w:hAnsi="Arial" w:cs="Arial"/>
          <w:sz w:val="24"/>
          <w:szCs w:val="24"/>
          <w:lang w:val="es-CO"/>
        </w:rPr>
        <w:t>ud</w:t>
      </w:r>
      <w:r w:rsidR="0004296E">
        <w:rPr>
          <w:rFonts w:ascii="Arial" w:hAnsi="Arial" w:cs="Arial"/>
          <w:sz w:val="24"/>
          <w:szCs w:val="24"/>
          <w:lang w:val="es-CO"/>
        </w:rPr>
        <w:t xml:space="preserve"> retiro del </w:t>
      </w:r>
      <w:r w:rsidR="0004296E" w:rsidRPr="00436DC0">
        <w:rPr>
          <w:rFonts w:ascii="Arial" w:hAnsi="Arial" w:cs="Arial"/>
          <w:sz w:val="24"/>
          <w:szCs w:val="24"/>
          <w:lang w:val="es-CO"/>
        </w:rPr>
        <w:t>Proyecto de Ley No</w:t>
      </w:r>
      <w:r>
        <w:rPr>
          <w:rFonts w:ascii="Arial" w:hAnsi="Arial" w:cs="Arial"/>
          <w:sz w:val="24"/>
          <w:szCs w:val="24"/>
          <w:lang w:val="es-CO"/>
        </w:rPr>
        <w:t>.</w:t>
      </w:r>
      <w:r w:rsidR="0004296E" w:rsidRPr="00436DC0">
        <w:rPr>
          <w:rFonts w:ascii="Arial" w:hAnsi="Arial" w:cs="Arial"/>
          <w:sz w:val="24"/>
          <w:szCs w:val="24"/>
          <w:lang w:val="es-CO"/>
        </w:rPr>
        <w:t xml:space="preserve"> 097 de 2019 Cámara</w:t>
      </w:r>
      <w:r>
        <w:rPr>
          <w:rFonts w:ascii="Arial" w:hAnsi="Arial" w:cs="Arial"/>
          <w:sz w:val="24"/>
          <w:szCs w:val="24"/>
          <w:lang w:val="es-CO"/>
        </w:rPr>
        <w:t>;</w:t>
      </w:r>
      <w:r w:rsidR="0004296E" w:rsidRPr="00436DC0">
        <w:rPr>
          <w:rFonts w:ascii="Arial" w:hAnsi="Arial" w:cs="Arial"/>
          <w:sz w:val="24"/>
          <w:szCs w:val="24"/>
          <w:lang w:val="es-CO"/>
        </w:rPr>
        <w:t xml:space="preserve"> </w:t>
      </w:r>
      <w:r>
        <w:rPr>
          <w:rFonts w:ascii="Arial" w:hAnsi="Arial" w:cs="Arial"/>
          <w:sz w:val="24"/>
          <w:szCs w:val="24"/>
          <w:lang w:val="es-CO"/>
        </w:rPr>
        <w:t>“</w:t>
      </w:r>
      <w:r w:rsidRPr="00436DC0">
        <w:rPr>
          <w:rFonts w:ascii="Arial" w:hAnsi="Arial" w:cs="Arial"/>
          <w:sz w:val="24"/>
          <w:szCs w:val="24"/>
          <w:lang w:val="es-CO"/>
        </w:rPr>
        <w:t>POR MEDIO DEL CUAL SE PROMUEVE LA PRODUCCIÓN Y COMERCIALIZACIÓN DEL CACAO Y SUS DERIVADOS</w:t>
      </w:r>
      <w:r>
        <w:rPr>
          <w:rFonts w:ascii="Arial" w:hAnsi="Arial" w:cs="Arial"/>
          <w:sz w:val="24"/>
          <w:szCs w:val="24"/>
          <w:lang w:val="es-CO"/>
        </w:rPr>
        <w:t>”.</w:t>
      </w:r>
    </w:p>
    <w:p w14:paraId="13C36138" w14:textId="77777777" w:rsidR="008D5EF9" w:rsidRDefault="008D5EF9" w:rsidP="0004296E">
      <w:pPr>
        <w:pStyle w:val="Sinespaciado"/>
        <w:jc w:val="both"/>
        <w:rPr>
          <w:rFonts w:ascii="Arial" w:hAnsi="Arial" w:cs="Arial"/>
          <w:sz w:val="24"/>
          <w:szCs w:val="24"/>
          <w:lang w:val="es-CO"/>
        </w:rPr>
      </w:pPr>
    </w:p>
    <w:p w14:paraId="1F261108" w14:textId="77777777" w:rsidR="007E596C" w:rsidRDefault="0004296E" w:rsidP="0004296E">
      <w:pPr>
        <w:pStyle w:val="Sinespaciado"/>
        <w:jc w:val="both"/>
        <w:rPr>
          <w:rFonts w:ascii="Arial" w:hAnsi="Arial" w:cs="Arial"/>
          <w:sz w:val="24"/>
          <w:szCs w:val="24"/>
          <w:lang w:val="es-CO"/>
        </w:rPr>
      </w:pPr>
      <w:r>
        <w:rPr>
          <w:rFonts w:ascii="Arial" w:hAnsi="Arial" w:cs="Arial"/>
          <w:sz w:val="24"/>
          <w:szCs w:val="24"/>
          <w:lang w:val="es-CO"/>
        </w:rPr>
        <w:t>Respetado doctor Molano</w:t>
      </w:r>
      <w:r w:rsidR="007E596C">
        <w:rPr>
          <w:rFonts w:ascii="Arial" w:hAnsi="Arial" w:cs="Arial"/>
          <w:sz w:val="24"/>
          <w:szCs w:val="24"/>
          <w:lang w:val="es-CO"/>
        </w:rPr>
        <w:t>:</w:t>
      </w:r>
    </w:p>
    <w:p w14:paraId="41515F05" w14:textId="77777777" w:rsidR="007E596C" w:rsidRDefault="007E596C" w:rsidP="0004296E">
      <w:pPr>
        <w:pStyle w:val="Sinespaciado"/>
        <w:jc w:val="both"/>
        <w:rPr>
          <w:rFonts w:ascii="Arial" w:hAnsi="Arial" w:cs="Arial"/>
          <w:sz w:val="24"/>
          <w:szCs w:val="24"/>
          <w:lang w:val="es-CO"/>
        </w:rPr>
      </w:pPr>
    </w:p>
    <w:p w14:paraId="25881519" w14:textId="18E67A7A" w:rsidR="0004296E" w:rsidRDefault="007E596C" w:rsidP="0004296E">
      <w:pPr>
        <w:pStyle w:val="Sinespaciado"/>
        <w:jc w:val="both"/>
        <w:rPr>
          <w:rFonts w:ascii="Arial" w:hAnsi="Arial" w:cs="Arial"/>
          <w:sz w:val="24"/>
          <w:szCs w:val="24"/>
          <w:lang w:val="es-CO"/>
        </w:rPr>
      </w:pPr>
      <w:r>
        <w:rPr>
          <w:rFonts w:ascii="Arial" w:hAnsi="Arial" w:cs="Arial"/>
          <w:sz w:val="24"/>
          <w:szCs w:val="24"/>
          <w:lang w:val="es-CO"/>
        </w:rPr>
        <w:t>P</w:t>
      </w:r>
      <w:r w:rsidR="0004296E">
        <w:rPr>
          <w:rFonts w:ascii="Arial" w:hAnsi="Arial" w:cs="Arial"/>
          <w:sz w:val="24"/>
          <w:szCs w:val="24"/>
          <w:lang w:val="es-CO"/>
        </w:rPr>
        <w:t xml:space="preserve">or medio de la presente se solicita a la Mesa Directiva el retiro y archivo del </w:t>
      </w:r>
      <w:r w:rsidR="0004296E" w:rsidRPr="00CC62E3">
        <w:rPr>
          <w:rFonts w:ascii="Arial" w:hAnsi="Arial" w:cs="Arial"/>
          <w:sz w:val="24"/>
          <w:szCs w:val="24"/>
          <w:lang w:val="es-CO"/>
        </w:rPr>
        <w:t>Proyecto de Ley No</w:t>
      </w:r>
      <w:r w:rsidR="008D5EF9">
        <w:rPr>
          <w:rFonts w:ascii="Arial" w:hAnsi="Arial" w:cs="Arial"/>
          <w:sz w:val="24"/>
          <w:szCs w:val="24"/>
          <w:lang w:val="es-CO"/>
        </w:rPr>
        <w:t>.</w:t>
      </w:r>
      <w:r w:rsidR="0004296E" w:rsidRPr="00CC62E3">
        <w:rPr>
          <w:rFonts w:ascii="Arial" w:hAnsi="Arial" w:cs="Arial"/>
          <w:sz w:val="24"/>
          <w:szCs w:val="24"/>
          <w:lang w:val="es-CO"/>
        </w:rPr>
        <w:t xml:space="preserve"> 097 de 2019</w:t>
      </w:r>
      <w:r w:rsidR="008D5EF9">
        <w:rPr>
          <w:rFonts w:ascii="Arial" w:hAnsi="Arial" w:cs="Arial"/>
          <w:sz w:val="24"/>
          <w:szCs w:val="24"/>
          <w:lang w:val="es-CO"/>
        </w:rPr>
        <w:t xml:space="preserve"> - </w:t>
      </w:r>
      <w:r w:rsidR="0004296E" w:rsidRPr="00CC62E3">
        <w:rPr>
          <w:rFonts w:ascii="Arial" w:hAnsi="Arial" w:cs="Arial"/>
          <w:sz w:val="24"/>
          <w:szCs w:val="24"/>
          <w:lang w:val="es-CO"/>
        </w:rPr>
        <w:t>Cámara</w:t>
      </w:r>
      <w:r>
        <w:rPr>
          <w:rFonts w:ascii="Arial" w:hAnsi="Arial" w:cs="Arial"/>
          <w:sz w:val="24"/>
          <w:szCs w:val="24"/>
          <w:lang w:val="es-CO"/>
        </w:rPr>
        <w:t>,</w:t>
      </w:r>
      <w:r w:rsidR="0004296E" w:rsidRPr="00CC62E3">
        <w:rPr>
          <w:rFonts w:ascii="Arial" w:hAnsi="Arial" w:cs="Arial"/>
          <w:sz w:val="24"/>
          <w:szCs w:val="24"/>
          <w:lang w:val="es-CO"/>
        </w:rPr>
        <w:t xml:space="preserve"> </w:t>
      </w:r>
      <w:r>
        <w:rPr>
          <w:rFonts w:ascii="Arial" w:hAnsi="Arial" w:cs="Arial"/>
          <w:sz w:val="24"/>
          <w:szCs w:val="24"/>
          <w:lang w:val="es-CO"/>
        </w:rPr>
        <w:t>“</w:t>
      </w:r>
      <w:r w:rsidRPr="00CC62E3">
        <w:rPr>
          <w:rFonts w:ascii="Arial" w:hAnsi="Arial" w:cs="Arial"/>
          <w:sz w:val="24"/>
          <w:szCs w:val="24"/>
          <w:lang w:val="es-CO"/>
        </w:rPr>
        <w:t xml:space="preserve">POR MEDIO DEL CUAL SE </w:t>
      </w:r>
      <w:r w:rsidRPr="00CC62E3">
        <w:rPr>
          <w:rFonts w:ascii="Arial" w:hAnsi="Arial" w:cs="Arial"/>
          <w:sz w:val="24"/>
          <w:szCs w:val="24"/>
          <w:lang w:val="es-CO"/>
        </w:rPr>
        <w:lastRenderedPageBreak/>
        <w:t>PROMUEVE LA PRODUCCIÓN Y COMERCIALIZACIÓN DEL CACAO Y SUS DERIVADOS</w:t>
      </w:r>
      <w:r>
        <w:rPr>
          <w:rFonts w:ascii="Arial" w:hAnsi="Arial" w:cs="Arial"/>
          <w:sz w:val="24"/>
          <w:szCs w:val="24"/>
          <w:lang w:val="es-CO"/>
        </w:rPr>
        <w:t>”</w:t>
      </w:r>
      <w:r w:rsidR="0004296E">
        <w:rPr>
          <w:rFonts w:ascii="Arial" w:hAnsi="Arial" w:cs="Arial"/>
          <w:sz w:val="24"/>
          <w:szCs w:val="24"/>
          <w:lang w:val="es-CO"/>
        </w:rPr>
        <w:t>, de acuerdo con lo establecido en el artículo 155 de la Ley 5</w:t>
      </w:r>
      <w:r>
        <w:rPr>
          <w:rFonts w:ascii="Arial" w:hAnsi="Arial" w:cs="Arial"/>
          <w:sz w:val="24"/>
          <w:szCs w:val="24"/>
          <w:lang w:val="es-CO"/>
        </w:rPr>
        <w:t xml:space="preserve">ª </w:t>
      </w:r>
      <w:r w:rsidR="0004296E">
        <w:rPr>
          <w:rFonts w:ascii="Arial" w:hAnsi="Arial" w:cs="Arial"/>
          <w:sz w:val="24"/>
          <w:szCs w:val="24"/>
          <w:lang w:val="es-CO"/>
        </w:rPr>
        <w:t>de 1992.</w:t>
      </w:r>
    </w:p>
    <w:p w14:paraId="4D65325D" w14:textId="3E49EA2F" w:rsidR="008D5EF9" w:rsidRDefault="008D5EF9" w:rsidP="0004296E">
      <w:pPr>
        <w:pStyle w:val="Sinespaciado"/>
        <w:jc w:val="both"/>
        <w:rPr>
          <w:rFonts w:ascii="Arial" w:hAnsi="Arial" w:cs="Arial"/>
          <w:sz w:val="24"/>
          <w:szCs w:val="24"/>
          <w:lang w:val="es-CO"/>
        </w:rPr>
      </w:pPr>
    </w:p>
    <w:p w14:paraId="34A9E318" w14:textId="6158AF9E" w:rsidR="008D5EF9" w:rsidRDefault="008D5EF9" w:rsidP="0004296E">
      <w:pPr>
        <w:pStyle w:val="Sinespaciado"/>
        <w:jc w:val="both"/>
        <w:rPr>
          <w:rFonts w:ascii="Arial" w:hAnsi="Arial" w:cs="Arial"/>
          <w:sz w:val="24"/>
          <w:szCs w:val="24"/>
          <w:lang w:val="es-CO"/>
        </w:rPr>
      </w:pPr>
      <w:r>
        <w:rPr>
          <w:rFonts w:ascii="Arial" w:hAnsi="Arial" w:cs="Arial"/>
          <w:sz w:val="24"/>
          <w:szCs w:val="24"/>
          <w:lang w:val="es-CO"/>
        </w:rPr>
        <w:t xml:space="preserve">Cordialmente, </w:t>
      </w:r>
    </w:p>
    <w:p w14:paraId="5DA52052" w14:textId="77777777" w:rsidR="008D5EF9" w:rsidRDefault="008D5EF9" w:rsidP="0004296E">
      <w:pPr>
        <w:pStyle w:val="Sinespaciado"/>
        <w:jc w:val="both"/>
        <w:rPr>
          <w:rFonts w:ascii="Arial" w:hAnsi="Arial" w:cs="Arial"/>
          <w:sz w:val="24"/>
          <w:szCs w:val="24"/>
          <w:lang w:val="es-CO"/>
        </w:rPr>
      </w:pPr>
    </w:p>
    <w:p w14:paraId="09794645" w14:textId="6C30A7A1" w:rsidR="007E596C" w:rsidRDefault="0004296E" w:rsidP="0004296E">
      <w:pPr>
        <w:pStyle w:val="Sinespaciado"/>
        <w:jc w:val="both"/>
        <w:rPr>
          <w:rFonts w:ascii="Arial" w:hAnsi="Arial" w:cs="Arial"/>
          <w:sz w:val="24"/>
          <w:szCs w:val="24"/>
          <w:lang w:val="es-CO"/>
        </w:rPr>
      </w:pPr>
      <w:r>
        <w:rPr>
          <w:rFonts w:ascii="Arial" w:hAnsi="Arial" w:cs="Arial"/>
          <w:sz w:val="24"/>
          <w:szCs w:val="24"/>
          <w:lang w:val="es-CO"/>
        </w:rPr>
        <w:t>Firman los Representantes</w:t>
      </w:r>
      <w:r w:rsidR="007E596C">
        <w:rPr>
          <w:rFonts w:ascii="Arial" w:hAnsi="Arial" w:cs="Arial"/>
          <w:sz w:val="24"/>
          <w:szCs w:val="24"/>
          <w:lang w:val="es-CO"/>
        </w:rPr>
        <w:t>: JULIÁN PEINADO RAMÍREZ, FLORA PERDOMO ANDRADE, H</w:t>
      </w:r>
      <w:r w:rsidR="008D5EF9">
        <w:rPr>
          <w:rFonts w:ascii="Arial" w:hAnsi="Arial" w:cs="Arial"/>
          <w:sz w:val="24"/>
          <w:szCs w:val="24"/>
          <w:lang w:val="es-CO"/>
        </w:rPr>
        <w:t>A</w:t>
      </w:r>
      <w:r w:rsidR="007E596C">
        <w:rPr>
          <w:rFonts w:ascii="Arial" w:hAnsi="Arial" w:cs="Arial"/>
          <w:sz w:val="24"/>
          <w:szCs w:val="24"/>
          <w:lang w:val="es-CO"/>
        </w:rPr>
        <w:t>N</w:t>
      </w:r>
      <w:r w:rsidR="008D5EF9">
        <w:rPr>
          <w:rFonts w:ascii="Arial" w:hAnsi="Arial" w:cs="Arial"/>
          <w:sz w:val="24"/>
          <w:szCs w:val="24"/>
          <w:lang w:val="es-CO"/>
        </w:rPr>
        <w:t>R</w:t>
      </w:r>
      <w:r w:rsidR="007E596C">
        <w:rPr>
          <w:rFonts w:ascii="Arial" w:hAnsi="Arial" w:cs="Arial"/>
          <w:sz w:val="24"/>
          <w:szCs w:val="24"/>
          <w:lang w:val="es-CO"/>
        </w:rPr>
        <w:t>R</w:t>
      </w:r>
      <w:r w:rsidR="008D5EF9">
        <w:rPr>
          <w:rFonts w:ascii="Arial" w:hAnsi="Arial" w:cs="Arial"/>
          <w:sz w:val="24"/>
          <w:szCs w:val="24"/>
          <w:lang w:val="es-CO"/>
        </w:rPr>
        <w:t>Y</w:t>
      </w:r>
      <w:r w:rsidR="007E596C">
        <w:rPr>
          <w:rFonts w:ascii="Arial" w:hAnsi="Arial" w:cs="Arial"/>
          <w:sz w:val="24"/>
          <w:szCs w:val="24"/>
          <w:lang w:val="es-CO"/>
        </w:rPr>
        <w:t xml:space="preserve"> G</w:t>
      </w:r>
      <w:r w:rsidR="008D5EF9">
        <w:rPr>
          <w:rFonts w:ascii="Arial" w:hAnsi="Arial" w:cs="Arial"/>
          <w:sz w:val="24"/>
          <w:szCs w:val="24"/>
          <w:lang w:val="es-CO"/>
        </w:rPr>
        <w:t>I</w:t>
      </w:r>
      <w:r w:rsidR="007E596C">
        <w:rPr>
          <w:rFonts w:ascii="Arial" w:hAnsi="Arial" w:cs="Arial"/>
          <w:sz w:val="24"/>
          <w:szCs w:val="24"/>
          <w:lang w:val="es-CO"/>
        </w:rPr>
        <w:t>OVANNY GONZALE</w:t>
      </w:r>
      <w:r w:rsidR="008D5EF9">
        <w:rPr>
          <w:rFonts w:ascii="Arial" w:hAnsi="Arial" w:cs="Arial"/>
          <w:sz w:val="24"/>
          <w:szCs w:val="24"/>
          <w:lang w:val="es-CO"/>
        </w:rPr>
        <w:t>Z</w:t>
      </w:r>
      <w:r w:rsidR="007E596C">
        <w:rPr>
          <w:rFonts w:ascii="Arial" w:hAnsi="Arial" w:cs="Arial"/>
          <w:sz w:val="24"/>
          <w:szCs w:val="24"/>
          <w:lang w:val="es-CO"/>
        </w:rPr>
        <w:t>, ANDRÉS DAVID CALLE, ÁLVARO HENRY MONEDERO, J</w:t>
      </w:r>
      <w:r w:rsidR="008D5EF9">
        <w:rPr>
          <w:rFonts w:ascii="Arial" w:hAnsi="Arial" w:cs="Arial"/>
          <w:sz w:val="24"/>
          <w:szCs w:val="24"/>
          <w:lang w:val="es-CO"/>
        </w:rPr>
        <w:t>E</w:t>
      </w:r>
      <w:r w:rsidR="007E596C">
        <w:rPr>
          <w:rFonts w:ascii="Arial" w:hAnsi="Arial" w:cs="Arial"/>
          <w:sz w:val="24"/>
          <w:szCs w:val="24"/>
          <w:lang w:val="es-CO"/>
        </w:rPr>
        <w:t>ZMÍN BARRAZA</w:t>
      </w:r>
      <w:r w:rsidR="00CE21F6">
        <w:rPr>
          <w:rFonts w:ascii="Arial" w:hAnsi="Arial" w:cs="Arial"/>
          <w:sz w:val="24"/>
          <w:szCs w:val="24"/>
          <w:lang w:val="es-CO"/>
        </w:rPr>
        <w:t xml:space="preserve"> ARRAUT</w:t>
      </w:r>
      <w:r w:rsidR="007E596C">
        <w:rPr>
          <w:rFonts w:ascii="Arial" w:hAnsi="Arial" w:cs="Arial"/>
          <w:sz w:val="24"/>
          <w:szCs w:val="24"/>
          <w:lang w:val="es-CO"/>
        </w:rPr>
        <w:t>.</w:t>
      </w:r>
      <w:r w:rsidR="008D5EF9">
        <w:rPr>
          <w:rFonts w:ascii="Arial" w:hAnsi="Arial" w:cs="Arial"/>
          <w:sz w:val="24"/>
          <w:szCs w:val="24"/>
          <w:lang w:val="es-CO"/>
        </w:rPr>
        <w:t xml:space="preserve"> </w:t>
      </w:r>
    </w:p>
    <w:p w14:paraId="0FC2CB1B" w14:textId="77777777" w:rsidR="007E596C" w:rsidRDefault="007E596C" w:rsidP="0004296E">
      <w:pPr>
        <w:pStyle w:val="Sinespaciado"/>
        <w:jc w:val="both"/>
        <w:rPr>
          <w:rFonts w:ascii="Arial" w:hAnsi="Arial" w:cs="Arial"/>
          <w:sz w:val="24"/>
          <w:szCs w:val="24"/>
          <w:lang w:val="es-CO"/>
        </w:rPr>
      </w:pPr>
    </w:p>
    <w:p w14:paraId="0018704F" w14:textId="25736A6C" w:rsidR="0004296E" w:rsidRDefault="007E596C" w:rsidP="0004296E">
      <w:pPr>
        <w:pStyle w:val="Sinespaciado"/>
        <w:jc w:val="both"/>
        <w:rPr>
          <w:rFonts w:ascii="Arial" w:hAnsi="Arial" w:cs="Arial"/>
          <w:sz w:val="24"/>
          <w:szCs w:val="24"/>
          <w:lang w:val="es-CO"/>
        </w:rPr>
      </w:pPr>
      <w:r>
        <w:rPr>
          <w:rFonts w:ascii="Arial" w:hAnsi="Arial" w:cs="Arial"/>
          <w:sz w:val="24"/>
          <w:szCs w:val="24"/>
          <w:lang w:val="es-CO"/>
        </w:rPr>
        <w:t>E</w:t>
      </w:r>
      <w:r w:rsidR="0004296E">
        <w:rPr>
          <w:rFonts w:ascii="Arial" w:hAnsi="Arial" w:cs="Arial"/>
          <w:sz w:val="24"/>
          <w:szCs w:val="24"/>
          <w:lang w:val="es-CO"/>
        </w:rPr>
        <w:t>ntonces</w:t>
      </w:r>
      <w:r w:rsidR="00CE21F6">
        <w:rPr>
          <w:rFonts w:ascii="Arial" w:hAnsi="Arial" w:cs="Arial"/>
          <w:sz w:val="24"/>
          <w:szCs w:val="24"/>
          <w:lang w:val="es-CO"/>
        </w:rPr>
        <w:t>,</w:t>
      </w:r>
      <w:r w:rsidR="0004296E">
        <w:rPr>
          <w:rFonts w:ascii="Arial" w:hAnsi="Arial" w:cs="Arial"/>
          <w:sz w:val="24"/>
          <w:szCs w:val="24"/>
          <w:lang w:val="es-CO"/>
        </w:rPr>
        <w:t xml:space="preserve"> esta leída la solicitud de </w:t>
      </w:r>
      <w:r w:rsidR="00CE21F6">
        <w:rPr>
          <w:rFonts w:ascii="Arial" w:hAnsi="Arial" w:cs="Arial"/>
          <w:sz w:val="24"/>
          <w:szCs w:val="24"/>
          <w:lang w:val="es-CO"/>
        </w:rPr>
        <w:t>A</w:t>
      </w:r>
      <w:r w:rsidR="0004296E">
        <w:rPr>
          <w:rFonts w:ascii="Arial" w:hAnsi="Arial" w:cs="Arial"/>
          <w:sz w:val="24"/>
          <w:szCs w:val="24"/>
          <w:lang w:val="es-CO"/>
        </w:rPr>
        <w:t xml:space="preserve">rchivo, es una potestad que tienen los autores de retirar los </w:t>
      </w:r>
      <w:r w:rsidR="00CE21F6">
        <w:rPr>
          <w:rFonts w:ascii="Arial" w:hAnsi="Arial" w:cs="Arial"/>
          <w:sz w:val="24"/>
          <w:szCs w:val="24"/>
          <w:lang w:val="es-CO"/>
        </w:rPr>
        <w:t>P</w:t>
      </w:r>
      <w:r w:rsidR="0004296E">
        <w:rPr>
          <w:rFonts w:ascii="Arial" w:hAnsi="Arial" w:cs="Arial"/>
          <w:sz w:val="24"/>
          <w:szCs w:val="24"/>
          <w:lang w:val="es-CO"/>
        </w:rPr>
        <w:t xml:space="preserve">royectos de </w:t>
      </w:r>
      <w:r w:rsidR="00CE21F6">
        <w:rPr>
          <w:rFonts w:ascii="Arial" w:hAnsi="Arial" w:cs="Arial"/>
          <w:sz w:val="24"/>
          <w:szCs w:val="24"/>
          <w:lang w:val="es-CO"/>
        </w:rPr>
        <w:t>L</w:t>
      </w:r>
      <w:r w:rsidR="0004296E">
        <w:rPr>
          <w:rFonts w:ascii="Arial" w:hAnsi="Arial" w:cs="Arial"/>
          <w:sz w:val="24"/>
          <w:szCs w:val="24"/>
          <w:lang w:val="es-CO"/>
        </w:rPr>
        <w:t xml:space="preserve">ey, como quiera que ya se había presentado </w:t>
      </w:r>
      <w:r w:rsidR="00CE21F6">
        <w:rPr>
          <w:rFonts w:ascii="Arial" w:hAnsi="Arial" w:cs="Arial"/>
          <w:sz w:val="24"/>
          <w:szCs w:val="24"/>
          <w:lang w:val="es-CO"/>
        </w:rPr>
        <w:t>P</w:t>
      </w:r>
      <w:r w:rsidR="0004296E">
        <w:rPr>
          <w:rFonts w:ascii="Arial" w:hAnsi="Arial" w:cs="Arial"/>
          <w:sz w:val="24"/>
          <w:szCs w:val="24"/>
          <w:lang w:val="es-CO"/>
        </w:rPr>
        <w:t>onencia, entonces</w:t>
      </w:r>
      <w:r w:rsidR="00CE21F6">
        <w:rPr>
          <w:rFonts w:ascii="Arial" w:hAnsi="Arial" w:cs="Arial"/>
          <w:sz w:val="24"/>
          <w:szCs w:val="24"/>
          <w:lang w:val="es-CO"/>
        </w:rPr>
        <w:t>,</w:t>
      </w:r>
      <w:r w:rsidR="0004296E">
        <w:rPr>
          <w:rFonts w:ascii="Arial" w:hAnsi="Arial" w:cs="Arial"/>
          <w:sz w:val="24"/>
          <w:szCs w:val="24"/>
          <w:lang w:val="es-CO"/>
        </w:rPr>
        <w:t xml:space="preserve"> se requiere que la Comisión apruebe si está de acuerdo con el </w:t>
      </w:r>
      <w:r w:rsidR="002D60D6">
        <w:rPr>
          <w:rFonts w:ascii="Arial" w:hAnsi="Arial" w:cs="Arial"/>
          <w:sz w:val="24"/>
          <w:szCs w:val="24"/>
          <w:lang w:val="es-CO"/>
        </w:rPr>
        <w:t>R</w:t>
      </w:r>
      <w:r w:rsidR="0004296E">
        <w:rPr>
          <w:rFonts w:ascii="Arial" w:hAnsi="Arial" w:cs="Arial"/>
          <w:sz w:val="24"/>
          <w:szCs w:val="24"/>
          <w:lang w:val="es-CO"/>
        </w:rPr>
        <w:t xml:space="preserve">etiro de este </w:t>
      </w:r>
      <w:r w:rsidR="002D60D6">
        <w:rPr>
          <w:rFonts w:ascii="Arial" w:hAnsi="Arial" w:cs="Arial"/>
          <w:sz w:val="24"/>
          <w:szCs w:val="24"/>
          <w:lang w:val="es-CO"/>
        </w:rPr>
        <w:t>P</w:t>
      </w:r>
      <w:r w:rsidR="0004296E">
        <w:rPr>
          <w:rFonts w:ascii="Arial" w:hAnsi="Arial" w:cs="Arial"/>
          <w:sz w:val="24"/>
          <w:szCs w:val="24"/>
          <w:lang w:val="es-CO"/>
        </w:rPr>
        <w:t xml:space="preserve">royecto de </w:t>
      </w:r>
      <w:r w:rsidR="002D60D6">
        <w:rPr>
          <w:rFonts w:ascii="Arial" w:hAnsi="Arial" w:cs="Arial"/>
          <w:sz w:val="24"/>
          <w:szCs w:val="24"/>
          <w:lang w:val="es-CO"/>
        </w:rPr>
        <w:t>L</w:t>
      </w:r>
      <w:r w:rsidR="0004296E">
        <w:rPr>
          <w:rFonts w:ascii="Arial" w:hAnsi="Arial" w:cs="Arial"/>
          <w:sz w:val="24"/>
          <w:szCs w:val="24"/>
          <w:lang w:val="es-CO"/>
        </w:rPr>
        <w:t xml:space="preserve">ey, señor </w:t>
      </w:r>
      <w:proofErr w:type="gramStart"/>
      <w:r w:rsidR="0004296E">
        <w:rPr>
          <w:rFonts w:ascii="Arial" w:hAnsi="Arial" w:cs="Arial"/>
          <w:sz w:val="24"/>
          <w:szCs w:val="24"/>
          <w:lang w:val="es-CO"/>
        </w:rPr>
        <w:t>Presidente</w:t>
      </w:r>
      <w:proofErr w:type="gramEnd"/>
      <w:r w:rsidR="0004296E">
        <w:rPr>
          <w:rFonts w:ascii="Arial" w:hAnsi="Arial" w:cs="Arial"/>
          <w:sz w:val="24"/>
          <w:szCs w:val="24"/>
          <w:lang w:val="es-CO"/>
        </w:rPr>
        <w:t>.</w:t>
      </w:r>
    </w:p>
    <w:p w14:paraId="44993561" w14:textId="77777777" w:rsidR="0004296E" w:rsidRDefault="0004296E" w:rsidP="0004296E">
      <w:pPr>
        <w:pStyle w:val="Sinespaciado"/>
        <w:jc w:val="both"/>
        <w:rPr>
          <w:rFonts w:ascii="Arial" w:hAnsi="Arial" w:cs="Arial"/>
          <w:sz w:val="24"/>
          <w:szCs w:val="24"/>
          <w:lang w:val="es-CO"/>
        </w:rPr>
      </w:pPr>
    </w:p>
    <w:p w14:paraId="42FCD2FF" w14:textId="77777777" w:rsidR="00CE21F6" w:rsidRPr="004D0623" w:rsidRDefault="00CE21F6" w:rsidP="00CE21F6">
      <w:pPr>
        <w:pStyle w:val="Sinespaciado"/>
        <w:jc w:val="both"/>
        <w:rPr>
          <w:rFonts w:ascii="Arial" w:hAnsi="Arial" w:cs="Arial"/>
          <w:sz w:val="24"/>
          <w:szCs w:val="24"/>
          <w:lang w:val="it-IT"/>
        </w:rPr>
      </w:pPr>
      <w:r w:rsidRPr="004D0623">
        <w:rPr>
          <w:rFonts w:ascii="Arial" w:hAnsi="Arial" w:cs="Arial"/>
          <w:sz w:val="24"/>
          <w:szCs w:val="24"/>
          <w:lang w:val="it-IT"/>
        </w:rPr>
        <w:t>H.R</w:t>
      </w:r>
      <w:r>
        <w:rPr>
          <w:rFonts w:ascii="Arial" w:hAnsi="Arial" w:cs="Arial"/>
          <w:sz w:val="24"/>
          <w:szCs w:val="24"/>
          <w:lang w:val="it-IT"/>
        </w:rPr>
        <w:t>.</w:t>
      </w:r>
      <w:r w:rsidRPr="004D0623">
        <w:rPr>
          <w:rFonts w:ascii="Arial" w:hAnsi="Arial" w:cs="Arial"/>
          <w:sz w:val="24"/>
          <w:szCs w:val="24"/>
          <w:lang w:val="it-IT"/>
        </w:rPr>
        <w:t xml:space="preserve"> FLORA PERDOMO ANDRADE:</w:t>
      </w:r>
    </w:p>
    <w:p w14:paraId="78376590" w14:textId="77777777" w:rsidR="00CE21F6" w:rsidRDefault="00CE21F6" w:rsidP="00CE21F6">
      <w:pPr>
        <w:pStyle w:val="Sinespaciado"/>
        <w:jc w:val="both"/>
        <w:rPr>
          <w:rFonts w:ascii="Arial" w:hAnsi="Arial" w:cs="Arial"/>
          <w:sz w:val="24"/>
          <w:szCs w:val="24"/>
          <w:lang w:val="it-IT"/>
        </w:rPr>
      </w:pPr>
    </w:p>
    <w:p w14:paraId="20A36DBD" w14:textId="7C1B7C62" w:rsidR="00CE21F6" w:rsidRDefault="00CE21F6" w:rsidP="00CE21F6">
      <w:pPr>
        <w:pStyle w:val="Sinespaciado"/>
        <w:rPr>
          <w:rFonts w:ascii="Arial" w:hAnsi="Arial" w:cs="Arial"/>
          <w:sz w:val="24"/>
          <w:szCs w:val="24"/>
          <w:lang w:val="es-CO"/>
        </w:rPr>
      </w:pPr>
      <w:r>
        <w:rPr>
          <w:rFonts w:ascii="Arial" w:hAnsi="Arial" w:cs="Arial"/>
          <w:sz w:val="24"/>
          <w:szCs w:val="24"/>
          <w:lang w:val="es-CO"/>
        </w:rPr>
        <w:t>P</w:t>
      </w:r>
      <w:r w:rsidRPr="00EA0056">
        <w:rPr>
          <w:rFonts w:ascii="Arial" w:hAnsi="Arial" w:cs="Arial"/>
          <w:sz w:val="24"/>
          <w:szCs w:val="24"/>
          <w:lang w:val="es-CO"/>
        </w:rPr>
        <w:t>residente</w:t>
      </w:r>
      <w:r>
        <w:rPr>
          <w:rFonts w:ascii="Arial" w:hAnsi="Arial" w:cs="Arial"/>
          <w:sz w:val="24"/>
          <w:szCs w:val="24"/>
          <w:lang w:val="es-CO"/>
        </w:rPr>
        <w:t>.</w:t>
      </w:r>
    </w:p>
    <w:p w14:paraId="2BD785AE" w14:textId="77777777" w:rsidR="00CE21F6" w:rsidRDefault="00CE21F6" w:rsidP="00CE21F6">
      <w:pPr>
        <w:pStyle w:val="Sinespaciado"/>
        <w:rPr>
          <w:rFonts w:ascii="Arial" w:hAnsi="Arial" w:cs="Arial"/>
          <w:sz w:val="24"/>
          <w:szCs w:val="24"/>
          <w:lang w:val="es-CO"/>
        </w:rPr>
      </w:pPr>
    </w:p>
    <w:p w14:paraId="44A1AA4C" w14:textId="38B5A714" w:rsidR="0004296E" w:rsidRPr="00CF1F02" w:rsidRDefault="0004296E" w:rsidP="00CE21F6">
      <w:pPr>
        <w:pStyle w:val="Sinespaciado"/>
        <w:rPr>
          <w:rFonts w:ascii="Arial" w:hAnsi="Arial" w:cs="Arial"/>
          <w:sz w:val="24"/>
          <w:szCs w:val="24"/>
        </w:rPr>
      </w:pPr>
      <w:r w:rsidRPr="00CF1F02">
        <w:rPr>
          <w:rFonts w:ascii="Arial" w:hAnsi="Arial" w:cs="Arial"/>
          <w:sz w:val="24"/>
          <w:szCs w:val="24"/>
        </w:rPr>
        <w:t>PRESIDENTE: H.R: RUBÉN DARÍO MOLANO PIÑEROS:</w:t>
      </w:r>
    </w:p>
    <w:p w14:paraId="090F07D8" w14:textId="77777777" w:rsidR="0004296E" w:rsidRPr="00CF1F02" w:rsidRDefault="0004296E" w:rsidP="0004296E">
      <w:pPr>
        <w:pStyle w:val="Sinespaciado"/>
        <w:rPr>
          <w:rFonts w:ascii="Arial" w:hAnsi="Arial" w:cs="Arial"/>
          <w:sz w:val="24"/>
          <w:szCs w:val="24"/>
        </w:rPr>
      </w:pPr>
    </w:p>
    <w:p w14:paraId="4F40FC94" w14:textId="77777777" w:rsidR="002D60D6" w:rsidRDefault="0004296E" w:rsidP="0004296E">
      <w:pPr>
        <w:pStyle w:val="Sinespaciado"/>
        <w:jc w:val="both"/>
        <w:rPr>
          <w:rFonts w:ascii="Arial" w:hAnsi="Arial" w:cs="Arial"/>
          <w:sz w:val="24"/>
          <w:szCs w:val="24"/>
          <w:lang w:val="es-CO"/>
        </w:rPr>
      </w:pPr>
      <w:r w:rsidRPr="00CF1F02">
        <w:rPr>
          <w:rFonts w:ascii="Arial" w:hAnsi="Arial" w:cs="Arial"/>
          <w:sz w:val="24"/>
          <w:szCs w:val="24"/>
          <w:lang w:val="es-CO"/>
        </w:rPr>
        <w:t xml:space="preserve">Muy bien, señor </w:t>
      </w:r>
      <w:proofErr w:type="gramStart"/>
      <w:r w:rsidRPr="00CF1F02">
        <w:rPr>
          <w:rFonts w:ascii="Arial" w:hAnsi="Arial" w:cs="Arial"/>
          <w:sz w:val="24"/>
          <w:szCs w:val="24"/>
          <w:lang w:val="es-CO"/>
        </w:rPr>
        <w:t>Secretario</w:t>
      </w:r>
      <w:proofErr w:type="gramEnd"/>
      <w:r w:rsidR="002D60D6">
        <w:rPr>
          <w:rFonts w:ascii="Arial" w:hAnsi="Arial" w:cs="Arial"/>
          <w:sz w:val="24"/>
          <w:szCs w:val="24"/>
          <w:lang w:val="es-CO"/>
        </w:rPr>
        <w:t>.</w:t>
      </w:r>
    </w:p>
    <w:p w14:paraId="64C812A6" w14:textId="77777777" w:rsidR="002D60D6" w:rsidRDefault="002D60D6" w:rsidP="0004296E">
      <w:pPr>
        <w:pStyle w:val="Sinespaciado"/>
        <w:jc w:val="both"/>
        <w:rPr>
          <w:rFonts w:ascii="Arial" w:hAnsi="Arial" w:cs="Arial"/>
          <w:sz w:val="24"/>
          <w:szCs w:val="24"/>
          <w:lang w:val="es-CO"/>
        </w:rPr>
      </w:pPr>
    </w:p>
    <w:p w14:paraId="20ACA1F8" w14:textId="6A80493D" w:rsidR="0004296E" w:rsidRDefault="002D60D6" w:rsidP="0004296E">
      <w:pPr>
        <w:pStyle w:val="Sinespaciado"/>
        <w:jc w:val="both"/>
        <w:rPr>
          <w:rFonts w:ascii="Arial" w:hAnsi="Arial" w:cs="Arial"/>
          <w:sz w:val="24"/>
          <w:szCs w:val="24"/>
          <w:lang w:val="es-CO"/>
        </w:rPr>
      </w:pPr>
      <w:r>
        <w:rPr>
          <w:rFonts w:ascii="Arial" w:hAnsi="Arial" w:cs="Arial"/>
          <w:sz w:val="24"/>
          <w:szCs w:val="24"/>
          <w:lang w:val="es-CO"/>
        </w:rPr>
        <w:t>T</w:t>
      </w:r>
      <w:r w:rsidR="0004296E">
        <w:rPr>
          <w:rFonts w:ascii="Arial" w:hAnsi="Arial" w:cs="Arial"/>
          <w:sz w:val="24"/>
          <w:szCs w:val="24"/>
          <w:lang w:val="es-CO"/>
        </w:rPr>
        <w:t>iene la palabra la doctora Flora, adelante por favor.</w:t>
      </w:r>
    </w:p>
    <w:p w14:paraId="19CE58EC" w14:textId="77777777" w:rsidR="0004296E" w:rsidRDefault="0004296E" w:rsidP="0004296E">
      <w:pPr>
        <w:pStyle w:val="Sinespaciado"/>
        <w:jc w:val="both"/>
        <w:rPr>
          <w:rFonts w:ascii="Arial" w:hAnsi="Arial" w:cs="Arial"/>
          <w:sz w:val="24"/>
          <w:szCs w:val="24"/>
          <w:lang w:val="es-CO"/>
        </w:rPr>
      </w:pPr>
    </w:p>
    <w:p w14:paraId="1C36278F" w14:textId="02287F7E" w:rsidR="0004296E" w:rsidRPr="004D0623" w:rsidRDefault="0004296E" w:rsidP="0004296E">
      <w:pPr>
        <w:pStyle w:val="Sinespaciado"/>
        <w:jc w:val="both"/>
        <w:rPr>
          <w:rFonts w:ascii="Arial" w:hAnsi="Arial" w:cs="Arial"/>
          <w:sz w:val="24"/>
          <w:szCs w:val="24"/>
          <w:lang w:val="it-IT"/>
        </w:rPr>
      </w:pPr>
      <w:r w:rsidRPr="004D0623">
        <w:rPr>
          <w:rFonts w:ascii="Arial" w:hAnsi="Arial" w:cs="Arial"/>
          <w:sz w:val="24"/>
          <w:szCs w:val="24"/>
          <w:lang w:val="it-IT"/>
        </w:rPr>
        <w:t>H.R</w:t>
      </w:r>
      <w:r w:rsidR="002D60D6">
        <w:rPr>
          <w:rFonts w:ascii="Arial" w:hAnsi="Arial" w:cs="Arial"/>
          <w:sz w:val="24"/>
          <w:szCs w:val="24"/>
          <w:lang w:val="it-IT"/>
        </w:rPr>
        <w:t>.</w:t>
      </w:r>
      <w:r w:rsidRPr="004D0623">
        <w:rPr>
          <w:rFonts w:ascii="Arial" w:hAnsi="Arial" w:cs="Arial"/>
          <w:sz w:val="24"/>
          <w:szCs w:val="24"/>
          <w:lang w:val="it-IT"/>
        </w:rPr>
        <w:t xml:space="preserve"> FLORA PERDOMO ANDRADE:</w:t>
      </w:r>
    </w:p>
    <w:p w14:paraId="649859E9" w14:textId="77777777" w:rsidR="0004296E" w:rsidRDefault="0004296E" w:rsidP="0004296E">
      <w:pPr>
        <w:pStyle w:val="Sinespaciado"/>
        <w:jc w:val="both"/>
        <w:rPr>
          <w:rFonts w:ascii="Arial" w:hAnsi="Arial" w:cs="Arial"/>
          <w:sz w:val="24"/>
          <w:szCs w:val="24"/>
          <w:lang w:val="it-IT"/>
        </w:rPr>
      </w:pPr>
    </w:p>
    <w:p w14:paraId="43BE2BFE" w14:textId="0CA5458D"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Gracias s</w:t>
      </w:r>
      <w:r w:rsidRPr="00EA0056">
        <w:rPr>
          <w:rFonts w:ascii="Arial" w:hAnsi="Arial" w:cs="Arial"/>
          <w:sz w:val="24"/>
          <w:szCs w:val="24"/>
          <w:lang w:val="es-CO"/>
        </w:rPr>
        <w:t xml:space="preserve">eñor </w:t>
      </w:r>
      <w:r>
        <w:rPr>
          <w:rFonts w:ascii="Arial" w:hAnsi="Arial" w:cs="Arial"/>
          <w:sz w:val="24"/>
          <w:szCs w:val="24"/>
          <w:lang w:val="es-CO"/>
        </w:rPr>
        <w:t>P</w:t>
      </w:r>
      <w:r w:rsidRPr="00EA0056">
        <w:rPr>
          <w:rFonts w:ascii="Arial" w:hAnsi="Arial" w:cs="Arial"/>
          <w:sz w:val="24"/>
          <w:szCs w:val="24"/>
          <w:lang w:val="es-CO"/>
        </w:rPr>
        <w:t>residente</w:t>
      </w:r>
      <w:r>
        <w:rPr>
          <w:rFonts w:ascii="Arial" w:hAnsi="Arial" w:cs="Arial"/>
          <w:sz w:val="24"/>
          <w:szCs w:val="24"/>
          <w:lang w:val="es-CO"/>
        </w:rPr>
        <w:t>, es p</w:t>
      </w:r>
      <w:r w:rsidRPr="00EA0056">
        <w:rPr>
          <w:rFonts w:ascii="Arial" w:hAnsi="Arial" w:cs="Arial"/>
          <w:sz w:val="24"/>
          <w:szCs w:val="24"/>
          <w:lang w:val="es-CO"/>
        </w:rPr>
        <w:t xml:space="preserve">ara comentarle lo siguiente queridos miembros de la </w:t>
      </w:r>
      <w:r>
        <w:rPr>
          <w:rFonts w:ascii="Arial" w:hAnsi="Arial" w:cs="Arial"/>
          <w:sz w:val="24"/>
          <w:szCs w:val="24"/>
          <w:lang w:val="es-CO"/>
        </w:rPr>
        <w:t>C</w:t>
      </w:r>
      <w:r w:rsidRPr="00EA0056">
        <w:rPr>
          <w:rFonts w:ascii="Arial" w:hAnsi="Arial" w:cs="Arial"/>
          <w:sz w:val="24"/>
          <w:szCs w:val="24"/>
          <w:lang w:val="es-CO"/>
        </w:rPr>
        <w:t>omisión</w:t>
      </w:r>
      <w:r>
        <w:rPr>
          <w:rFonts w:ascii="Arial" w:hAnsi="Arial" w:cs="Arial"/>
          <w:sz w:val="24"/>
          <w:szCs w:val="24"/>
          <w:lang w:val="es-CO"/>
        </w:rPr>
        <w:t>,</w:t>
      </w:r>
      <w:r w:rsidRPr="00EA0056">
        <w:rPr>
          <w:rFonts w:ascii="Arial" w:hAnsi="Arial" w:cs="Arial"/>
          <w:sz w:val="24"/>
          <w:szCs w:val="24"/>
          <w:lang w:val="es-CO"/>
        </w:rPr>
        <w:t xml:space="preserve"> el </w:t>
      </w:r>
      <w:r>
        <w:rPr>
          <w:rFonts w:ascii="Arial" w:hAnsi="Arial" w:cs="Arial"/>
          <w:sz w:val="24"/>
          <w:szCs w:val="24"/>
          <w:lang w:val="es-CO"/>
        </w:rPr>
        <w:t>P</w:t>
      </w:r>
      <w:r w:rsidRPr="00EA0056">
        <w:rPr>
          <w:rFonts w:ascii="Arial" w:hAnsi="Arial" w:cs="Arial"/>
          <w:sz w:val="24"/>
          <w:szCs w:val="24"/>
          <w:lang w:val="es-CO"/>
        </w:rPr>
        <w:t xml:space="preserve">royecto de </w:t>
      </w:r>
      <w:r>
        <w:rPr>
          <w:rFonts w:ascii="Arial" w:hAnsi="Arial" w:cs="Arial"/>
          <w:sz w:val="24"/>
          <w:szCs w:val="24"/>
          <w:lang w:val="es-CO"/>
        </w:rPr>
        <w:t>L</w:t>
      </w:r>
      <w:r w:rsidRPr="00EA0056">
        <w:rPr>
          <w:rFonts w:ascii="Arial" w:hAnsi="Arial" w:cs="Arial"/>
          <w:sz w:val="24"/>
          <w:szCs w:val="24"/>
          <w:lang w:val="es-CO"/>
        </w:rPr>
        <w:t>ey 097 un proyecto muy importante precisamente que pretendía promover la producción y comercialización del cacao a nivel de nuestro país</w:t>
      </w:r>
      <w:r>
        <w:rPr>
          <w:rFonts w:ascii="Arial" w:hAnsi="Arial" w:cs="Arial"/>
          <w:sz w:val="24"/>
          <w:szCs w:val="24"/>
          <w:lang w:val="es-CO"/>
        </w:rPr>
        <w:t>,</w:t>
      </w:r>
      <w:r w:rsidRPr="00EA0056">
        <w:rPr>
          <w:rFonts w:ascii="Arial" w:hAnsi="Arial" w:cs="Arial"/>
          <w:sz w:val="24"/>
          <w:szCs w:val="24"/>
          <w:lang w:val="es-CO"/>
        </w:rPr>
        <w:t xml:space="preserve"> un producto que se ha ido posicionando como ustedes </w:t>
      </w:r>
      <w:r>
        <w:rPr>
          <w:rFonts w:ascii="Arial" w:hAnsi="Arial" w:cs="Arial"/>
          <w:sz w:val="24"/>
          <w:szCs w:val="24"/>
          <w:lang w:val="es-CO"/>
        </w:rPr>
        <w:t xml:space="preserve">conocen, </w:t>
      </w:r>
      <w:r w:rsidRPr="00EA0056">
        <w:rPr>
          <w:rFonts w:ascii="Arial" w:hAnsi="Arial" w:cs="Arial"/>
          <w:sz w:val="24"/>
          <w:szCs w:val="24"/>
          <w:lang w:val="es-CO"/>
        </w:rPr>
        <w:t>buscaba precisamente la tecnificación del proceso de renovación de cultivo</w:t>
      </w:r>
      <w:r>
        <w:rPr>
          <w:rFonts w:ascii="Arial" w:hAnsi="Arial" w:cs="Arial"/>
          <w:sz w:val="24"/>
          <w:szCs w:val="24"/>
          <w:lang w:val="es-CO"/>
        </w:rPr>
        <w:t>,</w:t>
      </w:r>
      <w:r w:rsidRPr="00EA0056">
        <w:rPr>
          <w:rFonts w:ascii="Arial" w:hAnsi="Arial" w:cs="Arial"/>
          <w:sz w:val="24"/>
          <w:szCs w:val="24"/>
          <w:lang w:val="es-CO"/>
        </w:rPr>
        <w:t xml:space="preserve"> fortalecimiento de la asociación de productores</w:t>
      </w:r>
      <w:r>
        <w:rPr>
          <w:rFonts w:ascii="Arial" w:hAnsi="Arial" w:cs="Arial"/>
          <w:sz w:val="24"/>
          <w:szCs w:val="24"/>
          <w:lang w:val="es-CO"/>
        </w:rPr>
        <w:t>,</w:t>
      </w:r>
      <w:r w:rsidRPr="00EA0056">
        <w:rPr>
          <w:rFonts w:ascii="Arial" w:hAnsi="Arial" w:cs="Arial"/>
          <w:sz w:val="24"/>
          <w:szCs w:val="24"/>
          <w:lang w:val="es-CO"/>
        </w:rPr>
        <w:t xml:space="preserve"> quisimos en un comienzo para avanzar darle la ponencia positiva</w:t>
      </w:r>
      <w:r>
        <w:rPr>
          <w:rFonts w:ascii="Arial" w:hAnsi="Arial" w:cs="Arial"/>
          <w:sz w:val="24"/>
          <w:szCs w:val="24"/>
          <w:lang w:val="es-CO"/>
        </w:rPr>
        <w:t>,</w:t>
      </w:r>
      <w:r w:rsidRPr="00EA0056">
        <w:rPr>
          <w:rFonts w:ascii="Arial" w:hAnsi="Arial" w:cs="Arial"/>
          <w:sz w:val="24"/>
          <w:szCs w:val="24"/>
          <w:lang w:val="es-CO"/>
        </w:rPr>
        <w:t xml:space="preserve"> pero en la medida de que fueron llegando todas las notas y que </w:t>
      </w:r>
      <w:r>
        <w:rPr>
          <w:rFonts w:ascii="Arial" w:hAnsi="Arial" w:cs="Arial"/>
          <w:sz w:val="24"/>
          <w:szCs w:val="24"/>
          <w:lang w:val="es-CO"/>
        </w:rPr>
        <w:t>F</w:t>
      </w:r>
      <w:r w:rsidR="00CE21F6">
        <w:rPr>
          <w:rFonts w:ascii="Arial" w:hAnsi="Arial" w:cs="Arial"/>
          <w:sz w:val="24"/>
          <w:szCs w:val="24"/>
          <w:lang w:val="es-CO"/>
        </w:rPr>
        <w:t>EDECACAO</w:t>
      </w:r>
      <w:r>
        <w:rPr>
          <w:rFonts w:ascii="Arial" w:hAnsi="Arial" w:cs="Arial"/>
          <w:sz w:val="24"/>
          <w:szCs w:val="24"/>
          <w:lang w:val="es-CO"/>
        </w:rPr>
        <w:t xml:space="preserve"> y</w:t>
      </w:r>
      <w:r w:rsidRPr="00EA0056">
        <w:rPr>
          <w:rFonts w:ascii="Arial" w:hAnsi="Arial" w:cs="Arial"/>
          <w:sz w:val="24"/>
          <w:szCs w:val="24"/>
          <w:lang w:val="es-CO"/>
        </w:rPr>
        <w:t xml:space="preserve"> todas las </w:t>
      </w:r>
      <w:r w:rsidR="00CE21F6">
        <w:rPr>
          <w:rFonts w:ascii="Arial" w:hAnsi="Arial" w:cs="Arial"/>
          <w:sz w:val="24"/>
          <w:szCs w:val="24"/>
          <w:lang w:val="es-CO"/>
        </w:rPr>
        <w:t>A</w:t>
      </w:r>
      <w:r w:rsidRPr="00EA0056">
        <w:rPr>
          <w:rFonts w:ascii="Arial" w:hAnsi="Arial" w:cs="Arial"/>
          <w:sz w:val="24"/>
          <w:szCs w:val="24"/>
          <w:lang w:val="es-CO"/>
        </w:rPr>
        <w:t xml:space="preserve">sociaciones </w:t>
      </w:r>
      <w:r>
        <w:rPr>
          <w:rFonts w:ascii="Arial" w:hAnsi="Arial" w:cs="Arial"/>
          <w:sz w:val="24"/>
          <w:szCs w:val="24"/>
          <w:lang w:val="es-CO"/>
        </w:rPr>
        <w:t xml:space="preserve">a nivel </w:t>
      </w:r>
      <w:r w:rsidRPr="00EA0056">
        <w:rPr>
          <w:rFonts w:ascii="Arial" w:hAnsi="Arial" w:cs="Arial"/>
          <w:sz w:val="24"/>
          <w:szCs w:val="24"/>
          <w:lang w:val="es-CO"/>
        </w:rPr>
        <w:t>del país</w:t>
      </w:r>
      <w:r>
        <w:rPr>
          <w:rFonts w:ascii="Arial" w:hAnsi="Arial" w:cs="Arial"/>
          <w:sz w:val="24"/>
          <w:szCs w:val="24"/>
          <w:lang w:val="es-CO"/>
        </w:rPr>
        <w:t>,</w:t>
      </w:r>
      <w:r w:rsidRPr="00EA0056">
        <w:rPr>
          <w:rFonts w:ascii="Arial" w:hAnsi="Arial" w:cs="Arial"/>
          <w:sz w:val="24"/>
          <w:szCs w:val="24"/>
          <w:lang w:val="es-CO"/>
        </w:rPr>
        <w:t xml:space="preserve"> no</w:t>
      </w:r>
      <w:r w:rsidR="00CE21F6">
        <w:rPr>
          <w:rFonts w:ascii="Arial" w:hAnsi="Arial" w:cs="Arial"/>
          <w:sz w:val="24"/>
          <w:szCs w:val="24"/>
          <w:lang w:val="es-CO"/>
        </w:rPr>
        <w:t>s</w:t>
      </w:r>
      <w:r w:rsidRPr="00EA0056">
        <w:rPr>
          <w:rFonts w:ascii="Arial" w:hAnsi="Arial" w:cs="Arial"/>
          <w:sz w:val="24"/>
          <w:szCs w:val="24"/>
          <w:lang w:val="es-CO"/>
        </w:rPr>
        <w:t xml:space="preserve"> fueron presentando sus inquietudes</w:t>
      </w:r>
      <w:r>
        <w:rPr>
          <w:rFonts w:ascii="Arial" w:hAnsi="Arial" w:cs="Arial"/>
          <w:sz w:val="24"/>
          <w:szCs w:val="24"/>
          <w:lang w:val="es-CO"/>
        </w:rPr>
        <w:t>,</w:t>
      </w:r>
      <w:r w:rsidRPr="00EA0056">
        <w:rPr>
          <w:rFonts w:ascii="Arial" w:hAnsi="Arial" w:cs="Arial"/>
          <w:sz w:val="24"/>
          <w:szCs w:val="24"/>
          <w:lang w:val="es-CO"/>
        </w:rPr>
        <w:t xml:space="preserve"> la</w:t>
      </w:r>
      <w:r w:rsidR="00CE21F6">
        <w:rPr>
          <w:rFonts w:ascii="Arial" w:hAnsi="Arial" w:cs="Arial"/>
          <w:sz w:val="24"/>
          <w:szCs w:val="24"/>
          <w:lang w:val="es-CO"/>
        </w:rPr>
        <w:t>s</w:t>
      </w:r>
      <w:r w:rsidRPr="00EA0056">
        <w:rPr>
          <w:rFonts w:ascii="Arial" w:hAnsi="Arial" w:cs="Arial"/>
          <w:sz w:val="24"/>
          <w:szCs w:val="24"/>
          <w:lang w:val="es-CO"/>
        </w:rPr>
        <w:t xml:space="preserve"> fuimos analizando</w:t>
      </w:r>
      <w:r>
        <w:rPr>
          <w:rFonts w:ascii="Arial" w:hAnsi="Arial" w:cs="Arial"/>
          <w:sz w:val="24"/>
          <w:szCs w:val="24"/>
          <w:lang w:val="es-CO"/>
        </w:rPr>
        <w:t>,</w:t>
      </w:r>
      <w:r w:rsidRPr="00EA0056">
        <w:rPr>
          <w:rFonts w:ascii="Arial" w:hAnsi="Arial" w:cs="Arial"/>
          <w:sz w:val="24"/>
          <w:szCs w:val="24"/>
          <w:lang w:val="es-CO"/>
        </w:rPr>
        <w:t xml:space="preserve"> la</w:t>
      </w:r>
      <w:r w:rsidR="00CE21F6">
        <w:rPr>
          <w:rFonts w:ascii="Arial" w:hAnsi="Arial" w:cs="Arial"/>
          <w:sz w:val="24"/>
          <w:szCs w:val="24"/>
          <w:lang w:val="es-CO"/>
        </w:rPr>
        <w:t>s</w:t>
      </w:r>
      <w:r w:rsidRPr="00EA0056">
        <w:rPr>
          <w:rFonts w:ascii="Arial" w:hAnsi="Arial" w:cs="Arial"/>
          <w:sz w:val="24"/>
          <w:szCs w:val="24"/>
          <w:lang w:val="es-CO"/>
        </w:rPr>
        <w:t xml:space="preserve"> revisamos con los autores</w:t>
      </w:r>
      <w:r w:rsidR="00CE21F6">
        <w:rPr>
          <w:rFonts w:ascii="Arial" w:hAnsi="Arial" w:cs="Arial"/>
          <w:sz w:val="24"/>
          <w:szCs w:val="24"/>
          <w:lang w:val="es-CO"/>
        </w:rPr>
        <w:t>,</w:t>
      </w:r>
      <w:r w:rsidRPr="00EA0056">
        <w:rPr>
          <w:rFonts w:ascii="Arial" w:hAnsi="Arial" w:cs="Arial"/>
          <w:sz w:val="24"/>
          <w:szCs w:val="24"/>
          <w:lang w:val="es-CO"/>
        </w:rPr>
        <w:t xml:space="preserve"> precisamente del proyecto y llegamos a la conclusión</w:t>
      </w:r>
      <w:r>
        <w:rPr>
          <w:rFonts w:ascii="Arial" w:hAnsi="Arial" w:cs="Arial"/>
          <w:sz w:val="24"/>
          <w:szCs w:val="24"/>
          <w:lang w:val="es-CO"/>
        </w:rPr>
        <w:t>,</w:t>
      </w:r>
      <w:r w:rsidRPr="00EA0056">
        <w:rPr>
          <w:rFonts w:ascii="Arial" w:hAnsi="Arial" w:cs="Arial"/>
          <w:sz w:val="24"/>
          <w:szCs w:val="24"/>
          <w:lang w:val="es-CO"/>
        </w:rPr>
        <w:t xml:space="preserve"> de que era necesario precisamente </w:t>
      </w:r>
      <w:r>
        <w:rPr>
          <w:rFonts w:ascii="Arial" w:hAnsi="Arial" w:cs="Arial"/>
          <w:sz w:val="24"/>
          <w:szCs w:val="24"/>
          <w:lang w:val="es-CO"/>
        </w:rPr>
        <w:t xml:space="preserve">hacer </w:t>
      </w:r>
      <w:r w:rsidRPr="00EA0056">
        <w:rPr>
          <w:rFonts w:ascii="Arial" w:hAnsi="Arial" w:cs="Arial"/>
          <w:sz w:val="24"/>
          <w:szCs w:val="24"/>
          <w:lang w:val="es-CO"/>
        </w:rPr>
        <w:t xml:space="preserve">toda una serie de reuniones previas con la </w:t>
      </w:r>
      <w:r>
        <w:rPr>
          <w:rFonts w:ascii="Arial" w:hAnsi="Arial" w:cs="Arial"/>
          <w:sz w:val="24"/>
          <w:szCs w:val="24"/>
          <w:lang w:val="es-CO"/>
        </w:rPr>
        <w:t>F</w:t>
      </w:r>
      <w:r w:rsidRPr="00EA0056">
        <w:rPr>
          <w:rFonts w:ascii="Arial" w:hAnsi="Arial" w:cs="Arial"/>
          <w:sz w:val="24"/>
          <w:szCs w:val="24"/>
          <w:lang w:val="es-CO"/>
        </w:rPr>
        <w:t xml:space="preserve">ederación Nacional de </w:t>
      </w:r>
      <w:r>
        <w:rPr>
          <w:rFonts w:ascii="Arial" w:hAnsi="Arial" w:cs="Arial"/>
          <w:sz w:val="24"/>
          <w:szCs w:val="24"/>
          <w:lang w:val="es-CO"/>
        </w:rPr>
        <w:t>C</w:t>
      </w:r>
      <w:r w:rsidRPr="00EA0056">
        <w:rPr>
          <w:rFonts w:ascii="Arial" w:hAnsi="Arial" w:cs="Arial"/>
          <w:sz w:val="24"/>
          <w:szCs w:val="24"/>
          <w:lang w:val="es-CO"/>
        </w:rPr>
        <w:t xml:space="preserve">acaoteros para poder hacer un proyecto que fortaleciera precisamente la </w:t>
      </w:r>
      <w:r w:rsidR="00CE21F6">
        <w:rPr>
          <w:rFonts w:ascii="Arial" w:hAnsi="Arial" w:cs="Arial"/>
          <w:sz w:val="24"/>
          <w:szCs w:val="24"/>
          <w:lang w:val="es-CO"/>
        </w:rPr>
        <w:t>C</w:t>
      </w:r>
      <w:r w:rsidRPr="00EA0056">
        <w:rPr>
          <w:rFonts w:ascii="Arial" w:hAnsi="Arial" w:cs="Arial"/>
          <w:sz w:val="24"/>
          <w:szCs w:val="24"/>
          <w:lang w:val="es-CO"/>
        </w:rPr>
        <w:t xml:space="preserve">adena </w:t>
      </w:r>
      <w:r w:rsidR="00CE21F6">
        <w:rPr>
          <w:rFonts w:ascii="Arial" w:hAnsi="Arial" w:cs="Arial"/>
          <w:sz w:val="24"/>
          <w:szCs w:val="24"/>
          <w:lang w:val="es-CO"/>
        </w:rPr>
        <w:t>P</w:t>
      </w:r>
      <w:r w:rsidRPr="00EA0056">
        <w:rPr>
          <w:rFonts w:ascii="Arial" w:hAnsi="Arial" w:cs="Arial"/>
          <w:sz w:val="24"/>
          <w:szCs w:val="24"/>
          <w:lang w:val="es-CO"/>
        </w:rPr>
        <w:t xml:space="preserve">roductiva del </w:t>
      </w:r>
      <w:r w:rsidR="00CE21F6">
        <w:rPr>
          <w:rFonts w:ascii="Arial" w:hAnsi="Arial" w:cs="Arial"/>
          <w:sz w:val="24"/>
          <w:szCs w:val="24"/>
          <w:lang w:val="es-CO"/>
        </w:rPr>
        <w:t>C</w:t>
      </w:r>
      <w:r w:rsidRPr="00EA0056">
        <w:rPr>
          <w:rFonts w:ascii="Arial" w:hAnsi="Arial" w:cs="Arial"/>
          <w:sz w:val="24"/>
          <w:szCs w:val="24"/>
          <w:lang w:val="es-CO"/>
        </w:rPr>
        <w:t>acao</w:t>
      </w:r>
      <w:r>
        <w:rPr>
          <w:rFonts w:ascii="Arial" w:hAnsi="Arial" w:cs="Arial"/>
          <w:sz w:val="24"/>
          <w:szCs w:val="24"/>
          <w:lang w:val="es-CO"/>
        </w:rPr>
        <w:t>.</w:t>
      </w:r>
    </w:p>
    <w:p w14:paraId="71AA7BC6" w14:textId="77777777" w:rsidR="0004296E" w:rsidRDefault="0004296E" w:rsidP="0004296E">
      <w:pPr>
        <w:pStyle w:val="Sinespaciado"/>
        <w:jc w:val="both"/>
        <w:rPr>
          <w:rFonts w:ascii="Arial" w:hAnsi="Arial" w:cs="Arial"/>
          <w:sz w:val="24"/>
          <w:szCs w:val="24"/>
          <w:lang w:val="es-CO"/>
        </w:rPr>
      </w:pPr>
    </w:p>
    <w:p w14:paraId="6526EB0F" w14:textId="2EBEA3E7" w:rsidR="002D60D6" w:rsidRDefault="0004296E" w:rsidP="0004296E">
      <w:pPr>
        <w:pStyle w:val="Sinespaciado"/>
        <w:jc w:val="both"/>
        <w:rPr>
          <w:rFonts w:ascii="Arial" w:hAnsi="Arial" w:cs="Arial"/>
          <w:sz w:val="24"/>
          <w:szCs w:val="24"/>
          <w:lang w:val="es-CO"/>
        </w:rPr>
      </w:pPr>
      <w:r w:rsidRPr="00EA0056">
        <w:rPr>
          <w:rFonts w:ascii="Arial" w:hAnsi="Arial" w:cs="Arial"/>
          <w:sz w:val="24"/>
          <w:szCs w:val="24"/>
          <w:lang w:val="es-CO"/>
        </w:rPr>
        <w:t>Yo sé que es un proyecto que llamó mucho la atención</w:t>
      </w:r>
      <w:r>
        <w:rPr>
          <w:rFonts w:ascii="Arial" w:hAnsi="Arial" w:cs="Arial"/>
          <w:sz w:val="24"/>
          <w:szCs w:val="24"/>
          <w:lang w:val="es-CO"/>
        </w:rPr>
        <w:t>,</w:t>
      </w:r>
      <w:r w:rsidRPr="00EA0056">
        <w:rPr>
          <w:rFonts w:ascii="Arial" w:hAnsi="Arial" w:cs="Arial"/>
          <w:sz w:val="24"/>
          <w:szCs w:val="24"/>
          <w:lang w:val="es-CO"/>
        </w:rPr>
        <w:t xml:space="preserve"> donde hubo muchos intereses</w:t>
      </w:r>
      <w:r>
        <w:rPr>
          <w:rFonts w:ascii="Arial" w:hAnsi="Arial" w:cs="Arial"/>
          <w:sz w:val="24"/>
          <w:szCs w:val="24"/>
          <w:lang w:val="es-CO"/>
        </w:rPr>
        <w:t>,</w:t>
      </w:r>
      <w:r w:rsidRPr="00EA0056">
        <w:rPr>
          <w:rFonts w:ascii="Arial" w:hAnsi="Arial" w:cs="Arial"/>
          <w:sz w:val="24"/>
          <w:szCs w:val="24"/>
          <w:lang w:val="es-CO"/>
        </w:rPr>
        <w:t xml:space="preserve"> pero especialmente de todas nuestras regiones productoras y por eso con los autores que la gran mayoría del partido liberal</w:t>
      </w:r>
      <w:r>
        <w:rPr>
          <w:rFonts w:ascii="Arial" w:hAnsi="Arial" w:cs="Arial"/>
          <w:sz w:val="24"/>
          <w:szCs w:val="24"/>
          <w:lang w:val="es-CO"/>
        </w:rPr>
        <w:t>,</w:t>
      </w:r>
      <w:r w:rsidRPr="00EA0056">
        <w:rPr>
          <w:rFonts w:ascii="Arial" w:hAnsi="Arial" w:cs="Arial"/>
          <w:sz w:val="24"/>
          <w:szCs w:val="24"/>
          <w:lang w:val="es-CO"/>
        </w:rPr>
        <w:t xml:space="preserve"> consideramos que para fortalecer el proyecto era necesario entonces hacer el respectivo retiro</w:t>
      </w:r>
      <w:r>
        <w:rPr>
          <w:rFonts w:ascii="Arial" w:hAnsi="Arial" w:cs="Arial"/>
          <w:sz w:val="24"/>
          <w:szCs w:val="24"/>
          <w:lang w:val="es-CO"/>
        </w:rPr>
        <w:t>,</w:t>
      </w:r>
      <w:r w:rsidRPr="00EA0056">
        <w:rPr>
          <w:rFonts w:ascii="Arial" w:hAnsi="Arial" w:cs="Arial"/>
          <w:sz w:val="24"/>
          <w:szCs w:val="24"/>
          <w:lang w:val="es-CO"/>
        </w:rPr>
        <w:t xml:space="preserve"> es que hemos presentado en el día de hoy precisamente esta solicitud</w:t>
      </w:r>
      <w:r w:rsidR="002D60D6">
        <w:rPr>
          <w:rFonts w:ascii="Arial" w:hAnsi="Arial" w:cs="Arial"/>
          <w:sz w:val="24"/>
          <w:szCs w:val="24"/>
          <w:lang w:val="es-CO"/>
        </w:rPr>
        <w:t>.</w:t>
      </w:r>
    </w:p>
    <w:p w14:paraId="2BF5426C" w14:textId="77777777" w:rsidR="002D60D6" w:rsidRDefault="002D60D6" w:rsidP="0004296E">
      <w:pPr>
        <w:pStyle w:val="Sinespaciado"/>
        <w:jc w:val="both"/>
        <w:rPr>
          <w:rFonts w:ascii="Arial" w:hAnsi="Arial" w:cs="Arial"/>
          <w:sz w:val="24"/>
          <w:szCs w:val="24"/>
          <w:lang w:val="es-CO"/>
        </w:rPr>
      </w:pPr>
    </w:p>
    <w:p w14:paraId="345B463A" w14:textId="7B02017F" w:rsidR="0004296E" w:rsidRDefault="002D60D6" w:rsidP="0004296E">
      <w:pPr>
        <w:pStyle w:val="Sinespaciado"/>
        <w:jc w:val="both"/>
        <w:rPr>
          <w:rFonts w:ascii="Arial" w:hAnsi="Arial" w:cs="Arial"/>
          <w:sz w:val="24"/>
          <w:szCs w:val="24"/>
          <w:lang w:val="es-CO"/>
        </w:rPr>
      </w:pPr>
      <w:r>
        <w:rPr>
          <w:rFonts w:ascii="Arial" w:hAnsi="Arial" w:cs="Arial"/>
          <w:sz w:val="24"/>
          <w:szCs w:val="24"/>
          <w:lang w:val="es-CO"/>
        </w:rPr>
        <w:t>G</w:t>
      </w:r>
      <w:r w:rsidR="0004296E" w:rsidRPr="00EA0056">
        <w:rPr>
          <w:rFonts w:ascii="Arial" w:hAnsi="Arial" w:cs="Arial"/>
          <w:sz w:val="24"/>
          <w:szCs w:val="24"/>
          <w:lang w:val="es-CO"/>
        </w:rPr>
        <w:t xml:space="preserve">racias </w:t>
      </w:r>
      <w:proofErr w:type="gramStart"/>
      <w:r w:rsidR="0004296E">
        <w:rPr>
          <w:rFonts w:ascii="Arial" w:hAnsi="Arial" w:cs="Arial"/>
          <w:sz w:val="24"/>
          <w:szCs w:val="24"/>
          <w:lang w:val="es-CO"/>
        </w:rPr>
        <w:t>P</w:t>
      </w:r>
      <w:r w:rsidR="0004296E" w:rsidRPr="00EA0056">
        <w:rPr>
          <w:rFonts w:ascii="Arial" w:hAnsi="Arial" w:cs="Arial"/>
          <w:sz w:val="24"/>
          <w:szCs w:val="24"/>
          <w:lang w:val="es-CO"/>
        </w:rPr>
        <w:t>residente</w:t>
      </w:r>
      <w:proofErr w:type="gramEnd"/>
      <w:r w:rsidR="0004296E">
        <w:rPr>
          <w:rFonts w:ascii="Arial" w:hAnsi="Arial" w:cs="Arial"/>
          <w:sz w:val="24"/>
          <w:szCs w:val="24"/>
          <w:lang w:val="es-CO"/>
        </w:rPr>
        <w:t>.</w:t>
      </w:r>
    </w:p>
    <w:p w14:paraId="2CA1FD1B" w14:textId="77777777" w:rsidR="0004296E" w:rsidRDefault="0004296E" w:rsidP="0004296E">
      <w:pPr>
        <w:pStyle w:val="Sinespaciado"/>
        <w:jc w:val="both"/>
        <w:rPr>
          <w:rFonts w:ascii="Arial" w:hAnsi="Arial" w:cs="Arial"/>
          <w:sz w:val="24"/>
          <w:szCs w:val="24"/>
        </w:rPr>
      </w:pPr>
    </w:p>
    <w:p w14:paraId="5D77CD13" w14:textId="488A5C04" w:rsidR="0004296E" w:rsidRPr="008B4B31" w:rsidRDefault="0004296E" w:rsidP="0004296E">
      <w:pPr>
        <w:pStyle w:val="Sinespaciado"/>
        <w:jc w:val="both"/>
        <w:rPr>
          <w:rFonts w:ascii="Arial" w:hAnsi="Arial" w:cs="Arial"/>
          <w:sz w:val="24"/>
          <w:szCs w:val="24"/>
        </w:rPr>
      </w:pPr>
      <w:r w:rsidRPr="008B4B31">
        <w:rPr>
          <w:rFonts w:ascii="Arial" w:hAnsi="Arial" w:cs="Arial"/>
          <w:sz w:val="24"/>
          <w:szCs w:val="24"/>
        </w:rPr>
        <w:t>PRESIDENTE</w:t>
      </w:r>
      <w:r w:rsidR="00067329">
        <w:rPr>
          <w:rFonts w:ascii="Arial" w:hAnsi="Arial" w:cs="Arial"/>
          <w:sz w:val="24"/>
          <w:szCs w:val="24"/>
        </w:rPr>
        <w:t>;</w:t>
      </w:r>
      <w:r w:rsidRPr="008B4B31">
        <w:rPr>
          <w:rFonts w:ascii="Arial" w:hAnsi="Arial" w:cs="Arial"/>
          <w:sz w:val="24"/>
          <w:szCs w:val="24"/>
        </w:rPr>
        <w:t xml:space="preserve"> H.R</w:t>
      </w:r>
      <w:r w:rsidR="00067329">
        <w:rPr>
          <w:rFonts w:ascii="Arial" w:hAnsi="Arial" w:cs="Arial"/>
          <w:sz w:val="24"/>
          <w:szCs w:val="24"/>
        </w:rPr>
        <w:t>.</w:t>
      </w:r>
      <w:r w:rsidRPr="008B4B31">
        <w:rPr>
          <w:rFonts w:ascii="Arial" w:hAnsi="Arial" w:cs="Arial"/>
          <w:sz w:val="24"/>
          <w:szCs w:val="24"/>
        </w:rPr>
        <w:t xml:space="preserve"> RUBÉN DARÍO MOLANO PIÑEROS:</w:t>
      </w:r>
    </w:p>
    <w:p w14:paraId="58032AB1" w14:textId="77777777" w:rsidR="0004296E" w:rsidRPr="008B4B31" w:rsidRDefault="0004296E" w:rsidP="0004296E">
      <w:pPr>
        <w:pStyle w:val="Sinespaciado"/>
        <w:jc w:val="both"/>
        <w:rPr>
          <w:rFonts w:ascii="Arial" w:hAnsi="Arial" w:cs="Arial"/>
          <w:sz w:val="24"/>
          <w:szCs w:val="24"/>
        </w:rPr>
      </w:pPr>
    </w:p>
    <w:p w14:paraId="78879FC3" w14:textId="77777777" w:rsidR="00067329" w:rsidRDefault="0004296E" w:rsidP="0004296E">
      <w:pPr>
        <w:pStyle w:val="Sinespaciado"/>
        <w:jc w:val="both"/>
        <w:rPr>
          <w:rFonts w:ascii="Arial" w:hAnsi="Arial" w:cs="Arial"/>
          <w:sz w:val="24"/>
          <w:szCs w:val="24"/>
          <w:lang w:val="es-CO"/>
        </w:rPr>
      </w:pPr>
      <w:r w:rsidRPr="008B4B31">
        <w:rPr>
          <w:rFonts w:ascii="Arial" w:hAnsi="Arial" w:cs="Arial"/>
          <w:sz w:val="24"/>
          <w:szCs w:val="24"/>
          <w:lang w:val="es-CO"/>
        </w:rPr>
        <w:t>Muy bien,</w:t>
      </w:r>
      <w:r>
        <w:rPr>
          <w:rFonts w:ascii="Arial" w:hAnsi="Arial" w:cs="Arial"/>
          <w:sz w:val="24"/>
          <w:szCs w:val="24"/>
          <w:lang w:val="es-CO"/>
        </w:rPr>
        <w:t xml:space="preserve"> mil gracias doctora Flora</w:t>
      </w:r>
      <w:r w:rsidR="00067329">
        <w:rPr>
          <w:rFonts w:ascii="Arial" w:hAnsi="Arial" w:cs="Arial"/>
          <w:sz w:val="24"/>
          <w:szCs w:val="24"/>
          <w:lang w:val="es-CO"/>
        </w:rPr>
        <w:t>.</w:t>
      </w:r>
    </w:p>
    <w:p w14:paraId="20E54D51" w14:textId="77777777" w:rsidR="00067329" w:rsidRDefault="00067329" w:rsidP="0004296E">
      <w:pPr>
        <w:pStyle w:val="Sinespaciado"/>
        <w:jc w:val="both"/>
        <w:rPr>
          <w:rFonts w:ascii="Arial" w:hAnsi="Arial" w:cs="Arial"/>
          <w:sz w:val="24"/>
          <w:szCs w:val="24"/>
          <w:lang w:val="es-CO"/>
        </w:rPr>
      </w:pPr>
    </w:p>
    <w:p w14:paraId="1E639843" w14:textId="77777777" w:rsidR="00067329" w:rsidRDefault="00067329" w:rsidP="0004296E">
      <w:pPr>
        <w:pStyle w:val="Sinespaciado"/>
        <w:jc w:val="both"/>
        <w:rPr>
          <w:rFonts w:ascii="Arial" w:hAnsi="Arial" w:cs="Arial"/>
          <w:sz w:val="24"/>
          <w:szCs w:val="24"/>
          <w:lang w:val="es-CO"/>
        </w:rPr>
      </w:pPr>
      <w:r>
        <w:rPr>
          <w:rFonts w:ascii="Arial" w:hAnsi="Arial" w:cs="Arial"/>
          <w:sz w:val="24"/>
          <w:szCs w:val="24"/>
          <w:lang w:val="es-CO"/>
        </w:rPr>
        <w:t>E</w:t>
      </w:r>
      <w:r w:rsidR="0004296E">
        <w:rPr>
          <w:rFonts w:ascii="Arial" w:hAnsi="Arial" w:cs="Arial"/>
          <w:sz w:val="24"/>
          <w:szCs w:val="24"/>
          <w:lang w:val="es-CO"/>
        </w:rPr>
        <w:t xml:space="preserve">n consideración la </w:t>
      </w:r>
      <w:r>
        <w:rPr>
          <w:rFonts w:ascii="Arial" w:hAnsi="Arial" w:cs="Arial"/>
          <w:sz w:val="24"/>
          <w:szCs w:val="24"/>
          <w:lang w:val="es-CO"/>
        </w:rPr>
        <w:t>P</w:t>
      </w:r>
      <w:r w:rsidR="0004296E">
        <w:rPr>
          <w:rFonts w:ascii="Arial" w:hAnsi="Arial" w:cs="Arial"/>
          <w:sz w:val="24"/>
          <w:szCs w:val="24"/>
          <w:lang w:val="es-CO"/>
        </w:rPr>
        <w:t xml:space="preserve">roposición de </w:t>
      </w:r>
      <w:r>
        <w:rPr>
          <w:rFonts w:ascii="Arial" w:hAnsi="Arial" w:cs="Arial"/>
          <w:sz w:val="24"/>
          <w:szCs w:val="24"/>
          <w:lang w:val="es-CO"/>
        </w:rPr>
        <w:t>R</w:t>
      </w:r>
      <w:r w:rsidR="0004296E">
        <w:rPr>
          <w:rFonts w:ascii="Arial" w:hAnsi="Arial" w:cs="Arial"/>
          <w:sz w:val="24"/>
          <w:szCs w:val="24"/>
          <w:lang w:val="es-CO"/>
        </w:rPr>
        <w:t>etiro, aviso que se va a cerrar la discusión</w:t>
      </w:r>
      <w:r>
        <w:rPr>
          <w:rFonts w:ascii="Arial" w:hAnsi="Arial" w:cs="Arial"/>
          <w:sz w:val="24"/>
          <w:szCs w:val="24"/>
          <w:lang w:val="es-CO"/>
        </w:rPr>
        <w:t>.</w:t>
      </w:r>
    </w:p>
    <w:p w14:paraId="20E0EDD4" w14:textId="77777777" w:rsidR="00067329" w:rsidRDefault="00067329" w:rsidP="0004296E">
      <w:pPr>
        <w:pStyle w:val="Sinespaciado"/>
        <w:jc w:val="both"/>
        <w:rPr>
          <w:rFonts w:ascii="Arial" w:hAnsi="Arial" w:cs="Arial"/>
          <w:sz w:val="24"/>
          <w:szCs w:val="24"/>
          <w:lang w:val="es-CO"/>
        </w:rPr>
      </w:pPr>
    </w:p>
    <w:p w14:paraId="34A5D13E" w14:textId="77777777" w:rsidR="002E5638" w:rsidRPr="004E7734" w:rsidRDefault="002E5638" w:rsidP="002E5638">
      <w:pPr>
        <w:pStyle w:val="Sinespaciado"/>
        <w:jc w:val="both"/>
        <w:rPr>
          <w:rFonts w:ascii="Arial" w:hAnsi="Arial" w:cs="Arial"/>
          <w:sz w:val="24"/>
          <w:szCs w:val="24"/>
          <w:lang w:val="it-IT"/>
        </w:rPr>
      </w:pPr>
      <w:r w:rsidRPr="004E7734">
        <w:rPr>
          <w:rFonts w:ascii="Arial" w:hAnsi="Arial" w:cs="Arial"/>
          <w:sz w:val="24"/>
          <w:szCs w:val="24"/>
          <w:lang w:val="it-IT"/>
        </w:rPr>
        <w:t>H.R</w:t>
      </w:r>
      <w:r>
        <w:rPr>
          <w:rFonts w:ascii="Arial" w:hAnsi="Arial" w:cs="Arial"/>
          <w:sz w:val="24"/>
          <w:szCs w:val="24"/>
          <w:lang w:val="it-IT"/>
        </w:rPr>
        <w:t>.</w:t>
      </w:r>
      <w:r w:rsidRPr="004E7734">
        <w:rPr>
          <w:rFonts w:ascii="Arial" w:hAnsi="Arial" w:cs="Arial"/>
          <w:sz w:val="24"/>
          <w:szCs w:val="24"/>
          <w:lang w:val="it-IT"/>
        </w:rPr>
        <w:t xml:space="preserve"> EDWIN GILBERTO BALLESTEROS ARCHILA:</w:t>
      </w:r>
    </w:p>
    <w:p w14:paraId="58590E84" w14:textId="77777777" w:rsidR="002E5638" w:rsidRDefault="002E5638" w:rsidP="002E5638">
      <w:pPr>
        <w:pStyle w:val="Sinespaciado"/>
        <w:jc w:val="both"/>
        <w:rPr>
          <w:rFonts w:ascii="Arial" w:hAnsi="Arial" w:cs="Arial"/>
          <w:sz w:val="24"/>
          <w:szCs w:val="24"/>
          <w:lang w:val="it-IT"/>
        </w:rPr>
      </w:pPr>
    </w:p>
    <w:p w14:paraId="2D4ACE79" w14:textId="21341373" w:rsidR="002E5638" w:rsidRDefault="002E5638" w:rsidP="002E5638">
      <w:pPr>
        <w:pStyle w:val="Sinespaciado"/>
        <w:jc w:val="both"/>
        <w:rPr>
          <w:rFonts w:ascii="Arial" w:hAnsi="Arial" w:cs="Arial"/>
          <w:sz w:val="24"/>
          <w:szCs w:val="24"/>
          <w:lang w:val="es-CO"/>
        </w:rPr>
      </w:pPr>
      <w:r>
        <w:rPr>
          <w:rFonts w:ascii="Arial" w:hAnsi="Arial" w:cs="Arial"/>
          <w:sz w:val="24"/>
          <w:szCs w:val="24"/>
          <w:lang w:val="es-CO"/>
        </w:rPr>
        <w:t xml:space="preserve">Presidente. </w:t>
      </w:r>
    </w:p>
    <w:p w14:paraId="0A2A14AA" w14:textId="77777777" w:rsidR="002E5638" w:rsidRDefault="002E5638" w:rsidP="002E5638">
      <w:pPr>
        <w:pStyle w:val="Sinespaciado"/>
        <w:jc w:val="both"/>
        <w:rPr>
          <w:rFonts w:ascii="Arial" w:hAnsi="Arial" w:cs="Arial"/>
          <w:sz w:val="24"/>
          <w:szCs w:val="24"/>
          <w:lang w:val="es-CO"/>
        </w:rPr>
      </w:pPr>
    </w:p>
    <w:p w14:paraId="561E6D2C" w14:textId="77777777" w:rsidR="002E5638" w:rsidRPr="008B4B31" w:rsidRDefault="002E5638" w:rsidP="002E5638">
      <w:pPr>
        <w:pStyle w:val="Sinespaciado"/>
        <w:jc w:val="both"/>
        <w:rPr>
          <w:rFonts w:ascii="Arial" w:hAnsi="Arial" w:cs="Arial"/>
          <w:sz w:val="24"/>
          <w:szCs w:val="24"/>
        </w:rPr>
      </w:pPr>
      <w:r w:rsidRPr="008B4B31">
        <w:rPr>
          <w:rFonts w:ascii="Arial" w:hAnsi="Arial" w:cs="Arial"/>
          <w:sz w:val="24"/>
          <w:szCs w:val="24"/>
        </w:rPr>
        <w:t>PRESIDENTE</w:t>
      </w:r>
      <w:r>
        <w:rPr>
          <w:rFonts w:ascii="Arial" w:hAnsi="Arial" w:cs="Arial"/>
          <w:sz w:val="24"/>
          <w:szCs w:val="24"/>
        </w:rPr>
        <w:t>;</w:t>
      </w:r>
      <w:r w:rsidRPr="008B4B31">
        <w:rPr>
          <w:rFonts w:ascii="Arial" w:hAnsi="Arial" w:cs="Arial"/>
          <w:sz w:val="24"/>
          <w:szCs w:val="24"/>
        </w:rPr>
        <w:t xml:space="preserve"> H.R</w:t>
      </w:r>
      <w:r>
        <w:rPr>
          <w:rFonts w:ascii="Arial" w:hAnsi="Arial" w:cs="Arial"/>
          <w:sz w:val="24"/>
          <w:szCs w:val="24"/>
        </w:rPr>
        <w:t>.</w:t>
      </w:r>
      <w:r w:rsidRPr="008B4B31">
        <w:rPr>
          <w:rFonts w:ascii="Arial" w:hAnsi="Arial" w:cs="Arial"/>
          <w:sz w:val="24"/>
          <w:szCs w:val="24"/>
        </w:rPr>
        <w:t xml:space="preserve"> RUBÉN DARÍO MOLANO PIÑEROS:</w:t>
      </w:r>
    </w:p>
    <w:p w14:paraId="3FB1C089" w14:textId="77777777" w:rsidR="002E5638" w:rsidRDefault="002E5638" w:rsidP="002E5638">
      <w:pPr>
        <w:pStyle w:val="Sinespaciado"/>
        <w:jc w:val="both"/>
        <w:rPr>
          <w:rFonts w:ascii="Arial" w:hAnsi="Arial" w:cs="Arial"/>
          <w:sz w:val="24"/>
          <w:szCs w:val="24"/>
          <w:lang w:val="es-CO"/>
        </w:rPr>
      </w:pPr>
    </w:p>
    <w:p w14:paraId="0C89AB82" w14:textId="684F27AB" w:rsidR="0004296E" w:rsidRDefault="00067329" w:rsidP="002E5638">
      <w:pPr>
        <w:pStyle w:val="Sinespaciado"/>
        <w:jc w:val="both"/>
        <w:rPr>
          <w:rFonts w:ascii="Arial" w:hAnsi="Arial" w:cs="Arial"/>
          <w:sz w:val="24"/>
          <w:szCs w:val="24"/>
          <w:lang w:val="es-CO"/>
        </w:rPr>
      </w:pPr>
      <w:r>
        <w:rPr>
          <w:rFonts w:ascii="Arial" w:hAnsi="Arial" w:cs="Arial"/>
          <w:sz w:val="24"/>
          <w:szCs w:val="24"/>
          <w:lang w:val="es-CO"/>
        </w:rPr>
        <w:t>D</w:t>
      </w:r>
      <w:r w:rsidR="0004296E">
        <w:rPr>
          <w:rFonts w:ascii="Arial" w:hAnsi="Arial" w:cs="Arial"/>
          <w:sz w:val="24"/>
          <w:szCs w:val="24"/>
          <w:lang w:val="es-CO"/>
        </w:rPr>
        <w:t>octor Edwin Ballesteros, adelante.</w:t>
      </w:r>
    </w:p>
    <w:p w14:paraId="18856096" w14:textId="77777777" w:rsidR="0004296E" w:rsidRDefault="0004296E" w:rsidP="0004296E">
      <w:pPr>
        <w:pStyle w:val="Sinespaciado"/>
        <w:jc w:val="both"/>
        <w:rPr>
          <w:rFonts w:ascii="Arial" w:hAnsi="Arial" w:cs="Arial"/>
          <w:sz w:val="24"/>
          <w:szCs w:val="24"/>
          <w:lang w:val="es-CO"/>
        </w:rPr>
      </w:pPr>
    </w:p>
    <w:p w14:paraId="4FD72379" w14:textId="6737F7B5" w:rsidR="0004296E" w:rsidRPr="004E7734" w:rsidRDefault="0004296E" w:rsidP="0004296E">
      <w:pPr>
        <w:pStyle w:val="Sinespaciado"/>
        <w:jc w:val="both"/>
        <w:rPr>
          <w:rFonts w:ascii="Arial" w:hAnsi="Arial" w:cs="Arial"/>
          <w:sz w:val="24"/>
          <w:szCs w:val="24"/>
          <w:lang w:val="it-IT"/>
        </w:rPr>
      </w:pPr>
      <w:r w:rsidRPr="004E7734">
        <w:rPr>
          <w:rFonts w:ascii="Arial" w:hAnsi="Arial" w:cs="Arial"/>
          <w:sz w:val="24"/>
          <w:szCs w:val="24"/>
          <w:lang w:val="it-IT"/>
        </w:rPr>
        <w:t>H.R</w:t>
      </w:r>
      <w:r w:rsidR="00067329">
        <w:rPr>
          <w:rFonts w:ascii="Arial" w:hAnsi="Arial" w:cs="Arial"/>
          <w:sz w:val="24"/>
          <w:szCs w:val="24"/>
          <w:lang w:val="it-IT"/>
        </w:rPr>
        <w:t>.</w:t>
      </w:r>
      <w:r w:rsidRPr="004E7734">
        <w:rPr>
          <w:rFonts w:ascii="Arial" w:hAnsi="Arial" w:cs="Arial"/>
          <w:sz w:val="24"/>
          <w:szCs w:val="24"/>
          <w:lang w:val="it-IT"/>
        </w:rPr>
        <w:t xml:space="preserve"> EDWIN GILBERTO BALLESTEROS ARCHILA:</w:t>
      </w:r>
    </w:p>
    <w:p w14:paraId="0B78AFA7" w14:textId="77777777" w:rsidR="0004296E" w:rsidRDefault="0004296E" w:rsidP="0004296E">
      <w:pPr>
        <w:pStyle w:val="Sinespaciado"/>
        <w:jc w:val="both"/>
        <w:rPr>
          <w:rFonts w:ascii="Arial" w:hAnsi="Arial" w:cs="Arial"/>
          <w:sz w:val="24"/>
          <w:szCs w:val="24"/>
          <w:lang w:val="it-IT"/>
        </w:rPr>
      </w:pPr>
    </w:p>
    <w:p w14:paraId="1AC8E3C3" w14:textId="77777777" w:rsidR="002E5638" w:rsidRDefault="0004296E" w:rsidP="0004296E">
      <w:pPr>
        <w:pStyle w:val="Sinespaciado"/>
        <w:jc w:val="both"/>
        <w:rPr>
          <w:rFonts w:ascii="Arial" w:hAnsi="Arial" w:cs="Arial"/>
          <w:sz w:val="24"/>
          <w:szCs w:val="24"/>
          <w:lang w:val="es-CO"/>
        </w:rPr>
      </w:pPr>
      <w:r>
        <w:rPr>
          <w:rFonts w:ascii="Arial" w:hAnsi="Arial" w:cs="Arial"/>
          <w:sz w:val="24"/>
          <w:szCs w:val="24"/>
          <w:lang w:val="es-CO"/>
        </w:rPr>
        <w:t>Presidente, mu</w:t>
      </w:r>
      <w:r w:rsidRPr="00D50ABD">
        <w:rPr>
          <w:rFonts w:ascii="Arial" w:hAnsi="Arial" w:cs="Arial"/>
          <w:sz w:val="24"/>
          <w:szCs w:val="24"/>
          <w:lang w:val="es-CO"/>
        </w:rPr>
        <w:t>y rápido</w:t>
      </w:r>
      <w:r>
        <w:rPr>
          <w:rFonts w:ascii="Arial" w:hAnsi="Arial" w:cs="Arial"/>
          <w:sz w:val="24"/>
          <w:szCs w:val="24"/>
          <w:lang w:val="es-CO"/>
        </w:rPr>
        <w:t>,</w:t>
      </w:r>
      <w:r w:rsidRPr="00D50ABD">
        <w:rPr>
          <w:rFonts w:ascii="Arial" w:hAnsi="Arial" w:cs="Arial"/>
          <w:sz w:val="24"/>
          <w:szCs w:val="24"/>
          <w:lang w:val="es-CO"/>
        </w:rPr>
        <w:t xml:space="preserve"> solamente un comentario</w:t>
      </w:r>
      <w:r w:rsidR="002E5638">
        <w:rPr>
          <w:rFonts w:ascii="Arial" w:hAnsi="Arial" w:cs="Arial"/>
          <w:sz w:val="24"/>
          <w:szCs w:val="24"/>
          <w:lang w:val="es-CO"/>
        </w:rPr>
        <w:t>,</w:t>
      </w:r>
      <w:r w:rsidRPr="00D50ABD">
        <w:rPr>
          <w:rFonts w:ascii="Arial" w:hAnsi="Arial" w:cs="Arial"/>
          <w:sz w:val="24"/>
          <w:szCs w:val="24"/>
          <w:lang w:val="es-CO"/>
        </w:rPr>
        <w:t xml:space="preserve"> agradecerle a la doctora </w:t>
      </w:r>
      <w:r>
        <w:rPr>
          <w:rFonts w:ascii="Arial" w:hAnsi="Arial" w:cs="Arial"/>
          <w:sz w:val="24"/>
          <w:szCs w:val="24"/>
          <w:lang w:val="es-CO"/>
        </w:rPr>
        <w:t xml:space="preserve">Flora, </w:t>
      </w:r>
      <w:r w:rsidRPr="00D50ABD">
        <w:rPr>
          <w:rFonts w:ascii="Arial" w:hAnsi="Arial" w:cs="Arial"/>
          <w:sz w:val="24"/>
          <w:szCs w:val="24"/>
          <w:lang w:val="es-CO"/>
        </w:rPr>
        <w:t>a todos los ponentes</w:t>
      </w:r>
      <w:r w:rsidR="002E5638">
        <w:rPr>
          <w:rFonts w:ascii="Arial" w:hAnsi="Arial" w:cs="Arial"/>
          <w:sz w:val="24"/>
          <w:szCs w:val="24"/>
          <w:lang w:val="es-CO"/>
        </w:rPr>
        <w:t>,</w:t>
      </w:r>
      <w:r>
        <w:rPr>
          <w:rFonts w:ascii="Arial" w:hAnsi="Arial" w:cs="Arial"/>
          <w:sz w:val="24"/>
          <w:szCs w:val="24"/>
          <w:lang w:val="es-CO"/>
        </w:rPr>
        <w:t xml:space="preserve"> a los</w:t>
      </w:r>
      <w:r w:rsidRPr="00D50ABD">
        <w:rPr>
          <w:rFonts w:ascii="Arial" w:hAnsi="Arial" w:cs="Arial"/>
          <w:sz w:val="24"/>
          <w:szCs w:val="24"/>
          <w:lang w:val="es-CO"/>
        </w:rPr>
        <w:t xml:space="preserve"> autores de este importante proyecto que se haya tenido a bien presentar esta solicitud de retiro ante la </w:t>
      </w:r>
      <w:r>
        <w:rPr>
          <w:rFonts w:ascii="Arial" w:hAnsi="Arial" w:cs="Arial"/>
          <w:sz w:val="24"/>
          <w:szCs w:val="24"/>
          <w:lang w:val="es-CO"/>
        </w:rPr>
        <w:t>C</w:t>
      </w:r>
      <w:r w:rsidRPr="00D50ABD">
        <w:rPr>
          <w:rFonts w:ascii="Arial" w:hAnsi="Arial" w:cs="Arial"/>
          <w:sz w:val="24"/>
          <w:szCs w:val="24"/>
          <w:lang w:val="es-CO"/>
        </w:rPr>
        <w:t xml:space="preserve">omisión y </w:t>
      </w:r>
      <w:r>
        <w:rPr>
          <w:rFonts w:ascii="Arial" w:hAnsi="Arial" w:cs="Arial"/>
          <w:sz w:val="24"/>
          <w:szCs w:val="24"/>
          <w:lang w:val="es-CO"/>
        </w:rPr>
        <w:t xml:space="preserve">lo hago </w:t>
      </w:r>
      <w:proofErr w:type="gramStart"/>
      <w:r>
        <w:rPr>
          <w:rFonts w:ascii="Arial" w:hAnsi="Arial" w:cs="Arial"/>
          <w:sz w:val="24"/>
          <w:szCs w:val="24"/>
          <w:lang w:val="es-CO"/>
        </w:rPr>
        <w:t>P</w:t>
      </w:r>
      <w:r w:rsidRPr="00D50ABD">
        <w:rPr>
          <w:rFonts w:ascii="Arial" w:hAnsi="Arial" w:cs="Arial"/>
          <w:sz w:val="24"/>
          <w:szCs w:val="24"/>
          <w:lang w:val="es-CO"/>
        </w:rPr>
        <w:t>residente</w:t>
      </w:r>
      <w:proofErr w:type="gramEnd"/>
      <w:r w:rsidRPr="00D50ABD">
        <w:rPr>
          <w:rFonts w:ascii="Arial" w:hAnsi="Arial" w:cs="Arial"/>
          <w:sz w:val="24"/>
          <w:szCs w:val="24"/>
          <w:lang w:val="es-CO"/>
        </w:rPr>
        <w:t xml:space="preserve"> </w:t>
      </w:r>
      <w:r>
        <w:rPr>
          <w:rFonts w:ascii="Arial" w:hAnsi="Arial" w:cs="Arial"/>
          <w:sz w:val="24"/>
          <w:szCs w:val="24"/>
          <w:lang w:val="es-CO"/>
        </w:rPr>
        <w:t xml:space="preserve">en el </w:t>
      </w:r>
      <w:r w:rsidRPr="00D50ABD">
        <w:rPr>
          <w:rFonts w:ascii="Arial" w:hAnsi="Arial" w:cs="Arial"/>
          <w:sz w:val="24"/>
          <w:szCs w:val="24"/>
          <w:lang w:val="es-CO"/>
        </w:rPr>
        <w:t xml:space="preserve">sentido de </w:t>
      </w:r>
      <w:r>
        <w:rPr>
          <w:rFonts w:ascii="Arial" w:hAnsi="Arial" w:cs="Arial"/>
          <w:sz w:val="24"/>
          <w:szCs w:val="24"/>
          <w:lang w:val="es-CO"/>
        </w:rPr>
        <w:t xml:space="preserve">que </w:t>
      </w:r>
      <w:r w:rsidRPr="00D50ABD">
        <w:rPr>
          <w:rFonts w:ascii="Arial" w:hAnsi="Arial" w:cs="Arial"/>
          <w:sz w:val="24"/>
          <w:szCs w:val="24"/>
          <w:lang w:val="es-CO"/>
        </w:rPr>
        <w:t xml:space="preserve">la </w:t>
      </w:r>
      <w:r>
        <w:rPr>
          <w:rFonts w:ascii="Arial" w:hAnsi="Arial" w:cs="Arial"/>
          <w:sz w:val="24"/>
          <w:szCs w:val="24"/>
          <w:lang w:val="es-CO"/>
        </w:rPr>
        <w:t xml:space="preserve">doctora </w:t>
      </w:r>
      <w:r w:rsidRPr="00D50ABD">
        <w:rPr>
          <w:rFonts w:ascii="Arial" w:hAnsi="Arial" w:cs="Arial"/>
          <w:sz w:val="24"/>
          <w:szCs w:val="24"/>
          <w:lang w:val="es-CO"/>
        </w:rPr>
        <w:t>Flora</w:t>
      </w:r>
      <w:r>
        <w:rPr>
          <w:rFonts w:ascii="Arial" w:hAnsi="Arial" w:cs="Arial"/>
          <w:sz w:val="24"/>
          <w:szCs w:val="24"/>
          <w:lang w:val="es-CO"/>
        </w:rPr>
        <w:t>,</w:t>
      </w:r>
      <w:r w:rsidRPr="00D50ABD">
        <w:rPr>
          <w:rFonts w:ascii="Arial" w:hAnsi="Arial" w:cs="Arial"/>
          <w:sz w:val="24"/>
          <w:szCs w:val="24"/>
          <w:lang w:val="es-CO"/>
        </w:rPr>
        <w:t xml:space="preserve"> </w:t>
      </w:r>
      <w:r>
        <w:rPr>
          <w:rFonts w:ascii="Arial" w:hAnsi="Arial" w:cs="Arial"/>
          <w:sz w:val="24"/>
          <w:szCs w:val="24"/>
          <w:lang w:val="es-CO"/>
        </w:rPr>
        <w:t xml:space="preserve">ha abierto </w:t>
      </w:r>
      <w:r w:rsidRPr="00D50ABD">
        <w:rPr>
          <w:rFonts w:ascii="Arial" w:hAnsi="Arial" w:cs="Arial"/>
          <w:sz w:val="24"/>
          <w:szCs w:val="24"/>
          <w:lang w:val="es-CO"/>
        </w:rPr>
        <w:t>las puertas a que una región como Santander</w:t>
      </w:r>
      <w:r w:rsidR="002E5638">
        <w:rPr>
          <w:rFonts w:ascii="Arial" w:hAnsi="Arial" w:cs="Arial"/>
          <w:sz w:val="24"/>
          <w:szCs w:val="24"/>
          <w:lang w:val="es-CO"/>
        </w:rPr>
        <w:t>,</w:t>
      </w:r>
      <w:r w:rsidRPr="00D50ABD">
        <w:rPr>
          <w:rFonts w:ascii="Arial" w:hAnsi="Arial" w:cs="Arial"/>
          <w:sz w:val="24"/>
          <w:szCs w:val="24"/>
          <w:lang w:val="es-CO"/>
        </w:rPr>
        <w:t xml:space="preserve"> en mi departamento 20</w:t>
      </w:r>
      <w:r>
        <w:rPr>
          <w:rFonts w:ascii="Arial" w:hAnsi="Arial" w:cs="Arial"/>
          <w:sz w:val="24"/>
          <w:szCs w:val="24"/>
          <w:lang w:val="es-CO"/>
        </w:rPr>
        <w:t xml:space="preserve"> mil familias </w:t>
      </w:r>
      <w:r w:rsidRPr="00D50ABD">
        <w:rPr>
          <w:rFonts w:ascii="Arial" w:hAnsi="Arial" w:cs="Arial"/>
          <w:sz w:val="24"/>
          <w:szCs w:val="24"/>
          <w:lang w:val="es-CO"/>
        </w:rPr>
        <w:t>en 40 municipios de los 87 municipios</w:t>
      </w:r>
      <w:r>
        <w:rPr>
          <w:rFonts w:ascii="Arial" w:hAnsi="Arial" w:cs="Arial"/>
          <w:sz w:val="24"/>
          <w:szCs w:val="24"/>
          <w:lang w:val="es-CO"/>
        </w:rPr>
        <w:t>,</w:t>
      </w:r>
      <w:r w:rsidRPr="00D50ABD">
        <w:rPr>
          <w:rFonts w:ascii="Arial" w:hAnsi="Arial" w:cs="Arial"/>
          <w:sz w:val="24"/>
          <w:szCs w:val="24"/>
          <w:lang w:val="es-CO"/>
        </w:rPr>
        <w:t xml:space="preserve"> </w:t>
      </w:r>
      <w:r>
        <w:rPr>
          <w:rFonts w:ascii="Arial" w:hAnsi="Arial" w:cs="Arial"/>
          <w:sz w:val="24"/>
          <w:szCs w:val="24"/>
          <w:lang w:val="es-CO"/>
        </w:rPr>
        <w:t>P</w:t>
      </w:r>
      <w:r w:rsidRPr="00D50ABD">
        <w:rPr>
          <w:rFonts w:ascii="Arial" w:hAnsi="Arial" w:cs="Arial"/>
          <w:sz w:val="24"/>
          <w:szCs w:val="24"/>
          <w:lang w:val="es-CO"/>
        </w:rPr>
        <w:t>residente</w:t>
      </w:r>
      <w:r>
        <w:rPr>
          <w:rFonts w:ascii="Arial" w:hAnsi="Arial" w:cs="Arial"/>
          <w:sz w:val="24"/>
          <w:szCs w:val="24"/>
          <w:lang w:val="es-CO"/>
        </w:rPr>
        <w:t>,</w:t>
      </w:r>
      <w:r w:rsidRPr="00D50ABD">
        <w:rPr>
          <w:rFonts w:ascii="Arial" w:hAnsi="Arial" w:cs="Arial"/>
          <w:sz w:val="24"/>
          <w:szCs w:val="24"/>
          <w:lang w:val="es-CO"/>
        </w:rPr>
        <w:t xml:space="preserve"> el 42% de toda la producción nacional está</w:t>
      </w:r>
      <w:r>
        <w:rPr>
          <w:rFonts w:ascii="Arial" w:hAnsi="Arial" w:cs="Arial"/>
          <w:sz w:val="24"/>
          <w:szCs w:val="24"/>
          <w:lang w:val="es-CO"/>
        </w:rPr>
        <w:t xml:space="preserve"> en mi d</w:t>
      </w:r>
      <w:r w:rsidRPr="00D50ABD">
        <w:rPr>
          <w:rFonts w:ascii="Arial" w:hAnsi="Arial" w:cs="Arial"/>
          <w:sz w:val="24"/>
          <w:szCs w:val="24"/>
          <w:lang w:val="es-CO"/>
        </w:rPr>
        <w:t>epartamento</w:t>
      </w:r>
      <w:r w:rsidR="002E5638">
        <w:rPr>
          <w:rFonts w:ascii="Arial" w:hAnsi="Arial" w:cs="Arial"/>
          <w:sz w:val="24"/>
          <w:szCs w:val="24"/>
          <w:lang w:val="es-CO"/>
        </w:rPr>
        <w:t>.</w:t>
      </w:r>
    </w:p>
    <w:p w14:paraId="68143BEE" w14:textId="77777777" w:rsidR="002E5638" w:rsidRDefault="002E5638" w:rsidP="0004296E">
      <w:pPr>
        <w:pStyle w:val="Sinespaciado"/>
        <w:jc w:val="both"/>
        <w:rPr>
          <w:rFonts w:ascii="Arial" w:hAnsi="Arial" w:cs="Arial"/>
          <w:sz w:val="24"/>
          <w:szCs w:val="24"/>
          <w:lang w:val="es-CO"/>
        </w:rPr>
      </w:pPr>
    </w:p>
    <w:p w14:paraId="364E3045" w14:textId="1BC4EE2C" w:rsidR="00067329" w:rsidRDefault="002E5638" w:rsidP="0004296E">
      <w:pPr>
        <w:pStyle w:val="Sinespaciado"/>
        <w:jc w:val="both"/>
        <w:rPr>
          <w:rFonts w:ascii="Arial" w:hAnsi="Arial" w:cs="Arial"/>
          <w:sz w:val="24"/>
          <w:szCs w:val="24"/>
          <w:lang w:val="es-CO"/>
        </w:rPr>
      </w:pPr>
      <w:r>
        <w:rPr>
          <w:rFonts w:ascii="Arial" w:hAnsi="Arial" w:cs="Arial"/>
          <w:sz w:val="24"/>
          <w:szCs w:val="24"/>
          <w:lang w:val="es-CO"/>
        </w:rPr>
        <w:t>A</w:t>
      </w:r>
      <w:r w:rsidR="0004296E" w:rsidRPr="00D50ABD">
        <w:rPr>
          <w:rFonts w:ascii="Arial" w:hAnsi="Arial" w:cs="Arial"/>
          <w:sz w:val="24"/>
          <w:szCs w:val="24"/>
          <w:lang w:val="es-CO"/>
        </w:rPr>
        <w:t>sí que yo le agradezco e</w:t>
      </w:r>
      <w:r w:rsidR="0004296E">
        <w:rPr>
          <w:rFonts w:ascii="Arial" w:hAnsi="Arial" w:cs="Arial"/>
          <w:sz w:val="24"/>
          <w:szCs w:val="24"/>
          <w:lang w:val="es-CO"/>
        </w:rPr>
        <w:t>n</w:t>
      </w:r>
      <w:r w:rsidR="0004296E" w:rsidRPr="00D50ABD">
        <w:rPr>
          <w:rFonts w:ascii="Arial" w:hAnsi="Arial" w:cs="Arial"/>
          <w:sz w:val="24"/>
          <w:szCs w:val="24"/>
          <w:lang w:val="es-CO"/>
        </w:rPr>
        <w:t xml:space="preserve"> nombre de todos los </w:t>
      </w:r>
      <w:r>
        <w:rPr>
          <w:rFonts w:ascii="Arial" w:hAnsi="Arial" w:cs="Arial"/>
          <w:sz w:val="24"/>
          <w:szCs w:val="24"/>
          <w:lang w:val="es-CO"/>
        </w:rPr>
        <w:t>S</w:t>
      </w:r>
      <w:r w:rsidR="0004296E" w:rsidRPr="00D50ABD">
        <w:rPr>
          <w:rFonts w:ascii="Arial" w:hAnsi="Arial" w:cs="Arial"/>
          <w:sz w:val="24"/>
          <w:szCs w:val="24"/>
          <w:lang w:val="es-CO"/>
        </w:rPr>
        <w:t>antandereanos</w:t>
      </w:r>
      <w:r w:rsidR="0004296E">
        <w:rPr>
          <w:rFonts w:ascii="Arial" w:hAnsi="Arial" w:cs="Arial"/>
          <w:sz w:val="24"/>
          <w:szCs w:val="24"/>
          <w:lang w:val="es-CO"/>
        </w:rPr>
        <w:t>,</w:t>
      </w:r>
      <w:r w:rsidR="0004296E" w:rsidRPr="00D50ABD">
        <w:rPr>
          <w:rFonts w:ascii="Arial" w:hAnsi="Arial" w:cs="Arial"/>
          <w:sz w:val="24"/>
          <w:szCs w:val="24"/>
          <w:lang w:val="es-CO"/>
        </w:rPr>
        <w:t xml:space="preserve"> doctora </w:t>
      </w:r>
      <w:r w:rsidR="0004296E">
        <w:rPr>
          <w:rFonts w:ascii="Arial" w:hAnsi="Arial" w:cs="Arial"/>
          <w:sz w:val="24"/>
          <w:szCs w:val="24"/>
          <w:lang w:val="es-CO"/>
        </w:rPr>
        <w:t>F</w:t>
      </w:r>
      <w:r w:rsidR="0004296E" w:rsidRPr="00D50ABD">
        <w:rPr>
          <w:rFonts w:ascii="Arial" w:hAnsi="Arial" w:cs="Arial"/>
          <w:sz w:val="24"/>
          <w:szCs w:val="24"/>
          <w:lang w:val="es-CO"/>
        </w:rPr>
        <w:t xml:space="preserve">lora y pedirle </w:t>
      </w:r>
      <w:r w:rsidR="0004296E">
        <w:rPr>
          <w:rFonts w:ascii="Arial" w:hAnsi="Arial" w:cs="Arial"/>
          <w:sz w:val="24"/>
          <w:szCs w:val="24"/>
          <w:lang w:val="es-CO"/>
        </w:rPr>
        <w:t>obviamente a la C</w:t>
      </w:r>
      <w:r w:rsidR="0004296E" w:rsidRPr="00D50ABD">
        <w:rPr>
          <w:rFonts w:ascii="Arial" w:hAnsi="Arial" w:cs="Arial"/>
          <w:sz w:val="24"/>
          <w:szCs w:val="24"/>
          <w:lang w:val="es-CO"/>
        </w:rPr>
        <w:t>omisión que pueda apoyar esta solicitud presentada</w:t>
      </w:r>
      <w:r w:rsidR="00067329">
        <w:rPr>
          <w:rFonts w:ascii="Arial" w:hAnsi="Arial" w:cs="Arial"/>
          <w:sz w:val="24"/>
          <w:szCs w:val="24"/>
          <w:lang w:val="es-CO"/>
        </w:rPr>
        <w:t>.</w:t>
      </w:r>
    </w:p>
    <w:p w14:paraId="12028546" w14:textId="77777777" w:rsidR="00067329" w:rsidRDefault="00067329" w:rsidP="0004296E">
      <w:pPr>
        <w:pStyle w:val="Sinespaciado"/>
        <w:jc w:val="both"/>
        <w:rPr>
          <w:rFonts w:ascii="Arial" w:hAnsi="Arial" w:cs="Arial"/>
          <w:sz w:val="24"/>
          <w:szCs w:val="24"/>
          <w:lang w:val="es-CO"/>
        </w:rPr>
      </w:pPr>
    </w:p>
    <w:p w14:paraId="2FF75337" w14:textId="1FAAEA29" w:rsidR="0004296E" w:rsidRDefault="00067329" w:rsidP="0004296E">
      <w:pPr>
        <w:pStyle w:val="Sinespaciado"/>
        <w:jc w:val="both"/>
        <w:rPr>
          <w:rFonts w:ascii="Arial" w:hAnsi="Arial" w:cs="Arial"/>
          <w:sz w:val="24"/>
          <w:szCs w:val="24"/>
          <w:lang w:val="es-CO"/>
        </w:rPr>
      </w:pPr>
      <w:r>
        <w:rPr>
          <w:rFonts w:ascii="Arial" w:hAnsi="Arial" w:cs="Arial"/>
          <w:sz w:val="24"/>
          <w:szCs w:val="24"/>
          <w:lang w:val="es-CO"/>
        </w:rPr>
        <w:t>M</w:t>
      </w:r>
      <w:r w:rsidR="0004296E" w:rsidRPr="00D50ABD">
        <w:rPr>
          <w:rFonts w:ascii="Arial" w:hAnsi="Arial" w:cs="Arial"/>
          <w:sz w:val="24"/>
          <w:szCs w:val="24"/>
          <w:lang w:val="es-CO"/>
        </w:rPr>
        <w:t>uchas gracias</w:t>
      </w:r>
      <w:r>
        <w:rPr>
          <w:rFonts w:ascii="Arial" w:hAnsi="Arial" w:cs="Arial"/>
          <w:sz w:val="24"/>
          <w:szCs w:val="24"/>
          <w:lang w:val="es-CO"/>
        </w:rPr>
        <w:t>,</w:t>
      </w:r>
      <w:r w:rsidR="0004296E" w:rsidRPr="00D50ABD">
        <w:rPr>
          <w:rFonts w:ascii="Arial" w:hAnsi="Arial" w:cs="Arial"/>
          <w:sz w:val="24"/>
          <w:szCs w:val="24"/>
          <w:lang w:val="es-CO"/>
        </w:rPr>
        <w:t xml:space="preserve"> </w:t>
      </w:r>
      <w:proofErr w:type="gramStart"/>
      <w:r w:rsidR="0004296E">
        <w:rPr>
          <w:rFonts w:ascii="Arial" w:hAnsi="Arial" w:cs="Arial"/>
          <w:sz w:val="24"/>
          <w:szCs w:val="24"/>
          <w:lang w:val="es-CO"/>
        </w:rPr>
        <w:t>P</w:t>
      </w:r>
      <w:r w:rsidR="0004296E" w:rsidRPr="00D50ABD">
        <w:rPr>
          <w:rFonts w:ascii="Arial" w:hAnsi="Arial" w:cs="Arial"/>
          <w:sz w:val="24"/>
          <w:szCs w:val="24"/>
          <w:lang w:val="es-CO"/>
        </w:rPr>
        <w:t>residente</w:t>
      </w:r>
      <w:proofErr w:type="gramEnd"/>
      <w:r w:rsidR="0004296E">
        <w:rPr>
          <w:rFonts w:ascii="Arial" w:hAnsi="Arial" w:cs="Arial"/>
          <w:sz w:val="24"/>
          <w:szCs w:val="24"/>
          <w:lang w:val="es-CO"/>
        </w:rPr>
        <w:t>.</w:t>
      </w:r>
    </w:p>
    <w:p w14:paraId="3E402BA3" w14:textId="77777777" w:rsidR="0004296E" w:rsidRDefault="0004296E" w:rsidP="0004296E">
      <w:pPr>
        <w:pStyle w:val="Sinespaciado"/>
        <w:jc w:val="both"/>
        <w:rPr>
          <w:rFonts w:ascii="Arial" w:hAnsi="Arial" w:cs="Arial"/>
          <w:sz w:val="24"/>
          <w:szCs w:val="24"/>
          <w:lang w:val="es-CO"/>
        </w:rPr>
      </w:pPr>
    </w:p>
    <w:p w14:paraId="3ED6F112" w14:textId="41E75E6D" w:rsidR="0004296E" w:rsidRPr="005F63BD" w:rsidRDefault="0004296E" w:rsidP="0004296E">
      <w:pPr>
        <w:pStyle w:val="Sinespaciado"/>
        <w:jc w:val="both"/>
        <w:rPr>
          <w:rFonts w:ascii="Arial" w:hAnsi="Arial" w:cs="Arial"/>
          <w:sz w:val="24"/>
          <w:szCs w:val="24"/>
        </w:rPr>
      </w:pPr>
      <w:r w:rsidRPr="005F63BD">
        <w:rPr>
          <w:rFonts w:ascii="Arial" w:hAnsi="Arial" w:cs="Arial"/>
          <w:sz w:val="24"/>
          <w:szCs w:val="24"/>
        </w:rPr>
        <w:t>PRESIDENTE</w:t>
      </w:r>
      <w:r w:rsidR="00067329">
        <w:rPr>
          <w:rFonts w:ascii="Arial" w:hAnsi="Arial" w:cs="Arial"/>
          <w:sz w:val="24"/>
          <w:szCs w:val="24"/>
        </w:rPr>
        <w:t>;</w:t>
      </w:r>
      <w:r w:rsidRPr="005F63BD">
        <w:rPr>
          <w:rFonts w:ascii="Arial" w:hAnsi="Arial" w:cs="Arial"/>
          <w:sz w:val="24"/>
          <w:szCs w:val="24"/>
        </w:rPr>
        <w:t xml:space="preserve"> H.R</w:t>
      </w:r>
      <w:r w:rsidR="00067329">
        <w:rPr>
          <w:rFonts w:ascii="Arial" w:hAnsi="Arial" w:cs="Arial"/>
          <w:sz w:val="24"/>
          <w:szCs w:val="24"/>
        </w:rPr>
        <w:t>.</w:t>
      </w:r>
      <w:r w:rsidRPr="005F63BD">
        <w:rPr>
          <w:rFonts w:ascii="Arial" w:hAnsi="Arial" w:cs="Arial"/>
          <w:sz w:val="24"/>
          <w:szCs w:val="24"/>
        </w:rPr>
        <w:t xml:space="preserve"> RUBÉN DARÍO MOLANO PIÑEROS:</w:t>
      </w:r>
    </w:p>
    <w:p w14:paraId="56EB05BF" w14:textId="77777777" w:rsidR="0004296E" w:rsidRPr="005F63BD" w:rsidRDefault="0004296E" w:rsidP="0004296E">
      <w:pPr>
        <w:pStyle w:val="Sinespaciado"/>
        <w:jc w:val="both"/>
        <w:rPr>
          <w:rFonts w:ascii="Arial" w:hAnsi="Arial" w:cs="Arial"/>
          <w:sz w:val="24"/>
          <w:szCs w:val="24"/>
        </w:rPr>
      </w:pPr>
    </w:p>
    <w:p w14:paraId="6F1F5558" w14:textId="77777777" w:rsidR="00067329" w:rsidRDefault="0004296E" w:rsidP="0004296E">
      <w:pPr>
        <w:pStyle w:val="Sinespaciado"/>
        <w:jc w:val="both"/>
        <w:rPr>
          <w:rFonts w:ascii="Arial" w:hAnsi="Arial" w:cs="Arial"/>
          <w:sz w:val="24"/>
          <w:szCs w:val="24"/>
          <w:lang w:val="es-CO"/>
        </w:rPr>
      </w:pPr>
      <w:r w:rsidRPr="005F63BD">
        <w:rPr>
          <w:rFonts w:ascii="Arial" w:hAnsi="Arial" w:cs="Arial"/>
          <w:sz w:val="24"/>
          <w:szCs w:val="24"/>
          <w:lang w:val="es-CO"/>
        </w:rPr>
        <w:t xml:space="preserve">Muy bien, mil gracias </w:t>
      </w:r>
      <w:r>
        <w:rPr>
          <w:rFonts w:ascii="Arial" w:hAnsi="Arial" w:cs="Arial"/>
          <w:sz w:val="24"/>
          <w:szCs w:val="24"/>
          <w:lang w:val="es-CO"/>
        </w:rPr>
        <w:t xml:space="preserve">Representante </w:t>
      </w:r>
      <w:r w:rsidRPr="000E33D4">
        <w:rPr>
          <w:rFonts w:ascii="Arial" w:hAnsi="Arial" w:cs="Arial"/>
          <w:sz w:val="24"/>
          <w:szCs w:val="24"/>
          <w:lang w:val="es-CO"/>
        </w:rPr>
        <w:t>Edwin Ballesteros</w:t>
      </w:r>
      <w:r w:rsidR="00067329">
        <w:rPr>
          <w:rFonts w:ascii="Arial" w:hAnsi="Arial" w:cs="Arial"/>
          <w:sz w:val="24"/>
          <w:szCs w:val="24"/>
          <w:lang w:val="es-CO"/>
        </w:rPr>
        <w:t>.</w:t>
      </w:r>
    </w:p>
    <w:p w14:paraId="21DE047F" w14:textId="77777777" w:rsidR="00067329" w:rsidRDefault="00067329" w:rsidP="0004296E">
      <w:pPr>
        <w:pStyle w:val="Sinespaciado"/>
        <w:jc w:val="both"/>
        <w:rPr>
          <w:rFonts w:ascii="Arial" w:hAnsi="Arial" w:cs="Arial"/>
          <w:sz w:val="24"/>
          <w:szCs w:val="24"/>
          <w:lang w:val="es-CO"/>
        </w:rPr>
      </w:pPr>
    </w:p>
    <w:p w14:paraId="12A011A5" w14:textId="77777777" w:rsidR="002E5638" w:rsidRDefault="00067329" w:rsidP="0004296E">
      <w:pPr>
        <w:pStyle w:val="Sinespaciado"/>
        <w:jc w:val="both"/>
        <w:rPr>
          <w:rFonts w:ascii="Arial" w:hAnsi="Arial" w:cs="Arial"/>
          <w:sz w:val="24"/>
          <w:szCs w:val="24"/>
          <w:lang w:val="es-CO"/>
        </w:rPr>
      </w:pPr>
      <w:r>
        <w:rPr>
          <w:rFonts w:ascii="Arial" w:hAnsi="Arial" w:cs="Arial"/>
          <w:sz w:val="24"/>
          <w:szCs w:val="24"/>
          <w:lang w:val="es-CO"/>
        </w:rPr>
        <w:t>A</w:t>
      </w:r>
      <w:r w:rsidR="0004296E">
        <w:rPr>
          <w:rFonts w:ascii="Arial" w:hAnsi="Arial" w:cs="Arial"/>
          <w:sz w:val="24"/>
          <w:szCs w:val="24"/>
          <w:lang w:val="es-CO"/>
        </w:rPr>
        <w:t xml:space="preserve">viso que se va a cerrar la discusión sobre la </w:t>
      </w:r>
      <w:r>
        <w:rPr>
          <w:rFonts w:ascii="Arial" w:hAnsi="Arial" w:cs="Arial"/>
          <w:sz w:val="24"/>
          <w:szCs w:val="24"/>
          <w:lang w:val="es-CO"/>
        </w:rPr>
        <w:t>P</w:t>
      </w:r>
      <w:r w:rsidR="0004296E">
        <w:rPr>
          <w:rFonts w:ascii="Arial" w:hAnsi="Arial" w:cs="Arial"/>
          <w:sz w:val="24"/>
          <w:szCs w:val="24"/>
          <w:lang w:val="es-CO"/>
        </w:rPr>
        <w:t>roposición, se cierra</w:t>
      </w:r>
      <w:r>
        <w:rPr>
          <w:rFonts w:ascii="Arial" w:hAnsi="Arial" w:cs="Arial"/>
          <w:sz w:val="24"/>
          <w:szCs w:val="24"/>
          <w:lang w:val="es-CO"/>
        </w:rPr>
        <w:t>.</w:t>
      </w:r>
      <w:r w:rsidR="0004296E">
        <w:rPr>
          <w:rFonts w:ascii="Arial" w:hAnsi="Arial" w:cs="Arial"/>
          <w:sz w:val="24"/>
          <w:szCs w:val="24"/>
          <w:lang w:val="es-CO"/>
        </w:rPr>
        <w:t xml:space="preserve"> </w:t>
      </w:r>
    </w:p>
    <w:p w14:paraId="01BEC54E" w14:textId="77777777" w:rsidR="002E5638" w:rsidRDefault="002E5638" w:rsidP="0004296E">
      <w:pPr>
        <w:pStyle w:val="Sinespaciado"/>
        <w:jc w:val="both"/>
        <w:rPr>
          <w:rFonts w:ascii="Arial" w:hAnsi="Arial" w:cs="Arial"/>
          <w:sz w:val="24"/>
          <w:szCs w:val="24"/>
          <w:lang w:val="es-CO"/>
        </w:rPr>
      </w:pPr>
    </w:p>
    <w:p w14:paraId="114851CC" w14:textId="21D19E9E" w:rsidR="0004296E" w:rsidRDefault="00067329" w:rsidP="0004296E">
      <w:pPr>
        <w:pStyle w:val="Sinespaciado"/>
        <w:jc w:val="both"/>
        <w:rPr>
          <w:rFonts w:ascii="Arial" w:hAnsi="Arial" w:cs="Arial"/>
          <w:sz w:val="24"/>
          <w:szCs w:val="24"/>
          <w:lang w:val="es-CO"/>
        </w:rPr>
      </w:pPr>
      <w:r>
        <w:rPr>
          <w:rFonts w:ascii="Arial" w:hAnsi="Arial" w:cs="Arial"/>
          <w:sz w:val="24"/>
          <w:szCs w:val="24"/>
          <w:lang w:val="es-CO"/>
        </w:rPr>
        <w:t>S</w:t>
      </w:r>
      <w:r w:rsidR="0004296E">
        <w:rPr>
          <w:rFonts w:ascii="Arial" w:hAnsi="Arial" w:cs="Arial"/>
          <w:sz w:val="24"/>
          <w:szCs w:val="24"/>
          <w:lang w:val="es-CO"/>
        </w:rPr>
        <w:t xml:space="preserve">eñor </w:t>
      </w:r>
      <w:proofErr w:type="gramStart"/>
      <w:r w:rsidR="0004296E">
        <w:rPr>
          <w:rFonts w:ascii="Arial" w:hAnsi="Arial" w:cs="Arial"/>
          <w:sz w:val="24"/>
          <w:szCs w:val="24"/>
          <w:lang w:val="es-CO"/>
        </w:rPr>
        <w:t>Secretario</w:t>
      </w:r>
      <w:proofErr w:type="gramEnd"/>
      <w:r>
        <w:rPr>
          <w:rFonts w:ascii="Arial" w:hAnsi="Arial" w:cs="Arial"/>
          <w:sz w:val="24"/>
          <w:szCs w:val="24"/>
          <w:lang w:val="es-CO"/>
        </w:rPr>
        <w:t>,</w:t>
      </w:r>
      <w:r w:rsidR="0004296E">
        <w:rPr>
          <w:rFonts w:ascii="Arial" w:hAnsi="Arial" w:cs="Arial"/>
          <w:sz w:val="24"/>
          <w:szCs w:val="24"/>
          <w:lang w:val="es-CO"/>
        </w:rPr>
        <w:t xml:space="preserve"> proceda a su votación.</w:t>
      </w:r>
    </w:p>
    <w:p w14:paraId="1E76B7AF" w14:textId="77777777" w:rsidR="0004296E" w:rsidRDefault="0004296E" w:rsidP="0004296E">
      <w:pPr>
        <w:pStyle w:val="Sinespaciado"/>
        <w:jc w:val="both"/>
        <w:rPr>
          <w:rFonts w:ascii="Arial" w:hAnsi="Arial" w:cs="Arial"/>
          <w:sz w:val="24"/>
          <w:szCs w:val="24"/>
          <w:lang w:val="es-CO"/>
        </w:rPr>
      </w:pPr>
    </w:p>
    <w:p w14:paraId="4B716D5F" w14:textId="5EBCC168" w:rsidR="0004296E" w:rsidRPr="00233976" w:rsidRDefault="0004296E" w:rsidP="0004296E">
      <w:pPr>
        <w:pStyle w:val="Sinespaciado"/>
        <w:jc w:val="both"/>
        <w:rPr>
          <w:rFonts w:ascii="Arial" w:hAnsi="Arial" w:cs="Arial"/>
          <w:sz w:val="24"/>
          <w:szCs w:val="24"/>
        </w:rPr>
      </w:pPr>
      <w:r w:rsidRPr="00233976">
        <w:rPr>
          <w:rFonts w:ascii="Arial" w:hAnsi="Arial" w:cs="Arial"/>
          <w:sz w:val="24"/>
          <w:szCs w:val="24"/>
        </w:rPr>
        <w:t>SECRETARIO</w:t>
      </w:r>
      <w:r w:rsidR="00067329">
        <w:rPr>
          <w:rFonts w:ascii="Arial" w:hAnsi="Arial" w:cs="Arial"/>
          <w:sz w:val="24"/>
          <w:szCs w:val="24"/>
        </w:rPr>
        <w:t>;</w:t>
      </w:r>
      <w:r w:rsidRPr="00233976">
        <w:rPr>
          <w:rFonts w:ascii="Arial" w:hAnsi="Arial" w:cs="Arial"/>
          <w:sz w:val="24"/>
          <w:szCs w:val="24"/>
        </w:rPr>
        <w:t xml:space="preserve"> JOSÉ JAIR EBRATT DÍAZ:</w:t>
      </w:r>
    </w:p>
    <w:p w14:paraId="597DA336" w14:textId="77777777" w:rsidR="0004296E" w:rsidRPr="00233976" w:rsidRDefault="0004296E" w:rsidP="0004296E">
      <w:pPr>
        <w:pStyle w:val="Sinespaciado"/>
        <w:jc w:val="both"/>
        <w:rPr>
          <w:rFonts w:ascii="Arial" w:hAnsi="Arial" w:cs="Arial"/>
          <w:sz w:val="24"/>
          <w:szCs w:val="24"/>
        </w:rPr>
      </w:pPr>
    </w:p>
    <w:p w14:paraId="43EB3651" w14:textId="04B000F5" w:rsidR="0004296E" w:rsidRDefault="0004296E" w:rsidP="0004296E">
      <w:pPr>
        <w:pStyle w:val="Sinespaciado"/>
        <w:jc w:val="both"/>
        <w:rPr>
          <w:rFonts w:ascii="Arial" w:hAnsi="Arial" w:cs="Arial"/>
          <w:sz w:val="24"/>
          <w:szCs w:val="24"/>
        </w:rPr>
      </w:pPr>
      <w:r>
        <w:rPr>
          <w:rFonts w:ascii="Arial" w:hAnsi="Arial" w:cs="Arial"/>
          <w:sz w:val="24"/>
          <w:szCs w:val="24"/>
        </w:rPr>
        <w:t>C</w:t>
      </w:r>
      <w:r w:rsidRPr="00233976">
        <w:rPr>
          <w:rFonts w:ascii="Arial" w:hAnsi="Arial" w:cs="Arial"/>
          <w:sz w:val="24"/>
          <w:szCs w:val="24"/>
        </w:rPr>
        <w:t xml:space="preserve">on mucho gusto, </w:t>
      </w:r>
      <w:r>
        <w:rPr>
          <w:rFonts w:ascii="Arial" w:hAnsi="Arial" w:cs="Arial"/>
          <w:sz w:val="24"/>
          <w:szCs w:val="24"/>
        </w:rPr>
        <w:t xml:space="preserve">señor </w:t>
      </w:r>
      <w:proofErr w:type="gramStart"/>
      <w:r>
        <w:rPr>
          <w:rFonts w:ascii="Arial" w:hAnsi="Arial" w:cs="Arial"/>
          <w:sz w:val="24"/>
          <w:szCs w:val="24"/>
        </w:rPr>
        <w:t>Presidente</w:t>
      </w:r>
      <w:proofErr w:type="gramEnd"/>
      <w:r>
        <w:rPr>
          <w:rFonts w:ascii="Arial" w:hAnsi="Arial" w:cs="Arial"/>
          <w:sz w:val="24"/>
          <w:szCs w:val="24"/>
        </w:rPr>
        <w:t xml:space="preserve">, </w:t>
      </w:r>
      <w:r w:rsidRPr="00233976">
        <w:rPr>
          <w:rFonts w:ascii="Arial" w:hAnsi="Arial" w:cs="Arial"/>
          <w:sz w:val="24"/>
          <w:szCs w:val="24"/>
        </w:rPr>
        <w:t>entonces</w:t>
      </w:r>
      <w:r>
        <w:rPr>
          <w:rFonts w:ascii="Arial" w:hAnsi="Arial" w:cs="Arial"/>
          <w:sz w:val="24"/>
          <w:szCs w:val="24"/>
        </w:rPr>
        <w:t xml:space="preserve"> procedemos a aprobar la solicitud de </w:t>
      </w:r>
      <w:r w:rsidR="00067329">
        <w:rPr>
          <w:rFonts w:ascii="Arial" w:hAnsi="Arial" w:cs="Arial"/>
          <w:sz w:val="24"/>
          <w:szCs w:val="24"/>
        </w:rPr>
        <w:t>R</w:t>
      </w:r>
      <w:r>
        <w:rPr>
          <w:rFonts w:ascii="Arial" w:hAnsi="Arial" w:cs="Arial"/>
          <w:sz w:val="24"/>
          <w:szCs w:val="24"/>
        </w:rPr>
        <w:t xml:space="preserve">etiro, </w:t>
      </w:r>
      <w:r w:rsidRPr="00233976">
        <w:rPr>
          <w:rFonts w:ascii="Arial" w:hAnsi="Arial" w:cs="Arial"/>
          <w:sz w:val="24"/>
          <w:szCs w:val="24"/>
        </w:rPr>
        <w:t>lo</w:t>
      </w:r>
      <w:r>
        <w:rPr>
          <w:rFonts w:ascii="Arial" w:hAnsi="Arial" w:cs="Arial"/>
          <w:sz w:val="24"/>
          <w:szCs w:val="24"/>
        </w:rPr>
        <w:t>s</w:t>
      </w:r>
      <w:r w:rsidRPr="00233976">
        <w:rPr>
          <w:rFonts w:ascii="Arial" w:hAnsi="Arial" w:cs="Arial"/>
          <w:sz w:val="24"/>
          <w:szCs w:val="24"/>
        </w:rPr>
        <w:t xml:space="preserve"> que est</w:t>
      </w:r>
      <w:r>
        <w:rPr>
          <w:rFonts w:ascii="Arial" w:hAnsi="Arial" w:cs="Arial"/>
          <w:sz w:val="24"/>
          <w:szCs w:val="24"/>
        </w:rPr>
        <w:t xml:space="preserve">án </w:t>
      </w:r>
      <w:r w:rsidRPr="00233976">
        <w:rPr>
          <w:rFonts w:ascii="Arial" w:hAnsi="Arial" w:cs="Arial"/>
          <w:sz w:val="24"/>
          <w:szCs w:val="24"/>
        </w:rPr>
        <w:t xml:space="preserve">por el SI están </w:t>
      </w:r>
      <w:r w:rsidR="00067329">
        <w:rPr>
          <w:rFonts w:ascii="Arial" w:hAnsi="Arial" w:cs="Arial"/>
          <w:sz w:val="24"/>
          <w:szCs w:val="24"/>
        </w:rPr>
        <w:t>A</w:t>
      </w:r>
      <w:r w:rsidRPr="00233976">
        <w:rPr>
          <w:rFonts w:ascii="Arial" w:hAnsi="Arial" w:cs="Arial"/>
          <w:sz w:val="24"/>
          <w:szCs w:val="24"/>
        </w:rPr>
        <w:t xml:space="preserve">probando </w:t>
      </w:r>
      <w:r>
        <w:rPr>
          <w:rFonts w:ascii="Arial" w:hAnsi="Arial" w:cs="Arial"/>
          <w:sz w:val="24"/>
          <w:szCs w:val="24"/>
        </w:rPr>
        <w:t xml:space="preserve">el </w:t>
      </w:r>
      <w:r w:rsidR="00067329">
        <w:rPr>
          <w:rFonts w:ascii="Arial" w:hAnsi="Arial" w:cs="Arial"/>
          <w:sz w:val="24"/>
          <w:szCs w:val="24"/>
        </w:rPr>
        <w:t>R</w:t>
      </w:r>
      <w:r>
        <w:rPr>
          <w:rFonts w:ascii="Arial" w:hAnsi="Arial" w:cs="Arial"/>
          <w:sz w:val="24"/>
          <w:szCs w:val="24"/>
        </w:rPr>
        <w:t xml:space="preserve">etiro del </w:t>
      </w:r>
      <w:r w:rsidR="00067329">
        <w:rPr>
          <w:rFonts w:ascii="Arial" w:hAnsi="Arial" w:cs="Arial"/>
          <w:sz w:val="24"/>
          <w:szCs w:val="24"/>
        </w:rPr>
        <w:t>P</w:t>
      </w:r>
      <w:r>
        <w:rPr>
          <w:rFonts w:ascii="Arial" w:hAnsi="Arial" w:cs="Arial"/>
          <w:sz w:val="24"/>
          <w:szCs w:val="24"/>
        </w:rPr>
        <w:t xml:space="preserve">royecto de </w:t>
      </w:r>
      <w:r w:rsidR="00067329">
        <w:rPr>
          <w:rFonts w:ascii="Arial" w:hAnsi="Arial" w:cs="Arial"/>
          <w:sz w:val="24"/>
          <w:szCs w:val="24"/>
        </w:rPr>
        <w:t>L</w:t>
      </w:r>
      <w:r>
        <w:rPr>
          <w:rFonts w:ascii="Arial" w:hAnsi="Arial" w:cs="Arial"/>
          <w:sz w:val="24"/>
          <w:szCs w:val="24"/>
        </w:rPr>
        <w:t>ey.</w:t>
      </w:r>
    </w:p>
    <w:p w14:paraId="318FAA40" w14:textId="0EA3F3C4" w:rsidR="0004296E" w:rsidRDefault="0004296E" w:rsidP="0004296E">
      <w:pPr>
        <w:pStyle w:val="Sinespaciado"/>
        <w:jc w:val="both"/>
        <w:rPr>
          <w:rFonts w:ascii="Arial" w:hAnsi="Arial" w:cs="Arial"/>
          <w:sz w:val="24"/>
          <w:szCs w:val="24"/>
        </w:rPr>
      </w:pPr>
    </w:p>
    <w:p w14:paraId="008A854D" w14:textId="5CFD458C" w:rsidR="002E5638" w:rsidRPr="00233976" w:rsidRDefault="002E5638" w:rsidP="002E5638">
      <w:pPr>
        <w:pStyle w:val="Sinespaciado"/>
        <w:jc w:val="both"/>
        <w:rPr>
          <w:rFonts w:ascii="Arial" w:hAnsi="Arial" w:cs="Arial"/>
          <w:sz w:val="24"/>
          <w:szCs w:val="24"/>
        </w:rPr>
      </w:pPr>
      <w:r w:rsidRPr="00233976">
        <w:rPr>
          <w:rFonts w:ascii="Arial" w:hAnsi="Arial" w:cs="Arial"/>
          <w:sz w:val="24"/>
          <w:szCs w:val="24"/>
        </w:rPr>
        <w:t>ARANGO CÁRDENAS OSCAR CAMILO</w:t>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r>
      <w:r>
        <w:rPr>
          <w:rFonts w:ascii="Arial" w:hAnsi="Arial" w:cs="Arial"/>
          <w:sz w:val="24"/>
          <w:szCs w:val="24"/>
        </w:rPr>
        <w:t>NO</w:t>
      </w:r>
    </w:p>
    <w:p w14:paraId="5D288BF9" w14:textId="7B620278" w:rsidR="002E5638" w:rsidRDefault="002E5638" w:rsidP="002E5638">
      <w:pPr>
        <w:pStyle w:val="Sinespaciado"/>
        <w:jc w:val="both"/>
        <w:rPr>
          <w:rFonts w:ascii="Arial" w:hAnsi="Arial" w:cs="Arial"/>
          <w:sz w:val="24"/>
          <w:szCs w:val="24"/>
        </w:rPr>
      </w:pPr>
      <w:r w:rsidRPr="00233976">
        <w:rPr>
          <w:rFonts w:ascii="Arial" w:hAnsi="Arial" w:cs="Arial"/>
          <w:sz w:val="24"/>
          <w:szCs w:val="24"/>
        </w:rPr>
        <w:t>BALLESTEROS ARCHILA EDWIN GILBERTO</w:t>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t>SI</w:t>
      </w:r>
    </w:p>
    <w:p w14:paraId="7A05A409" w14:textId="4572E395" w:rsidR="002E5638" w:rsidRDefault="002E5638" w:rsidP="002E5638">
      <w:pPr>
        <w:pStyle w:val="Sinespaciado"/>
        <w:jc w:val="both"/>
        <w:rPr>
          <w:rFonts w:ascii="Arial" w:hAnsi="Arial" w:cs="Arial"/>
          <w:sz w:val="24"/>
          <w:szCs w:val="24"/>
        </w:rPr>
      </w:pPr>
    </w:p>
    <w:p w14:paraId="4C34BB03" w14:textId="77777777" w:rsidR="00A8065B" w:rsidRDefault="00A8065B" w:rsidP="002E5638">
      <w:pPr>
        <w:pStyle w:val="Sinespaciado"/>
        <w:jc w:val="both"/>
        <w:rPr>
          <w:rFonts w:ascii="Arial" w:hAnsi="Arial" w:cs="Arial"/>
          <w:sz w:val="24"/>
          <w:szCs w:val="24"/>
          <w:lang w:val="it-IT"/>
        </w:rPr>
      </w:pPr>
    </w:p>
    <w:p w14:paraId="624B01BE" w14:textId="0F124D86" w:rsidR="002E5638" w:rsidRPr="004E7734" w:rsidRDefault="002E5638" w:rsidP="002E5638">
      <w:pPr>
        <w:pStyle w:val="Sinespaciado"/>
        <w:jc w:val="both"/>
        <w:rPr>
          <w:rFonts w:ascii="Arial" w:hAnsi="Arial" w:cs="Arial"/>
          <w:sz w:val="24"/>
          <w:szCs w:val="24"/>
          <w:lang w:val="it-IT"/>
        </w:rPr>
      </w:pPr>
      <w:r w:rsidRPr="004E7734">
        <w:rPr>
          <w:rFonts w:ascii="Arial" w:hAnsi="Arial" w:cs="Arial"/>
          <w:sz w:val="24"/>
          <w:szCs w:val="24"/>
          <w:lang w:val="it-IT"/>
        </w:rPr>
        <w:lastRenderedPageBreak/>
        <w:t>H.R</w:t>
      </w:r>
      <w:r>
        <w:rPr>
          <w:rFonts w:ascii="Arial" w:hAnsi="Arial" w:cs="Arial"/>
          <w:sz w:val="24"/>
          <w:szCs w:val="24"/>
          <w:lang w:val="it-IT"/>
        </w:rPr>
        <w:t>.</w:t>
      </w:r>
      <w:r w:rsidRPr="004E7734">
        <w:rPr>
          <w:rFonts w:ascii="Arial" w:hAnsi="Arial" w:cs="Arial"/>
          <w:sz w:val="24"/>
          <w:szCs w:val="24"/>
          <w:lang w:val="it-IT"/>
        </w:rPr>
        <w:t xml:space="preserve"> EDWIN GILBERTO BALLESTEROS ARCHILA:</w:t>
      </w:r>
    </w:p>
    <w:p w14:paraId="63919DC6" w14:textId="728EB7A7" w:rsidR="002E5638" w:rsidRDefault="002E5638" w:rsidP="002E5638">
      <w:pPr>
        <w:pStyle w:val="Sinespaciado"/>
        <w:jc w:val="both"/>
        <w:rPr>
          <w:rFonts w:ascii="Arial" w:hAnsi="Arial" w:cs="Arial"/>
          <w:sz w:val="24"/>
          <w:szCs w:val="24"/>
        </w:rPr>
      </w:pPr>
    </w:p>
    <w:p w14:paraId="68287581" w14:textId="02C83226" w:rsidR="002E5638" w:rsidRDefault="002E5638" w:rsidP="002E5638">
      <w:pPr>
        <w:pStyle w:val="Sinespaciado"/>
        <w:jc w:val="both"/>
        <w:rPr>
          <w:rFonts w:ascii="Arial" w:hAnsi="Arial" w:cs="Arial"/>
          <w:sz w:val="24"/>
          <w:szCs w:val="24"/>
        </w:rPr>
      </w:pPr>
      <w:r>
        <w:rPr>
          <w:rFonts w:ascii="Arial" w:hAnsi="Arial" w:cs="Arial"/>
          <w:sz w:val="24"/>
          <w:szCs w:val="24"/>
        </w:rPr>
        <w:t xml:space="preserve">Por favor, explicar otra vez el sentido del voto, por favor. </w:t>
      </w:r>
    </w:p>
    <w:p w14:paraId="1C9A7617" w14:textId="77777777" w:rsidR="002E5638" w:rsidRPr="00233976" w:rsidRDefault="002E5638" w:rsidP="002E5638">
      <w:pPr>
        <w:pStyle w:val="Sinespaciado"/>
        <w:jc w:val="both"/>
        <w:rPr>
          <w:rFonts w:ascii="Arial" w:hAnsi="Arial" w:cs="Arial"/>
          <w:sz w:val="24"/>
          <w:szCs w:val="24"/>
        </w:rPr>
      </w:pPr>
    </w:p>
    <w:p w14:paraId="34032B24" w14:textId="77777777" w:rsidR="002E5638" w:rsidRPr="00233976" w:rsidRDefault="002E5638" w:rsidP="002E5638">
      <w:pPr>
        <w:pStyle w:val="Sinespaciado"/>
        <w:jc w:val="both"/>
        <w:rPr>
          <w:rFonts w:ascii="Arial" w:hAnsi="Arial" w:cs="Arial"/>
          <w:sz w:val="24"/>
          <w:szCs w:val="24"/>
        </w:rPr>
      </w:pPr>
      <w:r w:rsidRPr="00233976">
        <w:rPr>
          <w:rFonts w:ascii="Arial" w:hAnsi="Arial" w:cs="Arial"/>
          <w:sz w:val="24"/>
          <w:szCs w:val="24"/>
        </w:rPr>
        <w:t>SECRETARIO</w:t>
      </w:r>
      <w:r>
        <w:rPr>
          <w:rFonts w:ascii="Arial" w:hAnsi="Arial" w:cs="Arial"/>
          <w:sz w:val="24"/>
          <w:szCs w:val="24"/>
        </w:rPr>
        <w:t>;</w:t>
      </w:r>
      <w:r w:rsidRPr="00233976">
        <w:rPr>
          <w:rFonts w:ascii="Arial" w:hAnsi="Arial" w:cs="Arial"/>
          <w:sz w:val="24"/>
          <w:szCs w:val="24"/>
        </w:rPr>
        <w:t xml:space="preserve"> JOSÉ JAIR EBRATT DÍAZ:</w:t>
      </w:r>
    </w:p>
    <w:p w14:paraId="789AC1BE" w14:textId="77777777" w:rsidR="002E5638" w:rsidRPr="00233976" w:rsidRDefault="002E5638" w:rsidP="002E5638">
      <w:pPr>
        <w:pStyle w:val="Sinespaciado"/>
        <w:jc w:val="both"/>
        <w:rPr>
          <w:rFonts w:ascii="Arial" w:hAnsi="Arial" w:cs="Arial"/>
          <w:sz w:val="24"/>
          <w:szCs w:val="24"/>
        </w:rPr>
      </w:pPr>
    </w:p>
    <w:p w14:paraId="640782AB" w14:textId="19735572" w:rsidR="002E5638" w:rsidRDefault="002E5638" w:rsidP="002E5638">
      <w:pPr>
        <w:pStyle w:val="Sinespaciado"/>
        <w:jc w:val="both"/>
        <w:rPr>
          <w:rFonts w:ascii="Arial" w:hAnsi="Arial" w:cs="Arial"/>
          <w:sz w:val="24"/>
          <w:szCs w:val="24"/>
        </w:rPr>
      </w:pPr>
      <w:r>
        <w:rPr>
          <w:rFonts w:ascii="Arial" w:hAnsi="Arial" w:cs="Arial"/>
          <w:sz w:val="24"/>
          <w:szCs w:val="24"/>
        </w:rPr>
        <w:t>Doctor Arango, estamos votando una solicitud que hacen los autores de Retirarlo, si vota</w:t>
      </w:r>
      <w:r w:rsidRPr="00233976">
        <w:rPr>
          <w:rFonts w:ascii="Arial" w:hAnsi="Arial" w:cs="Arial"/>
          <w:sz w:val="24"/>
          <w:szCs w:val="24"/>
        </w:rPr>
        <w:t xml:space="preserve"> SI está </w:t>
      </w:r>
      <w:r>
        <w:rPr>
          <w:rFonts w:ascii="Arial" w:hAnsi="Arial" w:cs="Arial"/>
          <w:sz w:val="24"/>
          <w:szCs w:val="24"/>
        </w:rPr>
        <w:t>A</w:t>
      </w:r>
      <w:r w:rsidRPr="00233976">
        <w:rPr>
          <w:rFonts w:ascii="Arial" w:hAnsi="Arial" w:cs="Arial"/>
          <w:sz w:val="24"/>
          <w:szCs w:val="24"/>
        </w:rPr>
        <w:t xml:space="preserve">probando </w:t>
      </w:r>
      <w:r>
        <w:rPr>
          <w:rFonts w:ascii="Arial" w:hAnsi="Arial" w:cs="Arial"/>
          <w:sz w:val="24"/>
          <w:szCs w:val="24"/>
        </w:rPr>
        <w:t>la solicitud que hacen los autores de retirar el Proyecto de Ley.</w:t>
      </w:r>
    </w:p>
    <w:p w14:paraId="073ADF21" w14:textId="77777777" w:rsidR="002E5638" w:rsidRDefault="002E5638" w:rsidP="0004296E">
      <w:pPr>
        <w:pStyle w:val="Sinespaciado"/>
        <w:jc w:val="both"/>
        <w:rPr>
          <w:rFonts w:ascii="Arial" w:hAnsi="Arial" w:cs="Arial"/>
          <w:sz w:val="24"/>
          <w:szCs w:val="24"/>
        </w:rPr>
      </w:pPr>
    </w:p>
    <w:p w14:paraId="5D6FBB95" w14:textId="123DF8D7" w:rsidR="002E5638" w:rsidRDefault="002E5638" w:rsidP="0004296E">
      <w:pPr>
        <w:pStyle w:val="Sinespaciado"/>
        <w:jc w:val="both"/>
        <w:rPr>
          <w:rFonts w:ascii="Arial" w:hAnsi="Arial" w:cs="Arial"/>
          <w:sz w:val="24"/>
          <w:szCs w:val="24"/>
        </w:rPr>
      </w:pPr>
      <w:r>
        <w:rPr>
          <w:rFonts w:ascii="Arial" w:hAnsi="Arial" w:cs="Arial"/>
          <w:sz w:val="24"/>
          <w:szCs w:val="24"/>
        </w:rPr>
        <w:t>H.R. FELIX ALEJANDRO CHICA CORREA:</w:t>
      </w:r>
    </w:p>
    <w:p w14:paraId="098EA29F" w14:textId="77777777" w:rsidR="002E5638" w:rsidRDefault="002E5638" w:rsidP="0004296E">
      <w:pPr>
        <w:pStyle w:val="Sinespaciado"/>
        <w:jc w:val="both"/>
        <w:rPr>
          <w:rFonts w:ascii="Arial" w:hAnsi="Arial" w:cs="Arial"/>
          <w:sz w:val="24"/>
          <w:szCs w:val="24"/>
        </w:rPr>
      </w:pPr>
    </w:p>
    <w:p w14:paraId="12D41534" w14:textId="60CF5AE6" w:rsidR="002E5638" w:rsidRDefault="002E5638" w:rsidP="0004296E">
      <w:pPr>
        <w:pStyle w:val="Sinespaciado"/>
        <w:jc w:val="both"/>
        <w:rPr>
          <w:rFonts w:ascii="Arial" w:hAnsi="Arial" w:cs="Arial"/>
          <w:sz w:val="24"/>
          <w:szCs w:val="24"/>
        </w:rPr>
      </w:pPr>
      <w:r>
        <w:rPr>
          <w:rFonts w:ascii="Arial" w:hAnsi="Arial" w:cs="Arial"/>
          <w:sz w:val="24"/>
          <w:szCs w:val="24"/>
        </w:rPr>
        <w:t xml:space="preserve">Secretario, respetuosamente como vota la doctora Flora, ella dice que Sí. </w:t>
      </w:r>
    </w:p>
    <w:p w14:paraId="03320BBB" w14:textId="77777777" w:rsidR="002E5638" w:rsidRDefault="002E5638" w:rsidP="0004296E">
      <w:pPr>
        <w:pStyle w:val="Sinespaciado"/>
        <w:jc w:val="both"/>
        <w:rPr>
          <w:rFonts w:ascii="Arial" w:hAnsi="Arial" w:cs="Arial"/>
          <w:sz w:val="24"/>
          <w:szCs w:val="24"/>
        </w:rPr>
      </w:pPr>
    </w:p>
    <w:p w14:paraId="6F833782" w14:textId="6D3E1ED7" w:rsidR="0004296E" w:rsidRDefault="0004296E" w:rsidP="0004296E">
      <w:pPr>
        <w:pStyle w:val="Sinespaciado"/>
        <w:jc w:val="both"/>
        <w:rPr>
          <w:rFonts w:ascii="Arial" w:hAnsi="Arial" w:cs="Arial"/>
          <w:sz w:val="24"/>
          <w:szCs w:val="24"/>
        </w:rPr>
      </w:pPr>
      <w:r>
        <w:rPr>
          <w:rFonts w:ascii="Arial" w:hAnsi="Arial" w:cs="Arial"/>
          <w:sz w:val="24"/>
          <w:szCs w:val="24"/>
        </w:rPr>
        <w:t>H.R</w:t>
      </w:r>
      <w:r w:rsidR="00067329">
        <w:rPr>
          <w:rFonts w:ascii="Arial" w:hAnsi="Arial" w:cs="Arial"/>
          <w:sz w:val="24"/>
          <w:szCs w:val="24"/>
        </w:rPr>
        <w:t>.</w:t>
      </w:r>
      <w:r>
        <w:rPr>
          <w:rFonts w:ascii="Arial" w:hAnsi="Arial" w:cs="Arial"/>
          <w:sz w:val="24"/>
          <w:szCs w:val="24"/>
        </w:rPr>
        <w:t xml:space="preserve"> CIRO FERNÁNDEZ NÚÑEZ:</w:t>
      </w:r>
    </w:p>
    <w:p w14:paraId="17F56366" w14:textId="77777777" w:rsidR="0004296E" w:rsidRDefault="0004296E" w:rsidP="0004296E">
      <w:pPr>
        <w:pStyle w:val="Sinespaciado"/>
        <w:jc w:val="both"/>
        <w:rPr>
          <w:rFonts w:ascii="Arial" w:hAnsi="Arial" w:cs="Arial"/>
          <w:sz w:val="24"/>
          <w:szCs w:val="24"/>
        </w:rPr>
      </w:pPr>
    </w:p>
    <w:p w14:paraId="3BF30C8F" w14:textId="0250028A" w:rsidR="0004296E" w:rsidRDefault="0004296E" w:rsidP="0004296E">
      <w:pPr>
        <w:pStyle w:val="Sinespaciado"/>
        <w:jc w:val="both"/>
        <w:rPr>
          <w:rFonts w:ascii="Arial" w:hAnsi="Arial" w:cs="Arial"/>
          <w:sz w:val="24"/>
          <w:szCs w:val="24"/>
        </w:rPr>
      </w:pPr>
      <w:r>
        <w:rPr>
          <w:rFonts w:ascii="Arial" w:hAnsi="Arial" w:cs="Arial"/>
          <w:sz w:val="24"/>
          <w:szCs w:val="24"/>
        </w:rPr>
        <w:t xml:space="preserve">Es </w:t>
      </w:r>
      <w:r w:rsidR="001E3222">
        <w:rPr>
          <w:rFonts w:ascii="Arial" w:hAnsi="Arial" w:cs="Arial"/>
          <w:sz w:val="24"/>
          <w:szCs w:val="24"/>
        </w:rPr>
        <w:t xml:space="preserve">que es </w:t>
      </w:r>
      <w:r>
        <w:rPr>
          <w:rFonts w:ascii="Arial" w:hAnsi="Arial" w:cs="Arial"/>
          <w:sz w:val="24"/>
          <w:szCs w:val="24"/>
        </w:rPr>
        <w:t xml:space="preserve">importante </w:t>
      </w:r>
      <w:proofErr w:type="gramStart"/>
      <w:r>
        <w:rPr>
          <w:rFonts w:ascii="Arial" w:hAnsi="Arial" w:cs="Arial"/>
          <w:sz w:val="24"/>
          <w:szCs w:val="24"/>
        </w:rPr>
        <w:t>Secretario</w:t>
      </w:r>
      <w:proofErr w:type="gramEnd"/>
      <w:r>
        <w:rPr>
          <w:rFonts w:ascii="Arial" w:hAnsi="Arial" w:cs="Arial"/>
          <w:sz w:val="24"/>
          <w:szCs w:val="24"/>
        </w:rPr>
        <w:t>, que voten primero los ponentes para saber cuál es el sentido y así guían a los demás.</w:t>
      </w:r>
    </w:p>
    <w:p w14:paraId="76358EE1" w14:textId="77777777" w:rsidR="0004296E" w:rsidRDefault="0004296E" w:rsidP="0004296E">
      <w:pPr>
        <w:pStyle w:val="Sinespaciado"/>
        <w:jc w:val="both"/>
        <w:rPr>
          <w:rFonts w:ascii="Arial" w:hAnsi="Arial" w:cs="Arial"/>
          <w:sz w:val="24"/>
          <w:szCs w:val="24"/>
        </w:rPr>
      </w:pPr>
    </w:p>
    <w:p w14:paraId="7FB75222" w14:textId="70E37E39" w:rsidR="0004296E" w:rsidRPr="008D2ECE" w:rsidRDefault="0004296E" w:rsidP="0004296E">
      <w:pPr>
        <w:pStyle w:val="Sinespaciado"/>
        <w:jc w:val="both"/>
        <w:rPr>
          <w:rFonts w:ascii="Arial" w:hAnsi="Arial" w:cs="Arial"/>
          <w:sz w:val="24"/>
          <w:szCs w:val="24"/>
        </w:rPr>
      </w:pPr>
      <w:r w:rsidRPr="008D2ECE">
        <w:rPr>
          <w:rFonts w:ascii="Arial" w:hAnsi="Arial" w:cs="Arial"/>
          <w:sz w:val="24"/>
          <w:szCs w:val="24"/>
        </w:rPr>
        <w:t>PRESIDENTE</w:t>
      </w:r>
      <w:r w:rsidR="00067329">
        <w:rPr>
          <w:rFonts w:ascii="Arial" w:hAnsi="Arial" w:cs="Arial"/>
          <w:sz w:val="24"/>
          <w:szCs w:val="24"/>
        </w:rPr>
        <w:t>;</w:t>
      </w:r>
      <w:r w:rsidRPr="008D2ECE">
        <w:rPr>
          <w:rFonts w:ascii="Arial" w:hAnsi="Arial" w:cs="Arial"/>
          <w:sz w:val="24"/>
          <w:szCs w:val="24"/>
        </w:rPr>
        <w:t xml:space="preserve"> H.R</w:t>
      </w:r>
      <w:r w:rsidR="00067329">
        <w:rPr>
          <w:rFonts w:ascii="Arial" w:hAnsi="Arial" w:cs="Arial"/>
          <w:sz w:val="24"/>
          <w:szCs w:val="24"/>
        </w:rPr>
        <w:t>.</w:t>
      </w:r>
      <w:r w:rsidRPr="008D2ECE">
        <w:rPr>
          <w:rFonts w:ascii="Arial" w:hAnsi="Arial" w:cs="Arial"/>
          <w:sz w:val="24"/>
          <w:szCs w:val="24"/>
        </w:rPr>
        <w:t xml:space="preserve"> RUBÉN DARÍO MOLANO PIÑEROS:</w:t>
      </w:r>
    </w:p>
    <w:p w14:paraId="36D6E10E" w14:textId="77777777" w:rsidR="0004296E" w:rsidRDefault="0004296E" w:rsidP="0004296E">
      <w:pPr>
        <w:pStyle w:val="Sinespaciado"/>
        <w:jc w:val="both"/>
        <w:rPr>
          <w:rFonts w:ascii="Arial" w:hAnsi="Arial" w:cs="Arial"/>
          <w:sz w:val="24"/>
          <w:szCs w:val="24"/>
        </w:rPr>
      </w:pPr>
      <w:r>
        <w:rPr>
          <w:rFonts w:ascii="Arial" w:hAnsi="Arial" w:cs="Arial"/>
          <w:sz w:val="24"/>
          <w:szCs w:val="24"/>
        </w:rPr>
        <w:t xml:space="preserve"> </w:t>
      </w:r>
    </w:p>
    <w:p w14:paraId="6C84B5EB" w14:textId="0288378E" w:rsidR="0004296E" w:rsidRDefault="0004296E" w:rsidP="0004296E">
      <w:pPr>
        <w:pStyle w:val="Sinespaciado"/>
        <w:jc w:val="both"/>
        <w:rPr>
          <w:rFonts w:ascii="Arial" w:hAnsi="Arial" w:cs="Arial"/>
          <w:sz w:val="24"/>
          <w:szCs w:val="24"/>
        </w:rPr>
      </w:pPr>
      <w:r>
        <w:rPr>
          <w:rFonts w:ascii="Arial" w:hAnsi="Arial" w:cs="Arial"/>
          <w:sz w:val="24"/>
          <w:szCs w:val="24"/>
        </w:rPr>
        <w:t xml:space="preserve">Muy bien, </w:t>
      </w:r>
      <w:r w:rsidR="001E3222">
        <w:rPr>
          <w:rFonts w:ascii="Arial" w:hAnsi="Arial" w:cs="Arial"/>
          <w:sz w:val="24"/>
          <w:szCs w:val="24"/>
        </w:rPr>
        <w:t xml:space="preserve">Señor secretario, </w:t>
      </w:r>
      <w:r>
        <w:rPr>
          <w:rFonts w:ascii="Arial" w:hAnsi="Arial" w:cs="Arial"/>
          <w:sz w:val="24"/>
          <w:szCs w:val="24"/>
        </w:rPr>
        <w:t>procedamos a iniciar nuevamente la votación, preguntándole a la doctora Flora, como vota.</w:t>
      </w:r>
    </w:p>
    <w:p w14:paraId="3A43DE6D" w14:textId="7E2EBD17" w:rsidR="0004296E" w:rsidRDefault="0004296E" w:rsidP="0004296E">
      <w:pPr>
        <w:pStyle w:val="Sinespaciado"/>
        <w:jc w:val="both"/>
        <w:rPr>
          <w:rFonts w:ascii="Arial" w:hAnsi="Arial" w:cs="Arial"/>
          <w:sz w:val="24"/>
          <w:szCs w:val="24"/>
        </w:rPr>
      </w:pPr>
    </w:p>
    <w:p w14:paraId="621912A4" w14:textId="735BADC6" w:rsidR="001E3222" w:rsidRDefault="001E3222" w:rsidP="0004296E">
      <w:pPr>
        <w:pStyle w:val="Sinespaciado"/>
        <w:jc w:val="both"/>
        <w:rPr>
          <w:rFonts w:ascii="Arial" w:hAnsi="Arial" w:cs="Arial"/>
          <w:sz w:val="24"/>
          <w:szCs w:val="24"/>
        </w:rPr>
      </w:pPr>
      <w:r>
        <w:rPr>
          <w:rFonts w:ascii="Arial" w:hAnsi="Arial" w:cs="Arial"/>
          <w:sz w:val="24"/>
          <w:szCs w:val="24"/>
        </w:rPr>
        <w:t xml:space="preserve">H.R. </w:t>
      </w:r>
      <w:r w:rsidRPr="00233976">
        <w:rPr>
          <w:rFonts w:ascii="Arial" w:hAnsi="Arial" w:cs="Arial"/>
          <w:sz w:val="24"/>
          <w:szCs w:val="24"/>
        </w:rPr>
        <w:t xml:space="preserve">OSCAR CAMILO ARANGO CÁRDENAS </w:t>
      </w:r>
    </w:p>
    <w:p w14:paraId="2152F7C2" w14:textId="77777777" w:rsidR="001E3222" w:rsidRDefault="001E3222" w:rsidP="0004296E">
      <w:pPr>
        <w:pStyle w:val="Sinespaciado"/>
        <w:jc w:val="both"/>
        <w:rPr>
          <w:rFonts w:ascii="Arial" w:hAnsi="Arial" w:cs="Arial"/>
          <w:sz w:val="24"/>
          <w:szCs w:val="24"/>
        </w:rPr>
      </w:pPr>
    </w:p>
    <w:p w14:paraId="7CD98A29" w14:textId="77FA00BA" w:rsidR="001E3222" w:rsidRDefault="001E3222" w:rsidP="0004296E">
      <w:pPr>
        <w:pStyle w:val="Sinespaciado"/>
        <w:jc w:val="both"/>
        <w:rPr>
          <w:rFonts w:ascii="Arial" w:hAnsi="Arial" w:cs="Arial"/>
          <w:sz w:val="24"/>
          <w:szCs w:val="24"/>
        </w:rPr>
      </w:pPr>
      <w:r>
        <w:rPr>
          <w:rFonts w:ascii="Arial" w:hAnsi="Arial" w:cs="Arial"/>
          <w:sz w:val="24"/>
          <w:szCs w:val="24"/>
        </w:rPr>
        <w:t>Y cómo vota Flora, la ponente.</w:t>
      </w:r>
    </w:p>
    <w:p w14:paraId="60A1FC3C" w14:textId="77777777" w:rsidR="001E3222" w:rsidRDefault="001E3222" w:rsidP="0004296E">
      <w:pPr>
        <w:pStyle w:val="Sinespaciado"/>
        <w:rPr>
          <w:rFonts w:ascii="Arial" w:hAnsi="Arial" w:cs="Arial"/>
          <w:sz w:val="24"/>
          <w:szCs w:val="24"/>
        </w:rPr>
      </w:pPr>
    </w:p>
    <w:p w14:paraId="58B8BE5C" w14:textId="06F7847A" w:rsidR="0004296E" w:rsidRPr="00480755" w:rsidRDefault="0004296E" w:rsidP="0004296E">
      <w:pPr>
        <w:pStyle w:val="Sinespaciado"/>
        <w:rPr>
          <w:rFonts w:ascii="Arial" w:hAnsi="Arial" w:cs="Arial"/>
          <w:sz w:val="24"/>
          <w:szCs w:val="24"/>
        </w:rPr>
      </w:pPr>
      <w:r w:rsidRPr="00480755">
        <w:rPr>
          <w:rFonts w:ascii="Arial" w:hAnsi="Arial" w:cs="Arial"/>
          <w:sz w:val="24"/>
          <w:szCs w:val="24"/>
        </w:rPr>
        <w:t>SECRETARIO</w:t>
      </w:r>
      <w:r w:rsidR="00067329">
        <w:rPr>
          <w:rFonts w:ascii="Arial" w:hAnsi="Arial" w:cs="Arial"/>
          <w:sz w:val="24"/>
          <w:szCs w:val="24"/>
        </w:rPr>
        <w:t>;</w:t>
      </w:r>
      <w:r w:rsidRPr="00480755">
        <w:rPr>
          <w:rFonts w:ascii="Arial" w:hAnsi="Arial" w:cs="Arial"/>
          <w:sz w:val="24"/>
          <w:szCs w:val="24"/>
        </w:rPr>
        <w:t xml:space="preserve"> JOSÉ JAIR EBRATT DÍAZ:</w:t>
      </w:r>
    </w:p>
    <w:p w14:paraId="426BA331" w14:textId="77777777" w:rsidR="0004296E" w:rsidRDefault="0004296E" w:rsidP="0004296E">
      <w:pPr>
        <w:pStyle w:val="Sinespaciado"/>
        <w:jc w:val="both"/>
        <w:rPr>
          <w:rFonts w:ascii="Arial" w:hAnsi="Arial" w:cs="Arial"/>
          <w:sz w:val="24"/>
          <w:szCs w:val="24"/>
        </w:rPr>
      </w:pPr>
    </w:p>
    <w:p w14:paraId="36606B7D" w14:textId="77777777" w:rsidR="0004296E" w:rsidRDefault="0004296E" w:rsidP="0004296E">
      <w:pPr>
        <w:pStyle w:val="Sinespaciado"/>
        <w:jc w:val="both"/>
        <w:rPr>
          <w:rFonts w:ascii="Arial" w:hAnsi="Arial" w:cs="Arial"/>
          <w:sz w:val="24"/>
          <w:szCs w:val="24"/>
        </w:rPr>
      </w:pPr>
      <w:r>
        <w:rPr>
          <w:rFonts w:ascii="Arial" w:hAnsi="Arial" w:cs="Arial"/>
          <w:sz w:val="24"/>
          <w:szCs w:val="24"/>
        </w:rPr>
        <w:t>Como vota, doctora Flora.</w:t>
      </w:r>
    </w:p>
    <w:p w14:paraId="2C086856" w14:textId="77777777" w:rsidR="0004296E" w:rsidRDefault="0004296E" w:rsidP="0004296E">
      <w:pPr>
        <w:pStyle w:val="Sinespaciado"/>
        <w:jc w:val="both"/>
        <w:rPr>
          <w:rFonts w:ascii="Arial" w:hAnsi="Arial" w:cs="Arial"/>
          <w:sz w:val="24"/>
          <w:szCs w:val="24"/>
        </w:rPr>
      </w:pPr>
    </w:p>
    <w:p w14:paraId="5997817C" w14:textId="4CD90CC2" w:rsidR="0004296E" w:rsidRPr="00480755" w:rsidRDefault="0004296E" w:rsidP="0004296E">
      <w:pPr>
        <w:pStyle w:val="Sinespaciado"/>
        <w:jc w:val="both"/>
        <w:rPr>
          <w:rFonts w:ascii="Arial" w:hAnsi="Arial" w:cs="Arial"/>
          <w:sz w:val="24"/>
          <w:szCs w:val="24"/>
          <w:lang w:val="it-IT"/>
        </w:rPr>
      </w:pPr>
      <w:r w:rsidRPr="00480755">
        <w:rPr>
          <w:rFonts w:ascii="Arial" w:hAnsi="Arial" w:cs="Arial"/>
          <w:sz w:val="24"/>
          <w:szCs w:val="24"/>
          <w:lang w:val="it-IT"/>
        </w:rPr>
        <w:t>H.R</w:t>
      </w:r>
      <w:r w:rsidR="00067329">
        <w:rPr>
          <w:rFonts w:ascii="Arial" w:hAnsi="Arial" w:cs="Arial"/>
          <w:sz w:val="24"/>
          <w:szCs w:val="24"/>
          <w:lang w:val="it-IT"/>
        </w:rPr>
        <w:t>.</w:t>
      </w:r>
      <w:r w:rsidRPr="00480755">
        <w:rPr>
          <w:rFonts w:ascii="Arial" w:hAnsi="Arial" w:cs="Arial"/>
          <w:sz w:val="24"/>
          <w:szCs w:val="24"/>
          <w:lang w:val="it-IT"/>
        </w:rPr>
        <w:t xml:space="preserve"> FLORA PERDOMO ANDRADE:</w:t>
      </w:r>
    </w:p>
    <w:p w14:paraId="244F4E83" w14:textId="77777777" w:rsidR="0004296E" w:rsidRDefault="0004296E" w:rsidP="0004296E">
      <w:pPr>
        <w:pStyle w:val="Sinespaciado"/>
        <w:jc w:val="both"/>
        <w:rPr>
          <w:rFonts w:ascii="Arial" w:hAnsi="Arial" w:cs="Arial"/>
          <w:sz w:val="24"/>
          <w:szCs w:val="24"/>
          <w:lang w:val="it-IT"/>
        </w:rPr>
      </w:pPr>
    </w:p>
    <w:p w14:paraId="1183B09D" w14:textId="785BC641" w:rsidR="0004296E" w:rsidRPr="00480755" w:rsidRDefault="0004296E" w:rsidP="0004296E">
      <w:pPr>
        <w:pStyle w:val="Sinespaciado"/>
        <w:jc w:val="both"/>
        <w:rPr>
          <w:rFonts w:ascii="Arial" w:hAnsi="Arial" w:cs="Arial"/>
          <w:sz w:val="24"/>
          <w:szCs w:val="24"/>
          <w:lang w:val="es-CO"/>
        </w:rPr>
      </w:pPr>
      <w:r w:rsidRPr="00480755">
        <w:rPr>
          <w:rFonts w:ascii="Arial" w:hAnsi="Arial" w:cs="Arial"/>
          <w:sz w:val="24"/>
          <w:szCs w:val="24"/>
          <w:lang w:val="es-CO"/>
        </w:rPr>
        <w:t xml:space="preserve">Gracias </w:t>
      </w:r>
      <w:proofErr w:type="gramStart"/>
      <w:r w:rsidRPr="00480755">
        <w:rPr>
          <w:rFonts w:ascii="Arial" w:hAnsi="Arial" w:cs="Arial"/>
          <w:sz w:val="24"/>
          <w:szCs w:val="24"/>
          <w:lang w:val="es-CO"/>
        </w:rPr>
        <w:t>Secretario</w:t>
      </w:r>
      <w:proofErr w:type="gramEnd"/>
      <w:r w:rsidRPr="00480755">
        <w:rPr>
          <w:rFonts w:ascii="Arial" w:hAnsi="Arial" w:cs="Arial"/>
          <w:sz w:val="24"/>
          <w:szCs w:val="24"/>
          <w:lang w:val="es-CO"/>
        </w:rPr>
        <w:t>,</w:t>
      </w:r>
      <w:r>
        <w:rPr>
          <w:rFonts w:ascii="Arial" w:hAnsi="Arial" w:cs="Arial"/>
          <w:sz w:val="24"/>
          <w:szCs w:val="24"/>
          <w:lang w:val="es-CO"/>
        </w:rPr>
        <w:t xml:space="preserve"> voto SI al </w:t>
      </w:r>
      <w:r w:rsidR="00067329">
        <w:rPr>
          <w:rFonts w:ascii="Arial" w:hAnsi="Arial" w:cs="Arial"/>
          <w:sz w:val="24"/>
          <w:szCs w:val="24"/>
          <w:lang w:val="es-CO"/>
        </w:rPr>
        <w:t>R</w:t>
      </w:r>
      <w:r>
        <w:rPr>
          <w:rFonts w:ascii="Arial" w:hAnsi="Arial" w:cs="Arial"/>
          <w:sz w:val="24"/>
          <w:szCs w:val="24"/>
          <w:lang w:val="es-CO"/>
        </w:rPr>
        <w:t xml:space="preserve">etiro del </w:t>
      </w:r>
      <w:r w:rsidR="00067329">
        <w:rPr>
          <w:rFonts w:ascii="Arial" w:hAnsi="Arial" w:cs="Arial"/>
          <w:sz w:val="24"/>
          <w:szCs w:val="24"/>
          <w:lang w:val="es-CO"/>
        </w:rPr>
        <w:t>P</w:t>
      </w:r>
      <w:r>
        <w:rPr>
          <w:rFonts w:ascii="Arial" w:hAnsi="Arial" w:cs="Arial"/>
          <w:sz w:val="24"/>
          <w:szCs w:val="24"/>
          <w:lang w:val="es-CO"/>
        </w:rPr>
        <w:t>royecto, gracias</w:t>
      </w:r>
      <w:r w:rsidRPr="00480755">
        <w:rPr>
          <w:rFonts w:ascii="Arial" w:hAnsi="Arial" w:cs="Arial"/>
          <w:sz w:val="24"/>
          <w:szCs w:val="24"/>
          <w:lang w:val="es-CO"/>
        </w:rPr>
        <w:t xml:space="preserve"> </w:t>
      </w:r>
    </w:p>
    <w:p w14:paraId="041B3348" w14:textId="77777777" w:rsidR="0004296E" w:rsidRDefault="0004296E" w:rsidP="0004296E">
      <w:pPr>
        <w:pStyle w:val="Sinespaciado"/>
        <w:jc w:val="both"/>
        <w:rPr>
          <w:rFonts w:ascii="Arial" w:hAnsi="Arial" w:cs="Arial"/>
          <w:sz w:val="24"/>
          <w:szCs w:val="24"/>
          <w:lang w:val="es-CO"/>
        </w:rPr>
      </w:pPr>
    </w:p>
    <w:p w14:paraId="228B0622" w14:textId="3DCCB8A1" w:rsidR="0004296E" w:rsidRPr="008E18A9" w:rsidRDefault="0004296E" w:rsidP="0004296E">
      <w:pPr>
        <w:pStyle w:val="Sinespaciado"/>
        <w:jc w:val="both"/>
        <w:rPr>
          <w:rFonts w:ascii="Arial" w:hAnsi="Arial" w:cs="Arial"/>
          <w:sz w:val="24"/>
          <w:szCs w:val="24"/>
        </w:rPr>
      </w:pPr>
      <w:r w:rsidRPr="008E18A9">
        <w:rPr>
          <w:rFonts w:ascii="Arial" w:hAnsi="Arial" w:cs="Arial"/>
          <w:sz w:val="24"/>
          <w:szCs w:val="24"/>
        </w:rPr>
        <w:t>SECRETARIO</w:t>
      </w:r>
      <w:r w:rsidR="00067329">
        <w:rPr>
          <w:rFonts w:ascii="Arial" w:hAnsi="Arial" w:cs="Arial"/>
          <w:sz w:val="24"/>
          <w:szCs w:val="24"/>
        </w:rPr>
        <w:t>;</w:t>
      </w:r>
      <w:r w:rsidRPr="008E18A9">
        <w:rPr>
          <w:rFonts w:ascii="Arial" w:hAnsi="Arial" w:cs="Arial"/>
          <w:sz w:val="24"/>
          <w:szCs w:val="24"/>
        </w:rPr>
        <w:t xml:space="preserve"> JOSÉ JAIR EBRATT DÍAZ:</w:t>
      </w:r>
    </w:p>
    <w:p w14:paraId="4A7709F0" w14:textId="78E057CE" w:rsidR="0004296E" w:rsidRDefault="0004296E" w:rsidP="0004296E">
      <w:pPr>
        <w:pStyle w:val="Sinespaciado"/>
        <w:rPr>
          <w:rFonts w:ascii="Arial" w:hAnsi="Arial" w:cs="Arial"/>
          <w:sz w:val="24"/>
          <w:szCs w:val="24"/>
        </w:rPr>
      </w:pPr>
    </w:p>
    <w:p w14:paraId="51957398" w14:textId="1A7F2BBE" w:rsidR="001E3222" w:rsidRDefault="001E3222" w:rsidP="0004296E">
      <w:pPr>
        <w:pStyle w:val="Sinespaciado"/>
        <w:rPr>
          <w:rFonts w:ascii="Arial" w:hAnsi="Arial" w:cs="Arial"/>
          <w:sz w:val="24"/>
          <w:szCs w:val="24"/>
        </w:rPr>
      </w:pPr>
      <w:r>
        <w:rPr>
          <w:rFonts w:ascii="Arial" w:hAnsi="Arial" w:cs="Arial"/>
          <w:sz w:val="24"/>
          <w:szCs w:val="24"/>
        </w:rPr>
        <w:t>La doctora Flora Perdomo vota Sí.</w:t>
      </w:r>
    </w:p>
    <w:p w14:paraId="731C0DFF" w14:textId="77777777" w:rsidR="001E3222" w:rsidRPr="008E18A9" w:rsidRDefault="001E3222" w:rsidP="0004296E">
      <w:pPr>
        <w:pStyle w:val="Sinespaciado"/>
        <w:rPr>
          <w:rFonts w:ascii="Arial" w:hAnsi="Arial" w:cs="Arial"/>
          <w:sz w:val="24"/>
          <w:szCs w:val="24"/>
        </w:rPr>
      </w:pPr>
    </w:p>
    <w:p w14:paraId="53C50FE2" w14:textId="6725BAAF" w:rsidR="0004296E" w:rsidRPr="00233976" w:rsidRDefault="0004296E" w:rsidP="0004296E">
      <w:pPr>
        <w:pStyle w:val="Sinespaciado"/>
        <w:jc w:val="both"/>
        <w:rPr>
          <w:rFonts w:ascii="Arial" w:hAnsi="Arial" w:cs="Arial"/>
          <w:sz w:val="24"/>
          <w:szCs w:val="24"/>
        </w:rPr>
      </w:pPr>
      <w:r w:rsidRPr="00233976">
        <w:rPr>
          <w:rFonts w:ascii="Arial" w:hAnsi="Arial" w:cs="Arial"/>
          <w:sz w:val="24"/>
          <w:szCs w:val="24"/>
        </w:rPr>
        <w:t>ARANGO CÁRDENAS OSCAR CAMILO</w:t>
      </w:r>
      <w:r w:rsidR="001E3222">
        <w:rPr>
          <w:rFonts w:ascii="Arial" w:hAnsi="Arial" w:cs="Arial"/>
          <w:sz w:val="24"/>
          <w:szCs w:val="24"/>
        </w:rPr>
        <w:t>, rectifico mi voto</w:t>
      </w:r>
      <w:r w:rsidRPr="00233976">
        <w:rPr>
          <w:rFonts w:ascii="Arial" w:hAnsi="Arial" w:cs="Arial"/>
          <w:sz w:val="24"/>
          <w:szCs w:val="24"/>
        </w:rPr>
        <w:tab/>
      </w:r>
      <w:r w:rsidRPr="00233976">
        <w:rPr>
          <w:rFonts w:ascii="Arial" w:hAnsi="Arial" w:cs="Arial"/>
          <w:sz w:val="24"/>
          <w:szCs w:val="24"/>
        </w:rPr>
        <w:tab/>
      </w:r>
      <w:r>
        <w:rPr>
          <w:rFonts w:ascii="Arial" w:hAnsi="Arial" w:cs="Arial"/>
          <w:sz w:val="24"/>
          <w:szCs w:val="24"/>
        </w:rPr>
        <w:t>SI</w:t>
      </w:r>
    </w:p>
    <w:p w14:paraId="49FF26D2" w14:textId="77777777" w:rsidR="0004296E" w:rsidRPr="00233976" w:rsidRDefault="0004296E" w:rsidP="0004296E">
      <w:pPr>
        <w:pStyle w:val="Sinespaciado"/>
        <w:jc w:val="both"/>
        <w:rPr>
          <w:rFonts w:ascii="Arial" w:hAnsi="Arial" w:cs="Arial"/>
          <w:sz w:val="24"/>
          <w:szCs w:val="24"/>
        </w:rPr>
      </w:pPr>
      <w:r w:rsidRPr="00233976">
        <w:rPr>
          <w:rFonts w:ascii="Arial" w:hAnsi="Arial" w:cs="Arial"/>
          <w:sz w:val="24"/>
          <w:szCs w:val="24"/>
        </w:rPr>
        <w:t>BALLESTEROS ARCHILA EDWIN GILBERTO</w:t>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t>SI</w:t>
      </w:r>
    </w:p>
    <w:p w14:paraId="5C811856" w14:textId="77777777" w:rsidR="0004296E" w:rsidRPr="00233976" w:rsidRDefault="0004296E" w:rsidP="0004296E">
      <w:pPr>
        <w:pStyle w:val="Sinespaciado"/>
        <w:jc w:val="both"/>
        <w:rPr>
          <w:rFonts w:ascii="Arial" w:hAnsi="Arial" w:cs="Arial"/>
          <w:sz w:val="24"/>
          <w:szCs w:val="24"/>
        </w:rPr>
      </w:pPr>
      <w:r w:rsidRPr="00233976">
        <w:rPr>
          <w:rFonts w:ascii="Arial" w:hAnsi="Arial" w:cs="Arial"/>
          <w:sz w:val="24"/>
          <w:szCs w:val="24"/>
        </w:rPr>
        <w:t>CAICEDO SASTOQUE JOSÉ EDILBERTO</w:t>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t>SI</w:t>
      </w:r>
    </w:p>
    <w:p w14:paraId="5F8F711C" w14:textId="77777777" w:rsidR="0004296E" w:rsidRPr="00233976" w:rsidRDefault="0004296E" w:rsidP="0004296E">
      <w:pPr>
        <w:pStyle w:val="Sinespaciado"/>
        <w:jc w:val="both"/>
        <w:rPr>
          <w:rFonts w:ascii="Arial" w:hAnsi="Arial" w:cs="Arial"/>
          <w:sz w:val="24"/>
          <w:szCs w:val="24"/>
        </w:rPr>
      </w:pPr>
      <w:r w:rsidRPr="00233976">
        <w:rPr>
          <w:rFonts w:ascii="Arial" w:hAnsi="Arial" w:cs="Arial"/>
          <w:sz w:val="24"/>
          <w:szCs w:val="24"/>
        </w:rPr>
        <w:t>CHICA CORREA FÉLIX ALEJANDRO</w:t>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t>SI</w:t>
      </w:r>
    </w:p>
    <w:p w14:paraId="1CF31F28" w14:textId="77777777" w:rsidR="0004296E" w:rsidRPr="00233976" w:rsidRDefault="0004296E" w:rsidP="0004296E">
      <w:pPr>
        <w:pStyle w:val="Sinespaciado"/>
        <w:jc w:val="both"/>
        <w:rPr>
          <w:rFonts w:ascii="Arial" w:hAnsi="Arial" w:cs="Arial"/>
          <w:sz w:val="24"/>
          <w:szCs w:val="24"/>
        </w:rPr>
      </w:pPr>
      <w:r w:rsidRPr="00233976">
        <w:rPr>
          <w:rFonts w:ascii="Arial" w:hAnsi="Arial" w:cs="Arial"/>
          <w:sz w:val="24"/>
          <w:szCs w:val="24"/>
        </w:rPr>
        <w:t>CURE CORCIONE KAREN VIOLETTE</w:t>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t>SI</w:t>
      </w:r>
    </w:p>
    <w:p w14:paraId="35FF0F28" w14:textId="77777777" w:rsidR="0004296E" w:rsidRPr="00233976" w:rsidRDefault="0004296E" w:rsidP="0004296E">
      <w:pPr>
        <w:pStyle w:val="Sinespaciado"/>
        <w:jc w:val="both"/>
        <w:rPr>
          <w:rFonts w:ascii="Arial" w:hAnsi="Arial" w:cs="Arial"/>
          <w:sz w:val="24"/>
          <w:szCs w:val="24"/>
        </w:rPr>
      </w:pPr>
      <w:r w:rsidRPr="00233976">
        <w:rPr>
          <w:rFonts w:ascii="Arial" w:hAnsi="Arial" w:cs="Arial"/>
          <w:sz w:val="24"/>
          <w:szCs w:val="24"/>
        </w:rPr>
        <w:t>DEL RÍO CABARCAS ALONSO JOSÉ</w:t>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t>SI</w:t>
      </w:r>
    </w:p>
    <w:p w14:paraId="14F55244" w14:textId="77777777" w:rsidR="0004296E" w:rsidRPr="00233976" w:rsidRDefault="0004296E" w:rsidP="0004296E">
      <w:pPr>
        <w:pStyle w:val="Sinespaciado"/>
        <w:jc w:val="both"/>
        <w:rPr>
          <w:rFonts w:ascii="Arial" w:hAnsi="Arial" w:cs="Arial"/>
          <w:sz w:val="24"/>
          <w:szCs w:val="24"/>
        </w:rPr>
      </w:pPr>
      <w:r w:rsidRPr="00233976">
        <w:rPr>
          <w:rFonts w:ascii="Arial" w:hAnsi="Arial" w:cs="Arial"/>
          <w:sz w:val="24"/>
          <w:szCs w:val="24"/>
        </w:rPr>
        <w:t>ECHEVERRY ALVARAN NICOLÁS ALBEIRO</w:t>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t>SI</w:t>
      </w:r>
    </w:p>
    <w:p w14:paraId="2261C14A" w14:textId="77777777" w:rsidR="0004296E" w:rsidRPr="00233976" w:rsidRDefault="0004296E" w:rsidP="0004296E">
      <w:pPr>
        <w:pStyle w:val="Sinespaciado"/>
        <w:jc w:val="both"/>
        <w:rPr>
          <w:rFonts w:ascii="Arial" w:hAnsi="Arial" w:cs="Arial"/>
          <w:sz w:val="24"/>
          <w:szCs w:val="24"/>
        </w:rPr>
      </w:pPr>
      <w:r w:rsidRPr="00233976">
        <w:rPr>
          <w:rFonts w:ascii="Arial" w:hAnsi="Arial" w:cs="Arial"/>
          <w:sz w:val="24"/>
          <w:szCs w:val="24"/>
        </w:rPr>
        <w:lastRenderedPageBreak/>
        <w:t>ENRÍQUEZ ROSERO TERESA DE JESÚS</w:t>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t>SI</w:t>
      </w:r>
    </w:p>
    <w:p w14:paraId="1B40EB68" w14:textId="77777777" w:rsidR="0004296E" w:rsidRPr="00233976" w:rsidRDefault="0004296E" w:rsidP="0004296E">
      <w:pPr>
        <w:pStyle w:val="Sinespaciado"/>
        <w:jc w:val="both"/>
        <w:rPr>
          <w:rFonts w:ascii="Arial" w:hAnsi="Arial" w:cs="Arial"/>
          <w:sz w:val="24"/>
          <w:szCs w:val="24"/>
        </w:rPr>
      </w:pPr>
      <w:r w:rsidRPr="00233976">
        <w:rPr>
          <w:rFonts w:ascii="Arial" w:hAnsi="Arial" w:cs="Arial"/>
          <w:sz w:val="24"/>
          <w:szCs w:val="24"/>
        </w:rPr>
        <w:t>ESPINAL RAMÍREZ JUAN FERNANDO</w:t>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t>SI</w:t>
      </w:r>
    </w:p>
    <w:p w14:paraId="2493BF1D" w14:textId="77777777" w:rsidR="0004296E" w:rsidRPr="00233976" w:rsidRDefault="0004296E" w:rsidP="0004296E">
      <w:pPr>
        <w:pStyle w:val="Sinespaciado"/>
        <w:jc w:val="both"/>
        <w:rPr>
          <w:rFonts w:ascii="Arial" w:hAnsi="Arial" w:cs="Arial"/>
          <w:sz w:val="24"/>
          <w:szCs w:val="24"/>
        </w:rPr>
      </w:pPr>
      <w:r w:rsidRPr="00233976">
        <w:rPr>
          <w:rFonts w:ascii="Arial" w:hAnsi="Arial" w:cs="Arial"/>
          <w:sz w:val="24"/>
          <w:szCs w:val="24"/>
        </w:rPr>
        <w:t>FERNÁNDEZ NÚÑEZ CIRO</w:t>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t>SI</w:t>
      </w:r>
    </w:p>
    <w:p w14:paraId="53177634" w14:textId="77777777" w:rsidR="0004296E" w:rsidRPr="00233976" w:rsidRDefault="0004296E" w:rsidP="0004296E">
      <w:pPr>
        <w:pStyle w:val="Sinespaciado"/>
        <w:jc w:val="both"/>
        <w:rPr>
          <w:rFonts w:ascii="Arial" w:hAnsi="Arial" w:cs="Arial"/>
          <w:sz w:val="24"/>
          <w:szCs w:val="24"/>
        </w:rPr>
      </w:pPr>
      <w:r w:rsidRPr="00233976">
        <w:rPr>
          <w:rFonts w:ascii="Arial" w:hAnsi="Arial" w:cs="Arial"/>
          <w:sz w:val="24"/>
          <w:szCs w:val="24"/>
        </w:rPr>
        <w:t>FERRO LOZANO RICARDO ALFONSO</w:t>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t>SI</w:t>
      </w:r>
    </w:p>
    <w:p w14:paraId="461E8B59" w14:textId="77777777" w:rsidR="0004296E" w:rsidRPr="00233976" w:rsidRDefault="0004296E" w:rsidP="0004296E">
      <w:pPr>
        <w:pStyle w:val="Sinespaciado"/>
        <w:jc w:val="both"/>
        <w:rPr>
          <w:rFonts w:ascii="Arial" w:hAnsi="Arial" w:cs="Arial"/>
          <w:sz w:val="24"/>
          <w:szCs w:val="24"/>
        </w:rPr>
      </w:pPr>
      <w:r w:rsidRPr="00233976">
        <w:rPr>
          <w:rFonts w:ascii="Arial" w:hAnsi="Arial" w:cs="Arial"/>
          <w:sz w:val="24"/>
          <w:szCs w:val="24"/>
        </w:rPr>
        <w:t>GAITÁN PULIDO ÁNGEL MARÍA</w:t>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t>SI</w:t>
      </w:r>
    </w:p>
    <w:p w14:paraId="1CD4A2BC" w14:textId="77777777" w:rsidR="0004296E" w:rsidRPr="00233976" w:rsidRDefault="0004296E" w:rsidP="0004296E">
      <w:pPr>
        <w:pStyle w:val="Sinespaciado"/>
        <w:jc w:val="both"/>
        <w:rPr>
          <w:rFonts w:ascii="Arial" w:hAnsi="Arial" w:cs="Arial"/>
          <w:sz w:val="24"/>
          <w:szCs w:val="24"/>
        </w:rPr>
      </w:pPr>
      <w:r w:rsidRPr="00233976">
        <w:rPr>
          <w:rFonts w:ascii="Arial" w:hAnsi="Arial" w:cs="Arial"/>
          <w:sz w:val="24"/>
          <w:szCs w:val="24"/>
        </w:rPr>
        <w:t>GRISALES LONDOÑO LUCIANO</w:t>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t>SI</w:t>
      </w:r>
      <w:r w:rsidRPr="00233976">
        <w:rPr>
          <w:rFonts w:ascii="Arial" w:hAnsi="Arial" w:cs="Arial"/>
          <w:sz w:val="24"/>
          <w:szCs w:val="24"/>
        </w:rPr>
        <w:tab/>
      </w:r>
      <w:r w:rsidRPr="00233976">
        <w:rPr>
          <w:rFonts w:ascii="Arial" w:hAnsi="Arial" w:cs="Arial"/>
          <w:sz w:val="24"/>
          <w:szCs w:val="24"/>
        </w:rPr>
        <w:tab/>
      </w:r>
    </w:p>
    <w:p w14:paraId="2473D220" w14:textId="77777777" w:rsidR="0004296E" w:rsidRPr="00233976" w:rsidRDefault="0004296E" w:rsidP="0004296E">
      <w:pPr>
        <w:pStyle w:val="Sinespaciado"/>
        <w:jc w:val="both"/>
        <w:rPr>
          <w:rFonts w:ascii="Arial" w:hAnsi="Arial" w:cs="Arial"/>
          <w:sz w:val="24"/>
          <w:szCs w:val="24"/>
          <w:lang w:val="it-IT"/>
        </w:rPr>
      </w:pPr>
      <w:r w:rsidRPr="00233976">
        <w:rPr>
          <w:rFonts w:ascii="Arial" w:hAnsi="Arial" w:cs="Arial"/>
          <w:sz w:val="24"/>
          <w:szCs w:val="24"/>
          <w:lang w:val="it-IT"/>
        </w:rPr>
        <w:t>LOZANO DE LA OSSA FRANKLIN DEL CRISTO</w:t>
      </w:r>
      <w:r w:rsidRPr="00233976">
        <w:rPr>
          <w:rFonts w:ascii="Arial" w:hAnsi="Arial" w:cs="Arial"/>
          <w:sz w:val="24"/>
          <w:szCs w:val="24"/>
          <w:lang w:val="it-IT"/>
        </w:rPr>
        <w:tab/>
      </w:r>
      <w:r w:rsidRPr="00233976">
        <w:rPr>
          <w:rFonts w:ascii="Arial" w:hAnsi="Arial" w:cs="Arial"/>
          <w:sz w:val="24"/>
          <w:szCs w:val="24"/>
          <w:lang w:val="it-IT"/>
        </w:rPr>
        <w:tab/>
      </w:r>
      <w:r w:rsidRPr="00233976">
        <w:rPr>
          <w:rFonts w:ascii="Arial" w:hAnsi="Arial" w:cs="Arial"/>
          <w:sz w:val="24"/>
          <w:szCs w:val="24"/>
          <w:lang w:val="it-IT"/>
        </w:rPr>
        <w:tab/>
        <w:t>SI</w:t>
      </w:r>
    </w:p>
    <w:p w14:paraId="0A50E893" w14:textId="77777777" w:rsidR="0004296E" w:rsidRPr="00233976" w:rsidRDefault="0004296E" w:rsidP="0004296E">
      <w:pPr>
        <w:pStyle w:val="Sinespaciado"/>
        <w:jc w:val="both"/>
        <w:rPr>
          <w:rFonts w:ascii="Arial" w:hAnsi="Arial" w:cs="Arial"/>
          <w:sz w:val="24"/>
          <w:szCs w:val="24"/>
        </w:rPr>
      </w:pPr>
      <w:r w:rsidRPr="00233976">
        <w:rPr>
          <w:rFonts w:ascii="Arial" w:hAnsi="Arial" w:cs="Arial"/>
          <w:sz w:val="24"/>
          <w:szCs w:val="24"/>
        </w:rPr>
        <w:t>MOLANO PIÑEROS RUBÉN DARÍO</w:t>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t>SI</w:t>
      </w:r>
    </w:p>
    <w:p w14:paraId="5CF705CD" w14:textId="77777777" w:rsidR="0004296E" w:rsidRPr="00233976" w:rsidRDefault="0004296E" w:rsidP="0004296E">
      <w:pPr>
        <w:pStyle w:val="Sinespaciado"/>
        <w:jc w:val="both"/>
        <w:rPr>
          <w:rFonts w:ascii="Arial" w:hAnsi="Arial" w:cs="Arial"/>
          <w:sz w:val="24"/>
          <w:szCs w:val="24"/>
        </w:rPr>
      </w:pPr>
      <w:r w:rsidRPr="00233976">
        <w:rPr>
          <w:rFonts w:ascii="Arial" w:hAnsi="Arial" w:cs="Arial"/>
          <w:sz w:val="24"/>
          <w:szCs w:val="24"/>
        </w:rPr>
        <w:t>ORTIZ NÚÑEZ HÉCTOR ÁNGEL</w:t>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t>SI</w:t>
      </w:r>
    </w:p>
    <w:p w14:paraId="0BA65E5F" w14:textId="77777777" w:rsidR="0004296E" w:rsidRPr="00233976" w:rsidRDefault="0004296E" w:rsidP="0004296E">
      <w:pPr>
        <w:pStyle w:val="Sinespaciado"/>
        <w:jc w:val="both"/>
        <w:rPr>
          <w:rFonts w:ascii="Arial" w:hAnsi="Arial" w:cs="Arial"/>
          <w:sz w:val="24"/>
          <w:szCs w:val="24"/>
        </w:rPr>
      </w:pPr>
      <w:r w:rsidRPr="00233976">
        <w:rPr>
          <w:rFonts w:ascii="Arial" w:hAnsi="Arial" w:cs="Arial"/>
          <w:sz w:val="24"/>
          <w:szCs w:val="24"/>
        </w:rPr>
        <w:t>ORTIZ ZORRO CESAR AUGUSTO</w:t>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t>SI</w:t>
      </w:r>
    </w:p>
    <w:p w14:paraId="087F0E46" w14:textId="77777777" w:rsidR="0004296E" w:rsidRPr="00233976" w:rsidRDefault="0004296E" w:rsidP="0004296E">
      <w:pPr>
        <w:pStyle w:val="Sinespaciado"/>
        <w:jc w:val="both"/>
        <w:rPr>
          <w:rFonts w:ascii="Arial" w:hAnsi="Arial" w:cs="Arial"/>
          <w:sz w:val="24"/>
          <w:szCs w:val="24"/>
        </w:rPr>
      </w:pPr>
      <w:r w:rsidRPr="00233976">
        <w:rPr>
          <w:rFonts w:ascii="Arial" w:hAnsi="Arial" w:cs="Arial"/>
          <w:sz w:val="24"/>
          <w:szCs w:val="24"/>
        </w:rPr>
        <w:t>PACHÓN ACHURY CESAR AUGUSTO</w:t>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r>
      <w:r w:rsidRPr="00233976">
        <w:rPr>
          <w:rFonts w:ascii="Arial" w:hAnsi="Arial" w:cs="Arial"/>
          <w:sz w:val="24"/>
          <w:szCs w:val="24"/>
        </w:rPr>
        <w:tab/>
      </w:r>
    </w:p>
    <w:p w14:paraId="4F46FEC8" w14:textId="77777777" w:rsidR="0004296E" w:rsidRPr="001E302B" w:rsidRDefault="0004296E" w:rsidP="0004296E">
      <w:pPr>
        <w:pStyle w:val="Sinespaciado"/>
        <w:jc w:val="both"/>
        <w:rPr>
          <w:rFonts w:ascii="Arial" w:hAnsi="Arial" w:cs="Arial"/>
          <w:sz w:val="24"/>
          <w:szCs w:val="24"/>
          <w:lang w:val="es-CO"/>
        </w:rPr>
      </w:pPr>
      <w:r w:rsidRPr="001E302B">
        <w:rPr>
          <w:rFonts w:ascii="Arial" w:hAnsi="Arial" w:cs="Arial"/>
          <w:sz w:val="24"/>
          <w:szCs w:val="24"/>
          <w:lang w:val="es-CO"/>
        </w:rPr>
        <w:t>PISSO MAZABUEL CRISANTO</w:t>
      </w:r>
      <w:r w:rsidRPr="001E302B">
        <w:rPr>
          <w:rFonts w:ascii="Arial" w:hAnsi="Arial" w:cs="Arial"/>
          <w:sz w:val="24"/>
          <w:szCs w:val="24"/>
          <w:lang w:val="es-CO"/>
        </w:rPr>
        <w:tab/>
      </w:r>
      <w:r w:rsidRPr="001E302B">
        <w:rPr>
          <w:rFonts w:ascii="Arial" w:hAnsi="Arial" w:cs="Arial"/>
          <w:sz w:val="24"/>
          <w:szCs w:val="24"/>
          <w:lang w:val="es-CO"/>
        </w:rPr>
        <w:tab/>
      </w:r>
      <w:r w:rsidRPr="001E302B">
        <w:rPr>
          <w:rFonts w:ascii="Arial" w:hAnsi="Arial" w:cs="Arial"/>
          <w:sz w:val="24"/>
          <w:szCs w:val="24"/>
          <w:lang w:val="es-CO"/>
        </w:rPr>
        <w:tab/>
      </w:r>
      <w:r w:rsidRPr="001E302B">
        <w:rPr>
          <w:rFonts w:ascii="Arial" w:hAnsi="Arial" w:cs="Arial"/>
          <w:sz w:val="24"/>
          <w:szCs w:val="24"/>
          <w:lang w:val="es-CO"/>
        </w:rPr>
        <w:tab/>
      </w:r>
      <w:r w:rsidRPr="001E302B">
        <w:rPr>
          <w:rFonts w:ascii="Arial" w:hAnsi="Arial" w:cs="Arial"/>
          <w:sz w:val="24"/>
          <w:szCs w:val="24"/>
          <w:lang w:val="es-CO"/>
        </w:rPr>
        <w:tab/>
      </w:r>
      <w:r w:rsidRPr="001E302B">
        <w:rPr>
          <w:rFonts w:ascii="Arial" w:hAnsi="Arial" w:cs="Arial"/>
          <w:sz w:val="24"/>
          <w:szCs w:val="24"/>
          <w:lang w:val="es-CO"/>
        </w:rPr>
        <w:tab/>
        <w:t>SI</w:t>
      </w:r>
    </w:p>
    <w:p w14:paraId="71A90CA7" w14:textId="77777777" w:rsidR="0004296E" w:rsidRPr="001E302B" w:rsidRDefault="0004296E" w:rsidP="0004296E">
      <w:pPr>
        <w:pStyle w:val="Sinespaciado"/>
        <w:jc w:val="both"/>
        <w:rPr>
          <w:rFonts w:ascii="Arial" w:hAnsi="Arial" w:cs="Arial"/>
          <w:sz w:val="24"/>
          <w:szCs w:val="24"/>
          <w:lang w:val="es-CO"/>
        </w:rPr>
      </w:pPr>
    </w:p>
    <w:p w14:paraId="7D57663D" w14:textId="4F30E30F" w:rsidR="0004296E" w:rsidRPr="00233976" w:rsidRDefault="0004296E" w:rsidP="0004296E">
      <w:pPr>
        <w:pStyle w:val="Sinespaciado"/>
        <w:jc w:val="both"/>
        <w:rPr>
          <w:rFonts w:ascii="Arial" w:hAnsi="Arial" w:cs="Arial"/>
          <w:sz w:val="24"/>
          <w:szCs w:val="24"/>
        </w:rPr>
      </w:pPr>
      <w:r w:rsidRPr="00233976">
        <w:rPr>
          <w:rFonts w:ascii="Arial" w:hAnsi="Arial" w:cs="Arial"/>
          <w:sz w:val="24"/>
          <w:szCs w:val="24"/>
        </w:rPr>
        <w:t>Se cierra la votación, el resultado es el siguiente</w:t>
      </w:r>
      <w:r w:rsidR="001E3222">
        <w:rPr>
          <w:rFonts w:ascii="Arial" w:hAnsi="Arial" w:cs="Arial"/>
          <w:sz w:val="24"/>
          <w:szCs w:val="24"/>
        </w:rPr>
        <w:t>;</w:t>
      </w:r>
      <w:r w:rsidR="00067329">
        <w:rPr>
          <w:rFonts w:ascii="Arial" w:hAnsi="Arial" w:cs="Arial"/>
          <w:sz w:val="24"/>
          <w:szCs w:val="24"/>
        </w:rPr>
        <w:t xml:space="preserve"> </w:t>
      </w:r>
      <w:r w:rsidRPr="00233976">
        <w:rPr>
          <w:rFonts w:ascii="Arial" w:hAnsi="Arial" w:cs="Arial"/>
          <w:sz w:val="24"/>
          <w:szCs w:val="24"/>
        </w:rPr>
        <w:t>19 votos por el SI, cero votos por el NO, en</w:t>
      </w:r>
      <w:r>
        <w:rPr>
          <w:rFonts w:ascii="Arial" w:hAnsi="Arial" w:cs="Arial"/>
          <w:sz w:val="24"/>
          <w:szCs w:val="24"/>
        </w:rPr>
        <w:t>tonces</w:t>
      </w:r>
      <w:r w:rsidR="00067329">
        <w:rPr>
          <w:rFonts w:ascii="Arial" w:hAnsi="Arial" w:cs="Arial"/>
          <w:sz w:val="24"/>
          <w:szCs w:val="24"/>
        </w:rPr>
        <w:t>,</w:t>
      </w:r>
      <w:r>
        <w:rPr>
          <w:rFonts w:ascii="Arial" w:hAnsi="Arial" w:cs="Arial"/>
          <w:sz w:val="24"/>
          <w:szCs w:val="24"/>
        </w:rPr>
        <w:t xml:space="preserve"> </w:t>
      </w:r>
      <w:r w:rsidRPr="00233976">
        <w:rPr>
          <w:rFonts w:ascii="Arial" w:hAnsi="Arial" w:cs="Arial"/>
          <w:sz w:val="24"/>
          <w:szCs w:val="24"/>
        </w:rPr>
        <w:t xml:space="preserve">ha sido </w:t>
      </w:r>
      <w:r w:rsidR="00067329">
        <w:rPr>
          <w:rFonts w:ascii="Arial" w:hAnsi="Arial" w:cs="Arial"/>
          <w:sz w:val="24"/>
          <w:szCs w:val="24"/>
        </w:rPr>
        <w:t>A</w:t>
      </w:r>
      <w:r w:rsidRPr="00233976">
        <w:rPr>
          <w:rFonts w:ascii="Arial" w:hAnsi="Arial" w:cs="Arial"/>
          <w:sz w:val="24"/>
          <w:szCs w:val="24"/>
        </w:rPr>
        <w:t xml:space="preserve">probado la </w:t>
      </w:r>
      <w:r>
        <w:rPr>
          <w:rFonts w:ascii="Arial" w:hAnsi="Arial" w:cs="Arial"/>
          <w:sz w:val="24"/>
          <w:szCs w:val="24"/>
        </w:rPr>
        <w:t xml:space="preserve">solicitud de </w:t>
      </w:r>
      <w:r w:rsidR="00067329">
        <w:rPr>
          <w:rFonts w:ascii="Arial" w:hAnsi="Arial" w:cs="Arial"/>
          <w:sz w:val="24"/>
          <w:szCs w:val="24"/>
        </w:rPr>
        <w:t>R</w:t>
      </w:r>
      <w:r>
        <w:rPr>
          <w:rFonts w:ascii="Arial" w:hAnsi="Arial" w:cs="Arial"/>
          <w:sz w:val="24"/>
          <w:szCs w:val="24"/>
        </w:rPr>
        <w:t xml:space="preserve">etiro de este </w:t>
      </w:r>
      <w:r w:rsidR="00067329">
        <w:rPr>
          <w:rFonts w:ascii="Arial" w:hAnsi="Arial" w:cs="Arial"/>
          <w:sz w:val="24"/>
          <w:szCs w:val="24"/>
        </w:rPr>
        <w:t>P</w:t>
      </w:r>
      <w:r>
        <w:rPr>
          <w:rFonts w:ascii="Arial" w:hAnsi="Arial" w:cs="Arial"/>
          <w:sz w:val="24"/>
          <w:szCs w:val="24"/>
        </w:rPr>
        <w:t xml:space="preserve">royecto de </w:t>
      </w:r>
      <w:r w:rsidR="00067329">
        <w:rPr>
          <w:rFonts w:ascii="Arial" w:hAnsi="Arial" w:cs="Arial"/>
          <w:sz w:val="24"/>
          <w:szCs w:val="24"/>
        </w:rPr>
        <w:t>L</w:t>
      </w:r>
      <w:r>
        <w:rPr>
          <w:rFonts w:ascii="Arial" w:hAnsi="Arial" w:cs="Arial"/>
          <w:sz w:val="24"/>
          <w:szCs w:val="24"/>
        </w:rPr>
        <w:t xml:space="preserve">ey, señor </w:t>
      </w:r>
      <w:proofErr w:type="gramStart"/>
      <w:r>
        <w:rPr>
          <w:rFonts w:ascii="Arial" w:hAnsi="Arial" w:cs="Arial"/>
          <w:sz w:val="24"/>
          <w:szCs w:val="24"/>
        </w:rPr>
        <w:t>Presidente</w:t>
      </w:r>
      <w:proofErr w:type="gramEnd"/>
      <w:r>
        <w:rPr>
          <w:rFonts w:ascii="Arial" w:hAnsi="Arial" w:cs="Arial"/>
          <w:sz w:val="24"/>
          <w:szCs w:val="24"/>
        </w:rPr>
        <w:t>.</w:t>
      </w:r>
      <w:r w:rsidRPr="00233976">
        <w:rPr>
          <w:rFonts w:ascii="Arial" w:hAnsi="Arial" w:cs="Arial"/>
          <w:sz w:val="24"/>
          <w:szCs w:val="24"/>
        </w:rPr>
        <w:t xml:space="preserve">  </w:t>
      </w:r>
    </w:p>
    <w:p w14:paraId="1CFA30DE" w14:textId="77777777" w:rsidR="0004296E" w:rsidRPr="00233976" w:rsidRDefault="0004296E" w:rsidP="0004296E">
      <w:pPr>
        <w:pStyle w:val="Sinespaciado"/>
        <w:jc w:val="both"/>
        <w:rPr>
          <w:rFonts w:ascii="Arial" w:hAnsi="Arial" w:cs="Arial"/>
          <w:sz w:val="24"/>
          <w:szCs w:val="24"/>
        </w:rPr>
      </w:pPr>
    </w:p>
    <w:p w14:paraId="45316E1E" w14:textId="03246452" w:rsidR="0004296E" w:rsidRDefault="0004296E" w:rsidP="0004296E">
      <w:pPr>
        <w:pStyle w:val="Sinespaciado"/>
        <w:jc w:val="both"/>
        <w:rPr>
          <w:rFonts w:ascii="Arial" w:hAnsi="Arial" w:cs="Arial"/>
          <w:sz w:val="24"/>
          <w:szCs w:val="24"/>
        </w:rPr>
      </w:pPr>
      <w:r w:rsidRPr="00233976">
        <w:rPr>
          <w:rFonts w:ascii="Arial" w:hAnsi="Arial" w:cs="Arial"/>
          <w:sz w:val="24"/>
          <w:szCs w:val="24"/>
        </w:rPr>
        <w:t>PRESIDENTE</w:t>
      </w:r>
      <w:r w:rsidR="00067329">
        <w:rPr>
          <w:rFonts w:ascii="Arial" w:hAnsi="Arial" w:cs="Arial"/>
          <w:sz w:val="24"/>
          <w:szCs w:val="24"/>
        </w:rPr>
        <w:t>;</w:t>
      </w:r>
      <w:r w:rsidRPr="00233976">
        <w:rPr>
          <w:rFonts w:ascii="Arial" w:hAnsi="Arial" w:cs="Arial"/>
          <w:sz w:val="24"/>
          <w:szCs w:val="24"/>
        </w:rPr>
        <w:t xml:space="preserve"> H.R</w:t>
      </w:r>
      <w:r w:rsidR="00067329">
        <w:rPr>
          <w:rFonts w:ascii="Arial" w:hAnsi="Arial" w:cs="Arial"/>
          <w:sz w:val="24"/>
          <w:szCs w:val="24"/>
        </w:rPr>
        <w:t>.</w:t>
      </w:r>
      <w:r w:rsidRPr="00233976">
        <w:rPr>
          <w:rFonts w:ascii="Arial" w:hAnsi="Arial" w:cs="Arial"/>
          <w:sz w:val="24"/>
          <w:szCs w:val="24"/>
        </w:rPr>
        <w:t xml:space="preserve"> RUBÉN DARÍO MOLANO PIÑEROS:</w:t>
      </w:r>
    </w:p>
    <w:p w14:paraId="145A5AF4" w14:textId="77777777" w:rsidR="0004296E" w:rsidRDefault="0004296E" w:rsidP="0004296E">
      <w:pPr>
        <w:pStyle w:val="Sinespaciado"/>
        <w:jc w:val="both"/>
        <w:rPr>
          <w:rFonts w:ascii="Arial" w:hAnsi="Arial" w:cs="Arial"/>
          <w:sz w:val="24"/>
          <w:szCs w:val="24"/>
        </w:rPr>
      </w:pPr>
    </w:p>
    <w:p w14:paraId="69600540" w14:textId="77777777" w:rsidR="0004296E" w:rsidRDefault="0004296E" w:rsidP="0004296E">
      <w:pPr>
        <w:pStyle w:val="Sinespaciado"/>
        <w:jc w:val="both"/>
        <w:rPr>
          <w:rFonts w:ascii="Arial" w:hAnsi="Arial" w:cs="Arial"/>
          <w:sz w:val="24"/>
          <w:szCs w:val="24"/>
        </w:rPr>
      </w:pPr>
      <w:r>
        <w:rPr>
          <w:rFonts w:ascii="Arial" w:hAnsi="Arial" w:cs="Arial"/>
          <w:sz w:val="24"/>
          <w:szCs w:val="24"/>
        </w:rPr>
        <w:t xml:space="preserve">Muy bien señor </w:t>
      </w:r>
      <w:proofErr w:type="gramStart"/>
      <w:r>
        <w:rPr>
          <w:rFonts w:ascii="Arial" w:hAnsi="Arial" w:cs="Arial"/>
          <w:sz w:val="24"/>
          <w:szCs w:val="24"/>
        </w:rPr>
        <w:t>Secretario</w:t>
      </w:r>
      <w:proofErr w:type="gramEnd"/>
      <w:r>
        <w:rPr>
          <w:rFonts w:ascii="Arial" w:hAnsi="Arial" w:cs="Arial"/>
          <w:sz w:val="24"/>
          <w:szCs w:val="24"/>
        </w:rPr>
        <w:t>, siguiente proyecto.</w:t>
      </w:r>
    </w:p>
    <w:p w14:paraId="23B65473" w14:textId="77777777" w:rsidR="0004296E" w:rsidRDefault="0004296E" w:rsidP="0004296E">
      <w:pPr>
        <w:pStyle w:val="Sinespaciado"/>
        <w:jc w:val="both"/>
        <w:rPr>
          <w:rFonts w:ascii="Arial" w:hAnsi="Arial" w:cs="Arial"/>
          <w:sz w:val="24"/>
          <w:szCs w:val="24"/>
        </w:rPr>
      </w:pPr>
    </w:p>
    <w:p w14:paraId="24D27E58" w14:textId="56FDAD56" w:rsidR="0004296E" w:rsidRPr="00E441AA" w:rsidRDefault="0004296E" w:rsidP="0004296E">
      <w:pPr>
        <w:pStyle w:val="Sinespaciado"/>
        <w:jc w:val="both"/>
        <w:rPr>
          <w:rFonts w:ascii="Arial" w:hAnsi="Arial" w:cs="Arial"/>
          <w:sz w:val="24"/>
          <w:szCs w:val="24"/>
        </w:rPr>
      </w:pPr>
      <w:r w:rsidRPr="00E441AA">
        <w:rPr>
          <w:rFonts w:ascii="Arial" w:hAnsi="Arial" w:cs="Arial"/>
          <w:sz w:val="24"/>
          <w:szCs w:val="24"/>
        </w:rPr>
        <w:t>SECRETARIO</w:t>
      </w:r>
      <w:r w:rsidR="001E3222">
        <w:rPr>
          <w:rFonts w:ascii="Arial" w:hAnsi="Arial" w:cs="Arial"/>
          <w:sz w:val="24"/>
          <w:szCs w:val="24"/>
        </w:rPr>
        <w:t>;</w:t>
      </w:r>
      <w:r w:rsidRPr="00E441AA">
        <w:rPr>
          <w:rFonts w:ascii="Arial" w:hAnsi="Arial" w:cs="Arial"/>
          <w:sz w:val="24"/>
          <w:szCs w:val="24"/>
        </w:rPr>
        <w:t xml:space="preserve"> JOSÉ JAIR EBRATT DÍAZ:</w:t>
      </w:r>
    </w:p>
    <w:p w14:paraId="3A45C325" w14:textId="77777777" w:rsidR="0004296E" w:rsidRDefault="0004296E" w:rsidP="0004296E">
      <w:pPr>
        <w:pStyle w:val="Sinespaciado"/>
        <w:jc w:val="both"/>
        <w:rPr>
          <w:rFonts w:ascii="Arial" w:hAnsi="Arial" w:cs="Arial"/>
          <w:sz w:val="24"/>
          <w:szCs w:val="24"/>
        </w:rPr>
      </w:pPr>
    </w:p>
    <w:p w14:paraId="215C3FBB" w14:textId="0092EAF2" w:rsidR="0004296E" w:rsidRDefault="0004296E" w:rsidP="0004296E">
      <w:pPr>
        <w:pStyle w:val="Sinespaciado"/>
        <w:jc w:val="both"/>
        <w:rPr>
          <w:rFonts w:ascii="Arial" w:hAnsi="Arial" w:cs="Arial"/>
          <w:sz w:val="24"/>
          <w:szCs w:val="24"/>
        </w:rPr>
      </w:pPr>
      <w:r>
        <w:rPr>
          <w:rFonts w:ascii="Arial" w:hAnsi="Arial" w:cs="Arial"/>
          <w:sz w:val="24"/>
          <w:szCs w:val="24"/>
        </w:rPr>
        <w:t xml:space="preserve">El siguiente </w:t>
      </w:r>
      <w:r w:rsidR="001E3222">
        <w:rPr>
          <w:rFonts w:ascii="Arial" w:hAnsi="Arial" w:cs="Arial"/>
          <w:sz w:val="24"/>
          <w:szCs w:val="24"/>
        </w:rPr>
        <w:t>P</w:t>
      </w:r>
      <w:r>
        <w:rPr>
          <w:rFonts w:ascii="Arial" w:hAnsi="Arial" w:cs="Arial"/>
          <w:sz w:val="24"/>
          <w:szCs w:val="24"/>
        </w:rPr>
        <w:t xml:space="preserve">royecto de </w:t>
      </w:r>
      <w:r w:rsidR="001E3222">
        <w:rPr>
          <w:rFonts w:ascii="Arial" w:hAnsi="Arial" w:cs="Arial"/>
          <w:sz w:val="24"/>
          <w:szCs w:val="24"/>
        </w:rPr>
        <w:t>L</w:t>
      </w:r>
      <w:r>
        <w:rPr>
          <w:rFonts w:ascii="Arial" w:hAnsi="Arial" w:cs="Arial"/>
          <w:sz w:val="24"/>
          <w:szCs w:val="24"/>
        </w:rPr>
        <w:t>ey va en la misma situación y es el 255 de 2019</w:t>
      </w:r>
      <w:r w:rsidR="001E3222">
        <w:rPr>
          <w:rFonts w:ascii="Arial" w:hAnsi="Arial" w:cs="Arial"/>
          <w:sz w:val="24"/>
          <w:szCs w:val="24"/>
        </w:rPr>
        <w:t xml:space="preserve"> –</w:t>
      </w:r>
      <w:r>
        <w:rPr>
          <w:rFonts w:ascii="Arial" w:hAnsi="Arial" w:cs="Arial"/>
          <w:sz w:val="24"/>
          <w:szCs w:val="24"/>
        </w:rPr>
        <w:t xml:space="preserve"> Cámara</w:t>
      </w:r>
      <w:r w:rsidR="001E3222">
        <w:rPr>
          <w:rFonts w:ascii="Arial" w:hAnsi="Arial" w:cs="Arial"/>
          <w:sz w:val="24"/>
          <w:szCs w:val="24"/>
        </w:rPr>
        <w:t>; “POR LA CUAL SE DICTAN NORMAS ESPECIALES EN MATERIA DE PESCA EN LA RESERVA DE BIOSFERA SEAFLOWER EN EL DEPARTAMENTO ARCHIPIÉLAGO DE SAN ANDRÉS, PROVIDENCIA Y SANTA CATALINA Y SE DICTAN OTRAS DISPOSICIONES”</w:t>
      </w:r>
      <w:r>
        <w:rPr>
          <w:rFonts w:ascii="Arial" w:hAnsi="Arial" w:cs="Arial"/>
          <w:sz w:val="24"/>
          <w:szCs w:val="24"/>
        </w:rPr>
        <w:t>.</w:t>
      </w:r>
    </w:p>
    <w:p w14:paraId="6B05A1E0" w14:textId="77777777" w:rsidR="0004296E" w:rsidRDefault="0004296E" w:rsidP="0004296E">
      <w:pPr>
        <w:pStyle w:val="Sinespaciado"/>
        <w:jc w:val="both"/>
        <w:rPr>
          <w:rFonts w:ascii="Arial" w:hAnsi="Arial" w:cs="Arial"/>
          <w:sz w:val="24"/>
          <w:szCs w:val="24"/>
        </w:rPr>
      </w:pPr>
    </w:p>
    <w:p w14:paraId="23ECD7A2" w14:textId="77777777" w:rsidR="001E3222" w:rsidRDefault="0004296E" w:rsidP="0004296E">
      <w:pPr>
        <w:pStyle w:val="Sinespaciado"/>
        <w:jc w:val="both"/>
        <w:rPr>
          <w:rFonts w:ascii="Arial" w:hAnsi="Arial" w:cs="Arial"/>
          <w:sz w:val="24"/>
          <w:szCs w:val="24"/>
        </w:rPr>
      </w:pPr>
      <w:r>
        <w:rPr>
          <w:rFonts w:ascii="Arial" w:hAnsi="Arial" w:cs="Arial"/>
          <w:sz w:val="24"/>
          <w:szCs w:val="24"/>
        </w:rPr>
        <w:t xml:space="preserve">La autora es la Honorable Representante </w:t>
      </w:r>
      <w:r w:rsidR="001E3222">
        <w:rPr>
          <w:rFonts w:ascii="Arial" w:hAnsi="Arial" w:cs="Arial"/>
          <w:sz w:val="24"/>
          <w:szCs w:val="24"/>
        </w:rPr>
        <w:t>ELIZABETH JAY-PANG DÍAZ</w:t>
      </w:r>
      <w:r>
        <w:rPr>
          <w:rFonts w:ascii="Arial" w:hAnsi="Arial" w:cs="Arial"/>
          <w:sz w:val="24"/>
          <w:szCs w:val="24"/>
        </w:rPr>
        <w:t xml:space="preserve"> </w:t>
      </w:r>
    </w:p>
    <w:p w14:paraId="7039A7D2" w14:textId="77777777" w:rsidR="001E3222" w:rsidRDefault="001E3222" w:rsidP="0004296E">
      <w:pPr>
        <w:pStyle w:val="Sinespaciado"/>
        <w:jc w:val="both"/>
        <w:rPr>
          <w:rFonts w:ascii="Arial" w:hAnsi="Arial" w:cs="Arial"/>
          <w:sz w:val="24"/>
          <w:szCs w:val="24"/>
        </w:rPr>
      </w:pPr>
    </w:p>
    <w:p w14:paraId="11347590" w14:textId="77777777" w:rsidR="001E3222" w:rsidRDefault="0004296E" w:rsidP="0004296E">
      <w:pPr>
        <w:pStyle w:val="Sinespaciado"/>
        <w:jc w:val="both"/>
        <w:rPr>
          <w:rFonts w:ascii="Arial" w:hAnsi="Arial" w:cs="Arial"/>
          <w:sz w:val="24"/>
          <w:szCs w:val="24"/>
        </w:rPr>
      </w:pPr>
      <w:r>
        <w:rPr>
          <w:rFonts w:ascii="Arial" w:hAnsi="Arial" w:cs="Arial"/>
          <w:sz w:val="24"/>
          <w:szCs w:val="24"/>
        </w:rPr>
        <w:t>Ponente</w:t>
      </w:r>
      <w:r w:rsidR="001E3222">
        <w:rPr>
          <w:rFonts w:ascii="Arial" w:hAnsi="Arial" w:cs="Arial"/>
          <w:sz w:val="24"/>
          <w:szCs w:val="24"/>
        </w:rPr>
        <w:t>:</w:t>
      </w:r>
      <w:r>
        <w:rPr>
          <w:rFonts w:ascii="Arial" w:hAnsi="Arial" w:cs="Arial"/>
          <w:sz w:val="24"/>
          <w:szCs w:val="24"/>
        </w:rPr>
        <w:t xml:space="preserve"> Representante </w:t>
      </w:r>
      <w:r w:rsidR="001E3222">
        <w:rPr>
          <w:rFonts w:ascii="Arial" w:hAnsi="Arial" w:cs="Arial"/>
          <w:sz w:val="24"/>
          <w:szCs w:val="24"/>
        </w:rPr>
        <w:t>ALONSO JOSÉ DEL RIO CABARCAS.</w:t>
      </w:r>
    </w:p>
    <w:p w14:paraId="176BA005" w14:textId="77777777" w:rsidR="001E3222" w:rsidRDefault="001E3222" w:rsidP="0004296E">
      <w:pPr>
        <w:pStyle w:val="Sinespaciado"/>
        <w:jc w:val="both"/>
        <w:rPr>
          <w:rFonts w:ascii="Arial" w:hAnsi="Arial" w:cs="Arial"/>
          <w:sz w:val="24"/>
          <w:szCs w:val="24"/>
        </w:rPr>
      </w:pPr>
    </w:p>
    <w:p w14:paraId="40EEEAEC" w14:textId="77777777" w:rsidR="001E3222" w:rsidRDefault="001E3222" w:rsidP="0004296E">
      <w:pPr>
        <w:pStyle w:val="Sinespaciado"/>
        <w:jc w:val="both"/>
        <w:rPr>
          <w:rFonts w:ascii="Arial" w:hAnsi="Arial" w:cs="Arial"/>
          <w:sz w:val="24"/>
          <w:szCs w:val="24"/>
        </w:rPr>
      </w:pPr>
      <w:r>
        <w:rPr>
          <w:rFonts w:ascii="Arial" w:hAnsi="Arial" w:cs="Arial"/>
          <w:sz w:val="24"/>
          <w:szCs w:val="24"/>
        </w:rPr>
        <w:t>S</w:t>
      </w:r>
      <w:r w:rsidR="0004296E">
        <w:rPr>
          <w:rFonts w:ascii="Arial" w:hAnsi="Arial" w:cs="Arial"/>
          <w:sz w:val="24"/>
          <w:szCs w:val="24"/>
        </w:rPr>
        <w:t>e había presentado ponencia para primer debate publicada en la Gaceta 1202 de 2019</w:t>
      </w:r>
      <w:r>
        <w:rPr>
          <w:rFonts w:ascii="Arial" w:hAnsi="Arial" w:cs="Arial"/>
          <w:sz w:val="24"/>
          <w:szCs w:val="24"/>
        </w:rPr>
        <w:t>,</w:t>
      </w:r>
      <w:r w:rsidR="0004296E">
        <w:rPr>
          <w:rFonts w:ascii="Arial" w:hAnsi="Arial" w:cs="Arial"/>
          <w:sz w:val="24"/>
          <w:szCs w:val="24"/>
        </w:rPr>
        <w:t xml:space="preserve"> y en la misma situación del proyecto anterior, señor </w:t>
      </w:r>
      <w:proofErr w:type="gramStart"/>
      <w:r w:rsidR="0004296E">
        <w:rPr>
          <w:rFonts w:ascii="Arial" w:hAnsi="Arial" w:cs="Arial"/>
          <w:sz w:val="24"/>
          <w:szCs w:val="24"/>
        </w:rPr>
        <w:t>Presidente</w:t>
      </w:r>
      <w:proofErr w:type="gramEnd"/>
      <w:r w:rsidR="0004296E">
        <w:rPr>
          <w:rFonts w:ascii="Arial" w:hAnsi="Arial" w:cs="Arial"/>
          <w:sz w:val="24"/>
          <w:szCs w:val="24"/>
        </w:rPr>
        <w:t>, Honorables Representantes, la doctora Elizabeth Jay-</w:t>
      </w:r>
      <w:proofErr w:type="spellStart"/>
      <w:r w:rsidR="0004296E">
        <w:rPr>
          <w:rFonts w:ascii="Arial" w:hAnsi="Arial" w:cs="Arial"/>
          <w:sz w:val="24"/>
          <w:szCs w:val="24"/>
        </w:rPr>
        <w:t>Pang</w:t>
      </w:r>
      <w:proofErr w:type="spellEnd"/>
      <w:r w:rsidR="0004296E">
        <w:rPr>
          <w:rFonts w:ascii="Arial" w:hAnsi="Arial" w:cs="Arial"/>
          <w:sz w:val="24"/>
          <w:szCs w:val="24"/>
        </w:rPr>
        <w:t xml:space="preserve"> Díaz, ha solicitado el retiro</w:t>
      </w:r>
      <w:r>
        <w:rPr>
          <w:rFonts w:ascii="Arial" w:hAnsi="Arial" w:cs="Arial"/>
          <w:sz w:val="24"/>
          <w:szCs w:val="24"/>
        </w:rPr>
        <w:t>.</w:t>
      </w:r>
    </w:p>
    <w:p w14:paraId="16B89EA1" w14:textId="77777777" w:rsidR="001E3222" w:rsidRDefault="001E3222" w:rsidP="0004296E">
      <w:pPr>
        <w:pStyle w:val="Sinespaciado"/>
        <w:jc w:val="both"/>
        <w:rPr>
          <w:rFonts w:ascii="Arial" w:hAnsi="Arial" w:cs="Arial"/>
          <w:sz w:val="24"/>
          <w:szCs w:val="24"/>
        </w:rPr>
      </w:pPr>
    </w:p>
    <w:p w14:paraId="52201060" w14:textId="0988C57B" w:rsidR="0004296E" w:rsidRDefault="001E3222" w:rsidP="0004296E">
      <w:pPr>
        <w:pStyle w:val="Sinespaciado"/>
        <w:jc w:val="both"/>
        <w:rPr>
          <w:rFonts w:ascii="Arial" w:hAnsi="Arial" w:cs="Arial"/>
          <w:sz w:val="24"/>
          <w:szCs w:val="24"/>
          <w:lang w:val="es-CO"/>
        </w:rPr>
      </w:pPr>
      <w:r>
        <w:rPr>
          <w:rFonts w:ascii="Arial" w:hAnsi="Arial" w:cs="Arial"/>
          <w:sz w:val="24"/>
          <w:szCs w:val="24"/>
        </w:rPr>
        <w:t>S</w:t>
      </w:r>
      <w:r w:rsidR="0004296E">
        <w:rPr>
          <w:rFonts w:ascii="Arial" w:hAnsi="Arial" w:cs="Arial"/>
          <w:sz w:val="24"/>
          <w:szCs w:val="24"/>
        </w:rPr>
        <w:t xml:space="preserve">i usted me permite señor </w:t>
      </w:r>
      <w:proofErr w:type="gramStart"/>
      <w:r w:rsidR="0004296E">
        <w:rPr>
          <w:rFonts w:ascii="Arial" w:hAnsi="Arial" w:cs="Arial"/>
          <w:sz w:val="24"/>
          <w:szCs w:val="24"/>
        </w:rPr>
        <w:t>Presidente</w:t>
      </w:r>
      <w:proofErr w:type="gramEnd"/>
      <w:r w:rsidR="0004296E">
        <w:rPr>
          <w:rFonts w:ascii="Arial" w:hAnsi="Arial" w:cs="Arial"/>
          <w:sz w:val="24"/>
          <w:szCs w:val="24"/>
        </w:rPr>
        <w:t>, doy lectura a la proposición de la doctora</w:t>
      </w:r>
      <w:r w:rsidR="0004296E" w:rsidRPr="00184539">
        <w:rPr>
          <w:rFonts w:ascii="Arial" w:hAnsi="Arial" w:cs="Arial"/>
          <w:sz w:val="24"/>
          <w:szCs w:val="24"/>
          <w:lang w:val="es-CO"/>
        </w:rPr>
        <w:t xml:space="preserve"> Elizabeth Jay-</w:t>
      </w:r>
      <w:proofErr w:type="spellStart"/>
      <w:r w:rsidR="0004296E" w:rsidRPr="00184539">
        <w:rPr>
          <w:rFonts w:ascii="Arial" w:hAnsi="Arial" w:cs="Arial"/>
          <w:sz w:val="24"/>
          <w:szCs w:val="24"/>
          <w:lang w:val="es-CO"/>
        </w:rPr>
        <w:t>Pang</w:t>
      </w:r>
      <w:proofErr w:type="spellEnd"/>
      <w:r w:rsidR="0004296E" w:rsidRPr="00184539">
        <w:rPr>
          <w:rFonts w:ascii="Arial" w:hAnsi="Arial" w:cs="Arial"/>
          <w:sz w:val="24"/>
          <w:szCs w:val="24"/>
          <w:lang w:val="es-CO"/>
        </w:rPr>
        <w:t xml:space="preserve"> Díaz, </w:t>
      </w:r>
      <w:r w:rsidR="0004296E">
        <w:rPr>
          <w:rFonts w:ascii="Arial" w:hAnsi="Arial" w:cs="Arial"/>
          <w:sz w:val="24"/>
          <w:szCs w:val="24"/>
          <w:lang w:val="es-CO"/>
        </w:rPr>
        <w:t xml:space="preserve">donde solicita el </w:t>
      </w:r>
      <w:r>
        <w:rPr>
          <w:rFonts w:ascii="Arial" w:hAnsi="Arial" w:cs="Arial"/>
          <w:sz w:val="24"/>
          <w:szCs w:val="24"/>
          <w:lang w:val="es-CO"/>
        </w:rPr>
        <w:t>R</w:t>
      </w:r>
      <w:r w:rsidR="0004296E">
        <w:rPr>
          <w:rFonts w:ascii="Arial" w:hAnsi="Arial" w:cs="Arial"/>
          <w:sz w:val="24"/>
          <w:szCs w:val="24"/>
          <w:lang w:val="es-CO"/>
        </w:rPr>
        <w:t>etiro.</w:t>
      </w:r>
    </w:p>
    <w:p w14:paraId="33211269" w14:textId="77777777" w:rsidR="0004296E" w:rsidRDefault="0004296E" w:rsidP="0004296E">
      <w:pPr>
        <w:pStyle w:val="Sinespaciado"/>
        <w:jc w:val="both"/>
        <w:rPr>
          <w:rFonts w:ascii="Arial" w:hAnsi="Arial" w:cs="Arial"/>
          <w:sz w:val="24"/>
          <w:szCs w:val="24"/>
          <w:lang w:val="es-CO"/>
        </w:rPr>
      </w:pPr>
    </w:p>
    <w:p w14:paraId="16CC1054" w14:textId="47CE6BF4" w:rsidR="0004296E" w:rsidRPr="00526D31" w:rsidRDefault="0004296E" w:rsidP="0004296E">
      <w:pPr>
        <w:pStyle w:val="Sinespaciado"/>
        <w:rPr>
          <w:rFonts w:ascii="Arial" w:hAnsi="Arial" w:cs="Arial"/>
          <w:sz w:val="24"/>
          <w:szCs w:val="24"/>
        </w:rPr>
      </w:pPr>
      <w:r w:rsidRPr="00526D31">
        <w:rPr>
          <w:rFonts w:ascii="Arial" w:hAnsi="Arial" w:cs="Arial"/>
          <w:sz w:val="24"/>
          <w:szCs w:val="24"/>
        </w:rPr>
        <w:t>PRESIDENTE</w:t>
      </w:r>
      <w:r w:rsidR="001E3222">
        <w:rPr>
          <w:rFonts w:ascii="Arial" w:hAnsi="Arial" w:cs="Arial"/>
          <w:sz w:val="24"/>
          <w:szCs w:val="24"/>
        </w:rPr>
        <w:t>;</w:t>
      </w:r>
      <w:r w:rsidRPr="00526D31">
        <w:rPr>
          <w:rFonts w:ascii="Arial" w:hAnsi="Arial" w:cs="Arial"/>
          <w:sz w:val="24"/>
          <w:szCs w:val="24"/>
        </w:rPr>
        <w:t xml:space="preserve"> H.R</w:t>
      </w:r>
      <w:r w:rsidR="001E3222">
        <w:rPr>
          <w:rFonts w:ascii="Arial" w:hAnsi="Arial" w:cs="Arial"/>
          <w:sz w:val="24"/>
          <w:szCs w:val="24"/>
        </w:rPr>
        <w:t>.</w:t>
      </w:r>
      <w:r w:rsidRPr="00526D31">
        <w:rPr>
          <w:rFonts w:ascii="Arial" w:hAnsi="Arial" w:cs="Arial"/>
          <w:sz w:val="24"/>
          <w:szCs w:val="24"/>
        </w:rPr>
        <w:t xml:space="preserve"> RUBÉN DARÍO MOLANO PIÑEROS:</w:t>
      </w:r>
    </w:p>
    <w:p w14:paraId="2D9B1340" w14:textId="77777777" w:rsidR="0004296E" w:rsidRPr="00526D31" w:rsidRDefault="0004296E" w:rsidP="0004296E">
      <w:pPr>
        <w:pStyle w:val="Sinespaciado"/>
        <w:rPr>
          <w:rFonts w:ascii="Arial" w:hAnsi="Arial" w:cs="Arial"/>
          <w:sz w:val="24"/>
          <w:szCs w:val="24"/>
        </w:rPr>
      </w:pPr>
    </w:p>
    <w:p w14:paraId="313E4296" w14:textId="7777777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Adelante, </w:t>
      </w:r>
      <w:r w:rsidRPr="00526D31">
        <w:rPr>
          <w:rFonts w:ascii="Arial" w:hAnsi="Arial" w:cs="Arial"/>
          <w:sz w:val="24"/>
          <w:szCs w:val="24"/>
          <w:lang w:val="es-CO"/>
        </w:rPr>
        <w:t xml:space="preserve">señor </w:t>
      </w:r>
      <w:proofErr w:type="gramStart"/>
      <w:r w:rsidRPr="00526D31">
        <w:rPr>
          <w:rFonts w:ascii="Arial" w:hAnsi="Arial" w:cs="Arial"/>
          <w:sz w:val="24"/>
          <w:szCs w:val="24"/>
          <w:lang w:val="es-CO"/>
        </w:rPr>
        <w:t>Secretario</w:t>
      </w:r>
      <w:proofErr w:type="gramEnd"/>
      <w:r>
        <w:rPr>
          <w:rFonts w:ascii="Arial" w:hAnsi="Arial" w:cs="Arial"/>
          <w:sz w:val="24"/>
          <w:szCs w:val="24"/>
          <w:lang w:val="es-CO"/>
        </w:rPr>
        <w:t>.</w:t>
      </w:r>
    </w:p>
    <w:p w14:paraId="3C8D4125" w14:textId="77777777" w:rsidR="0004296E" w:rsidRDefault="0004296E" w:rsidP="0004296E">
      <w:pPr>
        <w:pStyle w:val="Sinespaciado"/>
        <w:jc w:val="both"/>
        <w:rPr>
          <w:rFonts w:ascii="Arial" w:hAnsi="Arial" w:cs="Arial"/>
          <w:sz w:val="24"/>
          <w:szCs w:val="24"/>
          <w:lang w:val="es-CO"/>
        </w:rPr>
      </w:pPr>
    </w:p>
    <w:p w14:paraId="1208FB51" w14:textId="6E72333F" w:rsidR="0004296E" w:rsidRPr="005F3D03" w:rsidRDefault="0004296E" w:rsidP="0004296E">
      <w:pPr>
        <w:pStyle w:val="Sinespaciado"/>
        <w:rPr>
          <w:rFonts w:ascii="Arial" w:hAnsi="Arial" w:cs="Arial"/>
          <w:sz w:val="24"/>
          <w:szCs w:val="24"/>
        </w:rPr>
      </w:pPr>
      <w:r w:rsidRPr="005F3D03">
        <w:rPr>
          <w:rFonts w:ascii="Arial" w:hAnsi="Arial" w:cs="Arial"/>
          <w:sz w:val="24"/>
          <w:szCs w:val="24"/>
        </w:rPr>
        <w:t>SECRETARIO</w:t>
      </w:r>
      <w:r w:rsidR="001E3222">
        <w:rPr>
          <w:rFonts w:ascii="Arial" w:hAnsi="Arial" w:cs="Arial"/>
          <w:sz w:val="24"/>
          <w:szCs w:val="24"/>
        </w:rPr>
        <w:t>;</w:t>
      </w:r>
      <w:r w:rsidRPr="005F3D03">
        <w:rPr>
          <w:rFonts w:ascii="Arial" w:hAnsi="Arial" w:cs="Arial"/>
          <w:sz w:val="24"/>
          <w:szCs w:val="24"/>
        </w:rPr>
        <w:t xml:space="preserve"> JOSÉ JAIR EBRATT DÍAZ:</w:t>
      </w:r>
    </w:p>
    <w:p w14:paraId="7D9E01DA" w14:textId="77777777" w:rsidR="0004296E" w:rsidRPr="00D50ABD" w:rsidRDefault="0004296E" w:rsidP="0004296E">
      <w:pPr>
        <w:pStyle w:val="Sinespaciado"/>
        <w:jc w:val="both"/>
        <w:rPr>
          <w:rFonts w:ascii="Arial" w:hAnsi="Arial" w:cs="Arial"/>
          <w:sz w:val="24"/>
          <w:szCs w:val="24"/>
          <w:lang w:val="es-CO"/>
        </w:rPr>
      </w:pPr>
      <w:r w:rsidRPr="00526D31">
        <w:rPr>
          <w:rFonts w:ascii="Arial" w:hAnsi="Arial" w:cs="Arial"/>
          <w:sz w:val="24"/>
          <w:szCs w:val="24"/>
          <w:lang w:val="es-CO"/>
        </w:rPr>
        <w:t xml:space="preserve"> </w:t>
      </w:r>
      <w:r>
        <w:rPr>
          <w:rFonts w:ascii="Arial" w:hAnsi="Arial" w:cs="Arial"/>
          <w:sz w:val="24"/>
          <w:szCs w:val="24"/>
        </w:rPr>
        <w:t xml:space="preserve">         </w:t>
      </w:r>
    </w:p>
    <w:p w14:paraId="31BA0793" w14:textId="5B039F7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Dice lo siguiente</w:t>
      </w:r>
      <w:r w:rsidR="001E3222">
        <w:rPr>
          <w:rFonts w:ascii="Arial" w:hAnsi="Arial" w:cs="Arial"/>
          <w:sz w:val="24"/>
          <w:szCs w:val="24"/>
          <w:lang w:val="es-CO"/>
        </w:rPr>
        <w:t>:</w:t>
      </w:r>
    </w:p>
    <w:p w14:paraId="48C16426" w14:textId="77777777" w:rsidR="0004296E" w:rsidRDefault="0004296E" w:rsidP="0004296E">
      <w:pPr>
        <w:pStyle w:val="Sinespaciado"/>
        <w:jc w:val="both"/>
        <w:rPr>
          <w:rFonts w:ascii="Arial" w:hAnsi="Arial" w:cs="Arial"/>
          <w:sz w:val="24"/>
          <w:szCs w:val="24"/>
          <w:lang w:val="es-CO"/>
        </w:rPr>
      </w:pPr>
    </w:p>
    <w:p w14:paraId="3E2BE62A" w14:textId="62C62E42" w:rsidR="0004296E" w:rsidRDefault="0004296E" w:rsidP="0004296E">
      <w:pPr>
        <w:pStyle w:val="Sinespaciado"/>
        <w:jc w:val="both"/>
        <w:rPr>
          <w:rFonts w:ascii="Arial" w:hAnsi="Arial" w:cs="Arial"/>
          <w:sz w:val="24"/>
          <w:szCs w:val="24"/>
        </w:rPr>
      </w:pPr>
      <w:r w:rsidRPr="00AA5EA5">
        <w:rPr>
          <w:rFonts w:ascii="Arial" w:hAnsi="Arial" w:cs="Arial"/>
          <w:b/>
          <w:bCs/>
          <w:sz w:val="24"/>
          <w:szCs w:val="24"/>
          <w:lang w:val="es-CO"/>
        </w:rPr>
        <w:t>Referencia</w:t>
      </w:r>
      <w:r w:rsidR="00AA5EA5">
        <w:rPr>
          <w:rFonts w:ascii="Arial" w:hAnsi="Arial" w:cs="Arial"/>
          <w:b/>
          <w:bCs/>
          <w:sz w:val="24"/>
          <w:szCs w:val="24"/>
          <w:lang w:val="es-CO"/>
        </w:rPr>
        <w:t>:</w:t>
      </w:r>
      <w:r>
        <w:rPr>
          <w:rFonts w:ascii="Arial" w:hAnsi="Arial" w:cs="Arial"/>
          <w:sz w:val="24"/>
          <w:szCs w:val="24"/>
          <w:lang w:val="es-CO"/>
        </w:rPr>
        <w:t xml:space="preserve"> Solicitud retiro del Proyecto de Ley No</w:t>
      </w:r>
      <w:r w:rsidR="00AA5EA5">
        <w:rPr>
          <w:rFonts w:ascii="Arial" w:hAnsi="Arial" w:cs="Arial"/>
          <w:sz w:val="24"/>
          <w:szCs w:val="24"/>
          <w:lang w:val="es-CO"/>
        </w:rPr>
        <w:t>.</w:t>
      </w:r>
      <w:r>
        <w:rPr>
          <w:rFonts w:ascii="Arial" w:hAnsi="Arial" w:cs="Arial"/>
          <w:sz w:val="24"/>
          <w:szCs w:val="24"/>
          <w:lang w:val="es-CO"/>
        </w:rPr>
        <w:t xml:space="preserve"> </w:t>
      </w:r>
      <w:r w:rsidRPr="00B61367">
        <w:rPr>
          <w:rFonts w:ascii="Arial" w:hAnsi="Arial" w:cs="Arial"/>
          <w:sz w:val="24"/>
          <w:szCs w:val="24"/>
        </w:rPr>
        <w:t>255 de 2019 Cámara</w:t>
      </w:r>
      <w:r w:rsidR="00AA5EA5">
        <w:rPr>
          <w:rFonts w:ascii="Arial" w:hAnsi="Arial" w:cs="Arial"/>
          <w:sz w:val="24"/>
          <w:szCs w:val="24"/>
        </w:rPr>
        <w:t>;</w:t>
      </w:r>
      <w:r w:rsidRPr="00B61367">
        <w:rPr>
          <w:rFonts w:ascii="Arial" w:hAnsi="Arial" w:cs="Arial"/>
          <w:sz w:val="24"/>
          <w:szCs w:val="24"/>
        </w:rPr>
        <w:t xml:space="preserve"> Por</w:t>
      </w:r>
      <w:r>
        <w:rPr>
          <w:rFonts w:ascii="Arial" w:hAnsi="Arial" w:cs="Arial"/>
          <w:sz w:val="24"/>
          <w:szCs w:val="24"/>
        </w:rPr>
        <w:t xml:space="preserve"> medio del c</w:t>
      </w:r>
      <w:r w:rsidRPr="00B61367">
        <w:rPr>
          <w:rFonts w:ascii="Arial" w:hAnsi="Arial" w:cs="Arial"/>
          <w:sz w:val="24"/>
          <w:szCs w:val="24"/>
        </w:rPr>
        <w:t xml:space="preserve">ual se dictan normas especiales en materia de pesca en la </w:t>
      </w:r>
      <w:r w:rsidR="00AA5EA5">
        <w:rPr>
          <w:rFonts w:ascii="Arial" w:hAnsi="Arial" w:cs="Arial"/>
          <w:sz w:val="24"/>
          <w:szCs w:val="24"/>
        </w:rPr>
        <w:t>R</w:t>
      </w:r>
      <w:r w:rsidRPr="00B61367">
        <w:rPr>
          <w:rFonts w:ascii="Arial" w:hAnsi="Arial" w:cs="Arial"/>
          <w:sz w:val="24"/>
          <w:szCs w:val="24"/>
        </w:rPr>
        <w:t>eserva</w:t>
      </w:r>
      <w:r w:rsidR="00AA5EA5">
        <w:rPr>
          <w:rFonts w:ascii="Arial" w:hAnsi="Arial" w:cs="Arial"/>
          <w:sz w:val="24"/>
          <w:szCs w:val="24"/>
        </w:rPr>
        <w:t xml:space="preserve"> de Biosfera </w:t>
      </w:r>
      <w:proofErr w:type="spellStart"/>
      <w:r w:rsidR="00AA5EA5">
        <w:rPr>
          <w:rFonts w:ascii="Arial" w:hAnsi="Arial" w:cs="Arial"/>
          <w:sz w:val="24"/>
          <w:szCs w:val="24"/>
        </w:rPr>
        <w:t>Seaflower</w:t>
      </w:r>
      <w:proofErr w:type="spellEnd"/>
      <w:r w:rsidRPr="00B61367">
        <w:rPr>
          <w:rFonts w:ascii="Arial" w:hAnsi="Arial" w:cs="Arial"/>
          <w:sz w:val="24"/>
          <w:szCs w:val="24"/>
        </w:rPr>
        <w:t xml:space="preserve"> en el departamento Archipiélago de San Andrés, Providencia y Santa Catalina y se dictan otras disposiciones</w:t>
      </w:r>
      <w:r w:rsidR="00AA5EA5">
        <w:rPr>
          <w:rFonts w:ascii="Arial" w:hAnsi="Arial" w:cs="Arial"/>
          <w:sz w:val="24"/>
          <w:szCs w:val="24"/>
        </w:rPr>
        <w:t>”</w:t>
      </w:r>
      <w:r w:rsidRPr="00B61367">
        <w:rPr>
          <w:rFonts w:ascii="Arial" w:hAnsi="Arial" w:cs="Arial"/>
          <w:sz w:val="24"/>
          <w:szCs w:val="24"/>
        </w:rPr>
        <w:t>.</w:t>
      </w:r>
    </w:p>
    <w:p w14:paraId="3529A35D" w14:textId="77777777" w:rsidR="0004296E" w:rsidRDefault="0004296E" w:rsidP="0004296E">
      <w:pPr>
        <w:pStyle w:val="Sinespaciado"/>
        <w:jc w:val="both"/>
        <w:rPr>
          <w:rFonts w:ascii="Arial" w:hAnsi="Arial" w:cs="Arial"/>
          <w:sz w:val="24"/>
          <w:szCs w:val="24"/>
        </w:rPr>
      </w:pPr>
    </w:p>
    <w:p w14:paraId="70A6C457" w14:textId="77777777" w:rsidR="00AA5EA5" w:rsidRDefault="0004296E" w:rsidP="0004296E">
      <w:pPr>
        <w:pStyle w:val="Sinespaciado"/>
        <w:jc w:val="both"/>
        <w:rPr>
          <w:rFonts w:ascii="Arial" w:hAnsi="Arial" w:cs="Arial"/>
          <w:sz w:val="24"/>
          <w:szCs w:val="24"/>
        </w:rPr>
      </w:pPr>
      <w:r>
        <w:rPr>
          <w:rFonts w:ascii="Arial" w:hAnsi="Arial" w:cs="Arial"/>
          <w:sz w:val="24"/>
          <w:szCs w:val="24"/>
        </w:rPr>
        <w:t>Respetado doctor Molano</w:t>
      </w:r>
      <w:r w:rsidR="00AA5EA5">
        <w:rPr>
          <w:rFonts w:ascii="Arial" w:hAnsi="Arial" w:cs="Arial"/>
          <w:sz w:val="24"/>
          <w:szCs w:val="24"/>
        </w:rPr>
        <w:t>:</w:t>
      </w:r>
    </w:p>
    <w:p w14:paraId="1B95C2D0" w14:textId="77777777" w:rsidR="00AA5EA5" w:rsidRDefault="00AA5EA5" w:rsidP="0004296E">
      <w:pPr>
        <w:pStyle w:val="Sinespaciado"/>
        <w:jc w:val="both"/>
        <w:rPr>
          <w:rFonts w:ascii="Arial" w:hAnsi="Arial" w:cs="Arial"/>
          <w:sz w:val="24"/>
          <w:szCs w:val="24"/>
        </w:rPr>
      </w:pPr>
    </w:p>
    <w:p w14:paraId="196CF2EA" w14:textId="13359AF5" w:rsidR="0004296E" w:rsidRDefault="00AA5EA5" w:rsidP="0004296E">
      <w:pPr>
        <w:pStyle w:val="Sinespaciado"/>
        <w:jc w:val="both"/>
        <w:rPr>
          <w:rFonts w:ascii="Arial" w:hAnsi="Arial" w:cs="Arial"/>
          <w:sz w:val="24"/>
          <w:szCs w:val="24"/>
        </w:rPr>
      </w:pPr>
      <w:r>
        <w:rPr>
          <w:rFonts w:ascii="Arial" w:hAnsi="Arial" w:cs="Arial"/>
          <w:sz w:val="24"/>
          <w:szCs w:val="24"/>
        </w:rPr>
        <w:t>P</w:t>
      </w:r>
      <w:r w:rsidR="0004296E">
        <w:rPr>
          <w:rFonts w:ascii="Arial" w:hAnsi="Arial" w:cs="Arial"/>
          <w:sz w:val="24"/>
          <w:szCs w:val="24"/>
        </w:rPr>
        <w:t>or medio de la presente</w:t>
      </w:r>
      <w:r>
        <w:rPr>
          <w:rFonts w:ascii="Arial" w:hAnsi="Arial" w:cs="Arial"/>
          <w:sz w:val="24"/>
          <w:szCs w:val="24"/>
        </w:rPr>
        <w:t>,</w:t>
      </w:r>
      <w:r w:rsidR="0004296E">
        <w:rPr>
          <w:rFonts w:ascii="Arial" w:hAnsi="Arial" w:cs="Arial"/>
          <w:sz w:val="24"/>
          <w:szCs w:val="24"/>
        </w:rPr>
        <w:t xml:space="preserve"> solicito respetuosamente a la Mesa Directiva, me sea autorizado el retiro y archivo del </w:t>
      </w:r>
      <w:r w:rsidR="0004296E" w:rsidRPr="006A44B7">
        <w:rPr>
          <w:rFonts w:ascii="Arial" w:hAnsi="Arial" w:cs="Arial"/>
          <w:sz w:val="24"/>
          <w:szCs w:val="24"/>
          <w:lang w:val="es-CO"/>
        </w:rPr>
        <w:t xml:space="preserve">Proyecto de Ley No </w:t>
      </w:r>
      <w:r w:rsidR="0004296E" w:rsidRPr="006A44B7">
        <w:rPr>
          <w:rFonts w:ascii="Arial" w:hAnsi="Arial" w:cs="Arial"/>
          <w:sz w:val="24"/>
          <w:szCs w:val="24"/>
        </w:rPr>
        <w:t>255 de 2019 Cámara</w:t>
      </w:r>
      <w:r>
        <w:rPr>
          <w:rFonts w:ascii="Arial" w:hAnsi="Arial" w:cs="Arial"/>
          <w:sz w:val="24"/>
          <w:szCs w:val="24"/>
        </w:rPr>
        <w:t>;</w:t>
      </w:r>
      <w:r w:rsidR="0004296E" w:rsidRPr="006A44B7">
        <w:rPr>
          <w:rFonts w:ascii="Arial" w:hAnsi="Arial" w:cs="Arial"/>
          <w:sz w:val="24"/>
          <w:szCs w:val="24"/>
        </w:rPr>
        <w:t xml:space="preserve"> </w:t>
      </w:r>
      <w:r>
        <w:rPr>
          <w:rFonts w:ascii="Arial" w:hAnsi="Arial" w:cs="Arial"/>
          <w:sz w:val="24"/>
          <w:szCs w:val="24"/>
        </w:rPr>
        <w:t>“</w:t>
      </w:r>
      <w:r w:rsidR="0004296E" w:rsidRPr="006A44B7">
        <w:rPr>
          <w:rFonts w:ascii="Arial" w:hAnsi="Arial" w:cs="Arial"/>
          <w:sz w:val="24"/>
          <w:szCs w:val="24"/>
        </w:rPr>
        <w:t xml:space="preserve">Por </w:t>
      </w:r>
      <w:r w:rsidR="0004296E">
        <w:rPr>
          <w:rFonts w:ascii="Arial" w:hAnsi="Arial" w:cs="Arial"/>
          <w:sz w:val="24"/>
          <w:szCs w:val="24"/>
        </w:rPr>
        <w:t xml:space="preserve">medio del </w:t>
      </w:r>
      <w:r w:rsidR="0004296E" w:rsidRPr="006A44B7">
        <w:rPr>
          <w:rFonts w:ascii="Arial" w:hAnsi="Arial" w:cs="Arial"/>
          <w:sz w:val="24"/>
          <w:szCs w:val="24"/>
        </w:rPr>
        <w:t xml:space="preserve">cual se dictan normas especiales en materia de pesca en la </w:t>
      </w:r>
      <w:r>
        <w:rPr>
          <w:rFonts w:ascii="Arial" w:hAnsi="Arial" w:cs="Arial"/>
          <w:sz w:val="24"/>
          <w:szCs w:val="24"/>
        </w:rPr>
        <w:t>R</w:t>
      </w:r>
      <w:r w:rsidR="0004296E" w:rsidRPr="006A44B7">
        <w:rPr>
          <w:rFonts w:ascii="Arial" w:hAnsi="Arial" w:cs="Arial"/>
          <w:sz w:val="24"/>
          <w:szCs w:val="24"/>
        </w:rPr>
        <w:t xml:space="preserve">eserva </w:t>
      </w:r>
      <w:r>
        <w:rPr>
          <w:rFonts w:ascii="Arial" w:hAnsi="Arial" w:cs="Arial"/>
          <w:sz w:val="24"/>
          <w:szCs w:val="24"/>
        </w:rPr>
        <w:t xml:space="preserve">de Biosfera </w:t>
      </w:r>
      <w:proofErr w:type="spellStart"/>
      <w:r>
        <w:rPr>
          <w:rFonts w:ascii="Arial" w:hAnsi="Arial" w:cs="Arial"/>
          <w:sz w:val="24"/>
          <w:szCs w:val="24"/>
        </w:rPr>
        <w:t>Seaflower</w:t>
      </w:r>
      <w:proofErr w:type="spellEnd"/>
      <w:r w:rsidRPr="006A44B7">
        <w:rPr>
          <w:rFonts w:ascii="Arial" w:hAnsi="Arial" w:cs="Arial"/>
          <w:sz w:val="24"/>
          <w:szCs w:val="24"/>
        </w:rPr>
        <w:t xml:space="preserve"> </w:t>
      </w:r>
      <w:r w:rsidR="0004296E" w:rsidRPr="006A44B7">
        <w:rPr>
          <w:rFonts w:ascii="Arial" w:hAnsi="Arial" w:cs="Arial"/>
          <w:sz w:val="24"/>
          <w:szCs w:val="24"/>
        </w:rPr>
        <w:t xml:space="preserve">en el </w:t>
      </w:r>
      <w:r>
        <w:rPr>
          <w:rFonts w:ascii="Arial" w:hAnsi="Arial" w:cs="Arial"/>
          <w:sz w:val="24"/>
          <w:szCs w:val="24"/>
        </w:rPr>
        <w:t>D</w:t>
      </w:r>
      <w:r w:rsidR="0004296E" w:rsidRPr="006A44B7">
        <w:rPr>
          <w:rFonts w:ascii="Arial" w:hAnsi="Arial" w:cs="Arial"/>
          <w:sz w:val="24"/>
          <w:szCs w:val="24"/>
        </w:rPr>
        <w:t>epartamento Archipiélago de San Andrés, Providencia y Santa Catalina y se dictan otras disposiciones</w:t>
      </w:r>
      <w:r>
        <w:rPr>
          <w:rFonts w:ascii="Arial" w:hAnsi="Arial" w:cs="Arial"/>
          <w:sz w:val="24"/>
          <w:szCs w:val="24"/>
        </w:rPr>
        <w:t>”</w:t>
      </w:r>
      <w:r w:rsidR="0004296E" w:rsidRPr="006A44B7">
        <w:rPr>
          <w:rFonts w:ascii="Arial" w:hAnsi="Arial" w:cs="Arial"/>
          <w:sz w:val="24"/>
          <w:szCs w:val="24"/>
        </w:rPr>
        <w:t>.</w:t>
      </w:r>
    </w:p>
    <w:p w14:paraId="03AFC378" w14:textId="77777777" w:rsidR="0004296E" w:rsidRDefault="0004296E" w:rsidP="0004296E">
      <w:pPr>
        <w:pStyle w:val="Sinespaciado"/>
        <w:jc w:val="both"/>
        <w:rPr>
          <w:rFonts w:ascii="Arial" w:hAnsi="Arial" w:cs="Arial"/>
          <w:sz w:val="24"/>
          <w:szCs w:val="24"/>
        </w:rPr>
      </w:pPr>
    </w:p>
    <w:p w14:paraId="5325FC4A" w14:textId="2F023290" w:rsidR="00AA5EA5" w:rsidRDefault="0004296E" w:rsidP="0004296E">
      <w:pPr>
        <w:pStyle w:val="Sinespaciado"/>
        <w:jc w:val="both"/>
        <w:rPr>
          <w:rFonts w:ascii="Arial" w:hAnsi="Arial" w:cs="Arial"/>
          <w:sz w:val="24"/>
          <w:szCs w:val="24"/>
          <w:lang w:val="es-CO"/>
        </w:rPr>
      </w:pPr>
      <w:r>
        <w:rPr>
          <w:rFonts w:ascii="Arial" w:hAnsi="Arial" w:cs="Arial"/>
          <w:sz w:val="24"/>
          <w:szCs w:val="24"/>
        </w:rPr>
        <w:t>Firma</w:t>
      </w:r>
      <w:r w:rsidR="00AA5EA5">
        <w:rPr>
          <w:rFonts w:ascii="Arial" w:hAnsi="Arial" w:cs="Arial"/>
          <w:sz w:val="24"/>
          <w:szCs w:val="24"/>
        </w:rPr>
        <w:t>:</w:t>
      </w:r>
      <w:r>
        <w:rPr>
          <w:rFonts w:ascii="Arial" w:hAnsi="Arial" w:cs="Arial"/>
          <w:sz w:val="24"/>
          <w:szCs w:val="24"/>
        </w:rPr>
        <w:t xml:space="preserve"> la Representante </w:t>
      </w:r>
      <w:r w:rsidR="00AA5EA5" w:rsidRPr="00A104A3">
        <w:rPr>
          <w:rFonts w:ascii="Arial" w:hAnsi="Arial" w:cs="Arial"/>
          <w:sz w:val="24"/>
          <w:szCs w:val="24"/>
          <w:lang w:val="es-CO"/>
        </w:rPr>
        <w:t>ELIZABETH JAY-PANG DÍAZ</w:t>
      </w:r>
      <w:r w:rsidR="00AA5EA5">
        <w:rPr>
          <w:rFonts w:ascii="Arial" w:hAnsi="Arial" w:cs="Arial"/>
          <w:sz w:val="24"/>
          <w:szCs w:val="24"/>
          <w:lang w:val="es-CO"/>
        </w:rPr>
        <w:t>; A</w:t>
      </w:r>
      <w:r>
        <w:rPr>
          <w:rFonts w:ascii="Arial" w:hAnsi="Arial" w:cs="Arial"/>
          <w:sz w:val="24"/>
          <w:szCs w:val="24"/>
          <w:lang w:val="es-CO"/>
        </w:rPr>
        <w:t>utora del proyecto de ley</w:t>
      </w:r>
      <w:r w:rsidR="00AA5EA5">
        <w:rPr>
          <w:rFonts w:ascii="Arial" w:hAnsi="Arial" w:cs="Arial"/>
          <w:sz w:val="24"/>
          <w:szCs w:val="24"/>
          <w:lang w:val="es-CO"/>
        </w:rPr>
        <w:t>.</w:t>
      </w:r>
    </w:p>
    <w:p w14:paraId="5C50493A" w14:textId="77777777" w:rsidR="00AA5EA5" w:rsidRDefault="00AA5EA5" w:rsidP="0004296E">
      <w:pPr>
        <w:pStyle w:val="Sinespaciado"/>
        <w:jc w:val="both"/>
        <w:rPr>
          <w:rFonts w:ascii="Arial" w:hAnsi="Arial" w:cs="Arial"/>
          <w:sz w:val="24"/>
          <w:szCs w:val="24"/>
          <w:lang w:val="es-CO"/>
        </w:rPr>
      </w:pPr>
    </w:p>
    <w:p w14:paraId="08EA7883" w14:textId="65A3F3E1" w:rsidR="0004296E" w:rsidRDefault="00AA5EA5" w:rsidP="0004296E">
      <w:pPr>
        <w:pStyle w:val="Sinespaciado"/>
        <w:jc w:val="both"/>
        <w:rPr>
          <w:rFonts w:ascii="Arial" w:hAnsi="Arial" w:cs="Arial"/>
          <w:sz w:val="24"/>
          <w:szCs w:val="24"/>
          <w:lang w:val="es-CO"/>
        </w:rPr>
      </w:pPr>
      <w:r>
        <w:rPr>
          <w:rFonts w:ascii="Arial" w:hAnsi="Arial" w:cs="Arial"/>
          <w:sz w:val="24"/>
          <w:szCs w:val="24"/>
          <w:lang w:val="es-CO"/>
        </w:rPr>
        <w:t>E</w:t>
      </w:r>
      <w:r w:rsidR="0004296E">
        <w:rPr>
          <w:rFonts w:ascii="Arial" w:hAnsi="Arial" w:cs="Arial"/>
          <w:sz w:val="24"/>
          <w:szCs w:val="24"/>
          <w:lang w:val="es-CO"/>
        </w:rPr>
        <w:t>sta leída la proposición</w:t>
      </w:r>
      <w:r>
        <w:rPr>
          <w:rFonts w:ascii="Arial" w:hAnsi="Arial" w:cs="Arial"/>
          <w:sz w:val="24"/>
          <w:szCs w:val="24"/>
          <w:lang w:val="es-CO"/>
        </w:rPr>
        <w:t>,</w:t>
      </w:r>
      <w:r w:rsidR="0004296E">
        <w:rPr>
          <w:rFonts w:ascii="Arial" w:hAnsi="Arial" w:cs="Arial"/>
          <w:sz w:val="24"/>
          <w:szCs w:val="24"/>
          <w:lang w:val="es-CO"/>
        </w:rPr>
        <w:t xml:space="preserve"> señor </w:t>
      </w:r>
      <w:proofErr w:type="gramStart"/>
      <w:r w:rsidR="0004296E">
        <w:rPr>
          <w:rFonts w:ascii="Arial" w:hAnsi="Arial" w:cs="Arial"/>
          <w:sz w:val="24"/>
          <w:szCs w:val="24"/>
          <w:lang w:val="es-CO"/>
        </w:rPr>
        <w:t>Presidente</w:t>
      </w:r>
      <w:proofErr w:type="gramEnd"/>
      <w:r w:rsidR="0004296E">
        <w:rPr>
          <w:rFonts w:ascii="Arial" w:hAnsi="Arial" w:cs="Arial"/>
          <w:sz w:val="24"/>
          <w:szCs w:val="24"/>
          <w:lang w:val="es-CO"/>
        </w:rPr>
        <w:t>.</w:t>
      </w:r>
    </w:p>
    <w:p w14:paraId="261DE99F" w14:textId="77777777" w:rsidR="0004296E" w:rsidRDefault="0004296E" w:rsidP="0004296E">
      <w:pPr>
        <w:pStyle w:val="Sinespaciado"/>
        <w:jc w:val="both"/>
        <w:rPr>
          <w:rFonts w:ascii="Arial" w:hAnsi="Arial" w:cs="Arial"/>
          <w:sz w:val="24"/>
          <w:szCs w:val="24"/>
          <w:lang w:val="es-CO"/>
        </w:rPr>
      </w:pPr>
    </w:p>
    <w:p w14:paraId="64983CCB" w14:textId="6BEFFB0A" w:rsidR="0004296E" w:rsidRPr="008655F4" w:rsidRDefault="0004296E" w:rsidP="0004296E">
      <w:pPr>
        <w:pStyle w:val="Sinespaciado"/>
        <w:jc w:val="both"/>
        <w:rPr>
          <w:rFonts w:ascii="Arial" w:hAnsi="Arial" w:cs="Arial"/>
          <w:sz w:val="24"/>
          <w:szCs w:val="24"/>
        </w:rPr>
      </w:pPr>
      <w:r w:rsidRPr="008655F4">
        <w:rPr>
          <w:rFonts w:ascii="Arial" w:hAnsi="Arial" w:cs="Arial"/>
          <w:sz w:val="24"/>
          <w:szCs w:val="24"/>
        </w:rPr>
        <w:t>PRESIDENTE</w:t>
      </w:r>
      <w:r w:rsidR="00910FD3">
        <w:rPr>
          <w:rFonts w:ascii="Arial" w:hAnsi="Arial" w:cs="Arial"/>
          <w:sz w:val="24"/>
          <w:szCs w:val="24"/>
        </w:rPr>
        <w:t>;</w:t>
      </w:r>
      <w:r w:rsidRPr="008655F4">
        <w:rPr>
          <w:rFonts w:ascii="Arial" w:hAnsi="Arial" w:cs="Arial"/>
          <w:sz w:val="24"/>
          <w:szCs w:val="24"/>
        </w:rPr>
        <w:t xml:space="preserve"> H.R</w:t>
      </w:r>
      <w:r w:rsidR="00910FD3">
        <w:rPr>
          <w:rFonts w:ascii="Arial" w:hAnsi="Arial" w:cs="Arial"/>
          <w:sz w:val="24"/>
          <w:szCs w:val="24"/>
        </w:rPr>
        <w:t>.</w:t>
      </w:r>
      <w:r w:rsidRPr="008655F4">
        <w:rPr>
          <w:rFonts w:ascii="Arial" w:hAnsi="Arial" w:cs="Arial"/>
          <w:sz w:val="24"/>
          <w:szCs w:val="24"/>
        </w:rPr>
        <w:t xml:space="preserve"> RUBÉN DARÍO MOLANO PIÑEROS:</w:t>
      </w:r>
    </w:p>
    <w:p w14:paraId="3F613540" w14:textId="77777777" w:rsidR="0004296E" w:rsidRPr="008655F4" w:rsidRDefault="0004296E" w:rsidP="0004296E">
      <w:pPr>
        <w:pStyle w:val="Sinespaciado"/>
        <w:jc w:val="both"/>
        <w:rPr>
          <w:rFonts w:ascii="Arial" w:hAnsi="Arial" w:cs="Arial"/>
          <w:sz w:val="24"/>
          <w:szCs w:val="24"/>
        </w:rPr>
      </w:pPr>
    </w:p>
    <w:p w14:paraId="557C60EC" w14:textId="77777777" w:rsidR="00AA5EA5" w:rsidRDefault="0004296E" w:rsidP="0004296E">
      <w:pPr>
        <w:pStyle w:val="Sinespaciado"/>
        <w:jc w:val="both"/>
        <w:rPr>
          <w:rFonts w:ascii="Arial" w:hAnsi="Arial" w:cs="Arial"/>
          <w:sz w:val="24"/>
          <w:szCs w:val="24"/>
        </w:rPr>
      </w:pPr>
      <w:r w:rsidRPr="008655F4">
        <w:rPr>
          <w:rFonts w:ascii="Arial" w:hAnsi="Arial" w:cs="Arial"/>
          <w:sz w:val="24"/>
          <w:szCs w:val="24"/>
        </w:rPr>
        <w:t>Muy bien</w:t>
      </w:r>
      <w:r>
        <w:rPr>
          <w:rFonts w:ascii="Arial" w:hAnsi="Arial" w:cs="Arial"/>
          <w:sz w:val="24"/>
          <w:szCs w:val="24"/>
        </w:rPr>
        <w:t>,</w:t>
      </w:r>
      <w:r w:rsidRPr="008655F4">
        <w:rPr>
          <w:rFonts w:ascii="Arial" w:hAnsi="Arial" w:cs="Arial"/>
          <w:sz w:val="24"/>
          <w:szCs w:val="24"/>
        </w:rPr>
        <w:t xml:space="preserve"> señor </w:t>
      </w:r>
      <w:proofErr w:type="gramStart"/>
      <w:r w:rsidRPr="008655F4">
        <w:rPr>
          <w:rFonts w:ascii="Arial" w:hAnsi="Arial" w:cs="Arial"/>
          <w:sz w:val="24"/>
          <w:szCs w:val="24"/>
        </w:rPr>
        <w:t>Secretario</w:t>
      </w:r>
      <w:proofErr w:type="gramEnd"/>
      <w:r w:rsidR="00AA5EA5">
        <w:rPr>
          <w:rFonts w:ascii="Arial" w:hAnsi="Arial" w:cs="Arial"/>
          <w:sz w:val="24"/>
          <w:szCs w:val="24"/>
        </w:rPr>
        <w:t>.</w:t>
      </w:r>
    </w:p>
    <w:p w14:paraId="347ADE09" w14:textId="77777777" w:rsidR="00AA5EA5" w:rsidRDefault="00AA5EA5" w:rsidP="0004296E">
      <w:pPr>
        <w:pStyle w:val="Sinespaciado"/>
        <w:jc w:val="both"/>
        <w:rPr>
          <w:rFonts w:ascii="Arial" w:hAnsi="Arial" w:cs="Arial"/>
          <w:sz w:val="24"/>
          <w:szCs w:val="24"/>
        </w:rPr>
      </w:pPr>
    </w:p>
    <w:p w14:paraId="0F44BB9C" w14:textId="68A4BCB5" w:rsidR="0004296E" w:rsidRDefault="00AA5EA5" w:rsidP="0004296E">
      <w:pPr>
        <w:pStyle w:val="Sinespaciado"/>
        <w:jc w:val="both"/>
        <w:rPr>
          <w:rFonts w:ascii="Arial" w:hAnsi="Arial" w:cs="Arial"/>
          <w:sz w:val="24"/>
          <w:szCs w:val="24"/>
        </w:rPr>
      </w:pPr>
      <w:r>
        <w:rPr>
          <w:rFonts w:ascii="Arial" w:hAnsi="Arial" w:cs="Arial"/>
          <w:sz w:val="24"/>
          <w:szCs w:val="24"/>
        </w:rPr>
        <w:t>E</w:t>
      </w:r>
      <w:r w:rsidR="0004296E">
        <w:rPr>
          <w:rFonts w:ascii="Arial" w:hAnsi="Arial" w:cs="Arial"/>
          <w:sz w:val="24"/>
          <w:szCs w:val="24"/>
        </w:rPr>
        <w:t>l doctor Alonso, tiene la palabra.</w:t>
      </w:r>
    </w:p>
    <w:p w14:paraId="718EC70B" w14:textId="77777777" w:rsidR="0008546D" w:rsidRDefault="0008546D" w:rsidP="0004296E">
      <w:pPr>
        <w:pStyle w:val="Sinespaciado"/>
        <w:jc w:val="both"/>
        <w:rPr>
          <w:rFonts w:ascii="Arial" w:hAnsi="Arial" w:cs="Arial"/>
          <w:sz w:val="24"/>
          <w:szCs w:val="24"/>
        </w:rPr>
      </w:pPr>
    </w:p>
    <w:p w14:paraId="5ADDFD9A" w14:textId="6F634968" w:rsidR="0004296E" w:rsidRDefault="0004296E" w:rsidP="0004296E">
      <w:pPr>
        <w:pStyle w:val="Sinespaciado"/>
        <w:jc w:val="both"/>
        <w:rPr>
          <w:rFonts w:ascii="Arial" w:hAnsi="Arial" w:cs="Arial"/>
          <w:sz w:val="24"/>
          <w:szCs w:val="24"/>
        </w:rPr>
      </w:pPr>
      <w:r>
        <w:rPr>
          <w:rFonts w:ascii="Arial" w:hAnsi="Arial" w:cs="Arial"/>
          <w:sz w:val="24"/>
          <w:szCs w:val="24"/>
        </w:rPr>
        <w:t>H.R</w:t>
      </w:r>
      <w:r w:rsidR="00910FD3">
        <w:rPr>
          <w:rFonts w:ascii="Arial" w:hAnsi="Arial" w:cs="Arial"/>
          <w:sz w:val="24"/>
          <w:szCs w:val="24"/>
        </w:rPr>
        <w:t>.</w:t>
      </w:r>
      <w:r>
        <w:rPr>
          <w:rFonts w:ascii="Arial" w:hAnsi="Arial" w:cs="Arial"/>
          <w:sz w:val="24"/>
          <w:szCs w:val="24"/>
        </w:rPr>
        <w:t xml:space="preserve"> ALONSO JOSÉ DEL RIO CABARCAS:</w:t>
      </w:r>
    </w:p>
    <w:p w14:paraId="1156E40D" w14:textId="77777777" w:rsidR="0004296E" w:rsidRDefault="0004296E" w:rsidP="0004296E">
      <w:pPr>
        <w:pStyle w:val="Sinespaciado"/>
        <w:jc w:val="both"/>
        <w:rPr>
          <w:rFonts w:ascii="Arial" w:hAnsi="Arial" w:cs="Arial"/>
          <w:sz w:val="24"/>
          <w:szCs w:val="24"/>
        </w:rPr>
      </w:pPr>
    </w:p>
    <w:p w14:paraId="0DF2AA12" w14:textId="77777777" w:rsidR="00AA5EA5" w:rsidRDefault="0004296E" w:rsidP="0004296E">
      <w:pPr>
        <w:pStyle w:val="Sinespaciado"/>
        <w:jc w:val="both"/>
        <w:rPr>
          <w:rFonts w:ascii="Arial" w:hAnsi="Arial" w:cs="Arial"/>
          <w:sz w:val="24"/>
          <w:szCs w:val="24"/>
        </w:rPr>
      </w:pPr>
      <w:r>
        <w:rPr>
          <w:rFonts w:ascii="Arial" w:hAnsi="Arial" w:cs="Arial"/>
          <w:sz w:val="24"/>
          <w:szCs w:val="24"/>
        </w:rPr>
        <w:t xml:space="preserve">Gracias, </w:t>
      </w:r>
      <w:proofErr w:type="gramStart"/>
      <w:r>
        <w:rPr>
          <w:rFonts w:ascii="Arial" w:hAnsi="Arial" w:cs="Arial"/>
          <w:sz w:val="24"/>
          <w:szCs w:val="24"/>
        </w:rPr>
        <w:t>Presidente</w:t>
      </w:r>
      <w:proofErr w:type="gramEnd"/>
      <w:r w:rsidR="00AA5EA5">
        <w:rPr>
          <w:rFonts w:ascii="Arial" w:hAnsi="Arial" w:cs="Arial"/>
          <w:sz w:val="24"/>
          <w:szCs w:val="24"/>
        </w:rPr>
        <w:t>.</w:t>
      </w:r>
      <w:r>
        <w:rPr>
          <w:rFonts w:ascii="Arial" w:hAnsi="Arial" w:cs="Arial"/>
          <w:sz w:val="24"/>
          <w:szCs w:val="24"/>
        </w:rPr>
        <w:t xml:space="preserve"> Presidente </w:t>
      </w:r>
      <w:r w:rsidRPr="001C1098">
        <w:rPr>
          <w:rFonts w:ascii="Arial" w:hAnsi="Arial" w:cs="Arial"/>
          <w:sz w:val="24"/>
          <w:szCs w:val="24"/>
        </w:rPr>
        <w:t>dicho proyecto sobre donde se dicta</w:t>
      </w:r>
      <w:r>
        <w:rPr>
          <w:rFonts w:ascii="Arial" w:hAnsi="Arial" w:cs="Arial"/>
          <w:sz w:val="24"/>
          <w:szCs w:val="24"/>
        </w:rPr>
        <w:t xml:space="preserve">ban </w:t>
      </w:r>
      <w:r w:rsidRPr="001C1098">
        <w:rPr>
          <w:rFonts w:ascii="Arial" w:hAnsi="Arial" w:cs="Arial"/>
          <w:sz w:val="24"/>
          <w:szCs w:val="24"/>
        </w:rPr>
        <w:t xml:space="preserve">normas en materia de pesca en la </w:t>
      </w:r>
      <w:r w:rsidR="00AA5EA5">
        <w:rPr>
          <w:rFonts w:ascii="Arial" w:hAnsi="Arial" w:cs="Arial"/>
          <w:sz w:val="24"/>
          <w:szCs w:val="24"/>
        </w:rPr>
        <w:t>R</w:t>
      </w:r>
      <w:r w:rsidRPr="001C1098">
        <w:rPr>
          <w:rFonts w:ascii="Arial" w:hAnsi="Arial" w:cs="Arial"/>
          <w:sz w:val="24"/>
          <w:szCs w:val="24"/>
        </w:rPr>
        <w:t xml:space="preserve">eserva en el departamento del </w:t>
      </w:r>
      <w:r>
        <w:rPr>
          <w:rFonts w:ascii="Arial" w:hAnsi="Arial" w:cs="Arial"/>
          <w:sz w:val="24"/>
          <w:szCs w:val="24"/>
        </w:rPr>
        <w:t>A</w:t>
      </w:r>
      <w:r w:rsidRPr="001C1098">
        <w:rPr>
          <w:rFonts w:ascii="Arial" w:hAnsi="Arial" w:cs="Arial"/>
          <w:sz w:val="24"/>
          <w:szCs w:val="24"/>
        </w:rPr>
        <w:t xml:space="preserve">rchipiélago de San Andrés </w:t>
      </w:r>
      <w:r w:rsidR="00AA5EA5">
        <w:rPr>
          <w:rFonts w:ascii="Arial" w:hAnsi="Arial" w:cs="Arial"/>
          <w:sz w:val="24"/>
          <w:szCs w:val="24"/>
        </w:rPr>
        <w:t xml:space="preserve">y </w:t>
      </w:r>
      <w:r w:rsidRPr="001C1098">
        <w:rPr>
          <w:rFonts w:ascii="Arial" w:hAnsi="Arial" w:cs="Arial"/>
          <w:sz w:val="24"/>
          <w:szCs w:val="24"/>
        </w:rPr>
        <w:t>Santa Catalina</w:t>
      </w:r>
      <w:r>
        <w:rPr>
          <w:rFonts w:ascii="Arial" w:hAnsi="Arial" w:cs="Arial"/>
          <w:sz w:val="24"/>
          <w:szCs w:val="24"/>
        </w:rPr>
        <w:t>,</w:t>
      </w:r>
      <w:r w:rsidRPr="001C1098">
        <w:rPr>
          <w:rFonts w:ascii="Arial" w:hAnsi="Arial" w:cs="Arial"/>
          <w:sz w:val="24"/>
          <w:szCs w:val="24"/>
        </w:rPr>
        <w:t xml:space="preserve"> al igual que el proyecto y se creaba</w:t>
      </w:r>
      <w:r w:rsidR="00AA5EA5">
        <w:rPr>
          <w:rFonts w:ascii="Arial" w:hAnsi="Arial" w:cs="Arial"/>
          <w:sz w:val="24"/>
          <w:szCs w:val="24"/>
        </w:rPr>
        <w:t>,</w:t>
      </w:r>
      <w:r w:rsidRPr="001C1098">
        <w:rPr>
          <w:rFonts w:ascii="Arial" w:hAnsi="Arial" w:cs="Arial"/>
          <w:sz w:val="24"/>
          <w:szCs w:val="24"/>
        </w:rPr>
        <w:t xml:space="preserve"> </w:t>
      </w:r>
      <w:r>
        <w:rPr>
          <w:rFonts w:ascii="Arial" w:hAnsi="Arial" w:cs="Arial"/>
          <w:sz w:val="24"/>
          <w:szCs w:val="24"/>
        </w:rPr>
        <w:t>p</w:t>
      </w:r>
      <w:r w:rsidRPr="001C1098">
        <w:rPr>
          <w:rFonts w:ascii="Arial" w:hAnsi="Arial" w:cs="Arial"/>
          <w:sz w:val="24"/>
          <w:szCs w:val="24"/>
        </w:rPr>
        <w:t>erdón</w:t>
      </w:r>
      <w:r>
        <w:rPr>
          <w:rFonts w:ascii="Arial" w:hAnsi="Arial" w:cs="Arial"/>
          <w:sz w:val="24"/>
          <w:szCs w:val="24"/>
        </w:rPr>
        <w:t>,</w:t>
      </w:r>
      <w:r w:rsidRPr="001C1098">
        <w:rPr>
          <w:rFonts w:ascii="Arial" w:hAnsi="Arial" w:cs="Arial"/>
          <w:sz w:val="24"/>
          <w:szCs w:val="24"/>
        </w:rPr>
        <w:t xml:space="preserve"> la </w:t>
      </w:r>
      <w:r w:rsidR="00AA5EA5">
        <w:rPr>
          <w:rFonts w:ascii="Arial" w:hAnsi="Arial" w:cs="Arial"/>
          <w:sz w:val="24"/>
          <w:szCs w:val="24"/>
        </w:rPr>
        <w:t>A</w:t>
      </w:r>
      <w:r w:rsidRPr="001C1098">
        <w:rPr>
          <w:rFonts w:ascii="Arial" w:hAnsi="Arial" w:cs="Arial"/>
          <w:sz w:val="24"/>
          <w:szCs w:val="24"/>
        </w:rPr>
        <w:t xml:space="preserve">utoridad </w:t>
      </w:r>
      <w:r w:rsidR="00AA5EA5">
        <w:rPr>
          <w:rFonts w:ascii="Arial" w:hAnsi="Arial" w:cs="Arial"/>
          <w:sz w:val="24"/>
          <w:szCs w:val="24"/>
        </w:rPr>
        <w:t>A</w:t>
      </w:r>
      <w:r w:rsidRPr="001C1098">
        <w:rPr>
          <w:rFonts w:ascii="Arial" w:hAnsi="Arial" w:cs="Arial"/>
          <w:sz w:val="24"/>
          <w:szCs w:val="24"/>
        </w:rPr>
        <w:t>utónoma departamento de San Andrés y Santa Catalina</w:t>
      </w:r>
      <w:r>
        <w:rPr>
          <w:rFonts w:ascii="Arial" w:hAnsi="Arial" w:cs="Arial"/>
          <w:sz w:val="24"/>
          <w:szCs w:val="24"/>
        </w:rPr>
        <w:t>,</w:t>
      </w:r>
      <w:r w:rsidRPr="001C1098">
        <w:rPr>
          <w:rFonts w:ascii="Arial" w:hAnsi="Arial" w:cs="Arial"/>
          <w:sz w:val="24"/>
          <w:szCs w:val="24"/>
        </w:rPr>
        <w:t xml:space="preserve"> es un proyecto que consta de 22 artículos y donde básicamente se refiere es una modificación de la </w:t>
      </w:r>
      <w:r w:rsidR="00AA5EA5">
        <w:rPr>
          <w:rFonts w:ascii="Arial" w:hAnsi="Arial" w:cs="Arial"/>
          <w:sz w:val="24"/>
          <w:szCs w:val="24"/>
        </w:rPr>
        <w:t>L</w:t>
      </w:r>
      <w:r w:rsidRPr="001C1098">
        <w:rPr>
          <w:rFonts w:ascii="Arial" w:hAnsi="Arial" w:cs="Arial"/>
          <w:sz w:val="24"/>
          <w:szCs w:val="24"/>
        </w:rPr>
        <w:t>ey 915 del 2004</w:t>
      </w:r>
      <w:r>
        <w:rPr>
          <w:rFonts w:ascii="Arial" w:hAnsi="Arial" w:cs="Arial"/>
          <w:sz w:val="24"/>
          <w:szCs w:val="24"/>
        </w:rPr>
        <w:t>,</w:t>
      </w:r>
      <w:r w:rsidRPr="001C1098">
        <w:rPr>
          <w:rFonts w:ascii="Arial" w:hAnsi="Arial" w:cs="Arial"/>
          <w:sz w:val="24"/>
          <w:szCs w:val="24"/>
        </w:rPr>
        <w:t xml:space="preserve"> en unos 15 artículos y un artículo</w:t>
      </w:r>
      <w:r>
        <w:rPr>
          <w:rFonts w:ascii="Arial" w:hAnsi="Arial" w:cs="Arial"/>
          <w:sz w:val="24"/>
          <w:szCs w:val="24"/>
        </w:rPr>
        <w:t>,</w:t>
      </w:r>
      <w:r w:rsidRPr="001C1098">
        <w:rPr>
          <w:rFonts w:ascii="Arial" w:hAnsi="Arial" w:cs="Arial"/>
          <w:sz w:val="24"/>
          <w:szCs w:val="24"/>
        </w:rPr>
        <w:t xml:space="preserve"> que modifica</w:t>
      </w:r>
      <w:r>
        <w:rPr>
          <w:rFonts w:ascii="Arial" w:hAnsi="Arial" w:cs="Arial"/>
          <w:sz w:val="24"/>
          <w:szCs w:val="24"/>
        </w:rPr>
        <w:t>ba</w:t>
      </w:r>
      <w:r w:rsidRPr="001C1098">
        <w:rPr>
          <w:rFonts w:ascii="Arial" w:hAnsi="Arial" w:cs="Arial"/>
          <w:sz w:val="24"/>
          <w:szCs w:val="24"/>
        </w:rPr>
        <w:t xml:space="preserve"> la </w:t>
      </w:r>
      <w:r w:rsidR="00AA5EA5">
        <w:rPr>
          <w:rFonts w:ascii="Arial" w:hAnsi="Arial" w:cs="Arial"/>
          <w:sz w:val="24"/>
          <w:szCs w:val="24"/>
        </w:rPr>
        <w:t>L</w:t>
      </w:r>
      <w:r w:rsidRPr="001C1098">
        <w:rPr>
          <w:rFonts w:ascii="Arial" w:hAnsi="Arial" w:cs="Arial"/>
          <w:sz w:val="24"/>
          <w:szCs w:val="24"/>
        </w:rPr>
        <w:t>ey 47</w:t>
      </w:r>
      <w:r>
        <w:rPr>
          <w:rFonts w:ascii="Arial" w:hAnsi="Arial" w:cs="Arial"/>
          <w:sz w:val="24"/>
          <w:szCs w:val="24"/>
        </w:rPr>
        <w:t xml:space="preserve"> del </w:t>
      </w:r>
      <w:r w:rsidRPr="001C1098">
        <w:rPr>
          <w:rFonts w:ascii="Arial" w:hAnsi="Arial" w:cs="Arial"/>
          <w:sz w:val="24"/>
          <w:szCs w:val="24"/>
        </w:rPr>
        <w:t xml:space="preserve">93 y unos artículos </w:t>
      </w:r>
      <w:r>
        <w:rPr>
          <w:rFonts w:ascii="Arial" w:hAnsi="Arial" w:cs="Arial"/>
          <w:sz w:val="24"/>
          <w:szCs w:val="24"/>
        </w:rPr>
        <w:t xml:space="preserve">que prácticamente </w:t>
      </w:r>
      <w:r w:rsidRPr="001C1098">
        <w:rPr>
          <w:rFonts w:ascii="Arial" w:hAnsi="Arial" w:cs="Arial"/>
          <w:sz w:val="24"/>
          <w:szCs w:val="24"/>
        </w:rPr>
        <w:t>eran nuevos</w:t>
      </w:r>
      <w:r w:rsidR="00AA5EA5">
        <w:rPr>
          <w:rFonts w:ascii="Arial" w:hAnsi="Arial" w:cs="Arial"/>
          <w:sz w:val="24"/>
          <w:szCs w:val="24"/>
        </w:rPr>
        <w:t>.</w:t>
      </w:r>
    </w:p>
    <w:p w14:paraId="2B096529" w14:textId="77777777" w:rsidR="00AA5EA5" w:rsidRDefault="00AA5EA5" w:rsidP="0004296E">
      <w:pPr>
        <w:pStyle w:val="Sinespaciado"/>
        <w:jc w:val="both"/>
        <w:rPr>
          <w:rFonts w:ascii="Arial" w:hAnsi="Arial" w:cs="Arial"/>
          <w:sz w:val="24"/>
          <w:szCs w:val="24"/>
        </w:rPr>
      </w:pPr>
    </w:p>
    <w:p w14:paraId="65746B5A" w14:textId="77777777" w:rsidR="00AA5EA5" w:rsidRDefault="00AA5EA5" w:rsidP="0004296E">
      <w:pPr>
        <w:pStyle w:val="Sinespaciado"/>
        <w:jc w:val="both"/>
        <w:rPr>
          <w:rFonts w:ascii="Arial" w:hAnsi="Arial" w:cs="Arial"/>
          <w:sz w:val="24"/>
          <w:szCs w:val="24"/>
        </w:rPr>
      </w:pPr>
      <w:r>
        <w:rPr>
          <w:rFonts w:ascii="Arial" w:hAnsi="Arial" w:cs="Arial"/>
          <w:sz w:val="24"/>
          <w:szCs w:val="24"/>
        </w:rPr>
        <w:t>D</w:t>
      </w:r>
      <w:r w:rsidR="0004296E" w:rsidRPr="001C1098">
        <w:rPr>
          <w:rFonts w:ascii="Arial" w:hAnsi="Arial" w:cs="Arial"/>
          <w:sz w:val="24"/>
          <w:szCs w:val="24"/>
        </w:rPr>
        <w:t xml:space="preserve">urante el estudio de este proyecto </w:t>
      </w:r>
      <w:r w:rsidR="0004296E">
        <w:rPr>
          <w:rFonts w:ascii="Arial" w:hAnsi="Arial" w:cs="Arial"/>
          <w:sz w:val="24"/>
          <w:szCs w:val="24"/>
        </w:rPr>
        <w:t>s</w:t>
      </w:r>
      <w:r w:rsidR="0004296E" w:rsidRPr="001C1098">
        <w:rPr>
          <w:rFonts w:ascii="Arial" w:hAnsi="Arial" w:cs="Arial"/>
          <w:sz w:val="24"/>
          <w:szCs w:val="24"/>
        </w:rPr>
        <w:t xml:space="preserve">e hicieron una serie de consultas con el </w:t>
      </w:r>
      <w:r w:rsidR="0004296E">
        <w:rPr>
          <w:rFonts w:ascii="Arial" w:hAnsi="Arial" w:cs="Arial"/>
          <w:sz w:val="24"/>
          <w:szCs w:val="24"/>
        </w:rPr>
        <w:t>V</w:t>
      </w:r>
      <w:r w:rsidR="0004296E" w:rsidRPr="001C1098">
        <w:rPr>
          <w:rFonts w:ascii="Arial" w:hAnsi="Arial" w:cs="Arial"/>
          <w:sz w:val="24"/>
          <w:szCs w:val="24"/>
        </w:rPr>
        <w:t xml:space="preserve">iceministro de </w:t>
      </w:r>
      <w:r w:rsidR="0004296E">
        <w:rPr>
          <w:rFonts w:ascii="Arial" w:hAnsi="Arial" w:cs="Arial"/>
          <w:sz w:val="24"/>
          <w:szCs w:val="24"/>
        </w:rPr>
        <w:t>A</w:t>
      </w:r>
      <w:r w:rsidR="0004296E" w:rsidRPr="001C1098">
        <w:rPr>
          <w:rFonts w:ascii="Arial" w:hAnsi="Arial" w:cs="Arial"/>
          <w:sz w:val="24"/>
          <w:szCs w:val="24"/>
        </w:rPr>
        <w:t xml:space="preserve">suntos </w:t>
      </w:r>
      <w:r w:rsidR="0004296E">
        <w:rPr>
          <w:rFonts w:ascii="Arial" w:hAnsi="Arial" w:cs="Arial"/>
          <w:sz w:val="24"/>
          <w:szCs w:val="24"/>
        </w:rPr>
        <w:t>A</w:t>
      </w:r>
      <w:r w:rsidR="0004296E" w:rsidRPr="001C1098">
        <w:rPr>
          <w:rFonts w:ascii="Arial" w:hAnsi="Arial" w:cs="Arial"/>
          <w:sz w:val="24"/>
          <w:szCs w:val="24"/>
        </w:rPr>
        <w:t xml:space="preserve">gropecuarios del Ministerio de </w:t>
      </w:r>
      <w:r w:rsidR="0004296E">
        <w:rPr>
          <w:rFonts w:ascii="Arial" w:hAnsi="Arial" w:cs="Arial"/>
          <w:sz w:val="24"/>
          <w:szCs w:val="24"/>
        </w:rPr>
        <w:t>A</w:t>
      </w:r>
      <w:r w:rsidR="0004296E" w:rsidRPr="001C1098">
        <w:rPr>
          <w:rFonts w:ascii="Arial" w:hAnsi="Arial" w:cs="Arial"/>
          <w:sz w:val="24"/>
          <w:szCs w:val="24"/>
        </w:rPr>
        <w:t>gricultura</w:t>
      </w:r>
      <w:r w:rsidR="0004296E">
        <w:rPr>
          <w:rFonts w:ascii="Arial" w:hAnsi="Arial" w:cs="Arial"/>
          <w:sz w:val="24"/>
          <w:szCs w:val="24"/>
        </w:rPr>
        <w:t xml:space="preserve">, con la </w:t>
      </w:r>
      <w:r>
        <w:rPr>
          <w:rFonts w:ascii="Arial" w:hAnsi="Arial" w:cs="Arial"/>
          <w:sz w:val="24"/>
          <w:szCs w:val="24"/>
        </w:rPr>
        <w:t>D</w:t>
      </w:r>
      <w:r w:rsidR="0004296E">
        <w:rPr>
          <w:rFonts w:ascii="Arial" w:hAnsi="Arial" w:cs="Arial"/>
          <w:sz w:val="24"/>
          <w:szCs w:val="24"/>
        </w:rPr>
        <w:t xml:space="preserve">irección de </w:t>
      </w:r>
      <w:r>
        <w:rPr>
          <w:rFonts w:ascii="Arial" w:hAnsi="Arial" w:cs="Arial"/>
          <w:sz w:val="24"/>
          <w:szCs w:val="24"/>
        </w:rPr>
        <w:t>A</w:t>
      </w:r>
      <w:r w:rsidR="0004296E">
        <w:rPr>
          <w:rFonts w:ascii="Arial" w:hAnsi="Arial" w:cs="Arial"/>
          <w:sz w:val="24"/>
          <w:szCs w:val="24"/>
        </w:rPr>
        <w:t xml:space="preserve">suntos </w:t>
      </w:r>
      <w:r>
        <w:rPr>
          <w:rFonts w:ascii="Arial" w:hAnsi="Arial" w:cs="Arial"/>
          <w:sz w:val="24"/>
          <w:szCs w:val="24"/>
        </w:rPr>
        <w:t>M</w:t>
      </w:r>
      <w:r w:rsidR="0004296E">
        <w:rPr>
          <w:rFonts w:ascii="Arial" w:hAnsi="Arial" w:cs="Arial"/>
          <w:sz w:val="24"/>
          <w:szCs w:val="24"/>
        </w:rPr>
        <w:t>arinos</w:t>
      </w:r>
      <w:r>
        <w:rPr>
          <w:rFonts w:ascii="Arial" w:hAnsi="Arial" w:cs="Arial"/>
          <w:sz w:val="24"/>
          <w:szCs w:val="24"/>
        </w:rPr>
        <w:t xml:space="preserve"> -</w:t>
      </w:r>
      <w:r w:rsidR="0004296E">
        <w:rPr>
          <w:rFonts w:ascii="Arial" w:hAnsi="Arial" w:cs="Arial"/>
          <w:sz w:val="24"/>
          <w:szCs w:val="24"/>
        </w:rPr>
        <w:t xml:space="preserve"> </w:t>
      </w:r>
      <w:r>
        <w:rPr>
          <w:rFonts w:ascii="Arial" w:hAnsi="Arial" w:cs="Arial"/>
          <w:sz w:val="24"/>
          <w:szCs w:val="24"/>
        </w:rPr>
        <w:t>C</w:t>
      </w:r>
      <w:r w:rsidR="0004296E">
        <w:rPr>
          <w:rFonts w:ascii="Arial" w:hAnsi="Arial" w:cs="Arial"/>
          <w:sz w:val="24"/>
          <w:szCs w:val="24"/>
        </w:rPr>
        <w:t xml:space="preserve">osteros y </w:t>
      </w:r>
      <w:r>
        <w:rPr>
          <w:rFonts w:ascii="Arial" w:hAnsi="Arial" w:cs="Arial"/>
          <w:sz w:val="24"/>
          <w:szCs w:val="24"/>
        </w:rPr>
        <w:t>R</w:t>
      </w:r>
      <w:r w:rsidR="0004296E">
        <w:rPr>
          <w:rFonts w:ascii="Arial" w:hAnsi="Arial" w:cs="Arial"/>
          <w:sz w:val="24"/>
          <w:szCs w:val="24"/>
        </w:rPr>
        <w:t xml:space="preserve">ecurso </w:t>
      </w:r>
      <w:r>
        <w:rPr>
          <w:rFonts w:ascii="Arial" w:hAnsi="Arial" w:cs="Arial"/>
          <w:sz w:val="24"/>
          <w:szCs w:val="24"/>
        </w:rPr>
        <w:t>A</w:t>
      </w:r>
      <w:r w:rsidR="0004296E">
        <w:rPr>
          <w:rFonts w:ascii="Arial" w:hAnsi="Arial" w:cs="Arial"/>
          <w:sz w:val="24"/>
          <w:szCs w:val="24"/>
        </w:rPr>
        <w:t xml:space="preserve">cuático del </w:t>
      </w:r>
      <w:r>
        <w:rPr>
          <w:rFonts w:ascii="Arial" w:hAnsi="Arial" w:cs="Arial"/>
          <w:sz w:val="24"/>
          <w:szCs w:val="24"/>
        </w:rPr>
        <w:t>M</w:t>
      </w:r>
      <w:r w:rsidR="0004296E">
        <w:rPr>
          <w:rFonts w:ascii="Arial" w:hAnsi="Arial" w:cs="Arial"/>
          <w:sz w:val="24"/>
          <w:szCs w:val="24"/>
        </w:rPr>
        <w:t xml:space="preserve">edio </w:t>
      </w:r>
      <w:r>
        <w:rPr>
          <w:rFonts w:ascii="Arial" w:hAnsi="Arial" w:cs="Arial"/>
          <w:sz w:val="24"/>
          <w:szCs w:val="24"/>
        </w:rPr>
        <w:t>A</w:t>
      </w:r>
      <w:r w:rsidR="0004296E">
        <w:rPr>
          <w:rFonts w:ascii="Arial" w:hAnsi="Arial" w:cs="Arial"/>
          <w:sz w:val="24"/>
          <w:szCs w:val="24"/>
        </w:rPr>
        <w:t xml:space="preserve">mbiente y con </w:t>
      </w:r>
      <w:r w:rsidR="0004296E" w:rsidRPr="001C1098">
        <w:rPr>
          <w:rFonts w:ascii="Arial" w:hAnsi="Arial" w:cs="Arial"/>
          <w:sz w:val="24"/>
          <w:szCs w:val="24"/>
        </w:rPr>
        <w:t xml:space="preserve">la </w:t>
      </w:r>
      <w:r>
        <w:rPr>
          <w:rFonts w:ascii="Arial" w:hAnsi="Arial" w:cs="Arial"/>
          <w:sz w:val="24"/>
          <w:szCs w:val="24"/>
        </w:rPr>
        <w:t>A</w:t>
      </w:r>
      <w:r w:rsidR="0004296E" w:rsidRPr="001C1098">
        <w:rPr>
          <w:rFonts w:ascii="Arial" w:hAnsi="Arial" w:cs="Arial"/>
          <w:sz w:val="24"/>
          <w:szCs w:val="24"/>
        </w:rPr>
        <w:t xml:space="preserve">utoridad Nacional de </w:t>
      </w:r>
      <w:r w:rsidR="0004296E">
        <w:rPr>
          <w:rFonts w:ascii="Arial" w:hAnsi="Arial" w:cs="Arial"/>
          <w:sz w:val="24"/>
          <w:szCs w:val="24"/>
        </w:rPr>
        <w:t>P</w:t>
      </w:r>
      <w:r w:rsidR="0004296E" w:rsidRPr="001C1098">
        <w:rPr>
          <w:rFonts w:ascii="Arial" w:hAnsi="Arial" w:cs="Arial"/>
          <w:sz w:val="24"/>
          <w:szCs w:val="24"/>
        </w:rPr>
        <w:t xml:space="preserve">esca y </w:t>
      </w:r>
      <w:r w:rsidR="0004296E">
        <w:rPr>
          <w:rFonts w:ascii="Arial" w:hAnsi="Arial" w:cs="Arial"/>
          <w:sz w:val="24"/>
          <w:szCs w:val="24"/>
        </w:rPr>
        <w:t>A</w:t>
      </w:r>
      <w:r w:rsidR="0004296E" w:rsidRPr="001C1098">
        <w:rPr>
          <w:rFonts w:ascii="Arial" w:hAnsi="Arial" w:cs="Arial"/>
          <w:sz w:val="24"/>
          <w:szCs w:val="24"/>
        </w:rPr>
        <w:t>cuicultura</w:t>
      </w:r>
      <w:r>
        <w:rPr>
          <w:rFonts w:ascii="Arial" w:hAnsi="Arial" w:cs="Arial"/>
          <w:sz w:val="24"/>
          <w:szCs w:val="24"/>
        </w:rPr>
        <w:t xml:space="preserve"> </w:t>
      </w:r>
      <w:r w:rsidR="0004296E">
        <w:rPr>
          <w:rFonts w:ascii="Arial" w:hAnsi="Arial" w:cs="Arial"/>
          <w:sz w:val="24"/>
          <w:szCs w:val="24"/>
        </w:rPr>
        <w:t>- AUNAP,</w:t>
      </w:r>
      <w:r w:rsidR="0004296E" w:rsidRPr="001C1098">
        <w:rPr>
          <w:rFonts w:ascii="Arial" w:hAnsi="Arial" w:cs="Arial"/>
          <w:sz w:val="24"/>
          <w:szCs w:val="24"/>
        </w:rPr>
        <w:t xml:space="preserve"> donde </w:t>
      </w:r>
      <w:r w:rsidR="0004296E">
        <w:rPr>
          <w:rFonts w:ascii="Arial" w:hAnsi="Arial" w:cs="Arial"/>
          <w:sz w:val="24"/>
          <w:szCs w:val="24"/>
        </w:rPr>
        <w:t xml:space="preserve">ellos daban </w:t>
      </w:r>
      <w:r w:rsidR="0004296E" w:rsidRPr="001C1098">
        <w:rPr>
          <w:rFonts w:ascii="Arial" w:hAnsi="Arial" w:cs="Arial"/>
          <w:sz w:val="24"/>
          <w:szCs w:val="24"/>
        </w:rPr>
        <w:t xml:space="preserve">un </w:t>
      </w:r>
      <w:r>
        <w:rPr>
          <w:rFonts w:ascii="Arial" w:hAnsi="Arial" w:cs="Arial"/>
          <w:sz w:val="24"/>
          <w:szCs w:val="24"/>
        </w:rPr>
        <w:t>C</w:t>
      </w:r>
      <w:r w:rsidR="0004296E" w:rsidRPr="001C1098">
        <w:rPr>
          <w:rFonts w:ascii="Arial" w:hAnsi="Arial" w:cs="Arial"/>
          <w:sz w:val="24"/>
          <w:szCs w:val="24"/>
        </w:rPr>
        <w:t xml:space="preserve">oncepto </w:t>
      </w:r>
      <w:r>
        <w:rPr>
          <w:rFonts w:ascii="Arial" w:hAnsi="Arial" w:cs="Arial"/>
          <w:sz w:val="24"/>
          <w:szCs w:val="24"/>
        </w:rPr>
        <w:t>N</w:t>
      </w:r>
      <w:r w:rsidR="0004296E" w:rsidRPr="001C1098">
        <w:rPr>
          <w:rFonts w:ascii="Arial" w:hAnsi="Arial" w:cs="Arial"/>
          <w:sz w:val="24"/>
          <w:szCs w:val="24"/>
        </w:rPr>
        <w:t>egativo a dicho proyecto</w:t>
      </w:r>
      <w:r w:rsidR="0004296E">
        <w:rPr>
          <w:rFonts w:ascii="Arial" w:hAnsi="Arial" w:cs="Arial"/>
          <w:sz w:val="24"/>
          <w:szCs w:val="24"/>
        </w:rPr>
        <w:t>,</w:t>
      </w:r>
      <w:r w:rsidR="0004296E" w:rsidRPr="001C1098">
        <w:rPr>
          <w:rFonts w:ascii="Arial" w:hAnsi="Arial" w:cs="Arial"/>
          <w:sz w:val="24"/>
          <w:szCs w:val="24"/>
        </w:rPr>
        <w:t xml:space="preserve"> porque básicamente el proyecto </w:t>
      </w:r>
      <w:r w:rsidR="0004296E">
        <w:rPr>
          <w:rFonts w:ascii="Arial" w:hAnsi="Arial" w:cs="Arial"/>
          <w:sz w:val="24"/>
          <w:szCs w:val="24"/>
        </w:rPr>
        <w:t>l</w:t>
      </w:r>
      <w:r w:rsidR="0004296E" w:rsidRPr="001C1098">
        <w:rPr>
          <w:rFonts w:ascii="Arial" w:hAnsi="Arial" w:cs="Arial"/>
          <w:sz w:val="24"/>
          <w:szCs w:val="24"/>
        </w:rPr>
        <w:t>e estaba quitando era la</w:t>
      </w:r>
      <w:r w:rsidR="0004296E">
        <w:rPr>
          <w:rFonts w:ascii="Arial" w:hAnsi="Arial" w:cs="Arial"/>
          <w:sz w:val="24"/>
          <w:szCs w:val="24"/>
        </w:rPr>
        <w:t>s</w:t>
      </w:r>
      <w:r w:rsidR="0004296E" w:rsidRPr="001C1098">
        <w:rPr>
          <w:rFonts w:ascii="Arial" w:hAnsi="Arial" w:cs="Arial"/>
          <w:sz w:val="24"/>
          <w:szCs w:val="24"/>
        </w:rPr>
        <w:t xml:space="preserve"> funciones a los </w:t>
      </w:r>
      <w:r w:rsidR="0004296E">
        <w:rPr>
          <w:rFonts w:ascii="Arial" w:hAnsi="Arial" w:cs="Arial"/>
          <w:sz w:val="24"/>
          <w:szCs w:val="24"/>
        </w:rPr>
        <w:t>M</w:t>
      </w:r>
      <w:r w:rsidR="0004296E" w:rsidRPr="001C1098">
        <w:rPr>
          <w:rFonts w:ascii="Arial" w:hAnsi="Arial" w:cs="Arial"/>
          <w:sz w:val="24"/>
          <w:szCs w:val="24"/>
        </w:rPr>
        <w:t xml:space="preserve">inisterios de </w:t>
      </w:r>
      <w:r w:rsidR="0004296E">
        <w:rPr>
          <w:rFonts w:ascii="Arial" w:hAnsi="Arial" w:cs="Arial"/>
          <w:sz w:val="24"/>
          <w:szCs w:val="24"/>
        </w:rPr>
        <w:t>A</w:t>
      </w:r>
      <w:r w:rsidR="0004296E" w:rsidRPr="001C1098">
        <w:rPr>
          <w:rFonts w:ascii="Arial" w:hAnsi="Arial" w:cs="Arial"/>
          <w:sz w:val="24"/>
          <w:szCs w:val="24"/>
        </w:rPr>
        <w:t>mbiente</w:t>
      </w:r>
      <w:r w:rsidR="0004296E">
        <w:rPr>
          <w:rFonts w:ascii="Arial" w:hAnsi="Arial" w:cs="Arial"/>
          <w:sz w:val="24"/>
          <w:szCs w:val="24"/>
        </w:rPr>
        <w:t>,</w:t>
      </w:r>
      <w:r w:rsidR="0004296E" w:rsidRPr="001C1098">
        <w:rPr>
          <w:rFonts w:ascii="Arial" w:hAnsi="Arial" w:cs="Arial"/>
          <w:sz w:val="24"/>
          <w:szCs w:val="24"/>
        </w:rPr>
        <w:t xml:space="preserve"> </w:t>
      </w:r>
      <w:r w:rsidR="0004296E">
        <w:rPr>
          <w:rFonts w:ascii="Arial" w:hAnsi="Arial" w:cs="Arial"/>
          <w:sz w:val="24"/>
          <w:szCs w:val="24"/>
        </w:rPr>
        <w:t xml:space="preserve">al </w:t>
      </w:r>
      <w:r w:rsidR="0004296E" w:rsidRPr="001C1098">
        <w:rPr>
          <w:rFonts w:ascii="Arial" w:hAnsi="Arial" w:cs="Arial"/>
          <w:sz w:val="24"/>
          <w:szCs w:val="24"/>
        </w:rPr>
        <w:t xml:space="preserve">Ministerio de </w:t>
      </w:r>
      <w:r w:rsidR="0004296E">
        <w:rPr>
          <w:rFonts w:ascii="Arial" w:hAnsi="Arial" w:cs="Arial"/>
          <w:sz w:val="24"/>
          <w:szCs w:val="24"/>
        </w:rPr>
        <w:t>A</w:t>
      </w:r>
      <w:r w:rsidR="0004296E" w:rsidRPr="001C1098">
        <w:rPr>
          <w:rFonts w:ascii="Arial" w:hAnsi="Arial" w:cs="Arial"/>
          <w:sz w:val="24"/>
          <w:szCs w:val="24"/>
        </w:rPr>
        <w:t xml:space="preserve">gricultura y a la </w:t>
      </w:r>
      <w:r w:rsidR="0004296E">
        <w:rPr>
          <w:rFonts w:ascii="Arial" w:hAnsi="Arial" w:cs="Arial"/>
          <w:sz w:val="24"/>
          <w:szCs w:val="24"/>
        </w:rPr>
        <w:t>A</w:t>
      </w:r>
      <w:r w:rsidR="0004296E" w:rsidRPr="001C1098">
        <w:rPr>
          <w:rFonts w:ascii="Arial" w:hAnsi="Arial" w:cs="Arial"/>
          <w:sz w:val="24"/>
          <w:szCs w:val="24"/>
        </w:rPr>
        <w:t xml:space="preserve">utoridad Nacional de </w:t>
      </w:r>
      <w:r w:rsidR="0004296E">
        <w:rPr>
          <w:rFonts w:ascii="Arial" w:hAnsi="Arial" w:cs="Arial"/>
          <w:sz w:val="24"/>
          <w:szCs w:val="24"/>
        </w:rPr>
        <w:t>P</w:t>
      </w:r>
      <w:r w:rsidR="0004296E" w:rsidRPr="001C1098">
        <w:rPr>
          <w:rFonts w:ascii="Arial" w:hAnsi="Arial" w:cs="Arial"/>
          <w:sz w:val="24"/>
          <w:szCs w:val="24"/>
        </w:rPr>
        <w:t>esca</w:t>
      </w:r>
      <w:r>
        <w:rPr>
          <w:rFonts w:ascii="Arial" w:hAnsi="Arial" w:cs="Arial"/>
          <w:sz w:val="24"/>
          <w:szCs w:val="24"/>
        </w:rPr>
        <w:t>.</w:t>
      </w:r>
    </w:p>
    <w:p w14:paraId="509ACF60" w14:textId="77777777" w:rsidR="00AA5EA5" w:rsidRDefault="00AA5EA5" w:rsidP="0004296E">
      <w:pPr>
        <w:pStyle w:val="Sinespaciado"/>
        <w:jc w:val="both"/>
        <w:rPr>
          <w:rFonts w:ascii="Arial" w:hAnsi="Arial" w:cs="Arial"/>
          <w:sz w:val="24"/>
          <w:szCs w:val="24"/>
        </w:rPr>
      </w:pPr>
    </w:p>
    <w:p w14:paraId="4D7777CD" w14:textId="49A193B8" w:rsidR="0004296E" w:rsidRDefault="00AA5EA5" w:rsidP="0004296E">
      <w:pPr>
        <w:pStyle w:val="Sinespaciado"/>
        <w:jc w:val="both"/>
        <w:rPr>
          <w:rFonts w:ascii="Arial" w:hAnsi="Arial" w:cs="Arial"/>
          <w:sz w:val="24"/>
          <w:szCs w:val="24"/>
        </w:rPr>
      </w:pPr>
      <w:r>
        <w:rPr>
          <w:rFonts w:ascii="Arial" w:hAnsi="Arial" w:cs="Arial"/>
          <w:sz w:val="24"/>
          <w:szCs w:val="24"/>
        </w:rPr>
        <w:t>E</w:t>
      </w:r>
      <w:r w:rsidR="0004296E" w:rsidRPr="001C1098">
        <w:rPr>
          <w:rFonts w:ascii="Arial" w:hAnsi="Arial" w:cs="Arial"/>
          <w:sz w:val="24"/>
          <w:szCs w:val="24"/>
        </w:rPr>
        <w:t>n ese orden de ideas</w:t>
      </w:r>
      <w:r w:rsidR="0004296E">
        <w:rPr>
          <w:rFonts w:ascii="Arial" w:hAnsi="Arial" w:cs="Arial"/>
          <w:sz w:val="24"/>
          <w:szCs w:val="24"/>
        </w:rPr>
        <w:t>,</w:t>
      </w:r>
      <w:r w:rsidR="0004296E" w:rsidRPr="001C1098">
        <w:rPr>
          <w:rFonts w:ascii="Arial" w:hAnsi="Arial" w:cs="Arial"/>
          <w:sz w:val="24"/>
          <w:szCs w:val="24"/>
        </w:rPr>
        <w:t xml:space="preserve"> las consideraciones que tomamos</w:t>
      </w:r>
      <w:r>
        <w:rPr>
          <w:rFonts w:ascii="Arial" w:hAnsi="Arial" w:cs="Arial"/>
          <w:sz w:val="24"/>
          <w:szCs w:val="24"/>
        </w:rPr>
        <w:t>,</w:t>
      </w:r>
      <w:r w:rsidR="0004296E" w:rsidRPr="001C1098">
        <w:rPr>
          <w:rFonts w:ascii="Arial" w:hAnsi="Arial" w:cs="Arial"/>
          <w:sz w:val="24"/>
          <w:szCs w:val="24"/>
        </w:rPr>
        <w:t xml:space="preserve"> por ejemplo</w:t>
      </w:r>
      <w:r w:rsidR="0004296E">
        <w:rPr>
          <w:rFonts w:ascii="Arial" w:hAnsi="Arial" w:cs="Arial"/>
          <w:sz w:val="24"/>
          <w:szCs w:val="24"/>
        </w:rPr>
        <w:t>,</w:t>
      </w:r>
      <w:r w:rsidR="0004296E" w:rsidRPr="001C1098">
        <w:rPr>
          <w:rFonts w:ascii="Arial" w:hAnsi="Arial" w:cs="Arial"/>
          <w:sz w:val="24"/>
          <w:szCs w:val="24"/>
        </w:rPr>
        <w:t xml:space="preserve"> hablaban de una </w:t>
      </w:r>
      <w:r>
        <w:rPr>
          <w:rFonts w:ascii="Arial" w:hAnsi="Arial" w:cs="Arial"/>
          <w:sz w:val="24"/>
          <w:szCs w:val="24"/>
        </w:rPr>
        <w:t>J</w:t>
      </w:r>
      <w:r w:rsidR="0004296E" w:rsidRPr="001C1098">
        <w:rPr>
          <w:rFonts w:ascii="Arial" w:hAnsi="Arial" w:cs="Arial"/>
          <w:sz w:val="24"/>
          <w:szCs w:val="24"/>
        </w:rPr>
        <w:t xml:space="preserve">unta departamental de </w:t>
      </w:r>
      <w:r>
        <w:rPr>
          <w:rFonts w:ascii="Arial" w:hAnsi="Arial" w:cs="Arial"/>
          <w:sz w:val="24"/>
          <w:szCs w:val="24"/>
        </w:rPr>
        <w:t>P</w:t>
      </w:r>
      <w:r w:rsidR="0004296E" w:rsidRPr="001C1098">
        <w:rPr>
          <w:rFonts w:ascii="Arial" w:hAnsi="Arial" w:cs="Arial"/>
          <w:sz w:val="24"/>
          <w:szCs w:val="24"/>
        </w:rPr>
        <w:t xml:space="preserve">esca y </w:t>
      </w:r>
      <w:r>
        <w:rPr>
          <w:rFonts w:ascii="Arial" w:hAnsi="Arial" w:cs="Arial"/>
          <w:sz w:val="24"/>
          <w:szCs w:val="24"/>
        </w:rPr>
        <w:t>A</w:t>
      </w:r>
      <w:r w:rsidR="0004296E" w:rsidRPr="001C1098">
        <w:rPr>
          <w:rFonts w:ascii="Arial" w:hAnsi="Arial" w:cs="Arial"/>
          <w:sz w:val="24"/>
          <w:szCs w:val="24"/>
        </w:rPr>
        <w:t xml:space="preserve">cuicultura del departamento </w:t>
      </w:r>
      <w:r w:rsidR="0004296E">
        <w:rPr>
          <w:rFonts w:ascii="Arial" w:hAnsi="Arial" w:cs="Arial"/>
          <w:sz w:val="24"/>
          <w:szCs w:val="24"/>
        </w:rPr>
        <w:t>A</w:t>
      </w:r>
      <w:r w:rsidR="0004296E" w:rsidRPr="001C1098">
        <w:rPr>
          <w:rFonts w:ascii="Arial" w:hAnsi="Arial" w:cs="Arial"/>
          <w:sz w:val="24"/>
          <w:szCs w:val="24"/>
        </w:rPr>
        <w:t>rchipiélago de San Andrés</w:t>
      </w:r>
      <w:r>
        <w:rPr>
          <w:rFonts w:ascii="Arial" w:hAnsi="Arial" w:cs="Arial"/>
          <w:sz w:val="24"/>
          <w:szCs w:val="24"/>
        </w:rPr>
        <w:t>,</w:t>
      </w:r>
      <w:r w:rsidR="0004296E" w:rsidRPr="001C1098">
        <w:rPr>
          <w:rFonts w:ascii="Arial" w:hAnsi="Arial" w:cs="Arial"/>
          <w:sz w:val="24"/>
          <w:szCs w:val="24"/>
        </w:rPr>
        <w:t xml:space="preserve"> Providencia y Santa Catalina</w:t>
      </w:r>
      <w:r w:rsidR="0004296E">
        <w:rPr>
          <w:rFonts w:ascii="Arial" w:hAnsi="Arial" w:cs="Arial"/>
          <w:sz w:val="24"/>
          <w:szCs w:val="24"/>
        </w:rPr>
        <w:t>,</w:t>
      </w:r>
      <w:r w:rsidR="0004296E" w:rsidRPr="001C1098">
        <w:rPr>
          <w:rFonts w:ascii="Arial" w:hAnsi="Arial" w:cs="Arial"/>
          <w:sz w:val="24"/>
          <w:szCs w:val="24"/>
        </w:rPr>
        <w:t xml:space="preserve"> </w:t>
      </w:r>
      <w:r w:rsidR="0004296E">
        <w:rPr>
          <w:rFonts w:ascii="Arial" w:hAnsi="Arial" w:cs="Arial"/>
          <w:sz w:val="24"/>
          <w:szCs w:val="24"/>
        </w:rPr>
        <w:t>d</w:t>
      </w:r>
      <w:r w:rsidR="0004296E" w:rsidRPr="001C1098">
        <w:rPr>
          <w:rFonts w:ascii="Arial" w:hAnsi="Arial" w:cs="Arial"/>
          <w:sz w:val="24"/>
          <w:szCs w:val="24"/>
        </w:rPr>
        <w:t xml:space="preserve">onde había una desproporción en el sentido de que sólo quedaba el </w:t>
      </w:r>
      <w:r>
        <w:rPr>
          <w:rFonts w:ascii="Arial" w:hAnsi="Arial" w:cs="Arial"/>
          <w:sz w:val="24"/>
          <w:szCs w:val="24"/>
        </w:rPr>
        <w:t>E</w:t>
      </w:r>
      <w:r w:rsidR="0004296E" w:rsidRPr="001C1098">
        <w:rPr>
          <w:rFonts w:ascii="Arial" w:hAnsi="Arial" w:cs="Arial"/>
          <w:sz w:val="24"/>
          <w:szCs w:val="24"/>
        </w:rPr>
        <w:t xml:space="preserve">nte </w:t>
      </w:r>
      <w:r>
        <w:rPr>
          <w:rFonts w:ascii="Arial" w:hAnsi="Arial" w:cs="Arial"/>
          <w:sz w:val="24"/>
          <w:szCs w:val="24"/>
        </w:rPr>
        <w:t>N</w:t>
      </w:r>
      <w:r w:rsidR="0004296E" w:rsidRPr="001C1098">
        <w:rPr>
          <w:rFonts w:ascii="Arial" w:hAnsi="Arial" w:cs="Arial"/>
          <w:sz w:val="24"/>
          <w:szCs w:val="24"/>
        </w:rPr>
        <w:t xml:space="preserve">acional con un solo miembro en dicha </w:t>
      </w:r>
      <w:r>
        <w:rPr>
          <w:rFonts w:ascii="Arial" w:hAnsi="Arial" w:cs="Arial"/>
          <w:sz w:val="24"/>
          <w:szCs w:val="24"/>
        </w:rPr>
        <w:t>J</w:t>
      </w:r>
      <w:r w:rsidR="0004296E" w:rsidRPr="001C1098">
        <w:rPr>
          <w:rFonts w:ascii="Arial" w:hAnsi="Arial" w:cs="Arial"/>
          <w:sz w:val="24"/>
          <w:szCs w:val="24"/>
        </w:rPr>
        <w:t>unta</w:t>
      </w:r>
      <w:r w:rsidR="0004296E">
        <w:rPr>
          <w:rFonts w:ascii="Arial" w:hAnsi="Arial" w:cs="Arial"/>
          <w:sz w:val="24"/>
          <w:szCs w:val="24"/>
        </w:rPr>
        <w:t>,</w:t>
      </w:r>
      <w:r w:rsidR="0004296E" w:rsidRPr="001C1098">
        <w:rPr>
          <w:rFonts w:ascii="Arial" w:hAnsi="Arial" w:cs="Arial"/>
          <w:sz w:val="24"/>
          <w:szCs w:val="24"/>
        </w:rPr>
        <w:t xml:space="preserve"> esto </w:t>
      </w:r>
      <w:r w:rsidR="0004296E">
        <w:rPr>
          <w:rFonts w:ascii="Arial" w:hAnsi="Arial" w:cs="Arial"/>
          <w:sz w:val="24"/>
          <w:szCs w:val="24"/>
        </w:rPr>
        <w:t>nos</w:t>
      </w:r>
      <w:r w:rsidR="0004296E" w:rsidRPr="001C1098">
        <w:rPr>
          <w:rFonts w:ascii="Arial" w:hAnsi="Arial" w:cs="Arial"/>
          <w:sz w:val="24"/>
          <w:szCs w:val="24"/>
        </w:rPr>
        <w:t xml:space="preserve"> llevó a nosotros ba</w:t>
      </w:r>
      <w:r w:rsidR="0004296E">
        <w:rPr>
          <w:rFonts w:ascii="Arial" w:hAnsi="Arial" w:cs="Arial"/>
          <w:sz w:val="24"/>
          <w:szCs w:val="24"/>
        </w:rPr>
        <w:t>s</w:t>
      </w:r>
      <w:r w:rsidR="0004296E" w:rsidRPr="001C1098">
        <w:rPr>
          <w:rFonts w:ascii="Arial" w:hAnsi="Arial" w:cs="Arial"/>
          <w:sz w:val="24"/>
          <w:szCs w:val="24"/>
        </w:rPr>
        <w:t>ados</w:t>
      </w:r>
      <w:r>
        <w:rPr>
          <w:rFonts w:ascii="Arial" w:hAnsi="Arial" w:cs="Arial"/>
          <w:sz w:val="24"/>
          <w:szCs w:val="24"/>
        </w:rPr>
        <w:t>,</w:t>
      </w:r>
      <w:r w:rsidR="0004296E" w:rsidRPr="001C1098">
        <w:rPr>
          <w:rFonts w:ascii="Arial" w:hAnsi="Arial" w:cs="Arial"/>
          <w:sz w:val="24"/>
          <w:szCs w:val="24"/>
        </w:rPr>
        <w:t xml:space="preserve"> por ejemplo</w:t>
      </w:r>
      <w:r>
        <w:rPr>
          <w:rFonts w:ascii="Arial" w:hAnsi="Arial" w:cs="Arial"/>
          <w:sz w:val="24"/>
          <w:szCs w:val="24"/>
        </w:rPr>
        <w:t>,</w:t>
      </w:r>
      <w:r w:rsidR="0004296E" w:rsidRPr="001C1098">
        <w:rPr>
          <w:rFonts w:ascii="Arial" w:hAnsi="Arial" w:cs="Arial"/>
          <w:sz w:val="24"/>
          <w:szCs w:val="24"/>
        </w:rPr>
        <w:t xml:space="preserve"> </w:t>
      </w:r>
      <w:r>
        <w:rPr>
          <w:rFonts w:ascii="Arial" w:hAnsi="Arial" w:cs="Arial"/>
          <w:sz w:val="24"/>
          <w:szCs w:val="24"/>
        </w:rPr>
        <w:t xml:space="preserve">en </w:t>
      </w:r>
      <w:r w:rsidR="0004296E" w:rsidRPr="001C1098">
        <w:rPr>
          <w:rFonts w:ascii="Arial" w:hAnsi="Arial" w:cs="Arial"/>
          <w:sz w:val="24"/>
          <w:szCs w:val="24"/>
        </w:rPr>
        <w:t xml:space="preserve">el artículo 80 de la </w:t>
      </w:r>
      <w:r>
        <w:rPr>
          <w:rFonts w:ascii="Arial" w:hAnsi="Arial" w:cs="Arial"/>
          <w:sz w:val="24"/>
          <w:szCs w:val="24"/>
        </w:rPr>
        <w:t>C</w:t>
      </w:r>
      <w:r w:rsidR="0004296E" w:rsidRPr="001C1098">
        <w:rPr>
          <w:rFonts w:ascii="Arial" w:hAnsi="Arial" w:cs="Arial"/>
          <w:sz w:val="24"/>
          <w:szCs w:val="24"/>
        </w:rPr>
        <w:t xml:space="preserve">onstitución </w:t>
      </w:r>
      <w:r>
        <w:rPr>
          <w:rFonts w:ascii="Arial" w:hAnsi="Arial" w:cs="Arial"/>
          <w:sz w:val="24"/>
          <w:szCs w:val="24"/>
        </w:rPr>
        <w:lastRenderedPageBreak/>
        <w:t>P</w:t>
      </w:r>
      <w:r w:rsidR="0004296E" w:rsidRPr="001C1098">
        <w:rPr>
          <w:rFonts w:ascii="Arial" w:hAnsi="Arial" w:cs="Arial"/>
          <w:sz w:val="24"/>
          <w:szCs w:val="24"/>
        </w:rPr>
        <w:t xml:space="preserve">olítica donde dice que el </w:t>
      </w:r>
      <w:r>
        <w:rPr>
          <w:rFonts w:ascii="Arial" w:hAnsi="Arial" w:cs="Arial"/>
          <w:sz w:val="24"/>
          <w:szCs w:val="24"/>
        </w:rPr>
        <w:t>E</w:t>
      </w:r>
      <w:r w:rsidR="0004296E" w:rsidRPr="001C1098">
        <w:rPr>
          <w:rFonts w:ascii="Arial" w:hAnsi="Arial" w:cs="Arial"/>
          <w:sz w:val="24"/>
          <w:szCs w:val="24"/>
        </w:rPr>
        <w:t>stado planifica</w:t>
      </w:r>
      <w:r w:rsidR="0004296E">
        <w:rPr>
          <w:rFonts w:ascii="Arial" w:hAnsi="Arial" w:cs="Arial"/>
          <w:sz w:val="24"/>
          <w:szCs w:val="24"/>
        </w:rPr>
        <w:t>r</w:t>
      </w:r>
      <w:r>
        <w:rPr>
          <w:rFonts w:ascii="Arial" w:hAnsi="Arial" w:cs="Arial"/>
          <w:sz w:val="24"/>
          <w:szCs w:val="24"/>
        </w:rPr>
        <w:t>á</w:t>
      </w:r>
      <w:r w:rsidR="0004296E" w:rsidRPr="001C1098">
        <w:rPr>
          <w:rFonts w:ascii="Arial" w:hAnsi="Arial" w:cs="Arial"/>
          <w:sz w:val="24"/>
          <w:szCs w:val="24"/>
        </w:rPr>
        <w:t xml:space="preserve"> el manejo y e</w:t>
      </w:r>
      <w:r w:rsidR="0004296E">
        <w:rPr>
          <w:rFonts w:ascii="Arial" w:hAnsi="Arial" w:cs="Arial"/>
          <w:sz w:val="24"/>
          <w:szCs w:val="24"/>
        </w:rPr>
        <w:t>l aprovechamiento de los</w:t>
      </w:r>
      <w:r w:rsidR="0004296E" w:rsidRPr="001C1098">
        <w:rPr>
          <w:rFonts w:ascii="Arial" w:hAnsi="Arial" w:cs="Arial"/>
          <w:sz w:val="24"/>
          <w:szCs w:val="24"/>
        </w:rPr>
        <w:t xml:space="preserve"> recursos naturales para garantizar su desarrollo </w:t>
      </w:r>
      <w:r w:rsidR="0004296E">
        <w:rPr>
          <w:rFonts w:ascii="Arial" w:hAnsi="Arial" w:cs="Arial"/>
          <w:sz w:val="24"/>
          <w:szCs w:val="24"/>
        </w:rPr>
        <w:t>sostenible</w:t>
      </w:r>
      <w:r>
        <w:rPr>
          <w:rFonts w:ascii="Arial" w:hAnsi="Arial" w:cs="Arial"/>
          <w:sz w:val="24"/>
          <w:szCs w:val="24"/>
        </w:rPr>
        <w:t>,</w:t>
      </w:r>
      <w:r w:rsidR="0004296E">
        <w:rPr>
          <w:rFonts w:ascii="Arial" w:hAnsi="Arial" w:cs="Arial"/>
          <w:sz w:val="24"/>
          <w:szCs w:val="24"/>
        </w:rPr>
        <w:t xml:space="preserve"> conservación</w:t>
      </w:r>
      <w:r>
        <w:rPr>
          <w:rFonts w:ascii="Arial" w:hAnsi="Arial" w:cs="Arial"/>
          <w:sz w:val="24"/>
          <w:szCs w:val="24"/>
        </w:rPr>
        <w:t>,</w:t>
      </w:r>
      <w:r w:rsidR="0004296E">
        <w:rPr>
          <w:rFonts w:ascii="Arial" w:hAnsi="Arial" w:cs="Arial"/>
          <w:sz w:val="24"/>
          <w:szCs w:val="24"/>
        </w:rPr>
        <w:t xml:space="preserve"> restauración o sustitución y era </w:t>
      </w:r>
      <w:r w:rsidR="0004296E" w:rsidRPr="001C1098">
        <w:rPr>
          <w:rFonts w:ascii="Arial" w:hAnsi="Arial" w:cs="Arial"/>
          <w:sz w:val="24"/>
          <w:szCs w:val="24"/>
        </w:rPr>
        <w:t>el proyecto</w:t>
      </w:r>
      <w:r w:rsidR="00910FD3">
        <w:rPr>
          <w:rFonts w:ascii="Arial" w:hAnsi="Arial" w:cs="Arial"/>
          <w:sz w:val="24"/>
          <w:szCs w:val="24"/>
        </w:rPr>
        <w:t xml:space="preserve"> c</w:t>
      </w:r>
      <w:r w:rsidR="0004296E">
        <w:rPr>
          <w:rFonts w:ascii="Arial" w:hAnsi="Arial" w:cs="Arial"/>
          <w:sz w:val="24"/>
          <w:szCs w:val="24"/>
        </w:rPr>
        <w:t xml:space="preserve">onsidero que iba </w:t>
      </w:r>
      <w:r w:rsidR="0004296E" w:rsidRPr="001C1098">
        <w:rPr>
          <w:rFonts w:ascii="Arial" w:hAnsi="Arial" w:cs="Arial"/>
          <w:sz w:val="24"/>
          <w:szCs w:val="24"/>
        </w:rPr>
        <w:t>en vía contraria a eso</w:t>
      </w:r>
      <w:r w:rsidR="0004296E">
        <w:rPr>
          <w:rFonts w:ascii="Arial" w:hAnsi="Arial" w:cs="Arial"/>
          <w:sz w:val="24"/>
          <w:szCs w:val="24"/>
        </w:rPr>
        <w:t>,</w:t>
      </w:r>
      <w:r w:rsidR="0004296E" w:rsidRPr="001C1098">
        <w:rPr>
          <w:rFonts w:ascii="Arial" w:hAnsi="Arial" w:cs="Arial"/>
          <w:sz w:val="24"/>
          <w:szCs w:val="24"/>
        </w:rPr>
        <w:t xml:space="preserve"> sobre todo con las modificaciones de la </w:t>
      </w:r>
      <w:r w:rsidR="00910FD3">
        <w:rPr>
          <w:rFonts w:ascii="Arial" w:hAnsi="Arial" w:cs="Arial"/>
          <w:sz w:val="24"/>
          <w:szCs w:val="24"/>
        </w:rPr>
        <w:t>L</w:t>
      </w:r>
      <w:r w:rsidR="0004296E" w:rsidRPr="001C1098">
        <w:rPr>
          <w:rFonts w:ascii="Arial" w:hAnsi="Arial" w:cs="Arial"/>
          <w:sz w:val="24"/>
          <w:szCs w:val="24"/>
        </w:rPr>
        <w:t xml:space="preserve">ey donde yo consideraba que era un </w:t>
      </w:r>
      <w:r w:rsidR="00910FD3">
        <w:rPr>
          <w:rFonts w:ascii="Arial" w:hAnsi="Arial" w:cs="Arial"/>
          <w:sz w:val="24"/>
          <w:szCs w:val="24"/>
        </w:rPr>
        <w:t>P</w:t>
      </w:r>
      <w:r w:rsidR="0004296E" w:rsidRPr="001C1098">
        <w:rPr>
          <w:rFonts w:ascii="Arial" w:hAnsi="Arial" w:cs="Arial"/>
          <w:sz w:val="24"/>
          <w:szCs w:val="24"/>
        </w:rPr>
        <w:t xml:space="preserve">royecto </w:t>
      </w:r>
      <w:r w:rsidR="00910FD3">
        <w:rPr>
          <w:rFonts w:ascii="Arial" w:hAnsi="Arial" w:cs="Arial"/>
          <w:sz w:val="24"/>
          <w:szCs w:val="24"/>
        </w:rPr>
        <w:t>I</w:t>
      </w:r>
      <w:r w:rsidR="0004296E" w:rsidRPr="001C1098">
        <w:rPr>
          <w:rFonts w:ascii="Arial" w:hAnsi="Arial" w:cs="Arial"/>
          <w:sz w:val="24"/>
          <w:szCs w:val="24"/>
        </w:rPr>
        <w:t>nc</w:t>
      </w:r>
      <w:r w:rsidR="0004296E">
        <w:rPr>
          <w:rFonts w:ascii="Arial" w:hAnsi="Arial" w:cs="Arial"/>
          <w:sz w:val="24"/>
          <w:szCs w:val="24"/>
        </w:rPr>
        <w:t>onstitucional.</w:t>
      </w:r>
    </w:p>
    <w:p w14:paraId="7B3BCC56" w14:textId="77777777" w:rsidR="0004296E" w:rsidRDefault="0004296E" w:rsidP="0004296E">
      <w:pPr>
        <w:pStyle w:val="Sinespaciado"/>
        <w:jc w:val="both"/>
        <w:rPr>
          <w:rFonts w:ascii="Arial" w:hAnsi="Arial" w:cs="Arial"/>
          <w:sz w:val="24"/>
          <w:szCs w:val="24"/>
        </w:rPr>
      </w:pPr>
    </w:p>
    <w:p w14:paraId="401AE96A" w14:textId="296B63A4" w:rsidR="0004296E" w:rsidRDefault="0004296E" w:rsidP="0004296E">
      <w:pPr>
        <w:pStyle w:val="Sinespaciado"/>
        <w:jc w:val="both"/>
        <w:rPr>
          <w:rFonts w:ascii="Arial" w:hAnsi="Arial" w:cs="Arial"/>
          <w:sz w:val="24"/>
          <w:szCs w:val="24"/>
        </w:rPr>
      </w:pPr>
      <w:r>
        <w:rPr>
          <w:rFonts w:ascii="Arial" w:hAnsi="Arial" w:cs="Arial"/>
          <w:sz w:val="24"/>
          <w:szCs w:val="24"/>
        </w:rPr>
        <w:t>E</w:t>
      </w:r>
      <w:r w:rsidRPr="001C1098">
        <w:rPr>
          <w:rFonts w:ascii="Arial" w:hAnsi="Arial" w:cs="Arial"/>
          <w:sz w:val="24"/>
          <w:szCs w:val="24"/>
        </w:rPr>
        <w:t xml:space="preserve">l Ministerio de </w:t>
      </w:r>
      <w:r>
        <w:rPr>
          <w:rFonts w:ascii="Arial" w:hAnsi="Arial" w:cs="Arial"/>
          <w:sz w:val="24"/>
          <w:szCs w:val="24"/>
        </w:rPr>
        <w:t>A</w:t>
      </w:r>
      <w:r w:rsidRPr="001C1098">
        <w:rPr>
          <w:rFonts w:ascii="Arial" w:hAnsi="Arial" w:cs="Arial"/>
          <w:sz w:val="24"/>
          <w:szCs w:val="24"/>
        </w:rPr>
        <w:t>gricultura que tiene a su cargo la orientación</w:t>
      </w:r>
      <w:r w:rsidR="00910FD3">
        <w:rPr>
          <w:rFonts w:ascii="Arial" w:hAnsi="Arial" w:cs="Arial"/>
          <w:sz w:val="24"/>
          <w:szCs w:val="24"/>
        </w:rPr>
        <w:t>,</w:t>
      </w:r>
      <w:r w:rsidRPr="001C1098">
        <w:rPr>
          <w:rFonts w:ascii="Arial" w:hAnsi="Arial" w:cs="Arial"/>
          <w:sz w:val="24"/>
          <w:szCs w:val="24"/>
        </w:rPr>
        <w:t xml:space="preserve"> control y la evaluación del ejercicio de las funciones de todas las entidades </w:t>
      </w:r>
      <w:r>
        <w:rPr>
          <w:rFonts w:ascii="Arial" w:hAnsi="Arial" w:cs="Arial"/>
          <w:sz w:val="24"/>
          <w:szCs w:val="24"/>
        </w:rPr>
        <w:t xml:space="preserve">adscritas </w:t>
      </w:r>
      <w:r w:rsidRPr="001C1098">
        <w:rPr>
          <w:rFonts w:ascii="Arial" w:hAnsi="Arial" w:cs="Arial"/>
          <w:sz w:val="24"/>
          <w:szCs w:val="24"/>
        </w:rPr>
        <w:t xml:space="preserve">y respecto al </w:t>
      </w:r>
      <w:r w:rsidR="00910FD3">
        <w:rPr>
          <w:rFonts w:ascii="Arial" w:hAnsi="Arial" w:cs="Arial"/>
          <w:sz w:val="24"/>
          <w:szCs w:val="24"/>
        </w:rPr>
        <w:t>T</w:t>
      </w:r>
      <w:r w:rsidRPr="001C1098">
        <w:rPr>
          <w:rFonts w:ascii="Arial" w:hAnsi="Arial" w:cs="Arial"/>
          <w:sz w:val="24"/>
          <w:szCs w:val="24"/>
        </w:rPr>
        <w:t xml:space="preserve">ema </w:t>
      </w:r>
      <w:r w:rsidR="00910FD3">
        <w:rPr>
          <w:rFonts w:ascii="Arial" w:hAnsi="Arial" w:cs="Arial"/>
          <w:sz w:val="24"/>
          <w:szCs w:val="24"/>
        </w:rPr>
        <w:t>P</w:t>
      </w:r>
      <w:r w:rsidRPr="001C1098">
        <w:rPr>
          <w:rFonts w:ascii="Arial" w:hAnsi="Arial" w:cs="Arial"/>
          <w:sz w:val="24"/>
          <w:szCs w:val="24"/>
        </w:rPr>
        <w:t>e</w:t>
      </w:r>
      <w:r>
        <w:rPr>
          <w:rFonts w:ascii="Arial" w:hAnsi="Arial" w:cs="Arial"/>
          <w:sz w:val="24"/>
          <w:szCs w:val="24"/>
        </w:rPr>
        <w:t xml:space="preserve">squero el </w:t>
      </w:r>
      <w:r w:rsidRPr="001C1098">
        <w:rPr>
          <w:rFonts w:ascii="Arial" w:hAnsi="Arial" w:cs="Arial"/>
          <w:sz w:val="24"/>
          <w:szCs w:val="24"/>
        </w:rPr>
        <w:t>Ministerio tiene la función específica de establecer las cuotas globales de pesca</w:t>
      </w:r>
      <w:r>
        <w:rPr>
          <w:rFonts w:ascii="Arial" w:hAnsi="Arial" w:cs="Arial"/>
          <w:sz w:val="24"/>
          <w:szCs w:val="24"/>
        </w:rPr>
        <w:t>,</w:t>
      </w:r>
      <w:r w:rsidRPr="001C1098">
        <w:rPr>
          <w:rFonts w:ascii="Arial" w:hAnsi="Arial" w:cs="Arial"/>
          <w:sz w:val="24"/>
          <w:szCs w:val="24"/>
        </w:rPr>
        <w:t xml:space="preserve"> donde ellos en el proyecto estaban diciendo que todo eso se iba a re</w:t>
      </w:r>
      <w:r>
        <w:rPr>
          <w:rFonts w:ascii="Arial" w:hAnsi="Arial" w:cs="Arial"/>
          <w:sz w:val="24"/>
          <w:szCs w:val="24"/>
        </w:rPr>
        <w:t xml:space="preserve">gir </w:t>
      </w:r>
      <w:r w:rsidRPr="001C1098">
        <w:rPr>
          <w:rFonts w:ascii="Arial" w:hAnsi="Arial" w:cs="Arial"/>
          <w:sz w:val="24"/>
          <w:szCs w:val="24"/>
        </w:rPr>
        <w:t xml:space="preserve">por la nueva </w:t>
      </w:r>
      <w:r w:rsidR="00910FD3">
        <w:rPr>
          <w:rFonts w:ascii="Arial" w:hAnsi="Arial" w:cs="Arial"/>
          <w:sz w:val="24"/>
          <w:szCs w:val="24"/>
        </w:rPr>
        <w:t>A</w:t>
      </w:r>
      <w:r w:rsidRPr="001C1098">
        <w:rPr>
          <w:rFonts w:ascii="Arial" w:hAnsi="Arial" w:cs="Arial"/>
          <w:sz w:val="24"/>
          <w:szCs w:val="24"/>
        </w:rPr>
        <w:t xml:space="preserve">utoridad Nacional de </w:t>
      </w:r>
      <w:r>
        <w:rPr>
          <w:rFonts w:ascii="Arial" w:hAnsi="Arial" w:cs="Arial"/>
          <w:sz w:val="24"/>
          <w:szCs w:val="24"/>
        </w:rPr>
        <w:t>P</w:t>
      </w:r>
      <w:r w:rsidRPr="001C1098">
        <w:rPr>
          <w:rFonts w:ascii="Arial" w:hAnsi="Arial" w:cs="Arial"/>
          <w:sz w:val="24"/>
          <w:szCs w:val="24"/>
        </w:rPr>
        <w:t xml:space="preserve">esca y </w:t>
      </w:r>
      <w:r>
        <w:rPr>
          <w:rFonts w:ascii="Arial" w:hAnsi="Arial" w:cs="Arial"/>
          <w:sz w:val="24"/>
          <w:szCs w:val="24"/>
        </w:rPr>
        <w:t>A</w:t>
      </w:r>
      <w:r w:rsidRPr="001C1098">
        <w:rPr>
          <w:rFonts w:ascii="Arial" w:hAnsi="Arial" w:cs="Arial"/>
          <w:sz w:val="24"/>
          <w:szCs w:val="24"/>
        </w:rPr>
        <w:t>cu</w:t>
      </w:r>
      <w:r>
        <w:rPr>
          <w:rFonts w:ascii="Arial" w:hAnsi="Arial" w:cs="Arial"/>
          <w:sz w:val="24"/>
          <w:szCs w:val="24"/>
        </w:rPr>
        <w:t>i</w:t>
      </w:r>
      <w:r w:rsidRPr="001C1098">
        <w:rPr>
          <w:rFonts w:ascii="Arial" w:hAnsi="Arial" w:cs="Arial"/>
          <w:sz w:val="24"/>
          <w:szCs w:val="24"/>
        </w:rPr>
        <w:t xml:space="preserve">cultura y </w:t>
      </w:r>
      <w:r w:rsidR="00910FD3">
        <w:rPr>
          <w:rFonts w:ascii="Arial" w:hAnsi="Arial" w:cs="Arial"/>
          <w:sz w:val="24"/>
          <w:szCs w:val="24"/>
        </w:rPr>
        <w:t>P</w:t>
      </w:r>
      <w:r w:rsidRPr="001C1098">
        <w:rPr>
          <w:rFonts w:ascii="Arial" w:hAnsi="Arial" w:cs="Arial"/>
          <w:sz w:val="24"/>
          <w:szCs w:val="24"/>
        </w:rPr>
        <w:t>esca</w:t>
      </w:r>
      <w:r>
        <w:rPr>
          <w:rFonts w:ascii="Arial" w:hAnsi="Arial" w:cs="Arial"/>
          <w:sz w:val="24"/>
          <w:szCs w:val="24"/>
        </w:rPr>
        <w:t>,</w:t>
      </w:r>
      <w:r w:rsidRPr="001C1098">
        <w:rPr>
          <w:rFonts w:ascii="Arial" w:hAnsi="Arial" w:cs="Arial"/>
          <w:sz w:val="24"/>
          <w:szCs w:val="24"/>
        </w:rPr>
        <w:t xml:space="preserve"> </w:t>
      </w:r>
      <w:r>
        <w:rPr>
          <w:rFonts w:ascii="Arial" w:hAnsi="Arial" w:cs="Arial"/>
          <w:sz w:val="24"/>
          <w:szCs w:val="24"/>
        </w:rPr>
        <w:t xml:space="preserve">basado en </w:t>
      </w:r>
      <w:r w:rsidRPr="001C1098">
        <w:rPr>
          <w:rFonts w:ascii="Arial" w:hAnsi="Arial" w:cs="Arial"/>
          <w:sz w:val="24"/>
          <w:szCs w:val="24"/>
        </w:rPr>
        <w:t>todo</w:t>
      </w:r>
      <w:r w:rsidR="00910FD3">
        <w:rPr>
          <w:rFonts w:ascii="Arial" w:hAnsi="Arial" w:cs="Arial"/>
          <w:sz w:val="24"/>
          <w:szCs w:val="24"/>
        </w:rPr>
        <w:t>s</w:t>
      </w:r>
      <w:r w:rsidRPr="001C1098">
        <w:rPr>
          <w:rFonts w:ascii="Arial" w:hAnsi="Arial" w:cs="Arial"/>
          <w:sz w:val="24"/>
          <w:szCs w:val="24"/>
        </w:rPr>
        <w:t xml:space="preserve"> esos conceptos y estudiarlo nosotros </w:t>
      </w:r>
      <w:r>
        <w:rPr>
          <w:rFonts w:ascii="Arial" w:hAnsi="Arial" w:cs="Arial"/>
          <w:sz w:val="24"/>
          <w:szCs w:val="24"/>
        </w:rPr>
        <w:t xml:space="preserve">que no </w:t>
      </w:r>
      <w:r w:rsidRPr="001C1098">
        <w:rPr>
          <w:rFonts w:ascii="Arial" w:hAnsi="Arial" w:cs="Arial"/>
          <w:sz w:val="24"/>
          <w:szCs w:val="24"/>
        </w:rPr>
        <w:t xml:space="preserve">era viable la función de la </w:t>
      </w:r>
      <w:r w:rsidR="00910FD3">
        <w:rPr>
          <w:rFonts w:ascii="Arial" w:hAnsi="Arial" w:cs="Arial"/>
          <w:sz w:val="24"/>
          <w:szCs w:val="24"/>
        </w:rPr>
        <w:t>J</w:t>
      </w:r>
      <w:r w:rsidRPr="001C1098">
        <w:rPr>
          <w:rFonts w:ascii="Arial" w:hAnsi="Arial" w:cs="Arial"/>
          <w:sz w:val="24"/>
          <w:szCs w:val="24"/>
        </w:rPr>
        <w:t>unta que estaban creando</w:t>
      </w:r>
      <w:r>
        <w:rPr>
          <w:rFonts w:ascii="Arial" w:hAnsi="Arial" w:cs="Arial"/>
          <w:sz w:val="24"/>
          <w:szCs w:val="24"/>
        </w:rPr>
        <w:t>,</w:t>
      </w:r>
      <w:r w:rsidRPr="001C1098">
        <w:rPr>
          <w:rFonts w:ascii="Arial" w:hAnsi="Arial" w:cs="Arial"/>
          <w:sz w:val="24"/>
          <w:szCs w:val="24"/>
        </w:rPr>
        <w:t xml:space="preserve"> que no era viable todo lo que se estaba haciendo donde se le quitaba básicamente todo al Ministerio de </w:t>
      </w:r>
      <w:r>
        <w:rPr>
          <w:rFonts w:ascii="Arial" w:hAnsi="Arial" w:cs="Arial"/>
          <w:sz w:val="24"/>
          <w:szCs w:val="24"/>
        </w:rPr>
        <w:t>Ag</w:t>
      </w:r>
      <w:r w:rsidRPr="001C1098">
        <w:rPr>
          <w:rFonts w:ascii="Arial" w:hAnsi="Arial" w:cs="Arial"/>
          <w:sz w:val="24"/>
          <w:szCs w:val="24"/>
        </w:rPr>
        <w:t>ricultura</w:t>
      </w:r>
      <w:r>
        <w:rPr>
          <w:rFonts w:ascii="Arial" w:hAnsi="Arial" w:cs="Arial"/>
          <w:sz w:val="24"/>
          <w:szCs w:val="24"/>
        </w:rPr>
        <w:t>,</w:t>
      </w:r>
      <w:r w:rsidRPr="001C1098">
        <w:rPr>
          <w:rFonts w:ascii="Arial" w:hAnsi="Arial" w:cs="Arial"/>
          <w:sz w:val="24"/>
          <w:szCs w:val="24"/>
        </w:rPr>
        <w:t xml:space="preserve"> al Ministerio del </w:t>
      </w:r>
      <w:r>
        <w:rPr>
          <w:rFonts w:ascii="Arial" w:hAnsi="Arial" w:cs="Arial"/>
          <w:sz w:val="24"/>
          <w:szCs w:val="24"/>
        </w:rPr>
        <w:t>M</w:t>
      </w:r>
      <w:r w:rsidRPr="001C1098">
        <w:rPr>
          <w:rFonts w:ascii="Arial" w:hAnsi="Arial" w:cs="Arial"/>
          <w:sz w:val="24"/>
          <w:szCs w:val="24"/>
        </w:rPr>
        <w:t xml:space="preserve">edio </w:t>
      </w:r>
      <w:r>
        <w:rPr>
          <w:rFonts w:ascii="Arial" w:hAnsi="Arial" w:cs="Arial"/>
          <w:sz w:val="24"/>
          <w:szCs w:val="24"/>
        </w:rPr>
        <w:t>A</w:t>
      </w:r>
      <w:r w:rsidRPr="001C1098">
        <w:rPr>
          <w:rFonts w:ascii="Arial" w:hAnsi="Arial" w:cs="Arial"/>
          <w:sz w:val="24"/>
          <w:szCs w:val="24"/>
        </w:rPr>
        <w:t>mbiente</w:t>
      </w:r>
      <w:r w:rsidR="00910FD3">
        <w:rPr>
          <w:rFonts w:ascii="Arial" w:hAnsi="Arial" w:cs="Arial"/>
          <w:sz w:val="24"/>
          <w:szCs w:val="24"/>
        </w:rPr>
        <w:t>,</w:t>
      </w:r>
      <w:r w:rsidRPr="001C1098">
        <w:rPr>
          <w:rFonts w:ascii="Arial" w:hAnsi="Arial" w:cs="Arial"/>
          <w:sz w:val="24"/>
          <w:szCs w:val="24"/>
        </w:rPr>
        <w:t xml:space="preserve"> hemos considerado da</w:t>
      </w:r>
      <w:r>
        <w:rPr>
          <w:rFonts w:ascii="Arial" w:hAnsi="Arial" w:cs="Arial"/>
          <w:sz w:val="24"/>
          <w:szCs w:val="24"/>
        </w:rPr>
        <w:t>r</w:t>
      </w:r>
      <w:r w:rsidRPr="001C1098">
        <w:rPr>
          <w:rFonts w:ascii="Arial" w:hAnsi="Arial" w:cs="Arial"/>
          <w:sz w:val="24"/>
          <w:szCs w:val="24"/>
        </w:rPr>
        <w:t xml:space="preserve">le un </w:t>
      </w:r>
      <w:r w:rsidR="00910FD3">
        <w:rPr>
          <w:rFonts w:ascii="Arial" w:hAnsi="Arial" w:cs="Arial"/>
          <w:sz w:val="24"/>
          <w:szCs w:val="24"/>
        </w:rPr>
        <w:t>C</w:t>
      </w:r>
      <w:r w:rsidRPr="001C1098">
        <w:rPr>
          <w:rFonts w:ascii="Arial" w:hAnsi="Arial" w:cs="Arial"/>
          <w:sz w:val="24"/>
          <w:szCs w:val="24"/>
        </w:rPr>
        <w:t xml:space="preserve">oncepto </w:t>
      </w:r>
      <w:r w:rsidR="00910FD3">
        <w:rPr>
          <w:rFonts w:ascii="Arial" w:hAnsi="Arial" w:cs="Arial"/>
          <w:sz w:val="24"/>
          <w:szCs w:val="24"/>
        </w:rPr>
        <w:t>N</w:t>
      </w:r>
      <w:r w:rsidRPr="001C1098">
        <w:rPr>
          <w:rFonts w:ascii="Arial" w:hAnsi="Arial" w:cs="Arial"/>
          <w:sz w:val="24"/>
          <w:szCs w:val="24"/>
        </w:rPr>
        <w:t>egativo</w:t>
      </w:r>
      <w:r>
        <w:rPr>
          <w:rFonts w:ascii="Arial" w:hAnsi="Arial" w:cs="Arial"/>
          <w:sz w:val="24"/>
          <w:szCs w:val="24"/>
        </w:rPr>
        <w:t>,</w:t>
      </w:r>
      <w:r w:rsidRPr="001C1098">
        <w:rPr>
          <w:rFonts w:ascii="Arial" w:hAnsi="Arial" w:cs="Arial"/>
          <w:sz w:val="24"/>
          <w:szCs w:val="24"/>
        </w:rPr>
        <w:t xml:space="preserve"> </w:t>
      </w:r>
      <w:r>
        <w:rPr>
          <w:rFonts w:ascii="Arial" w:hAnsi="Arial" w:cs="Arial"/>
          <w:sz w:val="24"/>
          <w:szCs w:val="24"/>
        </w:rPr>
        <w:t>p</w:t>
      </w:r>
      <w:r w:rsidR="00910FD3">
        <w:rPr>
          <w:rFonts w:ascii="Arial" w:hAnsi="Arial" w:cs="Arial"/>
          <w:sz w:val="24"/>
          <w:szCs w:val="24"/>
        </w:rPr>
        <w:t>or</w:t>
      </w:r>
      <w:r w:rsidRPr="001C1098">
        <w:rPr>
          <w:rFonts w:ascii="Arial" w:hAnsi="Arial" w:cs="Arial"/>
          <w:sz w:val="24"/>
          <w:szCs w:val="24"/>
        </w:rPr>
        <w:t xml:space="preserve"> eso fue radicada la </w:t>
      </w:r>
      <w:r w:rsidR="00910FD3">
        <w:rPr>
          <w:rFonts w:ascii="Arial" w:hAnsi="Arial" w:cs="Arial"/>
          <w:sz w:val="24"/>
          <w:szCs w:val="24"/>
        </w:rPr>
        <w:t>P</w:t>
      </w:r>
      <w:r w:rsidRPr="001C1098">
        <w:rPr>
          <w:rFonts w:ascii="Arial" w:hAnsi="Arial" w:cs="Arial"/>
          <w:sz w:val="24"/>
          <w:szCs w:val="24"/>
        </w:rPr>
        <w:t>o</w:t>
      </w:r>
      <w:r>
        <w:rPr>
          <w:rFonts w:ascii="Arial" w:hAnsi="Arial" w:cs="Arial"/>
          <w:sz w:val="24"/>
          <w:szCs w:val="24"/>
        </w:rPr>
        <w:t>n</w:t>
      </w:r>
      <w:r w:rsidRPr="001C1098">
        <w:rPr>
          <w:rFonts w:ascii="Arial" w:hAnsi="Arial" w:cs="Arial"/>
          <w:sz w:val="24"/>
          <w:szCs w:val="24"/>
        </w:rPr>
        <w:t xml:space="preserve">encia </w:t>
      </w:r>
      <w:r w:rsidR="00910FD3">
        <w:rPr>
          <w:rFonts w:ascii="Arial" w:hAnsi="Arial" w:cs="Arial"/>
          <w:sz w:val="24"/>
          <w:szCs w:val="24"/>
        </w:rPr>
        <w:t>N</w:t>
      </w:r>
      <w:r>
        <w:rPr>
          <w:rFonts w:ascii="Arial" w:hAnsi="Arial" w:cs="Arial"/>
          <w:sz w:val="24"/>
          <w:szCs w:val="24"/>
        </w:rPr>
        <w:t>egativa.</w:t>
      </w:r>
    </w:p>
    <w:p w14:paraId="6379702E" w14:textId="77777777" w:rsidR="0004296E" w:rsidRDefault="0004296E" w:rsidP="0004296E">
      <w:pPr>
        <w:pStyle w:val="Sinespaciado"/>
        <w:jc w:val="both"/>
        <w:rPr>
          <w:rFonts w:ascii="Arial" w:hAnsi="Arial" w:cs="Arial"/>
          <w:sz w:val="24"/>
          <w:szCs w:val="24"/>
        </w:rPr>
      </w:pPr>
    </w:p>
    <w:p w14:paraId="7A90E4D6" w14:textId="77777777" w:rsidR="00910FD3" w:rsidRDefault="0004296E" w:rsidP="0004296E">
      <w:pPr>
        <w:pStyle w:val="Sinespaciado"/>
        <w:jc w:val="both"/>
        <w:rPr>
          <w:rFonts w:ascii="Arial" w:hAnsi="Arial" w:cs="Arial"/>
          <w:sz w:val="24"/>
          <w:szCs w:val="24"/>
        </w:rPr>
      </w:pPr>
      <w:r>
        <w:rPr>
          <w:rFonts w:ascii="Arial" w:hAnsi="Arial" w:cs="Arial"/>
          <w:sz w:val="24"/>
          <w:szCs w:val="24"/>
        </w:rPr>
        <w:t xml:space="preserve">Señor </w:t>
      </w:r>
      <w:proofErr w:type="gramStart"/>
      <w:r>
        <w:rPr>
          <w:rFonts w:ascii="Arial" w:hAnsi="Arial" w:cs="Arial"/>
          <w:sz w:val="24"/>
          <w:szCs w:val="24"/>
        </w:rPr>
        <w:t>Presidente</w:t>
      </w:r>
      <w:proofErr w:type="gramEnd"/>
      <w:r>
        <w:rPr>
          <w:rFonts w:ascii="Arial" w:hAnsi="Arial" w:cs="Arial"/>
          <w:sz w:val="24"/>
          <w:szCs w:val="24"/>
        </w:rPr>
        <w:t xml:space="preserve">, en base </w:t>
      </w:r>
      <w:r w:rsidRPr="001C1098">
        <w:rPr>
          <w:rFonts w:ascii="Arial" w:hAnsi="Arial" w:cs="Arial"/>
          <w:sz w:val="24"/>
          <w:szCs w:val="24"/>
        </w:rPr>
        <w:t>a todo esto</w:t>
      </w:r>
      <w:r>
        <w:rPr>
          <w:rFonts w:ascii="Arial" w:hAnsi="Arial" w:cs="Arial"/>
          <w:sz w:val="24"/>
          <w:szCs w:val="24"/>
        </w:rPr>
        <w:t xml:space="preserve">, considero </w:t>
      </w:r>
      <w:r w:rsidRPr="001C1098">
        <w:rPr>
          <w:rFonts w:ascii="Arial" w:hAnsi="Arial" w:cs="Arial"/>
          <w:sz w:val="24"/>
          <w:szCs w:val="24"/>
        </w:rPr>
        <w:t>que el proyecto</w:t>
      </w:r>
      <w:r w:rsidR="00910FD3">
        <w:rPr>
          <w:rFonts w:ascii="Arial" w:hAnsi="Arial" w:cs="Arial"/>
          <w:sz w:val="24"/>
          <w:szCs w:val="24"/>
        </w:rPr>
        <w:t>,</w:t>
      </w:r>
      <w:r w:rsidRPr="001C1098">
        <w:rPr>
          <w:rFonts w:ascii="Arial" w:hAnsi="Arial" w:cs="Arial"/>
          <w:sz w:val="24"/>
          <w:szCs w:val="24"/>
        </w:rPr>
        <w:t xml:space="preserve"> a los compañeros de la </w:t>
      </w:r>
      <w:r>
        <w:rPr>
          <w:rFonts w:ascii="Arial" w:hAnsi="Arial" w:cs="Arial"/>
          <w:sz w:val="24"/>
          <w:szCs w:val="24"/>
        </w:rPr>
        <w:t>H</w:t>
      </w:r>
      <w:r w:rsidRPr="001C1098">
        <w:rPr>
          <w:rFonts w:ascii="Arial" w:hAnsi="Arial" w:cs="Arial"/>
          <w:sz w:val="24"/>
          <w:szCs w:val="24"/>
        </w:rPr>
        <w:t xml:space="preserve">onorable </w:t>
      </w:r>
      <w:r>
        <w:rPr>
          <w:rFonts w:ascii="Arial" w:hAnsi="Arial" w:cs="Arial"/>
          <w:sz w:val="24"/>
          <w:szCs w:val="24"/>
        </w:rPr>
        <w:t>C</w:t>
      </w:r>
      <w:r w:rsidRPr="001C1098">
        <w:rPr>
          <w:rFonts w:ascii="Arial" w:hAnsi="Arial" w:cs="Arial"/>
          <w:sz w:val="24"/>
          <w:szCs w:val="24"/>
        </w:rPr>
        <w:t xml:space="preserve">omisión </w:t>
      </w:r>
      <w:r>
        <w:rPr>
          <w:rFonts w:ascii="Arial" w:hAnsi="Arial" w:cs="Arial"/>
          <w:sz w:val="24"/>
          <w:szCs w:val="24"/>
        </w:rPr>
        <w:t>Q</w:t>
      </w:r>
      <w:r w:rsidRPr="001C1098">
        <w:rPr>
          <w:rFonts w:ascii="Arial" w:hAnsi="Arial" w:cs="Arial"/>
          <w:sz w:val="24"/>
          <w:szCs w:val="24"/>
        </w:rPr>
        <w:t>uinta</w:t>
      </w:r>
      <w:r>
        <w:rPr>
          <w:rFonts w:ascii="Arial" w:hAnsi="Arial" w:cs="Arial"/>
          <w:sz w:val="24"/>
          <w:szCs w:val="24"/>
        </w:rPr>
        <w:t>,</w:t>
      </w:r>
      <w:r w:rsidRPr="001C1098">
        <w:rPr>
          <w:rFonts w:ascii="Arial" w:hAnsi="Arial" w:cs="Arial"/>
          <w:sz w:val="24"/>
          <w:szCs w:val="24"/>
        </w:rPr>
        <w:t xml:space="preserve"> que le demos una </w:t>
      </w:r>
      <w:r w:rsidR="00910FD3">
        <w:rPr>
          <w:rFonts w:ascii="Arial" w:hAnsi="Arial" w:cs="Arial"/>
          <w:sz w:val="24"/>
          <w:szCs w:val="24"/>
        </w:rPr>
        <w:t>P</w:t>
      </w:r>
      <w:r w:rsidRPr="001C1098">
        <w:rPr>
          <w:rFonts w:ascii="Arial" w:hAnsi="Arial" w:cs="Arial"/>
          <w:sz w:val="24"/>
          <w:szCs w:val="24"/>
        </w:rPr>
        <w:t xml:space="preserve">onencia </w:t>
      </w:r>
      <w:r w:rsidR="00910FD3">
        <w:rPr>
          <w:rFonts w:ascii="Arial" w:hAnsi="Arial" w:cs="Arial"/>
          <w:sz w:val="24"/>
          <w:szCs w:val="24"/>
        </w:rPr>
        <w:t>N</w:t>
      </w:r>
      <w:r w:rsidRPr="001C1098">
        <w:rPr>
          <w:rFonts w:ascii="Arial" w:hAnsi="Arial" w:cs="Arial"/>
          <w:sz w:val="24"/>
          <w:szCs w:val="24"/>
        </w:rPr>
        <w:t xml:space="preserve">egativa a este proyecto y </w:t>
      </w:r>
      <w:r>
        <w:rPr>
          <w:rFonts w:ascii="Arial" w:hAnsi="Arial" w:cs="Arial"/>
          <w:sz w:val="24"/>
          <w:szCs w:val="24"/>
        </w:rPr>
        <w:t xml:space="preserve">ya </w:t>
      </w:r>
      <w:r w:rsidRPr="001C1098">
        <w:rPr>
          <w:rFonts w:ascii="Arial" w:hAnsi="Arial" w:cs="Arial"/>
          <w:sz w:val="24"/>
          <w:szCs w:val="24"/>
        </w:rPr>
        <w:t xml:space="preserve">posteriormente me reuniré con la </w:t>
      </w:r>
      <w:r>
        <w:rPr>
          <w:rFonts w:ascii="Arial" w:hAnsi="Arial" w:cs="Arial"/>
          <w:sz w:val="24"/>
          <w:szCs w:val="24"/>
        </w:rPr>
        <w:t xml:space="preserve">Representante </w:t>
      </w:r>
      <w:r w:rsidRPr="001C1098">
        <w:rPr>
          <w:rFonts w:ascii="Arial" w:hAnsi="Arial" w:cs="Arial"/>
          <w:sz w:val="24"/>
          <w:szCs w:val="24"/>
        </w:rPr>
        <w:t>Elizabeth</w:t>
      </w:r>
      <w:r>
        <w:rPr>
          <w:rFonts w:ascii="Arial" w:hAnsi="Arial" w:cs="Arial"/>
          <w:sz w:val="24"/>
          <w:szCs w:val="24"/>
        </w:rPr>
        <w:t>,</w:t>
      </w:r>
      <w:r w:rsidRPr="001C1098">
        <w:rPr>
          <w:rFonts w:ascii="Arial" w:hAnsi="Arial" w:cs="Arial"/>
          <w:sz w:val="24"/>
          <w:szCs w:val="24"/>
        </w:rPr>
        <w:t xml:space="preserve"> para ver si logramos armar un proyecto que beneficie a la población de San Andrés y a los </w:t>
      </w:r>
      <w:r w:rsidR="00910FD3">
        <w:rPr>
          <w:rFonts w:ascii="Arial" w:hAnsi="Arial" w:cs="Arial"/>
          <w:sz w:val="24"/>
          <w:szCs w:val="24"/>
        </w:rPr>
        <w:t>R</w:t>
      </w:r>
      <w:r w:rsidRPr="001C1098">
        <w:rPr>
          <w:rFonts w:ascii="Arial" w:hAnsi="Arial" w:cs="Arial"/>
          <w:sz w:val="24"/>
          <w:szCs w:val="24"/>
        </w:rPr>
        <w:t>aizales</w:t>
      </w:r>
      <w:r>
        <w:rPr>
          <w:rFonts w:ascii="Arial" w:hAnsi="Arial" w:cs="Arial"/>
          <w:sz w:val="24"/>
          <w:szCs w:val="24"/>
        </w:rPr>
        <w:t>,</w:t>
      </w:r>
      <w:r w:rsidRPr="001C1098">
        <w:rPr>
          <w:rFonts w:ascii="Arial" w:hAnsi="Arial" w:cs="Arial"/>
          <w:sz w:val="24"/>
          <w:szCs w:val="24"/>
        </w:rPr>
        <w:t xml:space="preserve"> con respecto a lo que es la pesca</w:t>
      </w:r>
      <w:r>
        <w:rPr>
          <w:rFonts w:ascii="Arial" w:hAnsi="Arial" w:cs="Arial"/>
          <w:sz w:val="24"/>
          <w:szCs w:val="24"/>
        </w:rPr>
        <w:t xml:space="preserve"> como un </w:t>
      </w:r>
      <w:r w:rsidRPr="001C1098">
        <w:rPr>
          <w:rFonts w:ascii="Arial" w:hAnsi="Arial" w:cs="Arial"/>
          <w:sz w:val="24"/>
          <w:szCs w:val="24"/>
        </w:rPr>
        <w:t xml:space="preserve">sostenimiento y de la </w:t>
      </w:r>
      <w:r>
        <w:rPr>
          <w:rFonts w:ascii="Arial" w:hAnsi="Arial" w:cs="Arial"/>
          <w:sz w:val="24"/>
          <w:szCs w:val="24"/>
        </w:rPr>
        <w:t>a</w:t>
      </w:r>
      <w:r w:rsidRPr="001C1098">
        <w:rPr>
          <w:rFonts w:ascii="Arial" w:hAnsi="Arial" w:cs="Arial"/>
          <w:sz w:val="24"/>
          <w:szCs w:val="24"/>
        </w:rPr>
        <w:t>limentación</w:t>
      </w:r>
      <w:r w:rsidR="00910FD3">
        <w:rPr>
          <w:rFonts w:ascii="Arial" w:hAnsi="Arial" w:cs="Arial"/>
          <w:sz w:val="24"/>
          <w:szCs w:val="24"/>
        </w:rPr>
        <w:t>.</w:t>
      </w:r>
    </w:p>
    <w:p w14:paraId="7AA34CDD" w14:textId="77777777" w:rsidR="00910FD3" w:rsidRDefault="00910FD3" w:rsidP="0004296E">
      <w:pPr>
        <w:pStyle w:val="Sinespaciado"/>
        <w:jc w:val="both"/>
        <w:rPr>
          <w:rFonts w:ascii="Arial" w:hAnsi="Arial" w:cs="Arial"/>
          <w:sz w:val="24"/>
          <w:szCs w:val="24"/>
        </w:rPr>
      </w:pPr>
    </w:p>
    <w:p w14:paraId="44D18B66" w14:textId="628729A2" w:rsidR="0004296E" w:rsidRDefault="00910FD3" w:rsidP="0004296E">
      <w:pPr>
        <w:pStyle w:val="Sinespaciado"/>
        <w:jc w:val="both"/>
        <w:rPr>
          <w:rFonts w:ascii="Arial" w:hAnsi="Arial" w:cs="Arial"/>
          <w:sz w:val="24"/>
          <w:szCs w:val="24"/>
        </w:rPr>
      </w:pPr>
      <w:r>
        <w:rPr>
          <w:rFonts w:ascii="Arial" w:hAnsi="Arial" w:cs="Arial"/>
          <w:sz w:val="24"/>
          <w:szCs w:val="24"/>
        </w:rPr>
        <w:t>G</w:t>
      </w:r>
      <w:r w:rsidR="0004296E" w:rsidRPr="001C1098">
        <w:rPr>
          <w:rFonts w:ascii="Arial" w:hAnsi="Arial" w:cs="Arial"/>
          <w:sz w:val="24"/>
          <w:szCs w:val="24"/>
        </w:rPr>
        <w:t>racias</w:t>
      </w:r>
      <w:r>
        <w:rPr>
          <w:rFonts w:ascii="Arial" w:hAnsi="Arial" w:cs="Arial"/>
          <w:sz w:val="24"/>
          <w:szCs w:val="24"/>
        </w:rPr>
        <w:t>,</w:t>
      </w:r>
      <w:r w:rsidR="0004296E" w:rsidRPr="001C1098">
        <w:rPr>
          <w:rFonts w:ascii="Arial" w:hAnsi="Arial" w:cs="Arial"/>
          <w:sz w:val="24"/>
          <w:szCs w:val="24"/>
        </w:rPr>
        <w:t xml:space="preserve"> </w:t>
      </w:r>
      <w:r w:rsidR="0004296E">
        <w:rPr>
          <w:rFonts w:ascii="Arial" w:hAnsi="Arial" w:cs="Arial"/>
          <w:sz w:val="24"/>
          <w:szCs w:val="24"/>
        </w:rPr>
        <w:t>s</w:t>
      </w:r>
      <w:r w:rsidR="0004296E" w:rsidRPr="001C1098">
        <w:rPr>
          <w:rFonts w:ascii="Arial" w:hAnsi="Arial" w:cs="Arial"/>
          <w:sz w:val="24"/>
          <w:szCs w:val="24"/>
        </w:rPr>
        <w:t xml:space="preserve">eñor </w:t>
      </w:r>
      <w:proofErr w:type="gramStart"/>
      <w:r w:rsidR="0004296E" w:rsidRPr="001C1098">
        <w:rPr>
          <w:rFonts w:ascii="Arial" w:hAnsi="Arial" w:cs="Arial"/>
          <w:sz w:val="24"/>
          <w:szCs w:val="24"/>
        </w:rPr>
        <w:t>Presidente</w:t>
      </w:r>
      <w:proofErr w:type="gramEnd"/>
      <w:r w:rsidR="0004296E">
        <w:rPr>
          <w:rFonts w:ascii="Arial" w:hAnsi="Arial" w:cs="Arial"/>
          <w:sz w:val="24"/>
          <w:szCs w:val="24"/>
        </w:rPr>
        <w:t>.</w:t>
      </w:r>
    </w:p>
    <w:p w14:paraId="35DD971B" w14:textId="77777777" w:rsidR="0004296E" w:rsidRDefault="0004296E" w:rsidP="0004296E">
      <w:pPr>
        <w:pStyle w:val="Sinespaciado"/>
        <w:jc w:val="both"/>
        <w:rPr>
          <w:rFonts w:ascii="Arial" w:hAnsi="Arial" w:cs="Arial"/>
          <w:sz w:val="24"/>
          <w:szCs w:val="24"/>
        </w:rPr>
      </w:pPr>
    </w:p>
    <w:p w14:paraId="10FAB27D" w14:textId="6F21E383" w:rsidR="0004296E" w:rsidRPr="00250533" w:rsidRDefault="0004296E" w:rsidP="0004296E">
      <w:pPr>
        <w:pStyle w:val="Sinespaciado"/>
        <w:rPr>
          <w:rFonts w:ascii="Arial" w:hAnsi="Arial" w:cs="Arial"/>
          <w:sz w:val="24"/>
          <w:szCs w:val="24"/>
        </w:rPr>
      </w:pPr>
      <w:r w:rsidRPr="00250533">
        <w:rPr>
          <w:rFonts w:ascii="Arial" w:hAnsi="Arial" w:cs="Arial"/>
          <w:sz w:val="24"/>
          <w:szCs w:val="24"/>
        </w:rPr>
        <w:t>PRESIDENTE</w:t>
      </w:r>
      <w:r w:rsidR="00910FD3">
        <w:rPr>
          <w:rFonts w:ascii="Arial" w:hAnsi="Arial" w:cs="Arial"/>
          <w:sz w:val="24"/>
          <w:szCs w:val="24"/>
        </w:rPr>
        <w:t>;</w:t>
      </w:r>
      <w:r w:rsidRPr="00250533">
        <w:rPr>
          <w:rFonts w:ascii="Arial" w:hAnsi="Arial" w:cs="Arial"/>
          <w:sz w:val="24"/>
          <w:szCs w:val="24"/>
        </w:rPr>
        <w:t xml:space="preserve"> H.R</w:t>
      </w:r>
      <w:r w:rsidR="00910FD3">
        <w:rPr>
          <w:rFonts w:ascii="Arial" w:hAnsi="Arial" w:cs="Arial"/>
          <w:sz w:val="24"/>
          <w:szCs w:val="24"/>
        </w:rPr>
        <w:t>.</w:t>
      </w:r>
      <w:r w:rsidRPr="00250533">
        <w:rPr>
          <w:rFonts w:ascii="Arial" w:hAnsi="Arial" w:cs="Arial"/>
          <w:sz w:val="24"/>
          <w:szCs w:val="24"/>
        </w:rPr>
        <w:t xml:space="preserve"> RUBÉN DARÍO MOLANO PIÑEROS:</w:t>
      </w:r>
    </w:p>
    <w:p w14:paraId="7C9E2A6A" w14:textId="77777777" w:rsidR="0004296E" w:rsidRPr="001C1098" w:rsidRDefault="0004296E" w:rsidP="0004296E">
      <w:pPr>
        <w:pStyle w:val="Sinespaciado"/>
        <w:jc w:val="both"/>
        <w:rPr>
          <w:rFonts w:ascii="Arial" w:hAnsi="Arial" w:cs="Arial"/>
          <w:sz w:val="24"/>
          <w:szCs w:val="24"/>
        </w:rPr>
      </w:pPr>
    </w:p>
    <w:p w14:paraId="48709EA4" w14:textId="77777777" w:rsidR="00910FD3" w:rsidRDefault="0004296E" w:rsidP="0004296E">
      <w:pPr>
        <w:pStyle w:val="Sinespaciado"/>
        <w:jc w:val="both"/>
        <w:rPr>
          <w:rFonts w:ascii="Arial" w:hAnsi="Arial" w:cs="Arial"/>
          <w:sz w:val="24"/>
          <w:szCs w:val="24"/>
        </w:rPr>
      </w:pPr>
      <w:r>
        <w:rPr>
          <w:rFonts w:ascii="Arial" w:hAnsi="Arial" w:cs="Arial"/>
          <w:sz w:val="24"/>
          <w:szCs w:val="24"/>
        </w:rPr>
        <w:t>Mil gracias</w:t>
      </w:r>
      <w:r w:rsidR="00910FD3">
        <w:rPr>
          <w:rFonts w:ascii="Arial" w:hAnsi="Arial" w:cs="Arial"/>
          <w:sz w:val="24"/>
          <w:szCs w:val="24"/>
        </w:rPr>
        <w:t>,</w:t>
      </w:r>
      <w:r>
        <w:rPr>
          <w:rFonts w:ascii="Arial" w:hAnsi="Arial" w:cs="Arial"/>
          <w:sz w:val="24"/>
          <w:szCs w:val="24"/>
        </w:rPr>
        <w:t xml:space="preserve"> Representante Alonso del Rio</w:t>
      </w:r>
      <w:r w:rsidR="00910FD3">
        <w:rPr>
          <w:rFonts w:ascii="Arial" w:hAnsi="Arial" w:cs="Arial"/>
          <w:sz w:val="24"/>
          <w:szCs w:val="24"/>
        </w:rPr>
        <w:t>.</w:t>
      </w:r>
    </w:p>
    <w:p w14:paraId="6C0CAC04" w14:textId="77777777" w:rsidR="00910FD3" w:rsidRDefault="00910FD3" w:rsidP="0004296E">
      <w:pPr>
        <w:pStyle w:val="Sinespaciado"/>
        <w:jc w:val="both"/>
        <w:rPr>
          <w:rFonts w:ascii="Arial" w:hAnsi="Arial" w:cs="Arial"/>
          <w:sz w:val="24"/>
          <w:szCs w:val="24"/>
        </w:rPr>
      </w:pPr>
    </w:p>
    <w:p w14:paraId="5ACE2FE0" w14:textId="3D3009BE" w:rsidR="0004296E" w:rsidRDefault="00910FD3" w:rsidP="0004296E">
      <w:pPr>
        <w:pStyle w:val="Sinespaciado"/>
        <w:jc w:val="both"/>
        <w:rPr>
          <w:rFonts w:ascii="Arial" w:hAnsi="Arial" w:cs="Arial"/>
          <w:sz w:val="24"/>
          <w:szCs w:val="24"/>
        </w:rPr>
      </w:pPr>
      <w:r>
        <w:rPr>
          <w:rFonts w:ascii="Arial" w:hAnsi="Arial" w:cs="Arial"/>
          <w:sz w:val="24"/>
          <w:szCs w:val="24"/>
        </w:rPr>
        <w:t>A</w:t>
      </w:r>
      <w:r w:rsidR="0004296E">
        <w:rPr>
          <w:rFonts w:ascii="Arial" w:hAnsi="Arial" w:cs="Arial"/>
          <w:sz w:val="24"/>
          <w:szCs w:val="24"/>
        </w:rPr>
        <w:t xml:space="preserve">viso que la discusión sobre la proposición del informe de ponencia, se va a cerrar, se cierra la discusión, proceda señor </w:t>
      </w:r>
      <w:proofErr w:type="gramStart"/>
      <w:r w:rsidR="0004296E">
        <w:rPr>
          <w:rFonts w:ascii="Arial" w:hAnsi="Arial" w:cs="Arial"/>
          <w:sz w:val="24"/>
          <w:szCs w:val="24"/>
        </w:rPr>
        <w:t>Secretario</w:t>
      </w:r>
      <w:proofErr w:type="gramEnd"/>
      <w:r w:rsidR="0004296E">
        <w:rPr>
          <w:rFonts w:ascii="Arial" w:hAnsi="Arial" w:cs="Arial"/>
          <w:sz w:val="24"/>
          <w:szCs w:val="24"/>
        </w:rPr>
        <w:t>, a realizar la votación.</w:t>
      </w:r>
    </w:p>
    <w:p w14:paraId="330F7885" w14:textId="77777777" w:rsidR="0004296E" w:rsidRDefault="0004296E" w:rsidP="0004296E">
      <w:pPr>
        <w:pStyle w:val="Sinespaciado"/>
        <w:jc w:val="both"/>
        <w:rPr>
          <w:rFonts w:ascii="Arial" w:hAnsi="Arial" w:cs="Arial"/>
          <w:sz w:val="24"/>
          <w:szCs w:val="24"/>
        </w:rPr>
      </w:pPr>
    </w:p>
    <w:p w14:paraId="738F5F7A" w14:textId="420CB2B5" w:rsidR="0004296E" w:rsidRPr="0009027A" w:rsidRDefault="0004296E" w:rsidP="0004296E">
      <w:pPr>
        <w:pStyle w:val="Sinespaciado"/>
        <w:jc w:val="both"/>
        <w:rPr>
          <w:rFonts w:ascii="Arial" w:hAnsi="Arial" w:cs="Arial"/>
          <w:sz w:val="24"/>
          <w:szCs w:val="24"/>
        </w:rPr>
      </w:pPr>
      <w:r w:rsidRPr="0009027A">
        <w:rPr>
          <w:rFonts w:ascii="Arial" w:hAnsi="Arial" w:cs="Arial"/>
          <w:sz w:val="24"/>
          <w:szCs w:val="24"/>
        </w:rPr>
        <w:t>SECRETARIO</w:t>
      </w:r>
      <w:r w:rsidR="00910FD3">
        <w:rPr>
          <w:rFonts w:ascii="Arial" w:hAnsi="Arial" w:cs="Arial"/>
          <w:sz w:val="24"/>
          <w:szCs w:val="24"/>
        </w:rPr>
        <w:t>;</w:t>
      </w:r>
      <w:r w:rsidRPr="0009027A">
        <w:rPr>
          <w:rFonts w:ascii="Arial" w:hAnsi="Arial" w:cs="Arial"/>
          <w:sz w:val="24"/>
          <w:szCs w:val="24"/>
        </w:rPr>
        <w:t xml:space="preserve"> JOSÉ JAIR EBRATT DÍAZ:</w:t>
      </w:r>
    </w:p>
    <w:p w14:paraId="5E4ED15E" w14:textId="77777777" w:rsidR="0004296E" w:rsidRPr="0009027A" w:rsidRDefault="0004296E" w:rsidP="0004296E">
      <w:pPr>
        <w:pStyle w:val="Sinespaciado"/>
        <w:jc w:val="both"/>
        <w:rPr>
          <w:rFonts w:ascii="Arial" w:hAnsi="Arial" w:cs="Arial"/>
          <w:sz w:val="24"/>
          <w:szCs w:val="24"/>
        </w:rPr>
      </w:pPr>
    </w:p>
    <w:p w14:paraId="12C98E63" w14:textId="7BD019AC" w:rsidR="00910FD3" w:rsidRDefault="0004296E" w:rsidP="0004296E">
      <w:pPr>
        <w:pStyle w:val="Sinespaciado"/>
        <w:jc w:val="both"/>
        <w:rPr>
          <w:rFonts w:ascii="Arial" w:hAnsi="Arial" w:cs="Arial"/>
          <w:sz w:val="24"/>
          <w:szCs w:val="24"/>
          <w:lang w:val="es-CO"/>
        </w:rPr>
      </w:pPr>
      <w:r>
        <w:rPr>
          <w:rFonts w:ascii="Arial" w:hAnsi="Arial" w:cs="Arial"/>
          <w:sz w:val="24"/>
          <w:szCs w:val="24"/>
          <w:lang w:val="es-CO"/>
        </w:rPr>
        <w:t>C</w:t>
      </w:r>
      <w:r w:rsidRPr="0009027A">
        <w:rPr>
          <w:rFonts w:ascii="Arial" w:hAnsi="Arial" w:cs="Arial"/>
          <w:sz w:val="24"/>
          <w:szCs w:val="24"/>
          <w:lang w:val="es-CO"/>
        </w:rPr>
        <w:t xml:space="preserve">on mucho gusto, </w:t>
      </w:r>
      <w:r>
        <w:rPr>
          <w:rFonts w:ascii="Arial" w:hAnsi="Arial" w:cs="Arial"/>
          <w:sz w:val="24"/>
          <w:szCs w:val="24"/>
          <w:lang w:val="es-CO"/>
        </w:rPr>
        <w:t xml:space="preserve">señor </w:t>
      </w:r>
      <w:proofErr w:type="gramStart"/>
      <w:r>
        <w:rPr>
          <w:rFonts w:ascii="Arial" w:hAnsi="Arial" w:cs="Arial"/>
          <w:sz w:val="24"/>
          <w:szCs w:val="24"/>
          <w:lang w:val="es-CO"/>
        </w:rPr>
        <w:t>Presidente</w:t>
      </w:r>
      <w:proofErr w:type="gramEnd"/>
      <w:r>
        <w:rPr>
          <w:rFonts w:ascii="Arial" w:hAnsi="Arial" w:cs="Arial"/>
          <w:sz w:val="24"/>
          <w:szCs w:val="24"/>
          <w:lang w:val="es-CO"/>
        </w:rPr>
        <w:t xml:space="preserve">, </w:t>
      </w:r>
      <w:r w:rsidRPr="0009027A">
        <w:rPr>
          <w:rFonts w:ascii="Arial" w:hAnsi="Arial" w:cs="Arial"/>
          <w:sz w:val="24"/>
          <w:szCs w:val="24"/>
          <w:lang w:val="es-CO"/>
        </w:rPr>
        <w:t xml:space="preserve">entonces, </w:t>
      </w:r>
      <w:r>
        <w:rPr>
          <w:rFonts w:ascii="Arial" w:hAnsi="Arial" w:cs="Arial"/>
          <w:sz w:val="24"/>
          <w:szCs w:val="24"/>
          <w:lang w:val="es-CO"/>
        </w:rPr>
        <w:t xml:space="preserve">dejo claro que lo que está en discusión es la solicitud de </w:t>
      </w:r>
      <w:r w:rsidR="00910FD3">
        <w:rPr>
          <w:rFonts w:ascii="Arial" w:hAnsi="Arial" w:cs="Arial"/>
          <w:sz w:val="24"/>
          <w:szCs w:val="24"/>
          <w:lang w:val="es-CO"/>
        </w:rPr>
        <w:t>R</w:t>
      </w:r>
      <w:r>
        <w:rPr>
          <w:rFonts w:ascii="Arial" w:hAnsi="Arial" w:cs="Arial"/>
          <w:sz w:val="24"/>
          <w:szCs w:val="24"/>
          <w:lang w:val="es-CO"/>
        </w:rPr>
        <w:t xml:space="preserve">etiro de la doctora Elizabeth </w:t>
      </w:r>
      <w:r w:rsidRPr="003932EF">
        <w:rPr>
          <w:rFonts w:ascii="Arial" w:hAnsi="Arial" w:cs="Arial"/>
          <w:sz w:val="24"/>
          <w:szCs w:val="24"/>
          <w:lang w:val="es-CO"/>
        </w:rPr>
        <w:t>Jay-</w:t>
      </w:r>
      <w:proofErr w:type="spellStart"/>
      <w:r w:rsidRPr="003932EF">
        <w:rPr>
          <w:rFonts w:ascii="Arial" w:hAnsi="Arial" w:cs="Arial"/>
          <w:sz w:val="24"/>
          <w:szCs w:val="24"/>
          <w:lang w:val="es-CO"/>
        </w:rPr>
        <w:t>Pang</w:t>
      </w:r>
      <w:proofErr w:type="spellEnd"/>
      <w:r w:rsidRPr="003932EF">
        <w:rPr>
          <w:rFonts w:ascii="Arial" w:hAnsi="Arial" w:cs="Arial"/>
          <w:sz w:val="24"/>
          <w:szCs w:val="24"/>
          <w:lang w:val="es-CO"/>
        </w:rPr>
        <w:t xml:space="preserve"> Díaz</w:t>
      </w:r>
      <w:r w:rsidR="00910FD3">
        <w:rPr>
          <w:rFonts w:ascii="Arial" w:hAnsi="Arial" w:cs="Arial"/>
          <w:sz w:val="24"/>
          <w:szCs w:val="24"/>
          <w:lang w:val="es-CO"/>
        </w:rPr>
        <w:t xml:space="preserve">, </w:t>
      </w:r>
      <w:r>
        <w:rPr>
          <w:rFonts w:ascii="Arial" w:hAnsi="Arial" w:cs="Arial"/>
          <w:sz w:val="24"/>
          <w:szCs w:val="24"/>
          <w:lang w:val="es-CO"/>
        </w:rPr>
        <w:t xml:space="preserve">del </w:t>
      </w:r>
      <w:r w:rsidR="00910FD3">
        <w:rPr>
          <w:rFonts w:ascii="Arial" w:hAnsi="Arial" w:cs="Arial"/>
          <w:sz w:val="24"/>
          <w:szCs w:val="24"/>
          <w:lang w:val="es-CO"/>
        </w:rPr>
        <w:t>P</w:t>
      </w:r>
      <w:r>
        <w:rPr>
          <w:rFonts w:ascii="Arial" w:hAnsi="Arial" w:cs="Arial"/>
          <w:sz w:val="24"/>
          <w:szCs w:val="24"/>
          <w:lang w:val="es-CO"/>
        </w:rPr>
        <w:t xml:space="preserve">royecto de </w:t>
      </w:r>
      <w:r w:rsidR="00910FD3">
        <w:rPr>
          <w:rFonts w:ascii="Arial" w:hAnsi="Arial" w:cs="Arial"/>
          <w:sz w:val="24"/>
          <w:szCs w:val="24"/>
          <w:lang w:val="es-CO"/>
        </w:rPr>
        <w:t>L</w:t>
      </w:r>
      <w:r>
        <w:rPr>
          <w:rFonts w:ascii="Arial" w:hAnsi="Arial" w:cs="Arial"/>
          <w:sz w:val="24"/>
          <w:szCs w:val="24"/>
          <w:lang w:val="es-CO"/>
        </w:rPr>
        <w:t>ey</w:t>
      </w:r>
      <w:r w:rsidR="00910FD3">
        <w:rPr>
          <w:rFonts w:ascii="Arial" w:hAnsi="Arial" w:cs="Arial"/>
          <w:sz w:val="24"/>
          <w:szCs w:val="24"/>
          <w:lang w:val="es-CO"/>
        </w:rPr>
        <w:t>.</w:t>
      </w:r>
    </w:p>
    <w:p w14:paraId="0ADB801B" w14:textId="77777777" w:rsidR="00910FD3" w:rsidRDefault="00910FD3" w:rsidP="0004296E">
      <w:pPr>
        <w:pStyle w:val="Sinespaciado"/>
        <w:jc w:val="both"/>
        <w:rPr>
          <w:rFonts w:ascii="Arial" w:hAnsi="Arial" w:cs="Arial"/>
          <w:sz w:val="24"/>
          <w:szCs w:val="24"/>
          <w:lang w:val="es-CO"/>
        </w:rPr>
      </w:pPr>
    </w:p>
    <w:p w14:paraId="10C2DB58" w14:textId="5472506B" w:rsidR="0004296E" w:rsidRDefault="00910FD3" w:rsidP="0004296E">
      <w:pPr>
        <w:pStyle w:val="Sinespaciado"/>
        <w:jc w:val="both"/>
        <w:rPr>
          <w:rFonts w:ascii="Arial" w:hAnsi="Arial" w:cs="Arial"/>
          <w:sz w:val="24"/>
          <w:szCs w:val="24"/>
          <w:lang w:val="es-CO"/>
        </w:rPr>
      </w:pPr>
      <w:r>
        <w:rPr>
          <w:rFonts w:ascii="Arial" w:hAnsi="Arial" w:cs="Arial"/>
          <w:sz w:val="24"/>
          <w:szCs w:val="24"/>
          <w:lang w:val="es-CO"/>
        </w:rPr>
        <w:t>Y</w:t>
      </w:r>
      <w:r w:rsidR="0004296E">
        <w:rPr>
          <w:rFonts w:ascii="Arial" w:hAnsi="Arial" w:cs="Arial"/>
          <w:sz w:val="24"/>
          <w:szCs w:val="24"/>
          <w:lang w:val="es-CO"/>
        </w:rPr>
        <w:t xml:space="preserve">o le pregunto al doctor del Rio Cabarcas Alonso José, si está de acuerdo con la solicitud de </w:t>
      </w:r>
      <w:r>
        <w:rPr>
          <w:rFonts w:ascii="Arial" w:hAnsi="Arial" w:cs="Arial"/>
          <w:sz w:val="24"/>
          <w:szCs w:val="24"/>
          <w:lang w:val="es-CO"/>
        </w:rPr>
        <w:t>R</w:t>
      </w:r>
      <w:r w:rsidR="0004296E">
        <w:rPr>
          <w:rFonts w:ascii="Arial" w:hAnsi="Arial" w:cs="Arial"/>
          <w:sz w:val="24"/>
          <w:szCs w:val="24"/>
          <w:lang w:val="es-CO"/>
        </w:rPr>
        <w:t xml:space="preserve">etiro de la autora de este </w:t>
      </w:r>
      <w:r>
        <w:rPr>
          <w:rFonts w:ascii="Arial" w:hAnsi="Arial" w:cs="Arial"/>
          <w:sz w:val="24"/>
          <w:szCs w:val="24"/>
          <w:lang w:val="es-CO"/>
        </w:rPr>
        <w:t>P</w:t>
      </w:r>
      <w:r w:rsidR="0004296E">
        <w:rPr>
          <w:rFonts w:ascii="Arial" w:hAnsi="Arial" w:cs="Arial"/>
          <w:sz w:val="24"/>
          <w:szCs w:val="24"/>
          <w:lang w:val="es-CO"/>
        </w:rPr>
        <w:t xml:space="preserve">royecto de </w:t>
      </w:r>
      <w:r>
        <w:rPr>
          <w:rFonts w:ascii="Arial" w:hAnsi="Arial" w:cs="Arial"/>
          <w:sz w:val="24"/>
          <w:szCs w:val="24"/>
          <w:lang w:val="es-CO"/>
        </w:rPr>
        <w:t>L</w:t>
      </w:r>
      <w:r w:rsidR="0004296E">
        <w:rPr>
          <w:rFonts w:ascii="Arial" w:hAnsi="Arial" w:cs="Arial"/>
          <w:sz w:val="24"/>
          <w:szCs w:val="24"/>
          <w:lang w:val="es-CO"/>
        </w:rPr>
        <w:t xml:space="preserve">ey, </w:t>
      </w:r>
      <w:r>
        <w:rPr>
          <w:rFonts w:ascii="Arial" w:hAnsi="Arial" w:cs="Arial"/>
          <w:sz w:val="24"/>
          <w:szCs w:val="24"/>
          <w:lang w:val="es-CO"/>
        </w:rPr>
        <w:t xml:space="preserve">si </w:t>
      </w:r>
      <w:r w:rsidR="0004296E">
        <w:rPr>
          <w:rFonts w:ascii="Arial" w:hAnsi="Arial" w:cs="Arial"/>
          <w:sz w:val="24"/>
          <w:szCs w:val="24"/>
          <w:lang w:val="es-CO"/>
        </w:rPr>
        <w:t>vota S</w:t>
      </w:r>
      <w:r>
        <w:rPr>
          <w:rFonts w:ascii="Arial" w:hAnsi="Arial" w:cs="Arial"/>
          <w:sz w:val="24"/>
          <w:szCs w:val="24"/>
          <w:lang w:val="es-CO"/>
        </w:rPr>
        <w:t>í</w:t>
      </w:r>
      <w:r w:rsidR="0004296E">
        <w:rPr>
          <w:rFonts w:ascii="Arial" w:hAnsi="Arial" w:cs="Arial"/>
          <w:sz w:val="24"/>
          <w:szCs w:val="24"/>
          <w:lang w:val="es-CO"/>
        </w:rPr>
        <w:t xml:space="preserve"> es porque está de acuerdo.</w:t>
      </w:r>
    </w:p>
    <w:p w14:paraId="1E656A6E" w14:textId="77777777" w:rsidR="0004296E" w:rsidRDefault="0004296E" w:rsidP="0004296E">
      <w:pPr>
        <w:pStyle w:val="Sinespaciado"/>
        <w:jc w:val="both"/>
        <w:rPr>
          <w:rFonts w:ascii="Arial" w:hAnsi="Arial" w:cs="Arial"/>
          <w:sz w:val="24"/>
          <w:szCs w:val="24"/>
          <w:lang w:val="es-CO"/>
        </w:rPr>
      </w:pPr>
    </w:p>
    <w:p w14:paraId="33B0BEED" w14:textId="2AC7D9F5" w:rsidR="0004296E" w:rsidRPr="00CC3A43" w:rsidRDefault="0004296E" w:rsidP="0004296E">
      <w:pPr>
        <w:pStyle w:val="Sinespaciado"/>
        <w:rPr>
          <w:rFonts w:ascii="Arial" w:hAnsi="Arial" w:cs="Arial"/>
          <w:sz w:val="24"/>
          <w:szCs w:val="24"/>
        </w:rPr>
      </w:pPr>
      <w:r w:rsidRPr="00CC3A43">
        <w:rPr>
          <w:rFonts w:ascii="Arial" w:hAnsi="Arial" w:cs="Arial"/>
          <w:sz w:val="24"/>
          <w:szCs w:val="24"/>
        </w:rPr>
        <w:t>H.R</w:t>
      </w:r>
      <w:r w:rsidR="00910FD3">
        <w:rPr>
          <w:rFonts w:ascii="Arial" w:hAnsi="Arial" w:cs="Arial"/>
          <w:sz w:val="24"/>
          <w:szCs w:val="24"/>
        </w:rPr>
        <w:t>.</w:t>
      </w:r>
      <w:r w:rsidRPr="00CC3A43">
        <w:rPr>
          <w:rFonts w:ascii="Arial" w:hAnsi="Arial" w:cs="Arial"/>
          <w:sz w:val="24"/>
          <w:szCs w:val="24"/>
        </w:rPr>
        <w:t xml:space="preserve"> ALONSO JOSÉ DEL RIO CABARCAS:</w:t>
      </w:r>
    </w:p>
    <w:p w14:paraId="1E995015" w14:textId="7777777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 </w:t>
      </w:r>
    </w:p>
    <w:p w14:paraId="7AA20221" w14:textId="7777777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SI, señor </w:t>
      </w:r>
      <w:proofErr w:type="gramStart"/>
      <w:r>
        <w:rPr>
          <w:rFonts w:ascii="Arial" w:hAnsi="Arial" w:cs="Arial"/>
          <w:sz w:val="24"/>
          <w:szCs w:val="24"/>
          <w:lang w:val="es-CO"/>
        </w:rPr>
        <w:t>Secretario</w:t>
      </w:r>
      <w:proofErr w:type="gramEnd"/>
      <w:r>
        <w:rPr>
          <w:rFonts w:ascii="Arial" w:hAnsi="Arial" w:cs="Arial"/>
          <w:sz w:val="24"/>
          <w:szCs w:val="24"/>
          <w:lang w:val="es-CO"/>
        </w:rPr>
        <w:t>,</w:t>
      </w:r>
    </w:p>
    <w:p w14:paraId="34389749" w14:textId="77777777" w:rsidR="0004296E" w:rsidRDefault="0004296E" w:rsidP="0004296E">
      <w:pPr>
        <w:pStyle w:val="Sinespaciado"/>
        <w:jc w:val="both"/>
        <w:rPr>
          <w:rFonts w:ascii="Arial" w:hAnsi="Arial" w:cs="Arial"/>
          <w:sz w:val="24"/>
          <w:szCs w:val="24"/>
          <w:lang w:val="es-CO"/>
        </w:rPr>
      </w:pPr>
    </w:p>
    <w:p w14:paraId="7A10A98D" w14:textId="3BCADEFC" w:rsidR="0004296E" w:rsidRPr="00CC3A43" w:rsidRDefault="0004296E" w:rsidP="0004296E">
      <w:pPr>
        <w:pStyle w:val="Sinespaciado"/>
        <w:rPr>
          <w:rFonts w:ascii="Arial" w:hAnsi="Arial" w:cs="Arial"/>
          <w:sz w:val="24"/>
          <w:szCs w:val="24"/>
        </w:rPr>
      </w:pPr>
      <w:r w:rsidRPr="00CC3A43">
        <w:rPr>
          <w:rFonts w:ascii="Arial" w:hAnsi="Arial" w:cs="Arial"/>
          <w:sz w:val="24"/>
          <w:szCs w:val="24"/>
        </w:rPr>
        <w:lastRenderedPageBreak/>
        <w:t>SECRETARIO</w:t>
      </w:r>
      <w:r w:rsidR="00910FD3">
        <w:rPr>
          <w:rFonts w:ascii="Arial" w:hAnsi="Arial" w:cs="Arial"/>
          <w:sz w:val="24"/>
          <w:szCs w:val="24"/>
        </w:rPr>
        <w:t>;</w:t>
      </w:r>
      <w:r w:rsidRPr="00CC3A43">
        <w:rPr>
          <w:rFonts w:ascii="Arial" w:hAnsi="Arial" w:cs="Arial"/>
          <w:sz w:val="24"/>
          <w:szCs w:val="24"/>
        </w:rPr>
        <w:t xml:space="preserve"> JOSÉ JAIR EBRATT DÍAZ:</w:t>
      </w:r>
    </w:p>
    <w:p w14:paraId="6C4584D9" w14:textId="77777777" w:rsidR="0004296E" w:rsidRDefault="0004296E" w:rsidP="0004296E">
      <w:pPr>
        <w:pStyle w:val="Sinespaciado"/>
        <w:jc w:val="both"/>
        <w:rPr>
          <w:rFonts w:ascii="Arial" w:hAnsi="Arial" w:cs="Arial"/>
          <w:sz w:val="24"/>
          <w:szCs w:val="24"/>
        </w:rPr>
      </w:pPr>
    </w:p>
    <w:p w14:paraId="42067823" w14:textId="2189B7F2" w:rsidR="0004296E" w:rsidRDefault="0004296E" w:rsidP="0004296E">
      <w:pPr>
        <w:pStyle w:val="Sinespaciado"/>
        <w:jc w:val="both"/>
        <w:rPr>
          <w:rFonts w:ascii="Arial" w:hAnsi="Arial" w:cs="Arial"/>
          <w:sz w:val="24"/>
          <w:szCs w:val="24"/>
        </w:rPr>
      </w:pPr>
      <w:r>
        <w:rPr>
          <w:rFonts w:ascii="Arial" w:hAnsi="Arial" w:cs="Arial"/>
          <w:sz w:val="24"/>
          <w:szCs w:val="24"/>
        </w:rPr>
        <w:t xml:space="preserve">Entonces, el doctor del Rio vota SI, está de acuerdo con que se </w:t>
      </w:r>
      <w:r w:rsidR="00910FD3">
        <w:rPr>
          <w:rFonts w:ascii="Arial" w:hAnsi="Arial" w:cs="Arial"/>
          <w:sz w:val="24"/>
          <w:szCs w:val="24"/>
        </w:rPr>
        <w:t>R</w:t>
      </w:r>
      <w:r>
        <w:rPr>
          <w:rFonts w:ascii="Arial" w:hAnsi="Arial" w:cs="Arial"/>
          <w:sz w:val="24"/>
          <w:szCs w:val="24"/>
        </w:rPr>
        <w:t xml:space="preserve">etire el </w:t>
      </w:r>
      <w:r w:rsidR="00910FD3">
        <w:rPr>
          <w:rFonts w:ascii="Arial" w:hAnsi="Arial" w:cs="Arial"/>
          <w:sz w:val="24"/>
          <w:szCs w:val="24"/>
        </w:rPr>
        <w:t>P</w:t>
      </w:r>
      <w:r>
        <w:rPr>
          <w:rFonts w:ascii="Arial" w:hAnsi="Arial" w:cs="Arial"/>
          <w:sz w:val="24"/>
          <w:szCs w:val="24"/>
        </w:rPr>
        <w:t xml:space="preserve">royecto de </w:t>
      </w:r>
      <w:r w:rsidR="00910FD3">
        <w:rPr>
          <w:rFonts w:ascii="Arial" w:hAnsi="Arial" w:cs="Arial"/>
          <w:sz w:val="24"/>
          <w:szCs w:val="24"/>
        </w:rPr>
        <w:t>L</w:t>
      </w:r>
      <w:r>
        <w:rPr>
          <w:rFonts w:ascii="Arial" w:hAnsi="Arial" w:cs="Arial"/>
          <w:sz w:val="24"/>
          <w:szCs w:val="24"/>
        </w:rPr>
        <w:t>ey</w:t>
      </w:r>
    </w:p>
    <w:p w14:paraId="0D3BA192" w14:textId="77777777" w:rsidR="0004296E" w:rsidRDefault="0004296E" w:rsidP="0004296E">
      <w:pPr>
        <w:pStyle w:val="Sinespaciado"/>
        <w:jc w:val="both"/>
        <w:rPr>
          <w:rFonts w:ascii="Arial" w:hAnsi="Arial" w:cs="Arial"/>
          <w:sz w:val="24"/>
          <w:szCs w:val="24"/>
        </w:rPr>
      </w:pPr>
    </w:p>
    <w:p w14:paraId="43B22320" w14:textId="77777777" w:rsidR="0004296E" w:rsidRPr="0009027A" w:rsidRDefault="0004296E" w:rsidP="0004296E">
      <w:pPr>
        <w:pStyle w:val="Sinespaciado"/>
        <w:rPr>
          <w:rFonts w:ascii="Arial" w:hAnsi="Arial" w:cs="Arial"/>
          <w:sz w:val="24"/>
          <w:szCs w:val="24"/>
        </w:rPr>
      </w:pPr>
      <w:r w:rsidRPr="0009027A">
        <w:rPr>
          <w:rFonts w:ascii="Arial" w:hAnsi="Arial" w:cs="Arial"/>
          <w:sz w:val="24"/>
          <w:szCs w:val="24"/>
        </w:rPr>
        <w:t>ARANGO CÁRDENAS OSCAR CAMILO</w:t>
      </w:r>
      <w:r w:rsidRPr="0009027A">
        <w:rPr>
          <w:rFonts w:ascii="Arial" w:hAnsi="Arial" w:cs="Arial"/>
          <w:sz w:val="24"/>
          <w:szCs w:val="24"/>
        </w:rPr>
        <w:tab/>
      </w:r>
      <w:r w:rsidRPr="0009027A">
        <w:rPr>
          <w:rFonts w:ascii="Arial" w:hAnsi="Arial" w:cs="Arial"/>
          <w:sz w:val="24"/>
          <w:szCs w:val="24"/>
        </w:rPr>
        <w:tab/>
      </w:r>
      <w:r w:rsidRPr="0009027A">
        <w:rPr>
          <w:rFonts w:ascii="Arial" w:hAnsi="Arial" w:cs="Arial"/>
          <w:sz w:val="24"/>
          <w:szCs w:val="24"/>
        </w:rPr>
        <w:tab/>
      </w:r>
      <w:r w:rsidRPr="0009027A">
        <w:rPr>
          <w:rFonts w:ascii="Arial" w:hAnsi="Arial" w:cs="Arial"/>
          <w:sz w:val="24"/>
          <w:szCs w:val="24"/>
        </w:rPr>
        <w:tab/>
        <w:t>SI</w:t>
      </w:r>
    </w:p>
    <w:p w14:paraId="23FA483C" w14:textId="77777777" w:rsidR="0004296E" w:rsidRPr="0009027A" w:rsidRDefault="0004296E" w:rsidP="0004296E">
      <w:pPr>
        <w:pStyle w:val="Sinespaciado"/>
        <w:rPr>
          <w:rFonts w:ascii="Arial" w:hAnsi="Arial" w:cs="Arial"/>
          <w:sz w:val="24"/>
          <w:szCs w:val="24"/>
        </w:rPr>
      </w:pPr>
      <w:r w:rsidRPr="0009027A">
        <w:rPr>
          <w:rFonts w:ascii="Arial" w:hAnsi="Arial" w:cs="Arial"/>
          <w:sz w:val="24"/>
          <w:szCs w:val="24"/>
        </w:rPr>
        <w:t>BALLESTEROS ARCHILA EDWIN GILBERTO</w:t>
      </w:r>
      <w:r w:rsidRPr="0009027A">
        <w:rPr>
          <w:rFonts w:ascii="Arial" w:hAnsi="Arial" w:cs="Arial"/>
          <w:sz w:val="24"/>
          <w:szCs w:val="24"/>
        </w:rPr>
        <w:tab/>
      </w:r>
      <w:r w:rsidRPr="0009027A">
        <w:rPr>
          <w:rFonts w:ascii="Arial" w:hAnsi="Arial" w:cs="Arial"/>
          <w:sz w:val="24"/>
          <w:szCs w:val="24"/>
        </w:rPr>
        <w:tab/>
      </w:r>
      <w:r w:rsidRPr="0009027A">
        <w:rPr>
          <w:rFonts w:ascii="Arial" w:hAnsi="Arial" w:cs="Arial"/>
          <w:sz w:val="24"/>
          <w:szCs w:val="24"/>
        </w:rPr>
        <w:tab/>
        <w:t>SI</w:t>
      </w:r>
    </w:p>
    <w:p w14:paraId="53B1F5D2" w14:textId="77777777" w:rsidR="0004296E" w:rsidRPr="0009027A" w:rsidRDefault="0004296E" w:rsidP="0004296E">
      <w:pPr>
        <w:pStyle w:val="Sinespaciado"/>
        <w:rPr>
          <w:rFonts w:ascii="Arial" w:hAnsi="Arial" w:cs="Arial"/>
          <w:sz w:val="24"/>
          <w:szCs w:val="24"/>
        </w:rPr>
      </w:pPr>
      <w:r w:rsidRPr="0009027A">
        <w:rPr>
          <w:rFonts w:ascii="Arial" w:hAnsi="Arial" w:cs="Arial"/>
          <w:sz w:val="24"/>
          <w:szCs w:val="24"/>
        </w:rPr>
        <w:t>CAICEDO SASTOQUE JOSÉ EDILBERTO</w:t>
      </w:r>
      <w:r w:rsidRPr="0009027A">
        <w:rPr>
          <w:rFonts w:ascii="Arial" w:hAnsi="Arial" w:cs="Arial"/>
          <w:sz w:val="24"/>
          <w:szCs w:val="24"/>
        </w:rPr>
        <w:tab/>
      </w:r>
      <w:r w:rsidRPr="0009027A">
        <w:rPr>
          <w:rFonts w:ascii="Arial" w:hAnsi="Arial" w:cs="Arial"/>
          <w:sz w:val="24"/>
          <w:szCs w:val="24"/>
        </w:rPr>
        <w:tab/>
      </w:r>
      <w:r w:rsidRPr="0009027A">
        <w:rPr>
          <w:rFonts w:ascii="Arial" w:hAnsi="Arial" w:cs="Arial"/>
          <w:sz w:val="24"/>
          <w:szCs w:val="24"/>
        </w:rPr>
        <w:tab/>
      </w:r>
      <w:r w:rsidRPr="0009027A">
        <w:rPr>
          <w:rFonts w:ascii="Arial" w:hAnsi="Arial" w:cs="Arial"/>
          <w:sz w:val="24"/>
          <w:szCs w:val="24"/>
        </w:rPr>
        <w:tab/>
        <w:t>SI</w:t>
      </w:r>
    </w:p>
    <w:p w14:paraId="6D3052D3" w14:textId="77777777" w:rsidR="0004296E" w:rsidRPr="0009027A" w:rsidRDefault="0004296E" w:rsidP="0004296E">
      <w:pPr>
        <w:pStyle w:val="Sinespaciado"/>
        <w:rPr>
          <w:rFonts w:ascii="Arial" w:hAnsi="Arial" w:cs="Arial"/>
          <w:sz w:val="24"/>
          <w:szCs w:val="24"/>
        </w:rPr>
      </w:pPr>
      <w:r w:rsidRPr="0009027A">
        <w:rPr>
          <w:rFonts w:ascii="Arial" w:hAnsi="Arial" w:cs="Arial"/>
          <w:sz w:val="24"/>
          <w:szCs w:val="24"/>
        </w:rPr>
        <w:t>CHICA CORREA FÉLIX ALEJANDRO</w:t>
      </w:r>
      <w:r w:rsidRPr="0009027A">
        <w:rPr>
          <w:rFonts w:ascii="Arial" w:hAnsi="Arial" w:cs="Arial"/>
          <w:sz w:val="24"/>
          <w:szCs w:val="24"/>
        </w:rPr>
        <w:tab/>
      </w:r>
      <w:r w:rsidRPr="0009027A">
        <w:rPr>
          <w:rFonts w:ascii="Arial" w:hAnsi="Arial" w:cs="Arial"/>
          <w:sz w:val="24"/>
          <w:szCs w:val="24"/>
        </w:rPr>
        <w:tab/>
      </w:r>
      <w:r w:rsidRPr="0009027A">
        <w:rPr>
          <w:rFonts w:ascii="Arial" w:hAnsi="Arial" w:cs="Arial"/>
          <w:sz w:val="24"/>
          <w:szCs w:val="24"/>
        </w:rPr>
        <w:tab/>
      </w:r>
      <w:r w:rsidRPr="0009027A">
        <w:rPr>
          <w:rFonts w:ascii="Arial" w:hAnsi="Arial" w:cs="Arial"/>
          <w:sz w:val="24"/>
          <w:szCs w:val="24"/>
        </w:rPr>
        <w:tab/>
      </w:r>
      <w:r w:rsidRPr="0009027A">
        <w:rPr>
          <w:rFonts w:ascii="Arial" w:hAnsi="Arial" w:cs="Arial"/>
          <w:sz w:val="24"/>
          <w:szCs w:val="24"/>
        </w:rPr>
        <w:tab/>
        <w:t>SI</w:t>
      </w:r>
    </w:p>
    <w:p w14:paraId="71E66B2D" w14:textId="77777777" w:rsidR="0004296E" w:rsidRPr="0009027A" w:rsidRDefault="0004296E" w:rsidP="0004296E">
      <w:pPr>
        <w:pStyle w:val="Sinespaciado"/>
        <w:jc w:val="both"/>
        <w:rPr>
          <w:rFonts w:ascii="Arial" w:hAnsi="Arial" w:cs="Arial"/>
          <w:sz w:val="24"/>
          <w:szCs w:val="24"/>
        </w:rPr>
      </w:pPr>
      <w:r w:rsidRPr="0009027A">
        <w:rPr>
          <w:rFonts w:ascii="Arial" w:hAnsi="Arial" w:cs="Arial"/>
          <w:sz w:val="24"/>
          <w:szCs w:val="24"/>
        </w:rPr>
        <w:t>CURE CORCIONE KAREN VIOLETTE</w:t>
      </w:r>
      <w:r w:rsidRPr="0009027A">
        <w:rPr>
          <w:rFonts w:ascii="Arial" w:hAnsi="Arial" w:cs="Arial"/>
          <w:sz w:val="24"/>
          <w:szCs w:val="24"/>
        </w:rPr>
        <w:tab/>
      </w:r>
      <w:r w:rsidRPr="0009027A">
        <w:rPr>
          <w:rFonts w:ascii="Arial" w:hAnsi="Arial" w:cs="Arial"/>
          <w:sz w:val="24"/>
          <w:szCs w:val="24"/>
        </w:rPr>
        <w:tab/>
      </w:r>
      <w:r w:rsidRPr="0009027A">
        <w:rPr>
          <w:rFonts w:ascii="Arial" w:hAnsi="Arial" w:cs="Arial"/>
          <w:sz w:val="24"/>
          <w:szCs w:val="24"/>
        </w:rPr>
        <w:tab/>
      </w:r>
      <w:r w:rsidRPr="0009027A">
        <w:rPr>
          <w:rFonts w:ascii="Arial" w:hAnsi="Arial" w:cs="Arial"/>
          <w:sz w:val="24"/>
          <w:szCs w:val="24"/>
        </w:rPr>
        <w:tab/>
      </w:r>
      <w:r w:rsidRPr="0009027A">
        <w:rPr>
          <w:rFonts w:ascii="Arial" w:hAnsi="Arial" w:cs="Arial"/>
          <w:sz w:val="24"/>
          <w:szCs w:val="24"/>
        </w:rPr>
        <w:tab/>
        <w:t>SI</w:t>
      </w:r>
    </w:p>
    <w:p w14:paraId="3C182240" w14:textId="77777777" w:rsidR="0004296E" w:rsidRPr="0009027A" w:rsidRDefault="0004296E" w:rsidP="0004296E">
      <w:pPr>
        <w:pStyle w:val="Sinespaciado"/>
        <w:jc w:val="both"/>
        <w:rPr>
          <w:rFonts w:ascii="Arial" w:hAnsi="Arial" w:cs="Arial"/>
          <w:sz w:val="24"/>
          <w:szCs w:val="24"/>
        </w:rPr>
      </w:pPr>
      <w:r w:rsidRPr="0009027A">
        <w:rPr>
          <w:rFonts w:ascii="Arial" w:hAnsi="Arial" w:cs="Arial"/>
          <w:sz w:val="24"/>
          <w:szCs w:val="24"/>
        </w:rPr>
        <w:t>ECHEVERRY ALVARAN NICOLÁS ALBEIRO</w:t>
      </w:r>
      <w:r w:rsidRPr="0009027A">
        <w:rPr>
          <w:rFonts w:ascii="Arial" w:hAnsi="Arial" w:cs="Arial"/>
          <w:sz w:val="24"/>
          <w:szCs w:val="24"/>
        </w:rPr>
        <w:tab/>
      </w:r>
      <w:r w:rsidRPr="0009027A">
        <w:rPr>
          <w:rFonts w:ascii="Arial" w:hAnsi="Arial" w:cs="Arial"/>
          <w:sz w:val="24"/>
          <w:szCs w:val="24"/>
        </w:rPr>
        <w:tab/>
      </w:r>
      <w:r w:rsidRPr="0009027A">
        <w:rPr>
          <w:rFonts w:ascii="Arial" w:hAnsi="Arial" w:cs="Arial"/>
          <w:sz w:val="24"/>
          <w:szCs w:val="24"/>
        </w:rPr>
        <w:tab/>
      </w:r>
      <w:r w:rsidRPr="0009027A">
        <w:rPr>
          <w:rFonts w:ascii="Arial" w:hAnsi="Arial" w:cs="Arial"/>
          <w:sz w:val="24"/>
          <w:szCs w:val="24"/>
        </w:rPr>
        <w:tab/>
        <w:t>SI</w:t>
      </w:r>
    </w:p>
    <w:p w14:paraId="04E6C9D2" w14:textId="77777777" w:rsidR="0004296E" w:rsidRPr="0009027A" w:rsidRDefault="0004296E" w:rsidP="0004296E">
      <w:pPr>
        <w:pStyle w:val="Sinespaciado"/>
        <w:rPr>
          <w:rFonts w:ascii="Arial" w:hAnsi="Arial" w:cs="Arial"/>
          <w:sz w:val="24"/>
          <w:szCs w:val="24"/>
        </w:rPr>
      </w:pPr>
      <w:r w:rsidRPr="0009027A">
        <w:rPr>
          <w:rFonts w:ascii="Arial" w:hAnsi="Arial" w:cs="Arial"/>
          <w:sz w:val="24"/>
          <w:szCs w:val="24"/>
        </w:rPr>
        <w:t>ENRÍQUEZ ROSERO TERESA DE JESÚS</w:t>
      </w:r>
      <w:r w:rsidRPr="0009027A">
        <w:rPr>
          <w:rFonts w:ascii="Arial" w:hAnsi="Arial" w:cs="Arial"/>
          <w:sz w:val="24"/>
          <w:szCs w:val="24"/>
        </w:rPr>
        <w:tab/>
      </w:r>
      <w:r w:rsidRPr="0009027A">
        <w:rPr>
          <w:rFonts w:ascii="Arial" w:hAnsi="Arial" w:cs="Arial"/>
          <w:sz w:val="24"/>
          <w:szCs w:val="24"/>
        </w:rPr>
        <w:tab/>
      </w:r>
      <w:r w:rsidRPr="0009027A">
        <w:rPr>
          <w:rFonts w:ascii="Arial" w:hAnsi="Arial" w:cs="Arial"/>
          <w:sz w:val="24"/>
          <w:szCs w:val="24"/>
        </w:rPr>
        <w:tab/>
      </w:r>
      <w:r w:rsidRPr="0009027A">
        <w:rPr>
          <w:rFonts w:ascii="Arial" w:hAnsi="Arial" w:cs="Arial"/>
          <w:sz w:val="24"/>
          <w:szCs w:val="24"/>
        </w:rPr>
        <w:tab/>
      </w:r>
    </w:p>
    <w:p w14:paraId="24D9253A" w14:textId="77777777" w:rsidR="0004296E" w:rsidRPr="0009027A" w:rsidRDefault="0004296E" w:rsidP="0004296E">
      <w:pPr>
        <w:pStyle w:val="Sinespaciado"/>
        <w:rPr>
          <w:rFonts w:ascii="Arial" w:hAnsi="Arial" w:cs="Arial"/>
          <w:sz w:val="24"/>
          <w:szCs w:val="24"/>
        </w:rPr>
      </w:pPr>
    </w:p>
    <w:p w14:paraId="3975F4CB" w14:textId="2C685AE4" w:rsidR="0004296E" w:rsidRDefault="0004296E" w:rsidP="0004296E">
      <w:pPr>
        <w:pStyle w:val="Sinespaciado"/>
        <w:rPr>
          <w:rFonts w:ascii="Arial" w:hAnsi="Arial" w:cs="Arial"/>
          <w:sz w:val="24"/>
          <w:szCs w:val="24"/>
        </w:rPr>
      </w:pPr>
      <w:r w:rsidRPr="0009027A">
        <w:rPr>
          <w:rFonts w:ascii="Arial" w:hAnsi="Arial" w:cs="Arial"/>
          <w:sz w:val="24"/>
          <w:szCs w:val="24"/>
        </w:rPr>
        <w:t>PRESIDENTE</w:t>
      </w:r>
      <w:r w:rsidR="00910FD3">
        <w:rPr>
          <w:rFonts w:ascii="Arial" w:hAnsi="Arial" w:cs="Arial"/>
          <w:sz w:val="24"/>
          <w:szCs w:val="24"/>
        </w:rPr>
        <w:t>;</w:t>
      </w:r>
      <w:r w:rsidRPr="0009027A">
        <w:rPr>
          <w:rFonts w:ascii="Arial" w:hAnsi="Arial" w:cs="Arial"/>
          <w:sz w:val="24"/>
          <w:szCs w:val="24"/>
        </w:rPr>
        <w:t xml:space="preserve"> H.R</w:t>
      </w:r>
      <w:r w:rsidR="00910FD3">
        <w:rPr>
          <w:rFonts w:ascii="Arial" w:hAnsi="Arial" w:cs="Arial"/>
          <w:sz w:val="24"/>
          <w:szCs w:val="24"/>
        </w:rPr>
        <w:t>.</w:t>
      </w:r>
      <w:r w:rsidRPr="0009027A">
        <w:rPr>
          <w:rFonts w:ascii="Arial" w:hAnsi="Arial" w:cs="Arial"/>
          <w:sz w:val="24"/>
          <w:szCs w:val="24"/>
        </w:rPr>
        <w:t xml:space="preserve"> RUBÉN DARÍO MOLANO PIÑEROS:</w:t>
      </w:r>
    </w:p>
    <w:p w14:paraId="7D3CD799" w14:textId="77777777" w:rsidR="0004296E" w:rsidRDefault="0004296E" w:rsidP="00910FD3">
      <w:pPr>
        <w:pStyle w:val="Sinespaciado"/>
        <w:jc w:val="both"/>
        <w:rPr>
          <w:rFonts w:ascii="Arial" w:hAnsi="Arial" w:cs="Arial"/>
          <w:sz w:val="24"/>
          <w:szCs w:val="24"/>
        </w:rPr>
      </w:pPr>
    </w:p>
    <w:p w14:paraId="22281034" w14:textId="03A99601" w:rsidR="0004296E" w:rsidRPr="0009027A" w:rsidRDefault="0004296E" w:rsidP="00910FD3">
      <w:pPr>
        <w:pStyle w:val="Sinespaciado"/>
        <w:jc w:val="both"/>
        <w:rPr>
          <w:rFonts w:ascii="Arial" w:hAnsi="Arial" w:cs="Arial"/>
          <w:sz w:val="24"/>
          <w:szCs w:val="24"/>
        </w:rPr>
      </w:pPr>
      <w:r>
        <w:rPr>
          <w:rFonts w:ascii="Arial" w:hAnsi="Arial" w:cs="Arial"/>
          <w:sz w:val="24"/>
          <w:szCs w:val="24"/>
        </w:rPr>
        <w:t>Secretario, la doctora Teresa acaba de tener un problema con el internet, de manera que la excusamos por ese motivo</w:t>
      </w:r>
      <w:r w:rsidR="00910FD3">
        <w:rPr>
          <w:rFonts w:ascii="Arial" w:hAnsi="Arial" w:cs="Arial"/>
          <w:sz w:val="24"/>
          <w:szCs w:val="24"/>
        </w:rPr>
        <w:t>.</w:t>
      </w:r>
      <w:r>
        <w:rPr>
          <w:rFonts w:ascii="Arial" w:hAnsi="Arial" w:cs="Arial"/>
          <w:sz w:val="24"/>
          <w:szCs w:val="24"/>
        </w:rPr>
        <w:t xml:space="preserve"> </w:t>
      </w:r>
    </w:p>
    <w:p w14:paraId="76026C09" w14:textId="77777777" w:rsidR="0004296E" w:rsidRDefault="0004296E" w:rsidP="0004296E">
      <w:pPr>
        <w:pStyle w:val="Sinespaciado"/>
        <w:rPr>
          <w:rFonts w:ascii="Arial" w:hAnsi="Arial" w:cs="Arial"/>
          <w:sz w:val="24"/>
          <w:szCs w:val="24"/>
        </w:rPr>
      </w:pPr>
    </w:p>
    <w:p w14:paraId="55F78A9B" w14:textId="60878E52" w:rsidR="0004296E" w:rsidRPr="006C0BBD" w:rsidRDefault="0004296E" w:rsidP="0004296E">
      <w:pPr>
        <w:pStyle w:val="Sinespaciado"/>
        <w:rPr>
          <w:rFonts w:ascii="Arial" w:hAnsi="Arial" w:cs="Arial"/>
          <w:sz w:val="24"/>
          <w:szCs w:val="24"/>
        </w:rPr>
      </w:pPr>
      <w:r w:rsidRPr="006C0BBD">
        <w:rPr>
          <w:rFonts w:ascii="Arial" w:hAnsi="Arial" w:cs="Arial"/>
          <w:sz w:val="24"/>
          <w:szCs w:val="24"/>
        </w:rPr>
        <w:t>SECRETARIO</w:t>
      </w:r>
      <w:r w:rsidR="00910FD3">
        <w:rPr>
          <w:rFonts w:ascii="Arial" w:hAnsi="Arial" w:cs="Arial"/>
          <w:sz w:val="24"/>
          <w:szCs w:val="24"/>
        </w:rPr>
        <w:t>;</w:t>
      </w:r>
      <w:r w:rsidRPr="006C0BBD">
        <w:rPr>
          <w:rFonts w:ascii="Arial" w:hAnsi="Arial" w:cs="Arial"/>
          <w:sz w:val="24"/>
          <w:szCs w:val="24"/>
        </w:rPr>
        <w:t xml:space="preserve"> JOSÉ JAIR EBRATT DÍAZ:</w:t>
      </w:r>
    </w:p>
    <w:p w14:paraId="148D4789" w14:textId="77777777" w:rsidR="0004296E" w:rsidRDefault="0004296E" w:rsidP="0004296E">
      <w:pPr>
        <w:pStyle w:val="Sinespaciado"/>
        <w:rPr>
          <w:rFonts w:ascii="Arial" w:hAnsi="Arial" w:cs="Arial"/>
          <w:sz w:val="24"/>
          <w:szCs w:val="24"/>
        </w:rPr>
      </w:pPr>
    </w:p>
    <w:p w14:paraId="0AFE037A" w14:textId="20694283" w:rsidR="0004296E" w:rsidRDefault="00910FD3" w:rsidP="0004296E">
      <w:pPr>
        <w:pStyle w:val="Sinespaciado"/>
        <w:rPr>
          <w:rFonts w:ascii="Arial" w:hAnsi="Arial" w:cs="Arial"/>
          <w:sz w:val="24"/>
          <w:szCs w:val="24"/>
        </w:rPr>
      </w:pPr>
      <w:r>
        <w:rPr>
          <w:rFonts w:ascii="Arial" w:hAnsi="Arial" w:cs="Arial"/>
          <w:sz w:val="24"/>
          <w:szCs w:val="24"/>
        </w:rPr>
        <w:t>Q</w:t>
      </w:r>
      <w:r w:rsidR="0004296E">
        <w:rPr>
          <w:rFonts w:ascii="Arial" w:hAnsi="Arial" w:cs="Arial"/>
          <w:sz w:val="24"/>
          <w:szCs w:val="24"/>
        </w:rPr>
        <w:t>ueda la constancia</w:t>
      </w:r>
      <w:r>
        <w:rPr>
          <w:rFonts w:ascii="Arial" w:hAnsi="Arial" w:cs="Arial"/>
          <w:sz w:val="24"/>
          <w:szCs w:val="24"/>
        </w:rPr>
        <w:t xml:space="preserve"> e</w:t>
      </w:r>
      <w:r w:rsidR="0004296E">
        <w:rPr>
          <w:rFonts w:ascii="Arial" w:hAnsi="Arial" w:cs="Arial"/>
          <w:sz w:val="24"/>
          <w:szCs w:val="24"/>
        </w:rPr>
        <w:t>ntonces</w:t>
      </w:r>
      <w:r>
        <w:rPr>
          <w:rFonts w:ascii="Arial" w:hAnsi="Arial" w:cs="Arial"/>
          <w:sz w:val="24"/>
          <w:szCs w:val="24"/>
        </w:rPr>
        <w:t>,</w:t>
      </w:r>
      <w:r w:rsidR="0004296E">
        <w:rPr>
          <w:rFonts w:ascii="Arial" w:hAnsi="Arial" w:cs="Arial"/>
          <w:sz w:val="24"/>
          <w:szCs w:val="24"/>
        </w:rPr>
        <w:t xml:space="preserve"> señor </w:t>
      </w:r>
      <w:proofErr w:type="gramStart"/>
      <w:r w:rsidR="0004296E">
        <w:rPr>
          <w:rFonts w:ascii="Arial" w:hAnsi="Arial" w:cs="Arial"/>
          <w:sz w:val="24"/>
          <w:szCs w:val="24"/>
        </w:rPr>
        <w:t>Presidente</w:t>
      </w:r>
      <w:proofErr w:type="gramEnd"/>
      <w:r w:rsidR="0004296E">
        <w:rPr>
          <w:rFonts w:ascii="Arial" w:hAnsi="Arial" w:cs="Arial"/>
          <w:sz w:val="24"/>
          <w:szCs w:val="24"/>
        </w:rPr>
        <w:t>.</w:t>
      </w:r>
    </w:p>
    <w:p w14:paraId="4DD81558" w14:textId="77777777" w:rsidR="0004296E" w:rsidRDefault="0004296E" w:rsidP="0004296E">
      <w:pPr>
        <w:pStyle w:val="Sinespaciado"/>
        <w:rPr>
          <w:rFonts w:ascii="Arial" w:hAnsi="Arial" w:cs="Arial"/>
          <w:sz w:val="24"/>
          <w:szCs w:val="24"/>
        </w:rPr>
      </w:pPr>
    </w:p>
    <w:p w14:paraId="75B7A962" w14:textId="77777777" w:rsidR="0004296E" w:rsidRPr="00384736" w:rsidRDefault="0004296E" w:rsidP="0004296E">
      <w:pPr>
        <w:pStyle w:val="Sinespaciado"/>
        <w:jc w:val="both"/>
        <w:rPr>
          <w:rFonts w:ascii="Arial" w:hAnsi="Arial" w:cs="Arial"/>
          <w:sz w:val="24"/>
          <w:szCs w:val="24"/>
        </w:rPr>
      </w:pPr>
      <w:r w:rsidRPr="00384736">
        <w:rPr>
          <w:rFonts w:ascii="Arial" w:hAnsi="Arial" w:cs="Arial"/>
          <w:sz w:val="24"/>
          <w:szCs w:val="24"/>
        </w:rPr>
        <w:t>ESPINAL RAMÍREZ JUAN FERNANDO</w:t>
      </w:r>
      <w:r w:rsidRPr="00384736">
        <w:rPr>
          <w:rFonts w:ascii="Arial" w:hAnsi="Arial" w:cs="Arial"/>
          <w:sz w:val="24"/>
          <w:szCs w:val="24"/>
        </w:rPr>
        <w:tab/>
      </w:r>
      <w:r w:rsidRPr="00384736">
        <w:rPr>
          <w:rFonts w:ascii="Arial" w:hAnsi="Arial" w:cs="Arial"/>
          <w:sz w:val="24"/>
          <w:szCs w:val="24"/>
        </w:rPr>
        <w:tab/>
      </w:r>
      <w:r w:rsidRPr="00384736">
        <w:rPr>
          <w:rFonts w:ascii="Arial" w:hAnsi="Arial" w:cs="Arial"/>
          <w:sz w:val="24"/>
          <w:szCs w:val="24"/>
        </w:rPr>
        <w:tab/>
      </w:r>
      <w:r w:rsidRPr="00384736">
        <w:rPr>
          <w:rFonts w:ascii="Arial" w:hAnsi="Arial" w:cs="Arial"/>
          <w:sz w:val="24"/>
          <w:szCs w:val="24"/>
        </w:rPr>
        <w:tab/>
        <w:t>SI</w:t>
      </w:r>
    </w:p>
    <w:p w14:paraId="21E9FB55" w14:textId="77777777" w:rsidR="0004296E" w:rsidRPr="00384736" w:rsidRDefault="0004296E" w:rsidP="0004296E">
      <w:pPr>
        <w:pStyle w:val="Sinespaciado"/>
        <w:jc w:val="both"/>
        <w:rPr>
          <w:rFonts w:ascii="Arial" w:hAnsi="Arial" w:cs="Arial"/>
          <w:sz w:val="24"/>
          <w:szCs w:val="24"/>
        </w:rPr>
      </w:pPr>
      <w:r w:rsidRPr="00384736">
        <w:rPr>
          <w:rFonts w:ascii="Arial" w:hAnsi="Arial" w:cs="Arial"/>
          <w:sz w:val="24"/>
          <w:szCs w:val="24"/>
        </w:rPr>
        <w:t>FERNÁNDEZ NÚÑEZ CIRO</w:t>
      </w:r>
      <w:r w:rsidRPr="00384736">
        <w:rPr>
          <w:rFonts w:ascii="Arial" w:hAnsi="Arial" w:cs="Arial"/>
          <w:sz w:val="24"/>
          <w:szCs w:val="24"/>
        </w:rPr>
        <w:tab/>
      </w:r>
      <w:r w:rsidRPr="00384736">
        <w:rPr>
          <w:rFonts w:ascii="Arial" w:hAnsi="Arial" w:cs="Arial"/>
          <w:sz w:val="24"/>
          <w:szCs w:val="24"/>
        </w:rPr>
        <w:tab/>
      </w:r>
      <w:r w:rsidRPr="00384736">
        <w:rPr>
          <w:rFonts w:ascii="Arial" w:hAnsi="Arial" w:cs="Arial"/>
          <w:sz w:val="24"/>
          <w:szCs w:val="24"/>
        </w:rPr>
        <w:tab/>
      </w:r>
      <w:r w:rsidRPr="00384736">
        <w:rPr>
          <w:rFonts w:ascii="Arial" w:hAnsi="Arial" w:cs="Arial"/>
          <w:sz w:val="24"/>
          <w:szCs w:val="24"/>
        </w:rPr>
        <w:tab/>
      </w:r>
      <w:r w:rsidRPr="00384736">
        <w:rPr>
          <w:rFonts w:ascii="Arial" w:hAnsi="Arial" w:cs="Arial"/>
          <w:sz w:val="24"/>
          <w:szCs w:val="24"/>
        </w:rPr>
        <w:tab/>
      </w:r>
      <w:r w:rsidRPr="00384736">
        <w:rPr>
          <w:rFonts w:ascii="Arial" w:hAnsi="Arial" w:cs="Arial"/>
          <w:sz w:val="24"/>
          <w:szCs w:val="24"/>
        </w:rPr>
        <w:tab/>
        <w:t>SI</w:t>
      </w:r>
    </w:p>
    <w:p w14:paraId="285BA08E" w14:textId="77777777" w:rsidR="0004296E" w:rsidRPr="00384736" w:rsidRDefault="0004296E" w:rsidP="0004296E">
      <w:pPr>
        <w:pStyle w:val="Sinespaciado"/>
        <w:jc w:val="both"/>
        <w:rPr>
          <w:rFonts w:ascii="Arial" w:hAnsi="Arial" w:cs="Arial"/>
          <w:sz w:val="24"/>
          <w:szCs w:val="24"/>
        </w:rPr>
      </w:pPr>
      <w:r w:rsidRPr="00384736">
        <w:rPr>
          <w:rFonts w:ascii="Arial" w:hAnsi="Arial" w:cs="Arial"/>
          <w:sz w:val="24"/>
          <w:szCs w:val="24"/>
        </w:rPr>
        <w:t>FERRO LOZANO RICARDO ALFONSO</w:t>
      </w:r>
      <w:r w:rsidRPr="00384736">
        <w:rPr>
          <w:rFonts w:ascii="Arial" w:hAnsi="Arial" w:cs="Arial"/>
          <w:sz w:val="24"/>
          <w:szCs w:val="24"/>
        </w:rPr>
        <w:tab/>
      </w:r>
      <w:r w:rsidRPr="00384736">
        <w:rPr>
          <w:rFonts w:ascii="Arial" w:hAnsi="Arial" w:cs="Arial"/>
          <w:sz w:val="24"/>
          <w:szCs w:val="24"/>
        </w:rPr>
        <w:tab/>
      </w:r>
      <w:r w:rsidRPr="00384736">
        <w:rPr>
          <w:rFonts w:ascii="Arial" w:hAnsi="Arial" w:cs="Arial"/>
          <w:sz w:val="24"/>
          <w:szCs w:val="24"/>
        </w:rPr>
        <w:tab/>
      </w:r>
      <w:r w:rsidRPr="00384736">
        <w:rPr>
          <w:rFonts w:ascii="Arial" w:hAnsi="Arial" w:cs="Arial"/>
          <w:sz w:val="24"/>
          <w:szCs w:val="24"/>
        </w:rPr>
        <w:tab/>
        <w:t>SI</w:t>
      </w:r>
    </w:p>
    <w:p w14:paraId="5E2B35A9" w14:textId="77777777" w:rsidR="0004296E" w:rsidRPr="00384736" w:rsidRDefault="0004296E" w:rsidP="0004296E">
      <w:pPr>
        <w:pStyle w:val="Sinespaciado"/>
        <w:jc w:val="both"/>
        <w:rPr>
          <w:rFonts w:ascii="Arial" w:hAnsi="Arial" w:cs="Arial"/>
          <w:sz w:val="24"/>
          <w:szCs w:val="24"/>
        </w:rPr>
      </w:pPr>
      <w:r w:rsidRPr="00384736">
        <w:rPr>
          <w:rFonts w:ascii="Arial" w:hAnsi="Arial" w:cs="Arial"/>
          <w:sz w:val="24"/>
          <w:szCs w:val="24"/>
        </w:rPr>
        <w:t>GAITÁN PULIDO ÁNGEL MARÍA</w:t>
      </w:r>
      <w:r w:rsidRPr="00384736">
        <w:rPr>
          <w:rFonts w:ascii="Arial" w:hAnsi="Arial" w:cs="Arial"/>
          <w:sz w:val="24"/>
          <w:szCs w:val="24"/>
        </w:rPr>
        <w:tab/>
      </w:r>
      <w:r w:rsidRPr="00384736">
        <w:rPr>
          <w:rFonts w:ascii="Arial" w:hAnsi="Arial" w:cs="Arial"/>
          <w:sz w:val="24"/>
          <w:szCs w:val="24"/>
        </w:rPr>
        <w:tab/>
      </w:r>
      <w:r w:rsidRPr="00384736">
        <w:rPr>
          <w:rFonts w:ascii="Arial" w:hAnsi="Arial" w:cs="Arial"/>
          <w:sz w:val="24"/>
          <w:szCs w:val="24"/>
        </w:rPr>
        <w:tab/>
      </w:r>
      <w:r w:rsidRPr="00384736">
        <w:rPr>
          <w:rFonts w:ascii="Arial" w:hAnsi="Arial" w:cs="Arial"/>
          <w:sz w:val="24"/>
          <w:szCs w:val="24"/>
        </w:rPr>
        <w:tab/>
      </w:r>
      <w:r w:rsidRPr="00384736">
        <w:rPr>
          <w:rFonts w:ascii="Arial" w:hAnsi="Arial" w:cs="Arial"/>
          <w:sz w:val="24"/>
          <w:szCs w:val="24"/>
        </w:rPr>
        <w:tab/>
        <w:t>SI</w:t>
      </w:r>
    </w:p>
    <w:p w14:paraId="3AB67893" w14:textId="77777777" w:rsidR="0004296E" w:rsidRPr="00384736" w:rsidRDefault="0004296E" w:rsidP="0004296E">
      <w:pPr>
        <w:pStyle w:val="Sinespaciado"/>
        <w:jc w:val="both"/>
        <w:rPr>
          <w:rFonts w:ascii="Arial" w:hAnsi="Arial" w:cs="Arial"/>
          <w:sz w:val="24"/>
          <w:szCs w:val="24"/>
        </w:rPr>
      </w:pPr>
      <w:r w:rsidRPr="00384736">
        <w:rPr>
          <w:rFonts w:ascii="Arial" w:hAnsi="Arial" w:cs="Arial"/>
          <w:sz w:val="24"/>
          <w:szCs w:val="24"/>
        </w:rPr>
        <w:t>GRISALES LONDOÑO LUCIANO</w:t>
      </w:r>
      <w:r w:rsidRPr="00384736">
        <w:rPr>
          <w:rFonts w:ascii="Arial" w:hAnsi="Arial" w:cs="Arial"/>
          <w:sz w:val="24"/>
          <w:szCs w:val="24"/>
        </w:rPr>
        <w:tab/>
      </w:r>
      <w:r w:rsidRPr="00384736">
        <w:rPr>
          <w:rFonts w:ascii="Arial" w:hAnsi="Arial" w:cs="Arial"/>
          <w:sz w:val="24"/>
          <w:szCs w:val="24"/>
        </w:rPr>
        <w:tab/>
      </w:r>
      <w:r w:rsidRPr="00384736">
        <w:rPr>
          <w:rFonts w:ascii="Arial" w:hAnsi="Arial" w:cs="Arial"/>
          <w:sz w:val="24"/>
          <w:szCs w:val="24"/>
        </w:rPr>
        <w:tab/>
      </w:r>
      <w:r w:rsidRPr="00384736">
        <w:rPr>
          <w:rFonts w:ascii="Arial" w:hAnsi="Arial" w:cs="Arial"/>
          <w:sz w:val="24"/>
          <w:szCs w:val="24"/>
        </w:rPr>
        <w:tab/>
      </w:r>
      <w:r w:rsidRPr="00384736">
        <w:rPr>
          <w:rFonts w:ascii="Arial" w:hAnsi="Arial" w:cs="Arial"/>
          <w:sz w:val="24"/>
          <w:szCs w:val="24"/>
        </w:rPr>
        <w:tab/>
        <w:t>SI</w:t>
      </w:r>
      <w:r w:rsidRPr="00384736">
        <w:rPr>
          <w:rFonts w:ascii="Arial" w:hAnsi="Arial" w:cs="Arial"/>
          <w:sz w:val="24"/>
          <w:szCs w:val="24"/>
        </w:rPr>
        <w:tab/>
      </w:r>
      <w:r w:rsidRPr="00384736">
        <w:rPr>
          <w:rFonts w:ascii="Arial" w:hAnsi="Arial" w:cs="Arial"/>
          <w:sz w:val="24"/>
          <w:szCs w:val="24"/>
        </w:rPr>
        <w:tab/>
      </w:r>
    </w:p>
    <w:p w14:paraId="053C73A0" w14:textId="0145DD9D" w:rsidR="0004296E" w:rsidRPr="00384736" w:rsidRDefault="0004296E" w:rsidP="0004296E">
      <w:pPr>
        <w:pStyle w:val="Sinespaciado"/>
        <w:jc w:val="both"/>
        <w:rPr>
          <w:rFonts w:ascii="Arial" w:hAnsi="Arial" w:cs="Arial"/>
          <w:sz w:val="24"/>
          <w:szCs w:val="24"/>
          <w:lang w:val="it-IT"/>
        </w:rPr>
      </w:pPr>
      <w:r w:rsidRPr="00384736">
        <w:rPr>
          <w:rFonts w:ascii="Arial" w:hAnsi="Arial" w:cs="Arial"/>
          <w:sz w:val="24"/>
          <w:szCs w:val="24"/>
          <w:lang w:val="it-IT"/>
        </w:rPr>
        <w:t>LOZANO DE LA OSSA FRANKLIN DEL CRISTO</w:t>
      </w:r>
      <w:r w:rsidRPr="00384736">
        <w:rPr>
          <w:rFonts w:ascii="Arial" w:hAnsi="Arial" w:cs="Arial"/>
          <w:sz w:val="24"/>
          <w:szCs w:val="24"/>
          <w:lang w:val="it-IT"/>
        </w:rPr>
        <w:tab/>
      </w:r>
      <w:r w:rsidRPr="00384736">
        <w:rPr>
          <w:rFonts w:ascii="Arial" w:hAnsi="Arial" w:cs="Arial"/>
          <w:sz w:val="24"/>
          <w:szCs w:val="24"/>
          <w:lang w:val="it-IT"/>
        </w:rPr>
        <w:tab/>
      </w:r>
      <w:r w:rsidRPr="00384736">
        <w:rPr>
          <w:rFonts w:ascii="Arial" w:hAnsi="Arial" w:cs="Arial"/>
          <w:sz w:val="24"/>
          <w:szCs w:val="24"/>
          <w:lang w:val="it-IT"/>
        </w:rPr>
        <w:tab/>
      </w:r>
      <w:r w:rsidR="00AC1427">
        <w:rPr>
          <w:rFonts w:ascii="Arial" w:hAnsi="Arial" w:cs="Arial"/>
          <w:sz w:val="24"/>
          <w:szCs w:val="24"/>
          <w:lang w:val="it-IT"/>
        </w:rPr>
        <w:t>SI</w:t>
      </w:r>
    </w:p>
    <w:p w14:paraId="7B2C7AE4" w14:textId="77777777" w:rsidR="0004296E" w:rsidRPr="00384736" w:rsidRDefault="0004296E" w:rsidP="0004296E">
      <w:pPr>
        <w:pStyle w:val="Sinespaciado"/>
        <w:jc w:val="both"/>
        <w:rPr>
          <w:rFonts w:ascii="Arial" w:hAnsi="Arial" w:cs="Arial"/>
          <w:sz w:val="24"/>
          <w:szCs w:val="24"/>
        </w:rPr>
      </w:pPr>
      <w:r w:rsidRPr="00384736">
        <w:rPr>
          <w:rFonts w:ascii="Arial" w:hAnsi="Arial" w:cs="Arial"/>
          <w:sz w:val="24"/>
          <w:szCs w:val="24"/>
        </w:rPr>
        <w:t>MOLANO PIÑEROS RUBÉN DARÍO</w:t>
      </w:r>
      <w:r w:rsidRPr="00384736">
        <w:rPr>
          <w:rFonts w:ascii="Arial" w:hAnsi="Arial" w:cs="Arial"/>
          <w:sz w:val="24"/>
          <w:szCs w:val="24"/>
        </w:rPr>
        <w:tab/>
      </w:r>
      <w:r w:rsidRPr="00384736">
        <w:rPr>
          <w:rFonts w:ascii="Arial" w:hAnsi="Arial" w:cs="Arial"/>
          <w:sz w:val="24"/>
          <w:szCs w:val="24"/>
        </w:rPr>
        <w:tab/>
      </w:r>
      <w:r w:rsidRPr="00384736">
        <w:rPr>
          <w:rFonts w:ascii="Arial" w:hAnsi="Arial" w:cs="Arial"/>
          <w:sz w:val="24"/>
          <w:szCs w:val="24"/>
        </w:rPr>
        <w:tab/>
      </w:r>
      <w:r w:rsidRPr="00384736">
        <w:rPr>
          <w:rFonts w:ascii="Arial" w:hAnsi="Arial" w:cs="Arial"/>
          <w:sz w:val="24"/>
          <w:szCs w:val="24"/>
        </w:rPr>
        <w:tab/>
      </w:r>
      <w:r w:rsidRPr="00384736">
        <w:rPr>
          <w:rFonts w:ascii="Arial" w:hAnsi="Arial" w:cs="Arial"/>
          <w:sz w:val="24"/>
          <w:szCs w:val="24"/>
        </w:rPr>
        <w:tab/>
        <w:t>SI</w:t>
      </w:r>
    </w:p>
    <w:p w14:paraId="74737EC0" w14:textId="77777777" w:rsidR="0004296E" w:rsidRPr="00384736" w:rsidRDefault="0004296E" w:rsidP="0004296E">
      <w:pPr>
        <w:pStyle w:val="Sinespaciado"/>
        <w:jc w:val="both"/>
        <w:rPr>
          <w:rFonts w:ascii="Arial" w:hAnsi="Arial" w:cs="Arial"/>
          <w:sz w:val="24"/>
          <w:szCs w:val="24"/>
        </w:rPr>
      </w:pPr>
      <w:r w:rsidRPr="00384736">
        <w:rPr>
          <w:rFonts w:ascii="Arial" w:hAnsi="Arial" w:cs="Arial"/>
          <w:sz w:val="24"/>
          <w:szCs w:val="24"/>
        </w:rPr>
        <w:t>ORTIZ NÚÑEZ HÉCTOR ÁNGEL</w:t>
      </w:r>
      <w:r w:rsidRPr="00384736">
        <w:rPr>
          <w:rFonts w:ascii="Arial" w:hAnsi="Arial" w:cs="Arial"/>
          <w:sz w:val="24"/>
          <w:szCs w:val="24"/>
        </w:rPr>
        <w:tab/>
      </w:r>
      <w:r w:rsidRPr="00384736">
        <w:rPr>
          <w:rFonts w:ascii="Arial" w:hAnsi="Arial" w:cs="Arial"/>
          <w:sz w:val="24"/>
          <w:szCs w:val="24"/>
        </w:rPr>
        <w:tab/>
      </w:r>
      <w:r w:rsidRPr="00384736">
        <w:rPr>
          <w:rFonts w:ascii="Arial" w:hAnsi="Arial" w:cs="Arial"/>
          <w:sz w:val="24"/>
          <w:szCs w:val="24"/>
        </w:rPr>
        <w:tab/>
      </w:r>
      <w:r w:rsidRPr="00384736">
        <w:rPr>
          <w:rFonts w:ascii="Arial" w:hAnsi="Arial" w:cs="Arial"/>
          <w:sz w:val="24"/>
          <w:szCs w:val="24"/>
        </w:rPr>
        <w:tab/>
      </w:r>
      <w:r w:rsidRPr="00384736">
        <w:rPr>
          <w:rFonts w:ascii="Arial" w:hAnsi="Arial" w:cs="Arial"/>
          <w:sz w:val="24"/>
          <w:szCs w:val="24"/>
        </w:rPr>
        <w:tab/>
        <w:t>SI</w:t>
      </w:r>
    </w:p>
    <w:p w14:paraId="0DD28AC2" w14:textId="77777777" w:rsidR="0004296E" w:rsidRPr="00384736" w:rsidRDefault="0004296E" w:rsidP="0004296E">
      <w:pPr>
        <w:pStyle w:val="Sinespaciado"/>
        <w:jc w:val="both"/>
        <w:rPr>
          <w:rFonts w:ascii="Arial" w:hAnsi="Arial" w:cs="Arial"/>
          <w:sz w:val="24"/>
          <w:szCs w:val="24"/>
        </w:rPr>
      </w:pPr>
      <w:r w:rsidRPr="00384736">
        <w:rPr>
          <w:rFonts w:ascii="Arial" w:hAnsi="Arial" w:cs="Arial"/>
          <w:sz w:val="24"/>
          <w:szCs w:val="24"/>
        </w:rPr>
        <w:t>ORTIZ ZORRO CESAR AUGUSTO</w:t>
      </w:r>
      <w:r w:rsidRPr="00384736">
        <w:rPr>
          <w:rFonts w:ascii="Arial" w:hAnsi="Arial" w:cs="Arial"/>
          <w:sz w:val="24"/>
          <w:szCs w:val="24"/>
        </w:rPr>
        <w:tab/>
      </w:r>
      <w:r w:rsidRPr="00384736">
        <w:rPr>
          <w:rFonts w:ascii="Arial" w:hAnsi="Arial" w:cs="Arial"/>
          <w:sz w:val="24"/>
          <w:szCs w:val="24"/>
        </w:rPr>
        <w:tab/>
      </w:r>
      <w:r w:rsidRPr="00384736">
        <w:rPr>
          <w:rFonts w:ascii="Arial" w:hAnsi="Arial" w:cs="Arial"/>
          <w:sz w:val="24"/>
          <w:szCs w:val="24"/>
        </w:rPr>
        <w:tab/>
      </w:r>
      <w:r w:rsidRPr="00384736">
        <w:rPr>
          <w:rFonts w:ascii="Arial" w:hAnsi="Arial" w:cs="Arial"/>
          <w:sz w:val="24"/>
          <w:szCs w:val="24"/>
        </w:rPr>
        <w:tab/>
      </w:r>
      <w:r w:rsidRPr="00384736">
        <w:rPr>
          <w:rFonts w:ascii="Arial" w:hAnsi="Arial" w:cs="Arial"/>
          <w:sz w:val="24"/>
          <w:szCs w:val="24"/>
        </w:rPr>
        <w:tab/>
        <w:t>SI</w:t>
      </w:r>
    </w:p>
    <w:p w14:paraId="6121E374" w14:textId="77777777" w:rsidR="0004296E" w:rsidRPr="00384736" w:rsidRDefault="0004296E" w:rsidP="0004296E">
      <w:pPr>
        <w:pStyle w:val="Sinespaciado"/>
        <w:jc w:val="both"/>
        <w:rPr>
          <w:rFonts w:ascii="Arial" w:hAnsi="Arial" w:cs="Arial"/>
          <w:sz w:val="24"/>
          <w:szCs w:val="24"/>
        </w:rPr>
      </w:pPr>
      <w:r w:rsidRPr="00384736">
        <w:rPr>
          <w:rFonts w:ascii="Arial" w:hAnsi="Arial" w:cs="Arial"/>
          <w:sz w:val="24"/>
          <w:szCs w:val="24"/>
        </w:rPr>
        <w:t>PACHÓN ACHURY CESAR AUGUSTO</w:t>
      </w:r>
      <w:r w:rsidRPr="00384736">
        <w:rPr>
          <w:rFonts w:ascii="Arial" w:hAnsi="Arial" w:cs="Arial"/>
          <w:sz w:val="24"/>
          <w:szCs w:val="24"/>
        </w:rPr>
        <w:tab/>
      </w:r>
      <w:r w:rsidRPr="00384736">
        <w:rPr>
          <w:rFonts w:ascii="Arial" w:hAnsi="Arial" w:cs="Arial"/>
          <w:sz w:val="24"/>
          <w:szCs w:val="24"/>
        </w:rPr>
        <w:tab/>
      </w:r>
      <w:r w:rsidRPr="00384736">
        <w:rPr>
          <w:rFonts w:ascii="Arial" w:hAnsi="Arial" w:cs="Arial"/>
          <w:sz w:val="24"/>
          <w:szCs w:val="24"/>
        </w:rPr>
        <w:tab/>
      </w:r>
      <w:r w:rsidRPr="00384736">
        <w:rPr>
          <w:rFonts w:ascii="Arial" w:hAnsi="Arial" w:cs="Arial"/>
          <w:sz w:val="24"/>
          <w:szCs w:val="24"/>
        </w:rPr>
        <w:tab/>
      </w:r>
    </w:p>
    <w:p w14:paraId="6C1FD512" w14:textId="77777777" w:rsidR="0004296E" w:rsidRPr="00384736" w:rsidRDefault="0004296E" w:rsidP="0004296E">
      <w:pPr>
        <w:pStyle w:val="Sinespaciado"/>
        <w:jc w:val="both"/>
        <w:rPr>
          <w:rFonts w:ascii="Arial" w:hAnsi="Arial" w:cs="Arial"/>
          <w:sz w:val="24"/>
          <w:szCs w:val="24"/>
          <w:lang w:val="it-IT"/>
        </w:rPr>
      </w:pPr>
      <w:r w:rsidRPr="00384736">
        <w:rPr>
          <w:rFonts w:ascii="Arial" w:hAnsi="Arial" w:cs="Arial"/>
          <w:sz w:val="24"/>
          <w:szCs w:val="24"/>
          <w:lang w:val="it-IT"/>
        </w:rPr>
        <w:t>PERDOMO ANDRADE FLORA</w:t>
      </w:r>
      <w:r w:rsidRPr="00384736">
        <w:rPr>
          <w:rFonts w:ascii="Arial" w:hAnsi="Arial" w:cs="Arial"/>
          <w:sz w:val="24"/>
          <w:szCs w:val="24"/>
          <w:lang w:val="it-IT"/>
        </w:rPr>
        <w:tab/>
      </w:r>
      <w:r w:rsidRPr="00384736">
        <w:rPr>
          <w:rFonts w:ascii="Arial" w:hAnsi="Arial" w:cs="Arial"/>
          <w:sz w:val="24"/>
          <w:szCs w:val="24"/>
          <w:lang w:val="it-IT"/>
        </w:rPr>
        <w:tab/>
      </w:r>
      <w:r w:rsidRPr="00384736">
        <w:rPr>
          <w:rFonts w:ascii="Arial" w:hAnsi="Arial" w:cs="Arial"/>
          <w:sz w:val="24"/>
          <w:szCs w:val="24"/>
          <w:lang w:val="it-IT"/>
        </w:rPr>
        <w:tab/>
      </w:r>
      <w:r w:rsidRPr="00384736">
        <w:rPr>
          <w:rFonts w:ascii="Arial" w:hAnsi="Arial" w:cs="Arial"/>
          <w:sz w:val="24"/>
          <w:szCs w:val="24"/>
          <w:lang w:val="it-IT"/>
        </w:rPr>
        <w:tab/>
      </w:r>
      <w:r w:rsidRPr="00384736">
        <w:rPr>
          <w:rFonts w:ascii="Arial" w:hAnsi="Arial" w:cs="Arial"/>
          <w:sz w:val="24"/>
          <w:szCs w:val="24"/>
          <w:lang w:val="it-IT"/>
        </w:rPr>
        <w:tab/>
      </w:r>
      <w:r w:rsidRPr="00384736">
        <w:rPr>
          <w:rFonts w:ascii="Arial" w:hAnsi="Arial" w:cs="Arial"/>
          <w:sz w:val="24"/>
          <w:szCs w:val="24"/>
          <w:lang w:val="it-IT"/>
        </w:rPr>
        <w:tab/>
        <w:t>SI</w:t>
      </w:r>
    </w:p>
    <w:p w14:paraId="1C3DFE04" w14:textId="77777777" w:rsidR="0004296E" w:rsidRPr="00384736" w:rsidRDefault="0004296E" w:rsidP="0004296E">
      <w:pPr>
        <w:pStyle w:val="Sinespaciado"/>
        <w:jc w:val="both"/>
        <w:rPr>
          <w:rFonts w:ascii="Arial" w:hAnsi="Arial" w:cs="Arial"/>
          <w:sz w:val="24"/>
          <w:szCs w:val="24"/>
          <w:lang w:val="it-IT"/>
        </w:rPr>
      </w:pPr>
      <w:r w:rsidRPr="00384736">
        <w:rPr>
          <w:rFonts w:ascii="Arial" w:hAnsi="Arial" w:cs="Arial"/>
          <w:sz w:val="24"/>
          <w:szCs w:val="24"/>
          <w:lang w:val="it-IT"/>
        </w:rPr>
        <w:t>PISSO MAZABUEL CRISANTO</w:t>
      </w:r>
      <w:r w:rsidRPr="00384736">
        <w:rPr>
          <w:rFonts w:ascii="Arial" w:hAnsi="Arial" w:cs="Arial"/>
          <w:sz w:val="24"/>
          <w:szCs w:val="24"/>
          <w:lang w:val="it-IT"/>
        </w:rPr>
        <w:tab/>
      </w:r>
      <w:r w:rsidRPr="00384736">
        <w:rPr>
          <w:rFonts w:ascii="Arial" w:hAnsi="Arial" w:cs="Arial"/>
          <w:sz w:val="24"/>
          <w:szCs w:val="24"/>
          <w:lang w:val="it-IT"/>
        </w:rPr>
        <w:tab/>
      </w:r>
      <w:r w:rsidRPr="00384736">
        <w:rPr>
          <w:rFonts w:ascii="Arial" w:hAnsi="Arial" w:cs="Arial"/>
          <w:sz w:val="24"/>
          <w:szCs w:val="24"/>
          <w:lang w:val="it-IT"/>
        </w:rPr>
        <w:tab/>
      </w:r>
      <w:r w:rsidRPr="00384736">
        <w:rPr>
          <w:rFonts w:ascii="Arial" w:hAnsi="Arial" w:cs="Arial"/>
          <w:sz w:val="24"/>
          <w:szCs w:val="24"/>
          <w:lang w:val="it-IT"/>
        </w:rPr>
        <w:tab/>
      </w:r>
      <w:r w:rsidRPr="00384736">
        <w:rPr>
          <w:rFonts w:ascii="Arial" w:hAnsi="Arial" w:cs="Arial"/>
          <w:sz w:val="24"/>
          <w:szCs w:val="24"/>
          <w:lang w:val="it-IT"/>
        </w:rPr>
        <w:tab/>
      </w:r>
      <w:r w:rsidRPr="00384736">
        <w:rPr>
          <w:rFonts w:ascii="Arial" w:hAnsi="Arial" w:cs="Arial"/>
          <w:sz w:val="24"/>
          <w:szCs w:val="24"/>
          <w:lang w:val="it-IT"/>
        </w:rPr>
        <w:tab/>
        <w:t>SI</w:t>
      </w:r>
    </w:p>
    <w:p w14:paraId="11469747" w14:textId="77777777" w:rsidR="0004296E" w:rsidRPr="00384736" w:rsidRDefault="0004296E" w:rsidP="0004296E">
      <w:pPr>
        <w:pStyle w:val="Sinespaciado"/>
        <w:rPr>
          <w:rFonts w:ascii="Arial" w:hAnsi="Arial" w:cs="Arial"/>
          <w:sz w:val="24"/>
          <w:szCs w:val="24"/>
          <w:lang w:val="it-IT"/>
        </w:rPr>
      </w:pPr>
    </w:p>
    <w:p w14:paraId="73E2AFE5" w14:textId="34838982" w:rsidR="00AC1427" w:rsidRDefault="0004296E" w:rsidP="0004296E">
      <w:pPr>
        <w:pStyle w:val="Sinespaciado"/>
        <w:jc w:val="both"/>
        <w:rPr>
          <w:rFonts w:ascii="Arial" w:hAnsi="Arial" w:cs="Arial"/>
          <w:sz w:val="24"/>
          <w:szCs w:val="24"/>
        </w:rPr>
      </w:pPr>
      <w:r w:rsidRPr="00384736">
        <w:rPr>
          <w:rFonts w:ascii="Arial" w:hAnsi="Arial" w:cs="Arial"/>
          <w:sz w:val="24"/>
          <w:szCs w:val="24"/>
        </w:rPr>
        <w:t>Se cierra la votación, el resultado es el siguiente</w:t>
      </w:r>
      <w:r w:rsidR="00AC1427">
        <w:rPr>
          <w:rFonts w:ascii="Arial" w:hAnsi="Arial" w:cs="Arial"/>
          <w:sz w:val="24"/>
          <w:szCs w:val="24"/>
        </w:rPr>
        <w:t>;</w:t>
      </w:r>
      <w:r w:rsidRPr="00384736">
        <w:rPr>
          <w:rFonts w:ascii="Arial" w:hAnsi="Arial" w:cs="Arial"/>
          <w:sz w:val="24"/>
          <w:szCs w:val="24"/>
        </w:rPr>
        <w:t xml:space="preserve"> 1</w:t>
      </w:r>
      <w:r>
        <w:rPr>
          <w:rFonts w:ascii="Arial" w:hAnsi="Arial" w:cs="Arial"/>
          <w:sz w:val="24"/>
          <w:szCs w:val="24"/>
        </w:rPr>
        <w:t>8</w:t>
      </w:r>
      <w:r w:rsidRPr="00384736">
        <w:rPr>
          <w:rFonts w:ascii="Arial" w:hAnsi="Arial" w:cs="Arial"/>
          <w:sz w:val="24"/>
          <w:szCs w:val="24"/>
        </w:rPr>
        <w:t xml:space="preserve"> votos por el SI, cero votos por el NO, en consecuencia, ha sido </w:t>
      </w:r>
      <w:r w:rsidR="00AC1427">
        <w:rPr>
          <w:rFonts w:ascii="Arial" w:hAnsi="Arial" w:cs="Arial"/>
          <w:sz w:val="24"/>
          <w:szCs w:val="24"/>
        </w:rPr>
        <w:t>A</w:t>
      </w:r>
      <w:r w:rsidRPr="00384736">
        <w:rPr>
          <w:rFonts w:ascii="Arial" w:hAnsi="Arial" w:cs="Arial"/>
          <w:sz w:val="24"/>
          <w:szCs w:val="24"/>
        </w:rPr>
        <w:t xml:space="preserve">probado </w:t>
      </w:r>
      <w:r>
        <w:rPr>
          <w:rFonts w:ascii="Arial" w:hAnsi="Arial" w:cs="Arial"/>
          <w:sz w:val="24"/>
          <w:szCs w:val="24"/>
        </w:rPr>
        <w:t xml:space="preserve">solicitud de </w:t>
      </w:r>
      <w:r w:rsidR="00AC1427">
        <w:rPr>
          <w:rFonts w:ascii="Arial" w:hAnsi="Arial" w:cs="Arial"/>
          <w:sz w:val="24"/>
          <w:szCs w:val="24"/>
        </w:rPr>
        <w:t>R</w:t>
      </w:r>
      <w:r>
        <w:rPr>
          <w:rFonts w:ascii="Arial" w:hAnsi="Arial" w:cs="Arial"/>
          <w:sz w:val="24"/>
          <w:szCs w:val="24"/>
        </w:rPr>
        <w:t xml:space="preserve">etiro que hace </w:t>
      </w:r>
      <w:r w:rsidRPr="00384736">
        <w:rPr>
          <w:rFonts w:ascii="Arial" w:hAnsi="Arial" w:cs="Arial"/>
          <w:sz w:val="24"/>
          <w:szCs w:val="24"/>
        </w:rPr>
        <w:t xml:space="preserve">la </w:t>
      </w:r>
      <w:r w:rsidR="00AC1427">
        <w:rPr>
          <w:rFonts w:ascii="Arial" w:hAnsi="Arial" w:cs="Arial"/>
          <w:sz w:val="24"/>
          <w:szCs w:val="24"/>
        </w:rPr>
        <w:t>A</w:t>
      </w:r>
      <w:r>
        <w:rPr>
          <w:rFonts w:ascii="Arial" w:hAnsi="Arial" w:cs="Arial"/>
          <w:sz w:val="24"/>
          <w:szCs w:val="24"/>
        </w:rPr>
        <w:t xml:space="preserve">utora de este </w:t>
      </w:r>
      <w:r w:rsidR="00AC1427">
        <w:rPr>
          <w:rFonts w:ascii="Arial" w:hAnsi="Arial" w:cs="Arial"/>
          <w:sz w:val="24"/>
          <w:szCs w:val="24"/>
        </w:rPr>
        <w:t>P</w:t>
      </w:r>
      <w:r>
        <w:rPr>
          <w:rFonts w:ascii="Arial" w:hAnsi="Arial" w:cs="Arial"/>
          <w:sz w:val="24"/>
          <w:szCs w:val="24"/>
        </w:rPr>
        <w:t xml:space="preserve">royecto de </w:t>
      </w:r>
      <w:r w:rsidR="00AC1427">
        <w:rPr>
          <w:rFonts w:ascii="Arial" w:hAnsi="Arial" w:cs="Arial"/>
          <w:sz w:val="24"/>
          <w:szCs w:val="24"/>
        </w:rPr>
        <w:t>L</w:t>
      </w:r>
      <w:r>
        <w:rPr>
          <w:rFonts w:ascii="Arial" w:hAnsi="Arial" w:cs="Arial"/>
          <w:sz w:val="24"/>
          <w:szCs w:val="24"/>
        </w:rPr>
        <w:t xml:space="preserve">ey el 255 de 2019 </w:t>
      </w:r>
      <w:r w:rsidR="00AC1427">
        <w:rPr>
          <w:rFonts w:ascii="Arial" w:hAnsi="Arial" w:cs="Arial"/>
          <w:sz w:val="24"/>
          <w:szCs w:val="24"/>
        </w:rPr>
        <w:t xml:space="preserve">– </w:t>
      </w:r>
      <w:r>
        <w:rPr>
          <w:rFonts w:ascii="Arial" w:hAnsi="Arial" w:cs="Arial"/>
          <w:sz w:val="24"/>
          <w:szCs w:val="24"/>
        </w:rPr>
        <w:t>Cámara</w:t>
      </w:r>
      <w:r w:rsidR="00AC1427">
        <w:rPr>
          <w:rFonts w:ascii="Arial" w:hAnsi="Arial" w:cs="Arial"/>
          <w:sz w:val="24"/>
          <w:szCs w:val="24"/>
        </w:rPr>
        <w:t>.</w:t>
      </w:r>
    </w:p>
    <w:p w14:paraId="683662D2" w14:textId="77777777" w:rsidR="00AC1427" w:rsidRDefault="00AC1427" w:rsidP="0004296E">
      <w:pPr>
        <w:pStyle w:val="Sinespaciado"/>
        <w:jc w:val="both"/>
        <w:rPr>
          <w:rFonts w:ascii="Arial" w:hAnsi="Arial" w:cs="Arial"/>
          <w:sz w:val="24"/>
          <w:szCs w:val="24"/>
        </w:rPr>
      </w:pPr>
    </w:p>
    <w:p w14:paraId="5C263EA1" w14:textId="6BCCF085" w:rsidR="0004296E" w:rsidRDefault="00AC1427" w:rsidP="0004296E">
      <w:pPr>
        <w:pStyle w:val="Sinespaciado"/>
        <w:jc w:val="both"/>
        <w:rPr>
          <w:rFonts w:ascii="Arial" w:hAnsi="Arial" w:cs="Arial"/>
          <w:sz w:val="24"/>
          <w:szCs w:val="24"/>
        </w:rPr>
      </w:pPr>
      <w:r>
        <w:rPr>
          <w:rFonts w:ascii="Arial" w:hAnsi="Arial" w:cs="Arial"/>
          <w:sz w:val="24"/>
          <w:szCs w:val="24"/>
        </w:rPr>
        <w:t>S</w:t>
      </w:r>
      <w:r w:rsidR="0004296E">
        <w:rPr>
          <w:rFonts w:ascii="Arial" w:hAnsi="Arial" w:cs="Arial"/>
          <w:sz w:val="24"/>
          <w:szCs w:val="24"/>
        </w:rPr>
        <w:t xml:space="preserve">eñor </w:t>
      </w:r>
      <w:proofErr w:type="gramStart"/>
      <w:r w:rsidR="0004296E">
        <w:rPr>
          <w:rFonts w:ascii="Arial" w:hAnsi="Arial" w:cs="Arial"/>
          <w:sz w:val="24"/>
          <w:szCs w:val="24"/>
        </w:rPr>
        <w:t>Presidente</w:t>
      </w:r>
      <w:proofErr w:type="gramEnd"/>
      <w:r w:rsidR="0004296E">
        <w:rPr>
          <w:rFonts w:ascii="Arial" w:hAnsi="Arial" w:cs="Arial"/>
          <w:sz w:val="24"/>
          <w:szCs w:val="24"/>
        </w:rPr>
        <w:t xml:space="preserve">, queda </w:t>
      </w:r>
      <w:r>
        <w:rPr>
          <w:rFonts w:ascii="Arial" w:hAnsi="Arial" w:cs="Arial"/>
          <w:sz w:val="24"/>
          <w:szCs w:val="24"/>
        </w:rPr>
        <w:t>R</w:t>
      </w:r>
      <w:r w:rsidR="0004296E">
        <w:rPr>
          <w:rFonts w:ascii="Arial" w:hAnsi="Arial" w:cs="Arial"/>
          <w:sz w:val="24"/>
          <w:szCs w:val="24"/>
        </w:rPr>
        <w:t xml:space="preserve">etirado este </w:t>
      </w:r>
      <w:r>
        <w:rPr>
          <w:rFonts w:ascii="Arial" w:hAnsi="Arial" w:cs="Arial"/>
          <w:sz w:val="24"/>
          <w:szCs w:val="24"/>
        </w:rPr>
        <w:t>P</w:t>
      </w:r>
      <w:r w:rsidR="0004296E">
        <w:rPr>
          <w:rFonts w:ascii="Arial" w:hAnsi="Arial" w:cs="Arial"/>
          <w:sz w:val="24"/>
          <w:szCs w:val="24"/>
        </w:rPr>
        <w:t xml:space="preserve">royecto de </w:t>
      </w:r>
      <w:r>
        <w:rPr>
          <w:rFonts w:ascii="Arial" w:hAnsi="Arial" w:cs="Arial"/>
          <w:sz w:val="24"/>
          <w:szCs w:val="24"/>
        </w:rPr>
        <w:t>L</w:t>
      </w:r>
      <w:r w:rsidR="0004296E">
        <w:rPr>
          <w:rFonts w:ascii="Arial" w:hAnsi="Arial" w:cs="Arial"/>
          <w:sz w:val="24"/>
          <w:szCs w:val="24"/>
        </w:rPr>
        <w:t>ey.</w:t>
      </w:r>
    </w:p>
    <w:p w14:paraId="423D9D66" w14:textId="77777777" w:rsidR="0004296E" w:rsidRDefault="0004296E" w:rsidP="0004296E">
      <w:pPr>
        <w:pStyle w:val="Sinespaciado"/>
        <w:jc w:val="both"/>
        <w:rPr>
          <w:rFonts w:ascii="Arial" w:hAnsi="Arial" w:cs="Arial"/>
          <w:sz w:val="24"/>
          <w:szCs w:val="24"/>
        </w:rPr>
      </w:pPr>
    </w:p>
    <w:p w14:paraId="50CC3602" w14:textId="72502314" w:rsidR="0004296E" w:rsidRPr="00A33DD7" w:rsidRDefault="0004296E" w:rsidP="0004296E">
      <w:pPr>
        <w:pStyle w:val="Sinespaciado"/>
        <w:jc w:val="both"/>
        <w:rPr>
          <w:rFonts w:ascii="Arial" w:hAnsi="Arial" w:cs="Arial"/>
          <w:sz w:val="24"/>
          <w:szCs w:val="24"/>
        </w:rPr>
      </w:pPr>
      <w:r w:rsidRPr="00A33DD7">
        <w:rPr>
          <w:rFonts w:ascii="Arial" w:hAnsi="Arial" w:cs="Arial"/>
          <w:sz w:val="24"/>
          <w:szCs w:val="24"/>
        </w:rPr>
        <w:t>PRESIDENTE</w:t>
      </w:r>
      <w:r w:rsidR="00AC1427">
        <w:rPr>
          <w:rFonts w:ascii="Arial" w:hAnsi="Arial" w:cs="Arial"/>
          <w:sz w:val="24"/>
          <w:szCs w:val="24"/>
        </w:rPr>
        <w:t>;</w:t>
      </w:r>
      <w:r w:rsidRPr="00A33DD7">
        <w:rPr>
          <w:rFonts w:ascii="Arial" w:hAnsi="Arial" w:cs="Arial"/>
          <w:sz w:val="24"/>
          <w:szCs w:val="24"/>
        </w:rPr>
        <w:t xml:space="preserve"> H.R</w:t>
      </w:r>
      <w:r w:rsidR="00AC1427">
        <w:rPr>
          <w:rFonts w:ascii="Arial" w:hAnsi="Arial" w:cs="Arial"/>
          <w:sz w:val="24"/>
          <w:szCs w:val="24"/>
        </w:rPr>
        <w:t>.</w:t>
      </w:r>
      <w:r w:rsidRPr="00A33DD7">
        <w:rPr>
          <w:rFonts w:ascii="Arial" w:hAnsi="Arial" w:cs="Arial"/>
          <w:sz w:val="24"/>
          <w:szCs w:val="24"/>
        </w:rPr>
        <w:t xml:space="preserve"> RUBÉN DARÍO MOLANO PIÑEROS:</w:t>
      </w:r>
    </w:p>
    <w:p w14:paraId="4540D067" w14:textId="77777777" w:rsidR="0004296E" w:rsidRDefault="0004296E" w:rsidP="0004296E">
      <w:pPr>
        <w:pStyle w:val="Sinespaciado"/>
        <w:jc w:val="both"/>
        <w:rPr>
          <w:rFonts w:ascii="Arial" w:hAnsi="Arial" w:cs="Arial"/>
          <w:sz w:val="24"/>
          <w:szCs w:val="24"/>
        </w:rPr>
      </w:pPr>
      <w:r>
        <w:rPr>
          <w:rFonts w:ascii="Arial" w:hAnsi="Arial" w:cs="Arial"/>
          <w:sz w:val="24"/>
          <w:szCs w:val="24"/>
        </w:rPr>
        <w:t xml:space="preserve">     </w:t>
      </w:r>
    </w:p>
    <w:p w14:paraId="34448818" w14:textId="77777777" w:rsidR="00AC1427"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Muy bien, señor </w:t>
      </w:r>
      <w:proofErr w:type="gramStart"/>
      <w:r>
        <w:rPr>
          <w:rFonts w:ascii="Arial" w:hAnsi="Arial" w:cs="Arial"/>
          <w:sz w:val="24"/>
          <w:szCs w:val="24"/>
          <w:lang w:val="es-CO"/>
        </w:rPr>
        <w:t>Secretario</w:t>
      </w:r>
      <w:proofErr w:type="gramEnd"/>
      <w:r>
        <w:rPr>
          <w:rFonts w:ascii="Arial" w:hAnsi="Arial" w:cs="Arial"/>
          <w:sz w:val="24"/>
          <w:szCs w:val="24"/>
          <w:lang w:val="es-CO"/>
        </w:rPr>
        <w:t>, en consideración de lo avanzado del día y la intensidad y de la jornada, vamos a dejar por ahí el tema de proyectos</w:t>
      </w:r>
      <w:r w:rsidR="00AC1427">
        <w:rPr>
          <w:rFonts w:ascii="Arial" w:hAnsi="Arial" w:cs="Arial"/>
          <w:sz w:val="24"/>
          <w:szCs w:val="24"/>
          <w:lang w:val="es-CO"/>
        </w:rPr>
        <w:t>.</w:t>
      </w:r>
    </w:p>
    <w:p w14:paraId="7B75262A" w14:textId="77777777" w:rsidR="00AC1427" w:rsidRDefault="00AC1427" w:rsidP="0004296E">
      <w:pPr>
        <w:pStyle w:val="Sinespaciado"/>
        <w:jc w:val="both"/>
        <w:rPr>
          <w:rFonts w:ascii="Arial" w:hAnsi="Arial" w:cs="Arial"/>
          <w:sz w:val="24"/>
          <w:szCs w:val="24"/>
          <w:lang w:val="es-CO"/>
        </w:rPr>
      </w:pPr>
    </w:p>
    <w:p w14:paraId="6287EBEA" w14:textId="58460E5F" w:rsidR="0004296E" w:rsidRDefault="00AC1427" w:rsidP="0004296E">
      <w:pPr>
        <w:pStyle w:val="Sinespaciado"/>
        <w:jc w:val="both"/>
        <w:rPr>
          <w:rFonts w:ascii="Arial" w:hAnsi="Arial" w:cs="Arial"/>
          <w:sz w:val="24"/>
          <w:szCs w:val="24"/>
          <w:lang w:val="es-CO"/>
        </w:rPr>
      </w:pPr>
      <w:r>
        <w:rPr>
          <w:rFonts w:ascii="Arial" w:hAnsi="Arial" w:cs="Arial"/>
          <w:sz w:val="24"/>
          <w:szCs w:val="24"/>
          <w:lang w:val="es-CO"/>
        </w:rPr>
        <w:t>D</w:t>
      </w:r>
      <w:r w:rsidR="0004296E">
        <w:rPr>
          <w:rFonts w:ascii="Arial" w:hAnsi="Arial" w:cs="Arial"/>
          <w:sz w:val="24"/>
          <w:szCs w:val="24"/>
          <w:lang w:val="es-CO"/>
        </w:rPr>
        <w:t>émosle lectura al siguiente punto del orden del día.</w:t>
      </w:r>
    </w:p>
    <w:p w14:paraId="13724A73" w14:textId="77777777" w:rsidR="0004296E" w:rsidRDefault="0004296E" w:rsidP="0004296E">
      <w:pPr>
        <w:pStyle w:val="Sinespaciado"/>
        <w:jc w:val="both"/>
        <w:rPr>
          <w:rFonts w:ascii="Arial" w:hAnsi="Arial" w:cs="Arial"/>
          <w:sz w:val="24"/>
          <w:szCs w:val="24"/>
          <w:lang w:val="es-CO"/>
        </w:rPr>
      </w:pPr>
    </w:p>
    <w:p w14:paraId="229EDA79" w14:textId="72025092" w:rsidR="0004296E" w:rsidRPr="008D2B6E" w:rsidRDefault="0004296E" w:rsidP="0004296E">
      <w:pPr>
        <w:pStyle w:val="Sinespaciado"/>
        <w:jc w:val="both"/>
        <w:rPr>
          <w:rFonts w:ascii="Arial" w:hAnsi="Arial" w:cs="Arial"/>
          <w:sz w:val="24"/>
          <w:szCs w:val="24"/>
        </w:rPr>
      </w:pPr>
      <w:r w:rsidRPr="008D2B6E">
        <w:rPr>
          <w:rFonts w:ascii="Arial" w:hAnsi="Arial" w:cs="Arial"/>
          <w:sz w:val="24"/>
          <w:szCs w:val="24"/>
        </w:rPr>
        <w:t>SECRETARIO</w:t>
      </w:r>
      <w:r w:rsidR="00AC1427">
        <w:rPr>
          <w:rFonts w:ascii="Arial" w:hAnsi="Arial" w:cs="Arial"/>
          <w:sz w:val="24"/>
          <w:szCs w:val="24"/>
        </w:rPr>
        <w:t>;</w:t>
      </w:r>
      <w:r w:rsidRPr="008D2B6E">
        <w:rPr>
          <w:rFonts w:ascii="Arial" w:hAnsi="Arial" w:cs="Arial"/>
          <w:sz w:val="24"/>
          <w:szCs w:val="24"/>
        </w:rPr>
        <w:t xml:space="preserve"> JOSÉ JAIR EBRATT DÍAZ:</w:t>
      </w:r>
    </w:p>
    <w:p w14:paraId="43300C61" w14:textId="77777777" w:rsidR="0004296E" w:rsidRPr="008655F4"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     </w:t>
      </w:r>
    </w:p>
    <w:p w14:paraId="2557B676" w14:textId="470C54E2"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Correcto, señor </w:t>
      </w:r>
      <w:proofErr w:type="gramStart"/>
      <w:r>
        <w:rPr>
          <w:rFonts w:ascii="Arial" w:hAnsi="Arial" w:cs="Arial"/>
          <w:sz w:val="24"/>
          <w:szCs w:val="24"/>
          <w:lang w:val="es-CO"/>
        </w:rPr>
        <w:t>Presidente</w:t>
      </w:r>
      <w:proofErr w:type="gramEnd"/>
      <w:r>
        <w:rPr>
          <w:rFonts w:ascii="Arial" w:hAnsi="Arial" w:cs="Arial"/>
          <w:sz w:val="24"/>
          <w:szCs w:val="24"/>
          <w:lang w:val="es-CO"/>
        </w:rPr>
        <w:t>, entonces antes de avanzar en el siguiente punto del orden del día............</w:t>
      </w:r>
    </w:p>
    <w:p w14:paraId="30FFA2D0" w14:textId="77777777" w:rsidR="0004296E" w:rsidRDefault="0004296E" w:rsidP="0004296E">
      <w:pPr>
        <w:pStyle w:val="Sinespaciado"/>
        <w:jc w:val="both"/>
        <w:rPr>
          <w:rFonts w:ascii="Arial" w:hAnsi="Arial" w:cs="Arial"/>
          <w:sz w:val="24"/>
          <w:szCs w:val="24"/>
          <w:lang w:val="es-CO"/>
        </w:rPr>
      </w:pPr>
    </w:p>
    <w:p w14:paraId="057301E7" w14:textId="77777777" w:rsidR="00AC1427" w:rsidRDefault="00AC1427" w:rsidP="00AC1427">
      <w:pPr>
        <w:pStyle w:val="Sinespaciado"/>
        <w:jc w:val="both"/>
        <w:rPr>
          <w:rFonts w:ascii="Arial" w:hAnsi="Arial" w:cs="Arial"/>
          <w:sz w:val="24"/>
          <w:szCs w:val="24"/>
          <w:lang w:val="es-CO"/>
        </w:rPr>
      </w:pPr>
      <w:r>
        <w:rPr>
          <w:rFonts w:ascii="Arial" w:hAnsi="Arial" w:cs="Arial"/>
          <w:sz w:val="24"/>
          <w:szCs w:val="24"/>
          <w:lang w:val="es-CO"/>
        </w:rPr>
        <w:t>H.R. NICOLÁS ALBEIRO ECHEVERRY ALVARAN:</w:t>
      </w:r>
    </w:p>
    <w:p w14:paraId="281CA40E" w14:textId="77777777" w:rsidR="00AC1427" w:rsidRDefault="00AC1427" w:rsidP="00AC1427">
      <w:pPr>
        <w:pStyle w:val="Sinespaciado"/>
        <w:jc w:val="both"/>
        <w:rPr>
          <w:rFonts w:ascii="Arial" w:hAnsi="Arial" w:cs="Arial"/>
          <w:sz w:val="24"/>
          <w:szCs w:val="24"/>
          <w:lang w:val="es-CO"/>
        </w:rPr>
      </w:pPr>
    </w:p>
    <w:p w14:paraId="4E58191B" w14:textId="1C658BF6" w:rsidR="00AC1427" w:rsidRDefault="00AC1427" w:rsidP="00AC1427">
      <w:pPr>
        <w:pStyle w:val="Sinespaciado"/>
        <w:rPr>
          <w:rFonts w:ascii="Arial" w:hAnsi="Arial" w:cs="Arial"/>
          <w:sz w:val="24"/>
          <w:szCs w:val="24"/>
        </w:rPr>
      </w:pPr>
      <w:r>
        <w:rPr>
          <w:rFonts w:ascii="Arial" w:hAnsi="Arial" w:cs="Arial"/>
          <w:sz w:val="24"/>
          <w:szCs w:val="24"/>
          <w:lang w:val="es-CO"/>
        </w:rPr>
        <w:t xml:space="preserve">Señor </w:t>
      </w:r>
      <w:proofErr w:type="gramStart"/>
      <w:r>
        <w:rPr>
          <w:rFonts w:ascii="Arial" w:hAnsi="Arial" w:cs="Arial"/>
          <w:sz w:val="24"/>
          <w:szCs w:val="24"/>
          <w:lang w:val="es-CO"/>
        </w:rPr>
        <w:t>Presidente</w:t>
      </w:r>
      <w:proofErr w:type="gramEnd"/>
      <w:r>
        <w:rPr>
          <w:rFonts w:ascii="Arial" w:hAnsi="Arial" w:cs="Arial"/>
          <w:sz w:val="24"/>
          <w:szCs w:val="24"/>
          <w:lang w:val="es-CO"/>
        </w:rPr>
        <w:t>, señor Secretario.</w:t>
      </w:r>
      <w:r w:rsidRPr="00111AB6">
        <w:rPr>
          <w:rFonts w:ascii="Arial" w:hAnsi="Arial" w:cs="Arial"/>
          <w:sz w:val="24"/>
          <w:szCs w:val="24"/>
        </w:rPr>
        <w:t xml:space="preserve"> </w:t>
      </w:r>
    </w:p>
    <w:p w14:paraId="24E7DB00" w14:textId="77777777" w:rsidR="00AC1427" w:rsidRDefault="00AC1427" w:rsidP="00AC1427">
      <w:pPr>
        <w:pStyle w:val="Sinespaciado"/>
        <w:rPr>
          <w:rFonts w:ascii="Arial" w:hAnsi="Arial" w:cs="Arial"/>
          <w:sz w:val="24"/>
          <w:szCs w:val="24"/>
        </w:rPr>
      </w:pPr>
    </w:p>
    <w:p w14:paraId="5A15C626" w14:textId="28770AD0" w:rsidR="0004296E" w:rsidRPr="00111AB6" w:rsidRDefault="0004296E" w:rsidP="00AC1427">
      <w:pPr>
        <w:pStyle w:val="Sinespaciado"/>
        <w:rPr>
          <w:rFonts w:ascii="Arial" w:hAnsi="Arial" w:cs="Arial"/>
          <w:sz w:val="24"/>
          <w:szCs w:val="24"/>
        </w:rPr>
      </w:pPr>
      <w:r w:rsidRPr="00111AB6">
        <w:rPr>
          <w:rFonts w:ascii="Arial" w:hAnsi="Arial" w:cs="Arial"/>
          <w:sz w:val="24"/>
          <w:szCs w:val="24"/>
        </w:rPr>
        <w:t>PRESIDENTE</w:t>
      </w:r>
      <w:r w:rsidR="00AC1427">
        <w:rPr>
          <w:rFonts w:ascii="Arial" w:hAnsi="Arial" w:cs="Arial"/>
          <w:sz w:val="24"/>
          <w:szCs w:val="24"/>
        </w:rPr>
        <w:t>;</w:t>
      </w:r>
      <w:r w:rsidRPr="00111AB6">
        <w:rPr>
          <w:rFonts w:ascii="Arial" w:hAnsi="Arial" w:cs="Arial"/>
          <w:sz w:val="24"/>
          <w:szCs w:val="24"/>
        </w:rPr>
        <w:t xml:space="preserve"> H.R</w:t>
      </w:r>
      <w:r w:rsidR="00AC1427">
        <w:rPr>
          <w:rFonts w:ascii="Arial" w:hAnsi="Arial" w:cs="Arial"/>
          <w:sz w:val="24"/>
          <w:szCs w:val="24"/>
        </w:rPr>
        <w:t>.</w:t>
      </w:r>
      <w:r w:rsidRPr="00111AB6">
        <w:rPr>
          <w:rFonts w:ascii="Arial" w:hAnsi="Arial" w:cs="Arial"/>
          <w:sz w:val="24"/>
          <w:szCs w:val="24"/>
        </w:rPr>
        <w:t xml:space="preserve"> RUBÉN DARÍO MOLANO PIÑEROS:</w:t>
      </w:r>
    </w:p>
    <w:p w14:paraId="105F8FAD" w14:textId="77777777" w:rsidR="0004296E" w:rsidRPr="00111AB6" w:rsidRDefault="0004296E" w:rsidP="0004296E">
      <w:pPr>
        <w:pStyle w:val="Sinespaciado"/>
        <w:rPr>
          <w:rFonts w:ascii="Arial" w:hAnsi="Arial" w:cs="Arial"/>
          <w:sz w:val="24"/>
          <w:szCs w:val="24"/>
        </w:rPr>
      </w:pPr>
      <w:r w:rsidRPr="00111AB6">
        <w:rPr>
          <w:rFonts w:ascii="Arial" w:hAnsi="Arial" w:cs="Arial"/>
          <w:sz w:val="24"/>
          <w:szCs w:val="24"/>
        </w:rPr>
        <w:t xml:space="preserve">     </w:t>
      </w:r>
    </w:p>
    <w:p w14:paraId="3D179A98" w14:textId="7777777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Adelante, doctor Nicolás.</w:t>
      </w:r>
    </w:p>
    <w:p w14:paraId="4D927C47" w14:textId="77777777" w:rsidR="0004296E" w:rsidRDefault="0004296E" w:rsidP="0004296E">
      <w:pPr>
        <w:pStyle w:val="Sinespaciado"/>
        <w:jc w:val="both"/>
        <w:rPr>
          <w:rFonts w:ascii="Arial" w:hAnsi="Arial" w:cs="Arial"/>
          <w:sz w:val="24"/>
          <w:szCs w:val="24"/>
          <w:lang w:val="es-CO"/>
        </w:rPr>
      </w:pPr>
    </w:p>
    <w:p w14:paraId="07B69F71" w14:textId="0DDD5FB4"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H.R</w:t>
      </w:r>
      <w:r w:rsidR="00AC1427">
        <w:rPr>
          <w:rFonts w:ascii="Arial" w:hAnsi="Arial" w:cs="Arial"/>
          <w:sz w:val="24"/>
          <w:szCs w:val="24"/>
          <w:lang w:val="es-CO"/>
        </w:rPr>
        <w:t>.</w:t>
      </w:r>
      <w:r>
        <w:rPr>
          <w:rFonts w:ascii="Arial" w:hAnsi="Arial" w:cs="Arial"/>
          <w:sz w:val="24"/>
          <w:szCs w:val="24"/>
          <w:lang w:val="es-CO"/>
        </w:rPr>
        <w:t xml:space="preserve"> NICOLÁS ALBEIRO ECHEVERRY ALVARAN:</w:t>
      </w:r>
    </w:p>
    <w:p w14:paraId="040F57E5" w14:textId="77777777" w:rsidR="0004296E" w:rsidRDefault="0004296E" w:rsidP="0004296E">
      <w:pPr>
        <w:pStyle w:val="Sinespaciado"/>
        <w:jc w:val="both"/>
        <w:rPr>
          <w:rFonts w:ascii="Arial" w:hAnsi="Arial" w:cs="Arial"/>
          <w:sz w:val="24"/>
          <w:szCs w:val="24"/>
          <w:lang w:val="es-CO"/>
        </w:rPr>
      </w:pPr>
    </w:p>
    <w:p w14:paraId="49A82D2C" w14:textId="77777777" w:rsidR="00AC1427"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Presidente con su venia, es que acá es un poco complicado hay veces uno, pero quisiera que me precisaran dos términos, ese proyecto tiene </w:t>
      </w:r>
      <w:r w:rsidR="00AC1427">
        <w:rPr>
          <w:rFonts w:ascii="Arial" w:hAnsi="Arial" w:cs="Arial"/>
          <w:sz w:val="24"/>
          <w:szCs w:val="24"/>
          <w:lang w:val="es-CO"/>
        </w:rPr>
        <w:t>P</w:t>
      </w:r>
      <w:r>
        <w:rPr>
          <w:rFonts w:ascii="Arial" w:hAnsi="Arial" w:cs="Arial"/>
          <w:sz w:val="24"/>
          <w:szCs w:val="24"/>
          <w:lang w:val="es-CO"/>
        </w:rPr>
        <w:t xml:space="preserve">onencia de </w:t>
      </w:r>
      <w:r w:rsidR="00AC1427">
        <w:rPr>
          <w:rFonts w:ascii="Arial" w:hAnsi="Arial" w:cs="Arial"/>
          <w:sz w:val="24"/>
          <w:szCs w:val="24"/>
          <w:lang w:val="es-CO"/>
        </w:rPr>
        <w:t>A</w:t>
      </w:r>
      <w:r>
        <w:rPr>
          <w:rFonts w:ascii="Arial" w:hAnsi="Arial" w:cs="Arial"/>
          <w:sz w:val="24"/>
          <w:szCs w:val="24"/>
          <w:lang w:val="es-CO"/>
        </w:rPr>
        <w:t xml:space="preserve">rchivo y estamos votando </w:t>
      </w:r>
      <w:r w:rsidR="00AC1427">
        <w:rPr>
          <w:rFonts w:ascii="Arial" w:hAnsi="Arial" w:cs="Arial"/>
          <w:sz w:val="24"/>
          <w:szCs w:val="24"/>
          <w:lang w:val="es-CO"/>
        </w:rPr>
        <w:t>R</w:t>
      </w:r>
      <w:r>
        <w:rPr>
          <w:rFonts w:ascii="Arial" w:hAnsi="Arial" w:cs="Arial"/>
          <w:sz w:val="24"/>
          <w:szCs w:val="24"/>
          <w:lang w:val="es-CO"/>
        </w:rPr>
        <w:t xml:space="preserve">etirarlo, no sé si dentro del </w:t>
      </w:r>
      <w:r w:rsidR="00AC1427">
        <w:rPr>
          <w:rFonts w:ascii="Arial" w:hAnsi="Arial" w:cs="Arial"/>
          <w:sz w:val="24"/>
          <w:szCs w:val="24"/>
          <w:lang w:val="es-CO"/>
        </w:rPr>
        <w:t>R</w:t>
      </w:r>
      <w:r>
        <w:rPr>
          <w:rFonts w:ascii="Arial" w:hAnsi="Arial" w:cs="Arial"/>
          <w:sz w:val="24"/>
          <w:szCs w:val="24"/>
          <w:lang w:val="es-CO"/>
        </w:rPr>
        <w:t xml:space="preserve">eglamento eso se puede hacer o no hacer, porque lo más correcto que deberíamos estar votando es el </w:t>
      </w:r>
      <w:r w:rsidR="00AC1427">
        <w:rPr>
          <w:rFonts w:ascii="Arial" w:hAnsi="Arial" w:cs="Arial"/>
          <w:sz w:val="24"/>
          <w:szCs w:val="24"/>
          <w:lang w:val="es-CO"/>
        </w:rPr>
        <w:t>A</w:t>
      </w:r>
      <w:r>
        <w:rPr>
          <w:rFonts w:ascii="Arial" w:hAnsi="Arial" w:cs="Arial"/>
          <w:sz w:val="24"/>
          <w:szCs w:val="24"/>
          <w:lang w:val="es-CO"/>
        </w:rPr>
        <w:t xml:space="preserve">rchivo como dice la </w:t>
      </w:r>
      <w:r w:rsidR="00AC1427">
        <w:rPr>
          <w:rFonts w:ascii="Arial" w:hAnsi="Arial" w:cs="Arial"/>
          <w:sz w:val="24"/>
          <w:szCs w:val="24"/>
          <w:lang w:val="es-CO"/>
        </w:rPr>
        <w:t>P</w:t>
      </w:r>
      <w:r>
        <w:rPr>
          <w:rFonts w:ascii="Arial" w:hAnsi="Arial" w:cs="Arial"/>
          <w:sz w:val="24"/>
          <w:szCs w:val="24"/>
          <w:lang w:val="es-CO"/>
        </w:rPr>
        <w:t>onencia</w:t>
      </w:r>
      <w:r w:rsidR="00AC1427">
        <w:rPr>
          <w:rFonts w:ascii="Arial" w:hAnsi="Arial" w:cs="Arial"/>
          <w:sz w:val="24"/>
          <w:szCs w:val="24"/>
          <w:lang w:val="es-CO"/>
        </w:rPr>
        <w:t>.</w:t>
      </w:r>
    </w:p>
    <w:p w14:paraId="64AB994E" w14:textId="77777777" w:rsidR="00AC1427" w:rsidRDefault="00AC1427" w:rsidP="0004296E">
      <w:pPr>
        <w:pStyle w:val="Sinespaciado"/>
        <w:jc w:val="both"/>
        <w:rPr>
          <w:rFonts w:ascii="Arial" w:hAnsi="Arial" w:cs="Arial"/>
          <w:sz w:val="24"/>
          <w:szCs w:val="24"/>
          <w:lang w:val="es-CO"/>
        </w:rPr>
      </w:pPr>
    </w:p>
    <w:p w14:paraId="5BAB9540" w14:textId="26253D73" w:rsidR="0004296E" w:rsidRDefault="00AC1427" w:rsidP="0004296E">
      <w:pPr>
        <w:pStyle w:val="Sinespaciado"/>
        <w:jc w:val="both"/>
        <w:rPr>
          <w:rFonts w:ascii="Arial" w:hAnsi="Arial" w:cs="Arial"/>
          <w:sz w:val="24"/>
          <w:szCs w:val="24"/>
          <w:lang w:val="es-CO"/>
        </w:rPr>
      </w:pPr>
      <w:r>
        <w:rPr>
          <w:rFonts w:ascii="Arial" w:hAnsi="Arial" w:cs="Arial"/>
          <w:sz w:val="24"/>
          <w:szCs w:val="24"/>
          <w:lang w:val="es-CO"/>
        </w:rPr>
        <w:t>M</w:t>
      </w:r>
      <w:r w:rsidR="0004296E">
        <w:rPr>
          <w:rFonts w:ascii="Arial" w:hAnsi="Arial" w:cs="Arial"/>
          <w:sz w:val="24"/>
          <w:szCs w:val="24"/>
          <w:lang w:val="es-CO"/>
        </w:rPr>
        <w:t xml:space="preserve">e puede aclarar eso, señor </w:t>
      </w:r>
      <w:proofErr w:type="gramStart"/>
      <w:r w:rsidR="0004296E">
        <w:rPr>
          <w:rFonts w:ascii="Arial" w:hAnsi="Arial" w:cs="Arial"/>
          <w:sz w:val="24"/>
          <w:szCs w:val="24"/>
          <w:lang w:val="es-CO"/>
        </w:rPr>
        <w:t>Secretario</w:t>
      </w:r>
      <w:proofErr w:type="gramEnd"/>
      <w:r w:rsidR="0004296E">
        <w:rPr>
          <w:rFonts w:ascii="Arial" w:hAnsi="Arial" w:cs="Arial"/>
          <w:sz w:val="24"/>
          <w:szCs w:val="24"/>
          <w:lang w:val="es-CO"/>
        </w:rPr>
        <w:t>.</w:t>
      </w:r>
    </w:p>
    <w:p w14:paraId="6089A6C4" w14:textId="77777777" w:rsidR="0004296E" w:rsidRDefault="0004296E" w:rsidP="0004296E">
      <w:pPr>
        <w:pStyle w:val="Sinespaciado"/>
        <w:jc w:val="both"/>
        <w:rPr>
          <w:rFonts w:ascii="Arial" w:hAnsi="Arial" w:cs="Arial"/>
          <w:sz w:val="24"/>
          <w:szCs w:val="24"/>
          <w:lang w:val="es-CO"/>
        </w:rPr>
      </w:pPr>
    </w:p>
    <w:p w14:paraId="1BCFAA56" w14:textId="2914E3CC" w:rsidR="0004296E" w:rsidRPr="004C7FFE" w:rsidRDefault="0004296E" w:rsidP="0004296E">
      <w:pPr>
        <w:pStyle w:val="Sinespaciado"/>
        <w:rPr>
          <w:rFonts w:ascii="Arial" w:hAnsi="Arial" w:cs="Arial"/>
          <w:sz w:val="24"/>
          <w:szCs w:val="24"/>
        </w:rPr>
      </w:pPr>
      <w:r w:rsidRPr="004C7FFE">
        <w:rPr>
          <w:rFonts w:ascii="Arial" w:hAnsi="Arial" w:cs="Arial"/>
          <w:sz w:val="24"/>
          <w:szCs w:val="24"/>
        </w:rPr>
        <w:t>SECRETARIO</w:t>
      </w:r>
      <w:r w:rsidR="00AC1427">
        <w:rPr>
          <w:rFonts w:ascii="Arial" w:hAnsi="Arial" w:cs="Arial"/>
          <w:sz w:val="24"/>
          <w:szCs w:val="24"/>
        </w:rPr>
        <w:t>;</w:t>
      </w:r>
      <w:r w:rsidRPr="004C7FFE">
        <w:rPr>
          <w:rFonts w:ascii="Arial" w:hAnsi="Arial" w:cs="Arial"/>
          <w:sz w:val="24"/>
          <w:szCs w:val="24"/>
        </w:rPr>
        <w:t xml:space="preserve"> JOSÉ JAIR EBRATT DÍAZ:</w:t>
      </w:r>
    </w:p>
    <w:p w14:paraId="08C665C2" w14:textId="7777777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     </w:t>
      </w:r>
    </w:p>
    <w:p w14:paraId="3E3A8603" w14:textId="17C79179"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Con mucho señor </w:t>
      </w:r>
      <w:proofErr w:type="gramStart"/>
      <w:r>
        <w:rPr>
          <w:rFonts w:ascii="Arial" w:hAnsi="Arial" w:cs="Arial"/>
          <w:sz w:val="24"/>
          <w:szCs w:val="24"/>
          <w:lang w:val="es-CO"/>
        </w:rPr>
        <w:t>Presidente</w:t>
      </w:r>
      <w:proofErr w:type="gramEnd"/>
      <w:r>
        <w:rPr>
          <w:rFonts w:ascii="Arial" w:hAnsi="Arial" w:cs="Arial"/>
          <w:sz w:val="24"/>
          <w:szCs w:val="24"/>
          <w:lang w:val="es-CO"/>
        </w:rPr>
        <w:t xml:space="preserve">, </w:t>
      </w:r>
      <w:r w:rsidR="00AC1427">
        <w:rPr>
          <w:rFonts w:ascii="Arial" w:hAnsi="Arial" w:cs="Arial"/>
          <w:sz w:val="24"/>
          <w:szCs w:val="24"/>
          <w:lang w:val="es-CO"/>
        </w:rPr>
        <w:t xml:space="preserve">si </w:t>
      </w:r>
      <w:r>
        <w:rPr>
          <w:rFonts w:ascii="Arial" w:hAnsi="Arial" w:cs="Arial"/>
          <w:sz w:val="24"/>
          <w:szCs w:val="24"/>
          <w:lang w:val="es-CO"/>
        </w:rPr>
        <w:t>usted me permite.</w:t>
      </w:r>
    </w:p>
    <w:p w14:paraId="66340651" w14:textId="77777777" w:rsidR="0004296E" w:rsidRDefault="0004296E" w:rsidP="0004296E">
      <w:pPr>
        <w:pStyle w:val="Sinespaciado"/>
        <w:jc w:val="both"/>
        <w:rPr>
          <w:rFonts w:ascii="Arial" w:hAnsi="Arial" w:cs="Arial"/>
          <w:sz w:val="24"/>
          <w:szCs w:val="24"/>
          <w:lang w:val="es-CO"/>
        </w:rPr>
      </w:pPr>
    </w:p>
    <w:p w14:paraId="74E33A79" w14:textId="36785B67" w:rsidR="0004296E" w:rsidRPr="003033FA" w:rsidRDefault="0004296E" w:rsidP="0004296E">
      <w:pPr>
        <w:pStyle w:val="Sinespaciado"/>
        <w:jc w:val="both"/>
        <w:rPr>
          <w:rFonts w:ascii="Arial" w:hAnsi="Arial" w:cs="Arial"/>
          <w:sz w:val="24"/>
          <w:szCs w:val="24"/>
        </w:rPr>
      </w:pPr>
      <w:r w:rsidRPr="003033FA">
        <w:rPr>
          <w:rFonts w:ascii="Arial" w:hAnsi="Arial" w:cs="Arial"/>
          <w:sz w:val="24"/>
          <w:szCs w:val="24"/>
        </w:rPr>
        <w:t>PRESIDENTE</w:t>
      </w:r>
      <w:r w:rsidR="00AC1427">
        <w:rPr>
          <w:rFonts w:ascii="Arial" w:hAnsi="Arial" w:cs="Arial"/>
          <w:sz w:val="24"/>
          <w:szCs w:val="24"/>
        </w:rPr>
        <w:t>;</w:t>
      </w:r>
      <w:r w:rsidRPr="003033FA">
        <w:rPr>
          <w:rFonts w:ascii="Arial" w:hAnsi="Arial" w:cs="Arial"/>
          <w:sz w:val="24"/>
          <w:szCs w:val="24"/>
        </w:rPr>
        <w:t xml:space="preserve"> H.R</w:t>
      </w:r>
      <w:r w:rsidR="00AC1427">
        <w:rPr>
          <w:rFonts w:ascii="Arial" w:hAnsi="Arial" w:cs="Arial"/>
          <w:sz w:val="24"/>
          <w:szCs w:val="24"/>
        </w:rPr>
        <w:t>.</w:t>
      </w:r>
      <w:r w:rsidRPr="003033FA">
        <w:rPr>
          <w:rFonts w:ascii="Arial" w:hAnsi="Arial" w:cs="Arial"/>
          <w:sz w:val="24"/>
          <w:szCs w:val="24"/>
        </w:rPr>
        <w:t xml:space="preserve"> RUBÉN DARÍO MOLANO PIÑEROS:</w:t>
      </w:r>
    </w:p>
    <w:p w14:paraId="4C47271F" w14:textId="77777777" w:rsidR="0004296E" w:rsidRPr="003033FA" w:rsidRDefault="0004296E" w:rsidP="0004296E">
      <w:pPr>
        <w:pStyle w:val="Sinespaciado"/>
        <w:jc w:val="both"/>
        <w:rPr>
          <w:rFonts w:ascii="Arial" w:hAnsi="Arial" w:cs="Arial"/>
          <w:sz w:val="24"/>
          <w:szCs w:val="24"/>
        </w:rPr>
      </w:pPr>
      <w:r w:rsidRPr="003033FA">
        <w:rPr>
          <w:rFonts w:ascii="Arial" w:hAnsi="Arial" w:cs="Arial"/>
          <w:sz w:val="24"/>
          <w:szCs w:val="24"/>
        </w:rPr>
        <w:t xml:space="preserve">     </w:t>
      </w:r>
    </w:p>
    <w:p w14:paraId="60B4B124" w14:textId="77777777" w:rsidR="0004296E" w:rsidRDefault="0004296E" w:rsidP="0004296E">
      <w:pPr>
        <w:pStyle w:val="Sinespaciado"/>
        <w:jc w:val="both"/>
        <w:rPr>
          <w:rFonts w:ascii="Arial" w:hAnsi="Arial" w:cs="Arial"/>
          <w:sz w:val="24"/>
          <w:szCs w:val="24"/>
          <w:lang w:val="es-CO"/>
        </w:rPr>
      </w:pPr>
      <w:r w:rsidRPr="003033FA">
        <w:rPr>
          <w:rFonts w:ascii="Arial" w:hAnsi="Arial" w:cs="Arial"/>
          <w:sz w:val="24"/>
          <w:szCs w:val="24"/>
          <w:lang w:val="es-CO"/>
        </w:rPr>
        <w:t>Adelante,</w:t>
      </w:r>
      <w:r>
        <w:rPr>
          <w:rFonts w:ascii="Arial" w:hAnsi="Arial" w:cs="Arial"/>
          <w:sz w:val="24"/>
          <w:szCs w:val="24"/>
          <w:lang w:val="es-CO"/>
        </w:rPr>
        <w:t xml:space="preserve"> señor </w:t>
      </w:r>
      <w:proofErr w:type="gramStart"/>
      <w:r>
        <w:rPr>
          <w:rFonts w:ascii="Arial" w:hAnsi="Arial" w:cs="Arial"/>
          <w:sz w:val="24"/>
          <w:szCs w:val="24"/>
          <w:lang w:val="es-CO"/>
        </w:rPr>
        <w:t>Secretario</w:t>
      </w:r>
      <w:proofErr w:type="gramEnd"/>
      <w:r>
        <w:rPr>
          <w:rFonts w:ascii="Arial" w:hAnsi="Arial" w:cs="Arial"/>
          <w:sz w:val="24"/>
          <w:szCs w:val="24"/>
          <w:lang w:val="es-CO"/>
        </w:rPr>
        <w:t>.</w:t>
      </w:r>
    </w:p>
    <w:p w14:paraId="0EFCACF7" w14:textId="77777777" w:rsidR="0004296E" w:rsidRDefault="0004296E" w:rsidP="0004296E">
      <w:pPr>
        <w:pStyle w:val="Sinespaciado"/>
        <w:jc w:val="both"/>
        <w:rPr>
          <w:rFonts w:ascii="Arial" w:hAnsi="Arial" w:cs="Arial"/>
          <w:sz w:val="24"/>
          <w:szCs w:val="24"/>
          <w:lang w:val="es-CO"/>
        </w:rPr>
      </w:pPr>
    </w:p>
    <w:p w14:paraId="0E842F03" w14:textId="2863B5DF" w:rsidR="0004296E" w:rsidRPr="003033FA" w:rsidRDefault="0004296E" w:rsidP="0004296E">
      <w:pPr>
        <w:pStyle w:val="Sinespaciado"/>
        <w:jc w:val="both"/>
        <w:rPr>
          <w:rFonts w:ascii="Arial" w:hAnsi="Arial" w:cs="Arial"/>
          <w:sz w:val="24"/>
          <w:szCs w:val="24"/>
        </w:rPr>
      </w:pPr>
      <w:r w:rsidRPr="003033FA">
        <w:rPr>
          <w:rFonts w:ascii="Arial" w:hAnsi="Arial" w:cs="Arial"/>
          <w:sz w:val="24"/>
          <w:szCs w:val="24"/>
        </w:rPr>
        <w:t>SECRETARIO</w:t>
      </w:r>
      <w:r w:rsidR="00AC1427">
        <w:rPr>
          <w:rFonts w:ascii="Arial" w:hAnsi="Arial" w:cs="Arial"/>
          <w:sz w:val="24"/>
          <w:szCs w:val="24"/>
        </w:rPr>
        <w:t>;</w:t>
      </w:r>
      <w:r w:rsidRPr="003033FA">
        <w:rPr>
          <w:rFonts w:ascii="Arial" w:hAnsi="Arial" w:cs="Arial"/>
          <w:sz w:val="24"/>
          <w:szCs w:val="24"/>
        </w:rPr>
        <w:t xml:space="preserve"> JOSÉ JAIR EBRATT DÍAZ:</w:t>
      </w:r>
    </w:p>
    <w:p w14:paraId="000C512C" w14:textId="77777777" w:rsidR="0004296E" w:rsidRPr="003033FA" w:rsidRDefault="0004296E" w:rsidP="0004296E">
      <w:pPr>
        <w:pStyle w:val="Sinespaciado"/>
        <w:jc w:val="both"/>
        <w:rPr>
          <w:rFonts w:ascii="Arial" w:hAnsi="Arial" w:cs="Arial"/>
          <w:sz w:val="24"/>
          <w:szCs w:val="24"/>
        </w:rPr>
      </w:pPr>
    </w:p>
    <w:p w14:paraId="4EF38229" w14:textId="77777777" w:rsidR="00AC1427" w:rsidRDefault="0004296E" w:rsidP="0004296E">
      <w:pPr>
        <w:pStyle w:val="Sinespaciado"/>
        <w:jc w:val="both"/>
        <w:rPr>
          <w:rFonts w:ascii="Arial" w:hAnsi="Arial" w:cs="Arial"/>
          <w:sz w:val="24"/>
          <w:szCs w:val="24"/>
        </w:rPr>
      </w:pPr>
      <w:r>
        <w:rPr>
          <w:rFonts w:ascii="Arial" w:hAnsi="Arial" w:cs="Arial"/>
          <w:sz w:val="24"/>
          <w:szCs w:val="24"/>
        </w:rPr>
        <w:t xml:space="preserve">Honorable Representante, el  </w:t>
      </w:r>
      <w:r w:rsidR="00AC1427">
        <w:rPr>
          <w:rFonts w:ascii="Arial" w:hAnsi="Arial" w:cs="Arial"/>
          <w:sz w:val="24"/>
          <w:szCs w:val="24"/>
        </w:rPr>
        <w:t>A</w:t>
      </w:r>
      <w:r w:rsidRPr="003033FA">
        <w:rPr>
          <w:rFonts w:ascii="Arial" w:hAnsi="Arial" w:cs="Arial"/>
          <w:sz w:val="24"/>
          <w:szCs w:val="24"/>
        </w:rPr>
        <w:t>rtículo 155</w:t>
      </w:r>
      <w:r>
        <w:rPr>
          <w:rFonts w:ascii="Arial" w:hAnsi="Arial" w:cs="Arial"/>
          <w:sz w:val="24"/>
          <w:szCs w:val="24"/>
        </w:rPr>
        <w:t xml:space="preserve"> </w:t>
      </w:r>
      <w:r w:rsidRPr="003033FA">
        <w:rPr>
          <w:rFonts w:ascii="Arial" w:hAnsi="Arial" w:cs="Arial"/>
          <w:sz w:val="24"/>
          <w:szCs w:val="24"/>
        </w:rPr>
        <w:t xml:space="preserve">del </w:t>
      </w:r>
      <w:r w:rsidR="00AC1427">
        <w:rPr>
          <w:rFonts w:ascii="Arial" w:hAnsi="Arial" w:cs="Arial"/>
          <w:sz w:val="24"/>
          <w:szCs w:val="24"/>
        </w:rPr>
        <w:t>R</w:t>
      </w:r>
      <w:r w:rsidRPr="003033FA">
        <w:rPr>
          <w:rFonts w:ascii="Arial" w:hAnsi="Arial" w:cs="Arial"/>
          <w:sz w:val="24"/>
          <w:szCs w:val="24"/>
        </w:rPr>
        <w:t xml:space="preserve">eglamento le da una </w:t>
      </w:r>
      <w:r>
        <w:rPr>
          <w:rFonts w:ascii="Arial" w:hAnsi="Arial" w:cs="Arial"/>
          <w:sz w:val="24"/>
          <w:szCs w:val="24"/>
        </w:rPr>
        <w:t xml:space="preserve">potestad a los </w:t>
      </w:r>
      <w:r w:rsidR="00AC1427">
        <w:rPr>
          <w:rFonts w:ascii="Arial" w:hAnsi="Arial" w:cs="Arial"/>
          <w:sz w:val="24"/>
          <w:szCs w:val="24"/>
        </w:rPr>
        <w:t>A</w:t>
      </w:r>
      <w:r>
        <w:rPr>
          <w:rFonts w:ascii="Arial" w:hAnsi="Arial" w:cs="Arial"/>
          <w:sz w:val="24"/>
          <w:szCs w:val="24"/>
        </w:rPr>
        <w:t xml:space="preserve">utores del </w:t>
      </w:r>
      <w:r w:rsidR="00AC1427">
        <w:rPr>
          <w:rFonts w:ascii="Arial" w:hAnsi="Arial" w:cs="Arial"/>
          <w:sz w:val="24"/>
          <w:szCs w:val="24"/>
        </w:rPr>
        <w:t>P</w:t>
      </w:r>
      <w:r w:rsidRPr="003033FA">
        <w:rPr>
          <w:rFonts w:ascii="Arial" w:hAnsi="Arial" w:cs="Arial"/>
          <w:sz w:val="24"/>
          <w:szCs w:val="24"/>
        </w:rPr>
        <w:t>royecto de p</w:t>
      </w:r>
      <w:r>
        <w:rPr>
          <w:rFonts w:ascii="Arial" w:hAnsi="Arial" w:cs="Arial"/>
          <w:sz w:val="24"/>
          <w:szCs w:val="24"/>
        </w:rPr>
        <w:t xml:space="preserve">oder retirar </w:t>
      </w:r>
      <w:r w:rsidRPr="003033FA">
        <w:rPr>
          <w:rFonts w:ascii="Arial" w:hAnsi="Arial" w:cs="Arial"/>
          <w:sz w:val="24"/>
          <w:szCs w:val="24"/>
        </w:rPr>
        <w:t xml:space="preserve">el </w:t>
      </w:r>
      <w:r w:rsidR="00AC1427">
        <w:rPr>
          <w:rFonts w:ascii="Arial" w:hAnsi="Arial" w:cs="Arial"/>
          <w:sz w:val="24"/>
          <w:szCs w:val="24"/>
        </w:rPr>
        <w:t>P</w:t>
      </w:r>
      <w:r w:rsidRPr="003033FA">
        <w:rPr>
          <w:rFonts w:ascii="Arial" w:hAnsi="Arial" w:cs="Arial"/>
          <w:sz w:val="24"/>
          <w:szCs w:val="24"/>
        </w:rPr>
        <w:t xml:space="preserve">royecto de </w:t>
      </w:r>
      <w:r w:rsidR="00AC1427">
        <w:rPr>
          <w:rFonts w:ascii="Arial" w:hAnsi="Arial" w:cs="Arial"/>
          <w:sz w:val="24"/>
          <w:szCs w:val="24"/>
        </w:rPr>
        <w:t>L</w:t>
      </w:r>
      <w:r w:rsidRPr="003033FA">
        <w:rPr>
          <w:rFonts w:ascii="Arial" w:hAnsi="Arial" w:cs="Arial"/>
          <w:sz w:val="24"/>
          <w:szCs w:val="24"/>
        </w:rPr>
        <w:t>ey</w:t>
      </w:r>
      <w:r>
        <w:rPr>
          <w:rFonts w:ascii="Arial" w:hAnsi="Arial" w:cs="Arial"/>
          <w:sz w:val="24"/>
          <w:szCs w:val="24"/>
        </w:rPr>
        <w:t xml:space="preserve"> </w:t>
      </w:r>
      <w:r w:rsidR="00AC1427">
        <w:rPr>
          <w:rFonts w:ascii="Arial" w:hAnsi="Arial" w:cs="Arial"/>
          <w:sz w:val="24"/>
          <w:szCs w:val="24"/>
        </w:rPr>
        <w:t>d</w:t>
      </w:r>
      <w:r>
        <w:rPr>
          <w:rFonts w:ascii="Arial" w:hAnsi="Arial" w:cs="Arial"/>
          <w:sz w:val="24"/>
          <w:szCs w:val="24"/>
        </w:rPr>
        <w:t xml:space="preserve">el cual ellos sean autores, </w:t>
      </w:r>
      <w:r w:rsidRPr="003033FA">
        <w:rPr>
          <w:rFonts w:ascii="Arial" w:hAnsi="Arial" w:cs="Arial"/>
          <w:sz w:val="24"/>
          <w:szCs w:val="24"/>
        </w:rPr>
        <w:t xml:space="preserve">siempre y cuando no se haya presentado </w:t>
      </w:r>
      <w:r w:rsidR="00AC1427">
        <w:rPr>
          <w:rFonts w:ascii="Arial" w:hAnsi="Arial" w:cs="Arial"/>
          <w:sz w:val="24"/>
          <w:szCs w:val="24"/>
        </w:rPr>
        <w:t>P</w:t>
      </w:r>
      <w:r w:rsidRPr="003033FA">
        <w:rPr>
          <w:rFonts w:ascii="Arial" w:hAnsi="Arial" w:cs="Arial"/>
          <w:sz w:val="24"/>
          <w:szCs w:val="24"/>
        </w:rPr>
        <w:t>onencia para primer debate</w:t>
      </w:r>
      <w:r>
        <w:rPr>
          <w:rFonts w:ascii="Arial" w:hAnsi="Arial" w:cs="Arial"/>
          <w:sz w:val="24"/>
          <w:szCs w:val="24"/>
        </w:rPr>
        <w:t>,</w:t>
      </w:r>
      <w:r w:rsidRPr="003033FA">
        <w:rPr>
          <w:rFonts w:ascii="Arial" w:hAnsi="Arial" w:cs="Arial"/>
          <w:sz w:val="24"/>
          <w:szCs w:val="24"/>
        </w:rPr>
        <w:t xml:space="preserve"> en el evento </w:t>
      </w:r>
      <w:r w:rsidR="00AC1427">
        <w:rPr>
          <w:rFonts w:ascii="Arial" w:hAnsi="Arial" w:cs="Arial"/>
          <w:sz w:val="24"/>
          <w:szCs w:val="24"/>
        </w:rPr>
        <w:t xml:space="preserve">en </w:t>
      </w:r>
      <w:r w:rsidRPr="003033FA">
        <w:rPr>
          <w:rFonts w:ascii="Arial" w:hAnsi="Arial" w:cs="Arial"/>
          <w:sz w:val="24"/>
          <w:szCs w:val="24"/>
        </w:rPr>
        <w:t>que se haya presentado ponencias para primer debate</w:t>
      </w:r>
      <w:r>
        <w:rPr>
          <w:rFonts w:ascii="Arial" w:hAnsi="Arial" w:cs="Arial"/>
          <w:sz w:val="24"/>
          <w:szCs w:val="24"/>
        </w:rPr>
        <w:t>,</w:t>
      </w:r>
      <w:r w:rsidRPr="003033FA">
        <w:rPr>
          <w:rFonts w:ascii="Arial" w:hAnsi="Arial" w:cs="Arial"/>
          <w:sz w:val="24"/>
          <w:szCs w:val="24"/>
        </w:rPr>
        <w:t xml:space="preserve"> la decisión la tiene que tomar la </w:t>
      </w:r>
      <w:r>
        <w:rPr>
          <w:rFonts w:ascii="Arial" w:hAnsi="Arial" w:cs="Arial"/>
          <w:sz w:val="24"/>
          <w:szCs w:val="24"/>
        </w:rPr>
        <w:t>C</w:t>
      </w:r>
      <w:r w:rsidRPr="003033FA">
        <w:rPr>
          <w:rFonts w:ascii="Arial" w:hAnsi="Arial" w:cs="Arial"/>
          <w:sz w:val="24"/>
          <w:szCs w:val="24"/>
        </w:rPr>
        <w:t>omisión</w:t>
      </w:r>
      <w:r>
        <w:rPr>
          <w:rFonts w:ascii="Arial" w:hAnsi="Arial" w:cs="Arial"/>
          <w:sz w:val="24"/>
          <w:szCs w:val="24"/>
        </w:rPr>
        <w:t>, e</w:t>
      </w:r>
      <w:r w:rsidRPr="003033FA">
        <w:rPr>
          <w:rFonts w:ascii="Arial" w:hAnsi="Arial" w:cs="Arial"/>
          <w:sz w:val="24"/>
          <w:szCs w:val="24"/>
        </w:rPr>
        <w:t>n conclusión</w:t>
      </w:r>
      <w:r>
        <w:rPr>
          <w:rFonts w:ascii="Arial" w:hAnsi="Arial" w:cs="Arial"/>
          <w:sz w:val="24"/>
          <w:szCs w:val="24"/>
        </w:rPr>
        <w:t>,</w:t>
      </w:r>
      <w:r w:rsidRPr="003033FA">
        <w:rPr>
          <w:rFonts w:ascii="Arial" w:hAnsi="Arial" w:cs="Arial"/>
          <w:sz w:val="24"/>
          <w:szCs w:val="24"/>
        </w:rPr>
        <w:t xml:space="preserve"> si </w:t>
      </w:r>
      <w:r>
        <w:rPr>
          <w:rFonts w:ascii="Arial" w:hAnsi="Arial" w:cs="Arial"/>
          <w:sz w:val="24"/>
          <w:szCs w:val="24"/>
        </w:rPr>
        <w:t xml:space="preserve">no </w:t>
      </w:r>
      <w:r w:rsidRPr="003033FA">
        <w:rPr>
          <w:rFonts w:ascii="Arial" w:hAnsi="Arial" w:cs="Arial"/>
          <w:sz w:val="24"/>
          <w:szCs w:val="24"/>
        </w:rPr>
        <w:t xml:space="preserve">hubiese </w:t>
      </w:r>
      <w:r>
        <w:rPr>
          <w:rFonts w:ascii="Arial" w:hAnsi="Arial" w:cs="Arial"/>
          <w:sz w:val="24"/>
          <w:szCs w:val="24"/>
        </w:rPr>
        <w:t xml:space="preserve">presentado ponencia, </w:t>
      </w:r>
      <w:r w:rsidRPr="003033FA">
        <w:rPr>
          <w:rFonts w:ascii="Arial" w:hAnsi="Arial" w:cs="Arial"/>
          <w:sz w:val="24"/>
          <w:szCs w:val="24"/>
        </w:rPr>
        <w:t>simplemente por secretaría</w:t>
      </w:r>
      <w:r>
        <w:rPr>
          <w:rFonts w:ascii="Arial" w:hAnsi="Arial" w:cs="Arial"/>
          <w:sz w:val="24"/>
          <w:szCs w:val="24"/>
        </w:rPr>
        <w:t xml:space="preserve"> se enviaría a </w:t>
      </w:r>
      <w:r w:rsidR="00AC1427">
        <w:rPr>
          <w:rFonts w:ascii="Arial" w:hAnsi="Arial" w:cs="Arial"/>
          <w:sz w:val="24"/>
          <w:szCs w:val="24"/>
        </w:rPr>
        <w:t>S</w:t>
      </w:r>
      <w:r>
        <w:rPr>
          <w:rFonts w:ascii="Arial" w:hAnsi="Arial" w:cs="Arial"/>
          <w:sz w:val="24"/>
          <w:szCs w:val="24"/>
        </w:rPr>
        <w:t>ecretaria</w:t>
      </w:r>
      <w:r w:rsidRPr="003033FA">
        <w:rPr>
          <w:rFonts w:ascii="Arial" w:hAnsi="Arial" w:cs="Arial"/>
          <w:sz w:val="24"/>
          <w:szCs w:val="24"/>
        </w:rPr>
        <w:t xml:space="preserve"> </w:t>
      </w:r>
      <w:r w:rsidR="00AC1427">
        <w:rPr>
          <w:rFonts w:ascii="Arial" w:hAnsi="Arial" w:cs="Arial"/>
          <w:sz w:val="24"/>
          <w:szCs w:val="24"/>
        </w:rPr>
        <w:t>G</w:t>
      </w:r>
      <w:r w:rsidRPr="003033FA">
        <w:rPr>
          <w:rFonts w:ascii="Arial" w:hAnsi="Arial" w:cs="Arial"/>
          <w:sz w:val="24"/>
          <w:szCs w:val="24"/>
        </w:rPr>
        <w:t>eneral</w:t>
      </w:r>
      <w:r>
        <w:rPr>
          <w:rFonts w:ascii="Arial" w:hAnsi="Arial" w:cs="Arial"/>
          <w:sz w:val="24"/>
          <w:szCs w:val="24"/>
        </w:rPr>
        <w:t xml:space="preserve"> el </w:t>
      </w:r>
      <w:r w:rsidR="00AC1427">
        <w:rPr>
          <w:rFonts w:ascii="Arial" w:hAnsi="Arial" w:cs="Arial"/>
          <w:sz w:val="24"/>
          <w:szCs w:val="24"/>
        </w:rPr>
        <w:t>P</w:t>
      </w:r>
      <w:r w:rsidRPr="003033FA">
        <w:rPr>
          <w:rFonts w:ascii="Arial" w:hAnsi="Arial" w:cs="Arial"/>
          <w:sz w:val="24"/>
          <w:szCs w:val="24"/>
        </w:rPr>
        <w:t xml:space="preserve">royecto de </w:t>
      </w:r>
      <w:r w:rsidR="00AC1427">
        <w:rPr>
          <w:rFonts w:ascii="Arial" w:hAnsi="Arial" w:cs="Arial"/>
          <w:sz w:val="24"/>
          <w:szCs w:val="24"/>
        </w:rPr>
        <w:t>L</w:t>
      </w:r>
      <w:r w:rsidRPr="003033FA">
        <w:rPr>
          <w:rFonts w:ascii="Arial" w:hAnsi="Arial" w:cs="Arial"/>
          <w:sz w:val="24"/>
          <w:szCs w:val="24"/>
        </w:rPr>
        <w:t>ey para su retiro</w:t>
      </w:r>
      <w:r>
        <w:rPr>
          <w:rFonts w:ascii="Arial" w:hAnsi="Arial" w:cs="Arial"/>
          <w:sz w:val="24"/>
          <w:szCs w:val="24"/>
        </w:rPr>
        <w:t>,</w:t>
      </w:r>
      <w:r w:rsidRPr="003033FA">
        <w:rPr>
          <w:rFonts w:ascii="Arial" w:hAnsi="Arial" w:cs="Arial"/>
          <w:sz w:val="24"/>
          <w:szCs w:val="24"/>
        </w:rPr>
        <w:t xml:space="preserve"> pero como quiera que ya </w:t>
      </w:r>
      <w:r>
        <w:rPr>
          <w:rFonts w:ascii="Arial" w:hAnsi="Arial" w:cs="Arial"/>
          <w:sz w:val="24"/>
          <w:szCs w:val="24"/>
        </w:rPr>
        <w:t xml:space="preserve">fue presentada la </w:t>
      </w:r>
      <w:r w:rsidR="00AC1427">
        <w:rPr>
          <w:rFonts w:ascii="Arial" w:hAnsi="Arial" w:cs="Arial"/>
          <w:sz w:val="24"/>
          <w:szCs w:val="24"/>
        </w:rPr>
        <w:t>P</w:t>
      </w:r>
      <w:r>
        <w:rPr>
          <w:rFonts w:ascii="Arial" w:hAnsi="Arial" w:cs="Arial"/>
          <w:sz w:val="24"/>
          <w:szCs w:val="24"/>
        </w:rPr>
        <w:t>onencia, e</w:t>
      </w:r>
      <w:r w:rsidRPr="003033FA">
        <w:rPr>
          <w:rFonts w:ascii="Arial" w:hAnsi="Arial" w:cs="Arial"/>
          <w:sz w:val="24"/>
          <w:szCs w:val="24"/>
        </w:rPr>
        <w:t xml:space="preserve">ntonces se refiere que la </w:t>
      </w:r>
      <w:r>
        <w:rPr>
          <w:rFonts w:ascii="Arial" w:hAnsi="Arial" w:cs="Arial"/>
          <w:sz w:val="24"/>
          <w:szCs w:val="24"/>
        </w:rPr>
        <w:t>C</w:t>
      </w:r>
      <w:r w:rsidRPr="003033FA">
        <w:rPr>
          <w:rFonts w:ascii="Arial" w:hAnsi="Arial" w:cs="Arial"/>
          <w:sz w:val="24"/>
          <w:szCs w:val="24"/>
        </w:rPr>
        <w:t xml:space="preserve">omisión apruebe esa solicitud de </w:t>
      </w:r>
      <w:r w:rsidR="00AC1427">
        <w:rPr>
          <w:rFonts w:ascii="Arial" w:hAnsi="Arial" w:cs="Arial"/>
          <w:sz w:val="24"/>
          <w:szCs w:val="24"/>
        </w:rPr>
        <w:t>R</w:t>
      </w:r>
      <w:r w:rsidRPr="003033FA">
        <w:rPr>
          <w:rFonts w:ascii="Arial" w:hAnsi="Arial" w:cs="Arial"/>
          <w:sz w:val="24"/>
          <w:szCs w:val="24"/>
        </w:rPr>
        <w:t>etiro</w:t>
      </w:r>
      <w:r>
        <w:rPr>
          <w:rFonts w:ascii="Arial" w:hAnsi="Arial" w:cs="Arial"/>
          <w:sz w:val="24"/>
          <w:szCs w:val="24"/>
        </w:rPr>
        <w:t>,</w:t>
      </w:r>
      <w:r w:rsidRPr="003033FA">
        <w:rPr>
          <w:rFonts w:ascii="Arial" w:hAnsi="Arial" w:cs="Arial"/>
          <w:sz w:val="24"/>
          <w:szCs w:val="24"/>
        </w:rPr>
        <w:t xml:space="preserve"> si la </w:t>
      </w:r>
      <w:r>
        <w:rPr>
          <w:rFonts w:ascii="Arial" w:hAnsi="Arial" w:cs="Arial"/>
          <w:sz w:val="24"/>
          <w:szCs w:val="24"/>
        </w:rPr>
        <w:t>C</w:t>
      </w:r>
      <w:r w:rsidRPr="003033FA">
        <w:rPr>
          <w:rFonts w:ascii="Arial" w:hAnsi="Arial" w:cs="Arial"/>
          <w:sz w:val="24"/>
          <w:szCs w:val="24"/>
        </w:rPr>
        <w:t>omisión la neg</w:t>
      </w:r>
      <w:r>
        <w:rPr>
          <w:rFonts w:ascii="Arial" w:hAnsi="Arial" w:cs="Arial"/>
          <w:sz w:val="24"/>
          <w:szCs w:val="24"/>
        </w:rPr>
        <w:t>a</w:t>
      </w:r>
      <w:r w:rsidRPr="003033FA">
        <w:rPr>
          <w:rFonts w:ascii="Arial" w:hAnsi="Arial" w:cs="Arial"/>
          <w:sz w:val="24"/>
          <w:szCs w:val="24"/>
        </w:rPr>
        <w:t>ra obviamente</w:t>
      </w:r>
      <w:r w:rsidR="00AC1427">
        <w:rPr>
          <w:rFonts w:ascii="Arial" w:hAnsi="Arial" w:cs="Arial"/>
          <w:sz w:val="24"/>
          <w:szCs w:val="24"/>
        </w:rPr>
        <w:t>,</w:t>
      </w:r>
      <w:r>
        <w:rPr>
          <w:rFonts w:ascii="Arial" w:hAnsi="Arial" w:cs="Arial"/>
          <w:sz w:val="24"/>
          <w:szCs w:val="24"/>
        </w:rPr>
        <w:t xml:space="preserve"> entraríamos a discutir el </w:t>
      </w:r>
      <w:r w:rsidR="00AC1427">
        <w:rPr>
          <w:rFonts w:ascii="Arial" w:hAnsi="Arial" w:cs="Arial"/>
          <w:sz w:val="24"/>
          <w:szCs w:val="24"/>
        </w:rPr>
        <w:t>P</w:t>
      </w:r>
      <w:r>
        <w:rPr>
          <w:rFonts w:ascii="Arial" w:hAnsi="Arial" w:cs="Arial"/>
          <w:sz w:val="24"/>
          <w:szCs w:val="24"/>
        </w:rPr>
        <w:t xml:space="preserve">royecto de </w:t>
      </w:r>
      <w:r w:rsidR="00AC1427">
        <w:rPr>
          <w:rFonts w:ascii="Arial" w:hAnsi="Arial" w:cs="Arial"/>
          <w:sz w:val="24"/>
          <w:szCs w:val="24"/>
        </w:rPr>
        <w:t>L</w:t>
      </w:r>
      <w:r>
        <w:rPr>
          <w:rFonts w:ascii="Arial" w:hAnsi="Arial" w:cs="Arial"/>
          <w:sz w:val="24"/>
          <w:szCs w:val="24"/>
        </w:rPr>
        <w:t>ey</w:t>
      </w:r>
      <w:r w:rsidR="00AC1427">
        <w:rPr>
          <w:rFonts w:ascii="Arial" w:hAnsi="Arial" w:cs="Arial"/>
          <w:sz w:val="24"/>
          <w:szCs w:val="24"/>
        </w:rPr>
        <w:t>.</w:t>
      </w:r>
    </w:p>
    <w:p w14:paraId="05EE2A76" w14:textId="77777777" w:rsidR="00AC1427" w:rsidRDefault="00AC1427" w:rsidP="0004296E">
      <w:pPr>
        <w:pStyle w:val="Sinespaciado"/>
        <w:jc w:val="both"/>
        <w:rPr>
          <w:rFonts w:ascii="Arial" w:hAnsi="Arial" w:cs="Arial"/>
          <w:sz w:val="24"/>
          <w:szCs w:val="24"/>
        </w:rPr>
      </w:pPr>
    </w:p>
    <w:p w14:paraId="7392B89B" w14:textId="090D1DEE" w:rsidR="0004296E" w:rsidRDefault="00AC1427" w:rsidP="0004296E">
      <w:pPr>
        <w:pStyle w:val="Sinespaciado"/>
        <w:jc w:val="both"/>
        <w:rPr>
          <w:rFonts w:ascii="Arial" w:hAnsi="Arial" w:cs="Arial"/>
          <w:sz w:val="24"/>
          <w:szCs w:val="24"/>
        </w:rPr>
      </w:pPr>
      <w:r>
        <w:rPr>
          <w:rFonts w:ascii="Arial" w:hAnsi="Arial" w:cs="Arial"/>
          <w:sz w:val="24"/>
          <w:szCs w:val="24"/>
        </w:rPr>
        <w:t>E</w:t>
      </w:r>
      <w:r w:rsidR="0004296E">
        <w:rPr>
          <w:rFonts w:ascii="Arial" w:hAnsi="Arial" w:cs="Arial"/>
          <w:sz w:val="24"/>
          <w:szCs w:val="24"/>
        </w:rPr>
        <w:t xml:space="preserve">sa es la situación y está establecido en el Reglamento del Congreso, </w:t>
      </w:r>
      <w:r>
        <w:rPr>
          <w:rFonts w:ascii="Arial" w:hAnsi="Arial" w:cs="Arial"/>
          <w:sz w:val="24"/>
          <w:szCs w:val="24"/>
        </w:rPr>
        <w:t>A</w:t>
      </w:r>
      <w:r w:rsidR="0004296E">
        <w:rPr>
          <w:rFonts w:ascii="Arial" w:hAnsi="Arial" w:cs="Arial"/>
          <w:sz w:val="24"/>
          <w:szCs w:val="24"/>
        </w:rPr>
        <w:t xml:space="preserve">rtículo 155, señor </w:t>
      </w:r>
      <w:proofErr w:type="gramStart"/>
      <w:r w:rsidR="0004296E">
        <w:rPr>
          <w:rFonts w:ascii="Arial" w:hAnsi="Arial" w:cs="Arial"/>
          <w:sz w:val="24"/>
          <w:szCs w:val="24"/>
        </w:rPr>
        <w:t>Presidente</w:t>
      </w:r>
      <w:proofErr w:type="gramEnd"/>
      <w:r w:rsidR="0004296E">
        <w:rPr>
          <w:rFonts w:ascii="Arial" w:hAnsi="Arial" w:cs="Arial"/>
          <w:sz w:val="24"/>
          <w:szCs w:val="24"/>
        </w:rPr>
        <w:t>.</w:t>
      </w:r>
    </w:p>
    <w:p w14:paraId="5EC11848" w14:textId="77777777" w:rsidR="0004296E" w:rsidRDefault="0004296E" w:rsidP="0004296E">
      <w:pPr>
        <w:pStyle w:val="Sinespaciado"/>
        <w:rPr>
          <w:rFonts w:ascii="Arial" w:hAnsi="Arial" w:cs="Arial"/>
          <w:sz w:val="24"/>
          <w:szCs w:val="24"/>
          <w:lang w:val="es-CO"/>
        </w:rPr>
      </w:pPr>
    </w:p>
    <w:p w14:paraId="470CD87C" w14:textId="77777777" w:rsidR="00A8065B" w:rsidRDefault="00A8065B" w:rsidP="0004296E">
      <w:pPr>
        <w:pStyle w:val="Sinespaciado"/>
        <w:rPr>
          <w:rFonts w:ascii="Arial" w:hAnsi="Arial" w:cs="Arial"/>
          <w:sz w:val="24"/>
          <w:szCs w:val="24"/>
          <w:lang w:val="es-CO"/>
        </w:rPr>
      </w:pPr>
    </w:p>
    <w:p w14:paraId="30CD6117" w14:textId="687AB8B5" w:rsidR="0004296E" w:rsidRPr="00615A6F" w:rsidRDefault="0004296E" w:rsidP="0004296E">
      <w:pPr>
        <w:pStyle w:val="Sinespaciado"/>
        <w:rPr>
          <w:rFonts w:ascii="Arial" w:hAnsi="Arial" w:cs="Arial"/>
          <w:sz w:val="24"/>
          <w:szCs w:val="24"/>
          <w:lang w:val="es-CO"/>
        </w:rPr>
      </w:pPr>
      <w:r w:rsidRPr="00615A6F">
        <w:rPr>
          <w:rFonts w:ascii="Arial" w:hAnsi="Arial" w:cs="Arial"/>
          <w:sz w:val="24"/>
          <w:szCs w:val="24"/>
          <w:lang w:val="es-CO"/>
        </w:rPr>
        <w:t>H.R</w:t>
      </w:r>
      <w:r w:rsidR="00AC1427">
        <w:rPr>
          <w:rFonts w:ascii="Arial" w:hAnsi="Arial" w:cs="Arial"/>
          <w:sz w:val="24"/>
          <w:szCs w:val="24"/>
          <w:lang w:val="es-CO"/>
        </w:rPr>
        <w:t>.</w:t>
      </w:r>
      <w:r w:rsidRPr="00615A6F">
        <w:rPr>
          <w:rFonts w:ascii="Arial" w:hAnsi="Arial" w:cs="Arial"/>
          <w:sz w:val="24"/>
          <w:szCs w:val="24"/>
          <w:lang w:val="es-CO"/>
        </w:rPr>
        <w:t xml:space="preserve"> NICOLÁS ALBEIRO ECHEVERRY ALVARAN:</w:t>
      </w:r>
    </w:p>
    <w:p w14:paraId="52128E83" w14:textId="77777777" w:rsidR="0004296E" w:rsidRDefault="0004296E" w:rsidP="0004296E">
      <w:pPr>
        <w:pStyle w:val="Sinespaciado"/>
        <w:jc w:val="both"/>
        <w:rPr>
          <w:rFonts w:ascii="Arial" w:hAnsi="Arial" w:cs="Arial"/>
          <w:sz w:val="24"/>
          <w:szCs w:val="24"/>
        </w:rPr>
      </w:pPr>
    </w:p>
    <w:p w14:paraId="2CF22BA8" w14:textId="29BDC3C8" w:rsidR="0004296E" w:rsidRDefault="0004296E" w:rsidP="0004296E">
      <w:pPr>
        <w:pStyle w:val="Sinespaciado"/>
        <w:rPr>
          <w:rFonts w:ascii="Arial" w:hAnsi="Arial" w:cs="Arial"/>
          <w:sz w:val="24"/>
          <w:szCs w:val="24"/>
        </w:rPr>
      </w:pPr>
      <w:r>
        <w:rPr>
          <w:rFonts w:ascii="Arial" w:hAnsi="Arial" w:cs="Arial"/>
          <w:sz w:val="24"/>
          <w:szCs w:val="24"/>
        </w:rPr>
        <w:t xml:space="preserve">Exactamente </w:t>
      </w:r>
      <w:proofErr w:type="gramStart"/>
      <w:r>
        <w:rPr>
          <w:rFonts w:ascii="Arial" w:hAnsi="Arial" w:cs="Arial"/>
          <w:sz w:val="24"/>
          <w:szCs w:val="24"/>
        </w:rPr>
        <w:t>Secretario</w:t>
      </w:r>
      <w:proofErr w:type="gramEnd"/>
      <w:r>
        <w:rPr>
          <w:rFonts w:ascii="Arial" w:hAnsi="Arial" w:cs="Arial"/>
          <w:sz w:val="24"/>
          <w:szCs w:val="24"/>
        </w:rPr>
        <w:t xml:space="preserve">, siempre y cuando no se haya presentado </w:t>
      </w:r>
      <w:r w:rsidR="00AC1427">
        <w:rPr>
          <w:rFonts w:ascii="Arial" w:hAnsi="Arial" w:cs="Arial"/>
          <w:sz w:val="24"/>
          <w:szCs w:val="24"/>
        </w:rPr>
        <w:t>P</w:t>
      </w:r>
      <w:r>
        <w:rPr>
          <w:rFonts w:ascii="Arial" w:hAnsi="Arial" w:cs="Arial"/>
          <w:sz w:val="24"/>
          <w:szCs w:val="24"/>
        </w:rPr>
        <w:t xml:space="preserve">onencia, pero se presentó </w:t>
      </w:r>
      <w:r w:rsidR="00AC1427">
        <w:rPr>
          <w:rFonts w:ascii="Arial" w:hAnsi="Arial" w:cs="Arial"/>
          <w:sz w:val="24"/>
          <w:szCs w:val="24"/>
        </w:rPr>
        <w:t>P</w:t>
      </w:r>
      <w:r>
        <w:rPr>
          <w:rFonts w:ascii="Arial" w:hAnsi="Arial" w:cs="Arial"/>
          <w:sz w:val="24"/>
          <w:szCs w:val="24"/>
        </w:rPr>
        <w:t>onencia.</w:t>
      </w:r>
    </w:p>
    <w:p w14:paraId="61818D5E" w14:textId="77777777" w:rsidR="0004296E" w:rsidRDefault="0004296E" w:rsidP="0004296E">
      <w:pPr>
        <w:pStyle w:val="Sinespaciado"/>
        <w:rPr>
          <w:rFonts w:ascii="Arial" w:hAnsi="Arial" w:cs="Arial"/>
          <w:sz w:val="24"/>
          <w:szCs w:val="24"/>
        </w:rPr>
      </w:pPr>
    </w:p>
    <w:p w14:paraId="421937F9" w14:textId="4F90D5A2" w:rsidR="0004296E" w:rsidRPr="007A6E31" w:rsidRDefault="0004296E" w:rsidP="0004296E">
      <w:pPr>
        <w:pStyle w:val="Sinespaciado"/>
        <w:rPr>
          <w:rFonts w:ascii="Arial" w:hAnsi="Arial" w:cs="Arial"/>
          <w:sz w:val="24"/>
          <w:szCs w:val="24"/>
        </w:rPr>
      </w:pPr>
      <w:r w:rsidRPr="007A6E31">
        <w:rPr>
          <w:rFonts w:ascii="Arial" w:hAnsi="Arial" w:cs="Arial"/>
          <w:sz w:val="24"/>
          <w:szCs w:val="24"/>
        </w:rPr>
        <w:t>SECRETARIO</w:t>
      </w:r>
      <w:r w:rsidR="00AC1427">
        <w:rPr>
          <w:rFonts w:ascii="Arial" w:hAnsi="Arial" w:cs="Arial"/>
          <w:sz w:val="24"/>
          <w:szCs w:val="24"/>
        </w:rPr>
        <w:t>;</w:t>
      </w:r>
      <w:r w:rsidRPr="007A6E31">
        <w:rPr>
          <w:rFonts w:ascii="Arial" w:hAnsi="Arial" w:cs="Arial"/>
          <w:sz w:val="24"/>
          <w:szCs w:val="24"/>
        </w:rPr>
        <w:t xml:space="preserve"> JOSÉ JAIR EBRATT DÍAZ:</w:t>
      </w:r>
    </w:p>
    <w:p w14:paraId="5C8529B7" w14:textId="77777777" w:rsidR="0004296E" w:rsidRDefault="0004296E" w:rsidP="0004296E">
      <w:pPr>
        <w:pStyle w:val="Sinespaciado"/>
        <w:rPr>
          <w:rFonts w:ascii="Arial" w:hAnsi="Arial" w:cs="Arial"/>
          <w:sz w:val="24"/>
          <w:szCs w:val="24"/>
        </w:rPr>
      </w:pPr>
      <w:r>
        <w:rPr>
          <w:rFonts w:ascii="Arial" w:hAnsi="Arial" w:cs="Arial"/>
          <w:sz w:val="24"/>
          <w:szCs w:val="24"/>
        </w:rPr>
        <w:t xml:space="preserve"> </w:t>
      </w:r>
    </w:p>
    <w:p w14:paraId="7B9E3EA6" w14:textId="305B809F" w:rsidR="0004296E" w:rsidRDefault="0004296E" w:rsidP="0004296E">
      <w:pPr>
        <w:pStyle w:val="Sinespaciado"/>
        <w:jc w:val="both"/>
        <w:rPr>
          <w:rFonts w:ascii="Arial" w:hAnsi="Arial" w:cs="Arial"/>
          <w:sz w:val="24"/>
          <w:szCs w:val="24"/>
        </w:rPr>
      </w:pPr>
      <w:r>
        <w:rPr>
          <w:rFonts w:ascii="Arial" w:hAnsi="Arial" w:cs="Arial"/>
          <w:sz w:val="24"/>
          <w:szCs w:val="24"/>
        </w:rPr>
        <w:t xml:space="preserve">No precisamente, si se presenta </w:t>
      </w:r>
      <w:r w:rsidR="00AC1427">
        <w:rPr>
          <w:rFonts w:ascii="Arial" w:hAnsi="Arial" w:cs="Arial"/>
          <w:sz w:val="24"/>
          <w:szCs w:val="24"/>
        </w:rPr>
        <w:t>P</w:t>
      </w:r>
      <w:r>
        <w:rPr>
          <w:rFonts w:ascii="Arial" w:hAnsi="Arial" w:cs="Arial"/>
          <w:sz w:val="24"/>
          <w:szCs w:val="24"/>
        </w:rPr>
        <w:t xml:space="preserve">onencia la decisión la toma la Comisión, si no se ha presentado </w:t>
      </w:r>
      <w:r w:rsidR="00AC1427">
        <w:rPr>
          <w:rFonts w:ascii="Arial" w:hAnsi="Arial" w:cs="Arial"/>
          <w:sz w:val="24"/>
          <w:szCs w:val="24"/>
        </w:rPr>
        <w:t>P</w:t>
      </w:r>
      <w:r>
        <w:rPr>
          <w:rFonts w:ascii="Arial" w:hAnsi="Arial" w:cs="Arial"/>
          <w:sz w:val="24"/>
          <w:szCs w:val="24"/>
        </w:rPr>
        <w:t>onencia con la sola solicitud de</w:t>
      </w:r>
      <w:r w:rsidR="0003208E">
        <w:rPr>
          <w:rFonts w:ascii="Arial" w:hAnsi="Arial" w:cs="Arial"/>
          <w:sz w:val="24"/>
          <w:szCs w:val="24"/>
        </w:rPr>
        <w:t>l</w:t>
      </w:r>
      <w:r>
        <w:rPr>
          <w:rFonts w:ascii="Arial" w:hAnsi="Arial" w:cs="Arial"/>
          <w:sz w:val="24"/>
          <w:szCs w:val="24"/>
        </w:rPr>
        <w:t xml:space="preserve"> autor </w:t>
      </w:r>
      <w:r w:rsidR="0003208E">
        <w:rPr>
          <w:rFonts w:ascii="Arial" w:hAnsi="Arial" w:cs="Arial"/>
          <w:sz w:val="24"/>
          <w:szCs w:val="24"/>
        </w:rPr>
        <w:t>por</w:t>
      </w:r>
      <w:r>
        <w:rPr>
          <w:rFonts w:ascii="Arial" w:hAnsi="Arial" w:cs="Arial"/>
          <w:sz w:val="24"/>
          <w:szCs w:val="24"/>
        </w:rPr>
        <w:t xml:space="preserve"> secretaria general si</w:t>
      </w:r>
      <w:r w:rsidR="00AC1427">
        <w:rPr>
          <w:rFonts w:ascii="Arial" w:hAnsi="Arial" w:cs="Arial"/>
          <w:sz w:val="24"/>
          <w:szCs w:val="24"/>
        </w:rPr>
        <w:t>n</w:t>
      </w:r>
      <w:r>
        <w:rPr>
          <w:rFonts w:ascii="Arial" w:hAnsi="Arial" w:cs="Arial"/>
          <w:sz w:val="24"/>
          <w:szCs w:val="24"/>
        </w:rPr>
        <w:t xml:space="preserve"> necesidad </w:t>
      </w:r>
      <w:r w:rsidR="0003208E">
        <w:rPr>
          <w:rFonts w:ascii="Arial" w:hAnsi="Arial" w:cs="Arial"/>
          <w:sz w:val="24"/>
          <w:szCs w:val="24"/>
        </w:rPr>
        <w:t xml:space="preserve">de </w:t>
      </w:r>
      <w:r>
        <w:rPr>
          <w:rFonts w:ascii="Arial" w:hAnsi="Arial" w:cs="Arial"/>
          <w:sz w:val="24"/>
          <w:szCs w:val="24"/>
        </w:rPr>
        <w:t xml:space="preserve">considerarla la Comisión se archivaría el proyecto, se </w:t>
      </w:r>
      <w:proofErr w:type="gramStart"/>
      <w:r>
        <w:rPr>
          <w:rFonts w:ascii="Arial" w:hAnsi="Arial" w:cs="Arial"/>
          <w:sz w:val="24"/>
          <w:szCs w:val="24"/>
        </w:rPr>
        <w:t>retiraría</w:t>
      </w:r>
      <w:proofErr w:type="gramEnd"/>
      <w:r>
        <w:rPr>
          <w:rFonts w:ascii="Arial" w:hAnsi="Arial" w:cs="Arial"/>
          <w:sz w:val="24"/>
          <w:szCs w:val="24"/>
        </w:rPr>
        <w:t xml:space="preserve"> mejor dicho</w:t>
      </w:r>
      <w:r w:rsidR="0003208E">
        <w:rPr>
          <w:rFonts w:ascii="Arial" w:hAnsi="Arial" w:cs="Arial"/>
          <w:sz w:val="24"/>
          <w:szCs w:val="24"/>
        </w:rPr>
        <w:t>,</w:t>
      </w:r>
      <w:r>
        <w:rPr>
          <w:rFonts w:ascii="Arial" w:hAnsi="Arial" w:cs="Arial"/>
          <w:sz w:val="24"/>
          <w:szCs w:val="24"/>
        </w:rPr>
        <w:t xml:space="preserve"> se enviaría a la </w:t>
      </w:r>
      <w:r w:rsidR="0003208E">
        <w:rPr>
          <w:rFonts w:ascii="Arial" w:hAnsi="Arial" w:cs="Arial"/>
          <w:sz w:val="24"/>
          <w:szCs w:val="24"/>
        </w:rPr>
        <w:t>S</w:t>
      </w:r>
      <w:r>
        <w:rPr>
          <w:rFonts w:ascii="Arial" w:hAnsi="Arial" w:cs="Arial"/>
          <w:sz w:val="24"/>
          <w:szCs w:val="24"/>
        </w:rPr>
        <w:t xml:space="preserve">ecretaria </w:t>
      </w:r>
      <w:r w:rsidR="0003208E">
        <w:rPr>
          <w:rFonts w:ascii="Arial" w:hAnsi="Arial" w:cs="Arial"/>
          <w:sz w:val="24"/>
          <w:szCs w:val="24"/>
        </w:rPr>
        <w:t>G</w:t>
      </w:r>
      <w:r>
        <w:rPr>
          <w:rFonts w:ascii="Arial" w:hAnsi="Arial" w:cs="Arial"/>
          <w:sz w:val="24"/>
          <w:szCs w:val="24"/>
        </w:rPr>
        <w:t xml:space="preserve">eneral, no sé si le queda claro, doctor Nicolás Echeverry. </w:t>
      </w:r>
    </w:p>
    <w:p w14:paraId="00D65919" w14:textId="77777777" w:rsidR="0004296E" w:rsidRDefault="0004296E" w:rsidP="0004296E">
      <w:pPr>
        <w:pStyle w:val="Sinespaciado"/>
        <w:jc w:val="both"/>
        <w:rPr>
          <w:rFonts w:ascii="Arial" w:hAnsi="Arial" w:cs="Arial"/>
          <w:sz w:val="24"/>
          <w:szCs w:val="24"/>
        </w:rPr>
      </w:pPr>
    </w:p>
    <w:p w14:paraId="3A24D20C" w14:textId="0199249C" w:rsidR="0004296E" w:rsidRPr="0091030F" w:rsidRDefault="0004296E" w:rsidP="0004296E">
      <w:pPr>
        <w:pStyle w:val="Sinespaciado"/>
        <w:jc w:val="both"/>
        <w:rPr>
          <w:rFonts w:ascii="Arial" w:hAnsi="Arial" w:cs="Arial"/>
          <w:sz w:val="24"/>
          <w:szCs w:val="24"/>
          <w:lang w:val="es-CO"/>
        </w:rPr>
      </w:pPr>
      <w:r w:rsidRPr="0091030F">
        <w:rPr>
          <w:rFonts w:ascii="Arial" w:hAnsi="Arial" w:cs="Arial"/>
          <w:sz w:val="24"/>
          <w:szCs w:val="24"/>
          <w:lang w:val="es-CO"/>
        </w:rPr>
        <w:t>H.R</w:t>
      </w:r>
      <w:r w:rsidR="00AC1427">
        <w:rPr>
          <w:rFonts w:ascii="Arial" w:hAnsi="Arial" w:cs="Arial"/>
          <w:sz w:val="24"/>
          <w:szCs w:val="24"/>
          <w:lang w:val="es-CO"/>
        </w:rPr>
        <w:t>.</w:t>
      </w:r>
      <w:r w:rsidRPr="0091030F">
        <w:rPr>
          <w:rFonts w:ascii="Arial" w:hAnsi="Arial" w:cs="Arial"/>
          <w:sz w:val="24"/>
          <w:szCs w:val="24"/>
          <w:lang w:val="es-CO"/>
        </w:rPr>
        <w:t xml:space="preserve"> NICOLÁS ALBEIRO ECHEVERRY ALVARAN:</w:t>
      </w:r>
    </w:p>
    <w:p w14:paraId="319AF885" w14:textId="77777777" w:rsidR="0004296E" w:rsidRPr="0091030F" w:rsidRDefault="0004296E" w:rsidP="0004296E">
      <w:pPr>
        <w:pStyle w:val="Sinespaciado"/>
        <w:rPr>
          <w:rFonts w:ascii="Arial" w:hAnsi="Arial" w:cs="Arial"/>
          <w:sz w:val="24"/>
          <w:szCs w:val="24"/>
        </w:rPr>
      </w:pPr>
    </w:p>
    <w:p w14:paraId="213CC34F" w14:textId="36D2D062" w:rsidR="0004296E" w:rsidRDefault="0004296E" w:rsidP="0004296E">
      <w:pPr>
        <w:pStyle w:val="Sinespaciado"/>
        <w:jc w:val="both"/>
        <w:rPr>
          <w:rFonts w:ascii="Arial" w:hAnsi="Arial" w:cs="Arial"/>
          <w:sz w:val="24"/>
          <w:szCs w:val="24"/>
        </w:rPr>
      </w:pPr>
      <w:r>
        <w:rPr>
          <w:rFonts w:ascii="Arial" w:hAnsi="Arial" w:cs="Arial"/>
          <w:sz w:val="24"/>
          <w:szCs w:val="24"/>
        </w:rPr>
        <w:t>Sí, yo creo que mi intervenci</w:t>
      </w:r>
      <w:r w:rsidR="00AC1427">
        <w:rPr>
          <w:rFonts w:ascii="Arial" w:hAnsi="Arial" w:cs="Arial"/>
          <w:sz w:val="24"/>
          <w:szCs w:val="24"/>
        </w:rPr>
        <w:t>ó</w:t>
      </w:r>
      <w:r>
        <w:rPr>
          <w:rFonts w:ascii="Arial" w:hAnsi="Arial" w:cs="Arial"/>
          <w:sz w:val="24"/>
          <w:szCs w:val="24"/>
        </w:rPr>
        <w:t xml:space="preserve">n es extemporánea, porque lo que debimos haber votado es el </w:t>
      </w:r>
      <w:r w:rsidR="00AC1427">
        <w:rPr>
          <w:rFonts w:ascii="Arial" w:hAnsi="Arial" w:cs="Arial"/>
          <w:sz w:val="24"/>
          <w:szCs w:val="24"/>
        </w:rPr>
        <w:t>A</w:t>
      </w:r>
      <w:r>
        <w:rPr>
          <w:rFonts w:ascii="Arial" w:hAnsi="Arial" w:cs="Arial"/>
          <w:sz w:val="24"/>
          <w:szCs w:val="24"/>
        </w:rPr>
        <w:t xml:space="preserve">rchivo y no el </w:t>
      </w:r>
      <w:r w:rsidR="00AC1427">
        <w:rPr>
          <w:rFonts w:ascii="Arial" w:hAnsi="Arial" w:cs="Arial"/>
          <w:sz w:val="24"/>
          <w:szCs w:val="24"/>
        </w:rPr>
        <w:t>R</w:t>
      </w:r>
      <w:r>
        <w:rPr>
          <w:rFonts w:ascii="Arial" w:hAnsi="Arial" w:cs="Arial"/>
          <w:sz w:val="24"/>
          <w:szCs w:val="24"/>
        </w:rPr>
        <w:t xml:space="preserve">etiro, pero dejo la constancia, </w:t>
      </w:r>
      <w:proofErr w:type="gramStart"/>
      <w:r>
        <w:rPr>
          <w:rFonts w:ascii="Arial" w:hAnsi="Arial" w:cs="Arial"/>
          <w:sz w:val="24"/>
          <w:szCs w:val="24"/>
        </w:rPr>
        <w:t>Presidente</w:t>
      </w:r>
      <w:proofErr w:type="gramEnd"/>
      <w:r>
        <w:rPr>
          <w:rFonts w:ascii="Arial" w:hAnsi="Arial" w:cs="Arial"/>
          <w:sz w:val="24"/>
          <w:szCs w:val="24"/>
        </w:rPr>
        <w:t xml:space="preserve"> y continuemos entonces con el tr</w:t>
      </w:r>
      <w:r w:rsidR="00AC1427">
        <w:rPr>
          <w:rFonts w:ascii="Arial" w:hAnsi="Arial" w:cs="Arial"/>
          <w:sz w:val="24"/>
          <w:szCs w:val="24"/>
        </w:rPr>
        <w:t>á</w:t>
      </w:r>
      <w:r>
        <w:rPr>
          <w:rFonts w:ascii="Arial" w:hAnsi="Arial" w:cs="Arial"/>
          <w:sz w:val="24"/>
          <w:szCs w:val="24"/>
        </w:rPr>
        <w:t>mite</w:t>
      </w:r>
      <w:r w:rsidR="00AC1427">
        <w:rPr>
          <w:rFonts w:ascii="Arial" w:hAnsi="Arial" w:cs="Arial"/>
          <w:sz w:val="24"/>
          <w:szCs w:val="24"/>
        </w:rPr>
        <w:t>,</w:t>
      </w:r>
      <w:r>
        <w:rPr>
          <w:rFonts w:ascii="Arial" w:hAnsi="Arial" w:cs="Arial"/>
          <w:sz w:val="24"/>
          <w:szCs w:val="24"/>
        </w:rPr>
        <w:t xml:space="preserve"> como lo indica el </w:t>
      </w:r>
      <w:r w:rsidR="00AC1427">
        <w:rPr>
          <w:rFonts w:ascii="Arial" w:hAnsi="Arial" w:cs="Arial"/>
          <w:sz w:val="24"/>
          <w:szCs w:val="24"/>
        </w:rPr>
        <w:t>S</w:t>
      </w:r>
      <w:r>
        <w:rPr>
          <w:rFonts w:ascii="Arial" w:hAnsi="Arial" w:cs="Arial"/>
          <w:sz w:val="24"/>
          <w:szCs w:val="24"/>
        </w:rPr>
        <w:t xml:space="preserve">ecretario.    </w:t>
      </w:r>
    </w:p>
    <w:p w14:paraId="331D81FF" w14:textId="77777777" w:rsidR="0004296E" w:rsidRDefault="0004296E" w:rsidP="0004296E">
      <w:pPr>
        <w:pStyle w:val="Sinespaciado"/>
        <w:jc w:val="both"/>
        <w:rPr>
          <w:rFonts w:ascii="Arial" w:hAnsi="Arial" w:cs="Arial"/>
          <w:sz w:val="24"/>
          <w:szCs w:val="24"/>
        </w:rPr>
      </w:pPr>
    </w:p>
    <w:p w14:paraId="0E10D461" w14:textId="3A09B69B" w:rsidR="0004296E" w:rsidRDefault="0004296E" w:rsidP="0004296E">
      <w:pPr>
        <w:pStyle w:val="Sinespaciado"/>
        <w:rPr>
          <w:rFonts w:ascii="Arial" w:hAnsi="Arial" w:cs="Arial"/>
          <w:sz w:val="24"/>
          <w:szCs w:val="24"/>
        </w:rPr>
      </w:pPr>
      <w:r w:rsidRPr="005F7E6B">
        <w:rPr>
          <w:rFonts w:ascii="Arial" w:hAnsi="Arial" w:cs="Arial"/>
          <w:sz w:val="24"/>
          <w:szCs w:val="24"/>
        </w:rPr>
        <w:t>PRESIDENTE</w:t>
      </w:r>
      <w:r w:rsidR="00AC1427">
        <w:rPr>
          <w:rFonts w:ascii="Arial" w:hAnsi="Arial" w:cs="Arial"/>
          <w:sz w:val="24"/>
          <w:szCs w:val="24"/>
        </w:rPr>
        <w:t>;</w:t>
      </w:r>
      <w:r w:rsidRPr="005F7E6B">
        <w:rPr>
          <w:rFonts w:ascii="Arial" w:hAnsi="Arial" w:cs="Arial"/>
          <w:sz w:val="24"/>
          <w:szCs w:val="24"/>
        </w:rPr>
        <w:t xml:space="preserve"> H.R</w:t>
      </w:r>
      <w:r w:rsidR="00AC1427">
        <w:rPr>
          <w:rFonts w:ascii="Arial" w:hAnsi="Arial" w:cs="Arial"/>
          <w:sz w:val="24"/>
          <w:szCs w:val="24"/>
        </w:rPr>
        <w:t>.</w:t>
      </w:r>
      <w:r w:rsidRPr="005F7E6B">
        <w:rPr>
          <w:rFonts w:ascii="Arial" w:hAnsi="Arial" w:cs="Arial"/>
          <w:sz w:val="24"/>
          <w:szCs w:val="24"/>
        </w:rPr>
        <w:t xml:space="preserve"> RUBÉN DARÍO MOLANO PIÑEROS:</w:t>
      </w:r>
    </w:p>
    <w:p w14:paraId="36B03E51" w14:textId="77777777" w:rsidR="0004296E" w:rsidRDefault="0004296E" w:rsidP="0004296E">
      <w:pPr>
        <w:pStyle w:val="Sinespaciado"/>
        <w:rPr>
          <w:rFonts w:ascii="Arial" w:hAnsi="Arial" w:cs="Arial"/>
          <w:sz w:val="24"/>
          <w:szCs w:val="24"/>
        </w:rPr>
      </w:pPr>
    </w:p>
    <w:p w14:paraId="19D4B228" w14:textId="77777777" w:rsidR="00AC1427" w:rsidRDefault="0004296E" w:rsidP="0004296E">
      <w:pPr>
        <w:pStyle w:val="Sinespaciado"/>
        <w:rPr>
          <w:rFonts w:ascii="Arial" w:hAnsi="Arial" w:cs="Arial"/>
          <w:sz w:val="24"/>
          <w:szCs w:val="24"/>
        </w:rPr>
      </w:pPr>
      <w:r>
        <w:rPr>
          <w:rFonts w:ascii="Arial" w:hAnsi="Arial" w:cs="Arial"/>
          <w:sz w:val="24"/>
          <w:szCs w:val="24"/>
        </w:rPr>
        <w:t>Muchas gracias</w:t>
      </w:r>
      <w:r w:rsidR="00AC1427">
        <w:rPr>
          <w:rFonts w:ascii="Arial" w:hAnsi="Arial" w:cs="Arial"/>
          <w:sz w:val="24"/>
          <w:szCs w:val="24"/>
        </w:rPr>
        <w:t>,</w:t>
      </w:r>
      <w:r>
        <w:rPr>
          <w:rFonts w:ascii="Arial" w:hAnsi="Arial" w:cs="Arial"/>
          <w:sz w:val="24"/>
          <w:szCs w:val="24"/>
        </w:rPr>
        <w:t xml:space="preserve"> Representante Nicolás Echeverry</w:t>
      </w:r>
      <w:r w:rsidR="00AC1427">
        <w:rPr>
          <w:rFonts w:ascii="Arial" w:hAnsi="Arial" w:cs="Arial"/>
          <w:sz w:val="24"/>
          <w:szCs w:val="24"/>
        </w:rPr>
        <w:t>.</w:t>
      </w:r>
    </w:p>
    <w:p w14:paraId="576DCAB6" w14:textId="77777777" w:rsidR="00AC1427" w:rsidRDefault="00AC1427" w:rsidP="0004296E">
      <w:pPr>
        <w:pStyle w:val="Sinespaciado"/>
        <w:rPr>
          <w:rFonts w:ascii="Arial" w:hAnsi="Arial" w:cs="Arial"/>
          <w:sz w:val="24"/>
          <w:szCs w:val="24"/>
        </w:rPr>
      </w:pPr>
    </w:p>
    <w:p w14:paraId="2253824B" w14:textId="2A069BA9" w:rsidR="0004296E" w:rsidRDefault="00AC1427" w:rsidP="0004296E">
      <w:pPr>
        <w:pStyle w:val="Sinespaciado"/>
        <w:rPr>
          <w:rFonts w:ascii="Arial" w:hAnsi="Arial" w:cs="Arial"/>
          <w:sz w:val="24"/>
          <w:szCs w:val="24"/>
        </w:rPr>
      </w:pPr>
      <w:r>
        <w:rPr>
          <w:rFonts w:ascii="Arial" w:hAnsi="Arial" w:cs="Arial"/>
          <w:sz w:val="24"/>
          <w:szCs w:val="24"/>
        </w:rPr>
        <w:t>S</w:t>
      </w:r>
      <w:r w:rsidR="0004296E">
        <w:rPr>
          <w:rFonts w:ascii="Arial" w:hAnsi="Arial" w:cs="Arial"/>
          <w:sz w:val="24"/>
          <w:szCs w:val="24"/>
        </w:rPr>
        <w:t xml:space="preserve">iguiente punto del orden del día, señor </w:t>
      </w:r>
      <w:proofErr w:type="gramStart"/>
      <w:r w:rsidR="0004296E">
        <w:rPr>
          <w:rFonts w:ascii="Arial" w:hAnsi="Arial" w:cs="Arial"/>
          <w:sz w:val="24"/>
          <w:szCs w:val="24"/>
        </w:rPr>
        <w:t>Secretario</w:t>
      </w:r>
      <w:proofErr w:type="gramEnd"/>
      <w:r w:rsidR="0004296E">
        <w:rPr>
          <w:rFonts w:ascii="Arial" w:hAnsi="Arial" w:cs="Arial"/>
          <w:sz w:val="24"/>
          <w:szCs w:val="24"/>
        </w:rPr>
        <w:t>.</w:t>
      </w:r>
    </w:p>
    <w:p w14:paraId="78BA3B0E" w14:textId="77777777" w:rsidR="0004296E" w:rsidRDefault="0004296E" w:rsidP="0004296E">
      <w:pPr>
        <w:pStyle w:val="Sinespaciado"/>
        <w:rPr>
          <w:rFonts w:ascii="Arial" w:hAnsi="Arial" w:cs="Arial"/>
          <w:sz w:val="24"/>
          <w:szCs w:val="24"/>
        </w:rPr>
      </w:pPr>
    </w:p>
    <w:p w14:paraId="1B7870B0" w14:textId="17852064" w:rsidR="0004296E" w:rsidRPr="00A07631" w:rsidRDefault="0004296E" w:rsidP="0004296E">
      <w:pPr>
        <w:pStyle w:val="Sinespaciado"/>
        <w:rPr>
          <w:rFonts w:ascii="Arial" w:hAnsi="Arial" w:cs="Arial"/>
          <w:sz w:val="24"/>
          <w:szCs w:val="24"/>
        </w:rPr>
      </w:pPr>
      <w:r w:rsidRPr="00A07631">
        <w:rPr>
          <w:rFonts w:ascii="Arial" w:hAnsi="Arial" w:cs="Arial"/>
          <w:sz w:val="24"/>
          <w:szCs w:val="24"/>
        </w:rPr>
        <w:t>SECRETARIO</w:t>
      </w:r>
      <w:r w:rsidR="0003208E">
        <w:rPr>
          <w:rFonts w:ascii="Arial" w:hAnsi="Arial" w:cs="Arial"/>
          <w:sz w:val="24"/>
          <w:szCs w:val="24"/>
        </w:rPr>
        <w:t xml:space="preserve">; </w:t>
      </w:r>
      <w:r w:rsidRPr="00A07631">
        <w:rPr>
          <w:rFonts w:ascii="Arial" w:hAnsi="Arial" w:cs="Arial"/>
          <w:sz w:val="24"/>
          <w:szCs w:val="24"/>
        </w:rPr>
        <w:t>JOSÉ JAIR EBRATT DÍAZ:</w:t>
      </w:r>
    </w:p>
    <w:p w14:paraId="7687D94A" w14:textId="77777777" w:rsidR="0004296E" w:rsidRPr="00A07631" w:rsidRDefault="0004296E" w:rsidP="0004296E">
      <w:pPr>
        <w:pStyle w:val="Sinespaciado"/>
        <w:rPr>
          <w:rFonts w:ascii="Arial" w:hAnsi="Arial" w:cs="Arial"/>
          <w:sz w:val="24"/>
          <w:szCs w:val="24"/>
        </w:rPr>
      </w:pPr>
      <w:r w:rsidRPr="00A07631">
        <w:rPr>
          <w:rFonts w:ascii="Arial" w:hAnsi="Arial" w:cs="Arial"/>
          <w:sz w:val="24"/>
          <w:szCs w:val="24"/>
        </w:rPr>
        <w:t xml:space="preserve"> </w:t>
      </w:r>
    </w:p>
    <w:p w14:paraId="54A7E56A" w14:textId="10349DB3" w:rsidR="0004296E" w:rsidRDefault="0004296E" w:rsidP="0004296E">
      <w:pPr>
        <w:pStyle w:val="Sinespaciado"/>
        <w:jc w:val="both"/>
        <w:rPr>
          <w:rFonts w:ascii="Arial" w:hAnsi="Arial" w:cs="Arial"/>
          <w:sz w:val="24"/>
          <w:szCs w:val="24"/>
        </w:rPr>
      </w:pPr>
      <w:r>
        <w:rPr>
          <w:rFonts w:ascii="Arial" w:hAnsi="Arial" w:cs="Arial"/>
          <w:sz w:val="24"/>
          <w:szCs w:val="24"/>
        </w:rPr>
        <w:t xml:space="preserve">Señor </w:t>
      </w:r>
      <w:proofErr w:type="gramStart"/>
      <w:r>
        <w:rPr>
          <w:rFonts w:ascii="Arial" w:hAnsi="Arial" w:cs="Arial"/>
          <w:sz w:val="24"/>
          <w:szCs w:val="24"/>
        </w:rPr>
        <w:t>Presidente</w:t>
      </w:r>
      <w:proofErr w:type="gramEnd"/>
      <w:r>
        <w:rPr>
          <w:rFonts w:ascii="Arial" w:hAnsi="Arial" w:cs="Arial"/>
          <w:sz w:val="24"/>
          <w:szCs w:val="24"/>
        </w:rPr>
        <w:t>, entonces no sé si usted lo determina así, darle más claridad</w:t>
      </w:r>
      <w:r w:rsidR="0003208E">
        <w:rPr>
          <w:rFonts w:ascii="Arial" w:hAnsi="Arial" w:cs="Arial"/>
          <w:sz w:val="24"/>
          <w:szCs w:val="24"/>
        </w:rPr>
        <w:t xml:space="preserve"> </w:t>
      </w:r>
      <w:r>
        <w:rPr>
          <w:rFonts w:ascii="Arial" w:hAnsi="Arial" w:cs="Arial"/>
          <w:sz w:val="24"/>
          <w:szCs w:val="24"/>
        </w:rPr>
        <w:t xml:space="preserve">leo el artículo 155 </w:t>
      </w:r>
      <w:r w:rsidR="0003208E">
        <w:rPr>
          <w:rFonts w:ascii="Arial" w:hAnsi="Arial" w:cs="Arial"/>
          <w:sz w:val="24"/>
          <w:szCs w:val="24"/>
        </w:rPr>
        <w:t>e</w:t>
      </w:r>
      <w:r>
        <w:rPr>
          <w:rFonts w:ascii="Arial" w:hAnsi="Arial" w:cs="Arial"/>
          <w:sz w:val="24"/>
          <w:szCs w:val="24"/>
        </w:rPr>
        <w:t>xactamente como est</w:t>
      </w:r>
      <w:r w:rsidR="0003208E">
        <w:rPr>
          <w:rFonts w:ascii="Arial" w:hAnsi="Arial" w:cs="Arial"/>
          <w:sz w:val="24"/>
          <w:szCs w:val="24"/>
        </w:rPr>
        <w:t>á,</w:t>
      </w:r>
      <w:r>
        <w:rPr>
          <w:rFonts w:ascii="Arial" w:hAnsi="Arial" w:cs="Arial"/>
          <w:sz w:val="24"/>
          <w:szCs w:val="24"/>
        </w:rPr>
        <w:t xml:space="preserve"> para que quede claro.</w:t>
      </w:r>
    </w:p>
    <w:p w14:paraId="48190553" w14:textId="77777777" w:rsidR="0004296E" w:rsidRDefault="0004296E" w:rsidP="0004296E">
      <w:pPr>
        <w:pStyle w:val="Sinespaciado"/>
        <w:jc w:val="both"/>
        <w:rPr>
          <w:rFonts w:ascii="Arial" w:hAnsi="Arial" w:cs="Arial"/>
          <w:sz w:val="24"/>
          <w:szCs w:val="24"/>
        </w:rPr>
      </w:pPr>
    </w:p>
    <w:p w14:paraId="02EE17A0" w14:textId="09FCE086" w:rsidR="0004296E" w:rsidRPr="00B41D8E" w:rsidRDefault="0004296E" w:rsidP="0004296E">
      <w:pPr>
        <w:pStyle w:val="Sinespaciado"/>
        <w:jc w:val="both"/>
        <w:rPr>
          <w:rFonts w:ascii="Arial" w:hAnsi="Arial" w:cs="Arial"/>
          <w:sz w:val="24"/>
          <w:szCs w:val="24"/>
          <w:lang w:val="it-IT"/>
        </w:rPr>
      </w:pPr>
      <w:r w:rsidRPr="00B41D8E">
        <w:rPr>
          <w:rFonts w:ascii="Arial" w:hAnsi="Arial" w:cs="Arial"/>
          <w:sz w:val="24"/>
          <w:szCs w:val="24"/>
          <w:lang w:val="it-IT"/>
        </w:rPr>
        <w:t>H.R</w:t>
      </w:r>
      <w:r w:rsidR="0003208E">
        <w:rPr>
          <w:rFonts w:ascii="Arial" w:hAnsi="Arial" w:cs="Arial"/>
          <w:sz w:val="24"/>
          <w:szCs w:val="24"/>
          <w:lang w:val="it-IT"/>
        </w:rPr>
        <w:t>.</w:t>
      </w:r>
      <w:r w:rsidRPr="00B41D8E">
        <w:rPr>
          <w:rFonts w:ascii="Arial" w:hAnsi="Arial" w:cs="Arial"/>
          <w:sz w:val="24"/>
          <w:szCs w:val="24"/>
          <w:lang w:val="it-IT"/>
        </w:rPr>
        <w:t xml:space="preserve"> RICARDO ALFONSO FERRO LO</w:t>
      </w:r>
      <w:r>
        <w:rPr>
          <w:rFonts w:ascii="Arial" w:hAnsi="Arial" w:cs="Arial"/>
          <w:sz w:val="24"/>
          <w:szCs w:val="24"/>
          <w:lang w:val="it-IT"/>
        </w:rPr>
        <w:t>Z</w:t>
      </w:r>
      <w:r w:rsidRPr="00B41D8E">
        <w:rPr>
          <w:rFonts w:ascii="Arial" w:hAnsi="Arial" w:cs="Arial"/>
          <w:sz w:val="24"/>
          <w:szCs w:val="24"/>
          <w:lang w:val="it-IT"/>
        </w:rPr>
        <w:t>ANO:</w:t>
      </w:r>
    </w:p>
    <w:p w14:paraId="030CF9C5" w14:textId="77777777" w:rsidR="0004296E" w:rsidRDefault="0004296E" w:rsidP="0004296E">
      <w:pPr>
        <w:pStyle w:val="Sinespaciado"/>
        <w:jc w:val="both"/>
        <w:rPr>
          <w:rFonts w:ascii="Arial" w:hAnsi="Arial" w:cs="Arial"/>
          <w:sz w:val="24"/>
          <w:szCs w:val="24"/>
          <w:lang w:val="it-IT"/>
        </w:rPr>
      </w:pPr>
    </w:p>
    <w:p w14:paraId="23D6A73A" w14:textId="7AFE7BE8" w:rsidR="0004296E" w:rsidRDefault="0004296E" w:rsidP="0004296E">
      <w:pPr>
        <w:pStyle w:val="Sinespaciado"/>
        <w:jc w:val="both"/>
        <w:rPr>
          <w:rFonts w:ascii="Arial" w:hAnsi="Arial" w:cs="Arial"/>
          <w:sz w:val="24"/>
          <w:szCs w:val="24"/>
          <w:lang w:val="es-CO"/>
        </w:rPr>
      </w:pPr>
      <w:r w:rsidRPr="002D46B9">
        <w:rPr>
          <w:rFonts w:ascii="Arial" w:hAnsi="Arial" w:cs="Arial"/>
          <w:sz w:val="24"/>
          <w:szCs w:val="24"/>
          <w:lang w:val="es-CO"/>
        </w:rPr>
        <w:t xml:space="preserve">Señor </w:t>
      </w:r>
      <w:proofErr w:type="gramStart"/>
      <w:r w:rsidRPr="002D46B9">
        <w:rPr>
          <w:rFonts w:ascii="Arial" w:hAnsi="Arial" w:cs="Arial"/>
          <w:sz w:val="24"/>
          <w:szCs w:val="24"/>
          <w:lang w:val="es-CO"/>
        </w:rPr>
        <w:t>Secretario</w:t>
      </w:r>
      <w:proofErr w:type="gramEnd"/>
      <w:r w:rsidRPr="002D46B9">
        <w:rPr>
          <w:rFonts w:ascii="Arial" w:hAnsi="Arial" w:cs="Arial"/>
          <w:sz w:val="24"/>
          <w:szCs w:val="24"/>
          <w:lang w:val="es-CO"/>
        </w:rPr>
        <w:t>, la duda es con respecto a lo que lo que present</w:t>
      </w:r>
      <w:r w:rsidR="0003208E">
        <w:rPr>
          <w:rFonts w:ascii="Arial" w:hAnsi="Arial" w:cs="Arial"/>
          <w:sz w:val="24"/>
          <w:szCs w:val="24"/>
          <w:lang w:val="es-CO"/>
        </w:rPr>
        <w:t>ó</w:t>
      </w:r>
      <w:r w:rsidRPr="002D46B9">
        <w:rPr>
          <w:rFonts w:ascii="Arial" w:hAnsi="Arial" w:cs="Arial"/>
          <w:sz w:val="24"/>
          <w:szCs w:val="24"/>
          <w:lang w:val="es-CO"/>
        </w:rPr>
        <w:t xml:space="preserve"> el doctor del Rio, </w:t>
      </w:r>
      <w:r>
        <w:rPr>
          <w:rFonts w:ascii="Arial" w:hAnsi="Arial" w:cs="Arial"/>
          <w:sz w:val="24"/>
          <w:szCs w:val="24"/>
          <w:lang w:val="es-CO"/>
        </w:rPr>
        <w:t>si el present</w:t>
      </w:r>
      <w:r w:rsidR="0003208E">
        <w:rPr>
          <w:rFonts w:ascii="Arial" w:hAnsi="Arial" w:cs="Arial"/>
          <w:sz w:val="24"/>
          <w:szCs w:val="24"/>
          <w:lang w:val="es-CO"/>
        </w:rPr>
        <w:t>ó</w:t>
      </w:r>
      <w:r>
        <w:rPr>
          <w:rFonts w:ascii="Arial" w:hAnsi="Arial" w:cs="Arial"/>
          <w:sz w:val="24"/>
          <w:szCs w:val="24"/>
          <w:lang w:val="es-CO"/>
        </w:rPr>
        <w:t xml:space="preserve"> una </w:t>
      </w:r>
      <w:r w:rsidR="0003208E">
        <w:rPr>
          <w:rFonts w:ascii="Arial" w:hAnsi="Arial" w:cs="Arial"/>
          <w:sz w:val="24"/>
          <w:szCs w:val="24"/>
          <w:lang w:val="es-CO"/>
        </w:rPr>
        <w:t>P</w:t>
      </w:r>
      <w:r>
        <w:rPr>
          <w:rFonts w:ascii="Arial" w:hAnsi="Arial" w:cs="Arial"/>
          <w:sz w:val="24"/>
          <w:szCs w:val="24"/>
          <w:lang w:val="es-CO"/>
        </w:rPr>
        <w:t xml:space="preserve">onencia de </w:t>
      </w:r>
      <w:r w:rsidR="0003208E">
        <w:rPr>
          <w:rFonts w:ascii="Arial" w:hAnsi="Arial" w:cs="Arial"/>
          <w:sz w:val="24"/>
          <w:szCs w:val="24"/>
          <w:lang w:val="es-CO"/>
        </w:rPr>
        <w:t>A</w:t>
      </w:r>
      <w:r>
        <w:rPr>
          <w:rFonts w:ascii="Arial" w:hAnsi="Arial" w:cs="Arial"/>
          <w:sz w:val="24"/>
          <w:szCs w:val="24"/>
          <w:lang w:val="es-CO"/>
        </w:rPr>
        <w:t xml:space="preserve">rchivo o si el nada más estaba haciendo alusión a la solicitud de los autores de </w:t>
      </w:r>
      <w:r w:rsidR="0003208E">
        <w:rPr>
          <w:rFonts w:ascii="Arial" w:hAnsi="Arial" w:cs="Arial"/>
          <w:sz w:val="24"/>
          <w:szCs w:val="24"/>
          <w:lang w:val="es-CO"/>
        </w:rPr>
        <w:t>R</w:t>
      </w:r>
      <w:r>
        <w:rPr>
          <w:rFonts w:ascii="Arial" w:hAnsi="Arial" w:cs="Arial"/>
          <w:sz w:val="24"/>
          <w:szCs w:val="24"/>
          <w:lang w:val="es-CO"/>
        </w:rPr>
        <w:t>etiro del proyecto, para saber que estábamos votando, creo que es eso doctor Echeverry, o no sé cuál es la inquietud.</w:t>
      </w:r>
    </w:p>
    <w:p w14:paraId="7CDA306E" w14:textId="77777777" w:rsidR="0004296E" w:rsidRDefault="0004296E" w:rsidP="0004296E">
      <w:pPr>
        <w:pStyle w:val="Sinespaciado"/>
        <w:jc w:val="both"/>
        <w:rPr>
          <w:rFonts w:ascii="Arial" w:hAnsi="Arial" w:cs="Arial"/>
          <w:sz w:val="24"/>
          <w:szCs w:val="24"/>
          <w:lang w:val="es-CO"/>
        </w:rPr>
      </w:pPr>
    </w:p>
    <w:p w14:paraId="5980F8C0" w14:textId="472CD074" w:rsidR="0004296E" w:rsidRPr="003A5331" w:rsidRDefault="0004296E" w:rsidP="0004296E">
      <w:pPr>
        <w:pStyle w:val="Sinespaciado"/>
        <w:jc w:val="both"/>
        <w:rPr>
          <w:rFonts w:ascii="Arial" w:hAnsi="Arial" w:cs="Arial"/>
          <w:sz w:val="24"/>
          <w:szCs w:val="24"/>
          <w:lang w:val="es-CO"/>
        </w:rPr>
      </w:pPr>
      <w:r w:rsidRPr="003A5331">
        <w:rPr>
          <w:rFonts w:ascii="Arial" w:hAnsi="Arial" w:cs="Arial"/>
          <w:sz w:val="24"/>
          <w:szCs w:val="24"/>
          <w:lang w:val="es-CO"/>
        </w:rPr>
        <w:t>H.R</w:t>
      </w:r>
      <w:r w:rsidR="0003208E">
        <w:rPr>
          <w:rFonts w:ascii="Arial" w:hAnsi="Arial" w:cs="Arial"/>
          <w:sz w:val="24"/>
          <w:szCs w:val="24"/>
          <w:lang w:val="es-CO"/>
        </w:rPr>
        <w:t>.</w:t>
      </w:r>
      <w:r w:rsidRPr="003A5331">
        <w:rPr>
          <w:rFonts w:ascii="Arial" w:hAnsi="Arial" w:cs="Arial"/>
          <w:sz w:val="24"/>
          <w:szCs w:val="24"/>
          <w:lang w:val="es-CO"/>
        </w:rPr>
        <w:t xml:space="preserve"> NICOLÁS ALBEIRO ECHEVERRY ALVARAN:</w:t>
      </w:r>
    </w:p>
    <w:p w14:paraId="43D3C347" w14:textId="77777777" w:rsidR="0004296E" w:rsidRPr="003A5331" w:rsidRDefault="0004296E" w:rsidP="0004296E">
      <w:pPr>
        <w:pStyle w:val="Sinespaciado"/>
        <w:jc w:val="both"/>
        <w:rPr>
          <w:rFonts w:ascii="Arial" w:hAnsi="Arial" w:cs="Arial"/>
          <w:sz w:val="24"/>
          <w:szCs w:val="24"/>
        </w:rPr>
      </w:pPr>
    </w:p>
    <w:p w14:paraId="2DF7595B" w14:textId="444E53F7" w:rsidR="0004296E" w:rsidRDefault="0004296E" w:rsidP="0004296E">
      <w:pPr>
        <w:pStyle w:val="Sinespaciado"/>
        <w:jc w:val="both"/>
        <w:rPr>
          <w:rFonts w:ascii="Arial" w:hAnsi="Arial" w:cs="Arial"/>
          <w:sz w:val="24"/>
          <w:szCs w:val="24"/>
        </w:rPr>
      </w:pPr>
      <w:r w:rsidRPr="003A5331">
        <w:rPr>
          <w:rFonts w:ascii="Arial" w:hAnsi="Arial" w:cs="Arial"/>
          <w:sz w:val="24"/>
          <w:szCs w:val="24"/>
        </w:rPr>
        <w:t>Sí</w:t>
      </w:r>
      <w:r>
        <w:rPr>
          <w:rFonts w:ascii="Arial" w:hAnsi="Arial" w:cs="Arial"/>
          <w:sz w:val="24"/>
          <w:szCs w:val="24"/>
        </w:rPr>
        <w:t xml:space="preserve"> correcto, el tema es que debemos estar votando el </w:t>
      </w:r>
      <w:r w:rsidR="0003208E">
        <w:rPr>
          <w:rFonts w:ascii="Arial" w:hAnsi="Arial" w:cs="Arial"/>
          <w:sz w:val="24"/>
          <w:szCs w:val="24"/>
        </w:rPr>
        <w:t>A</w:t>
      </w:r>
      <w:r>
        <w:rPr>
          <w:rFonts w:ascii="Arial" w:hAnsi="Arial" w:cs="Arial"/>
          <w:sz w:val="24"/>
          <w:szCs w:val="24"/>
        </w:rPr>
        <w:t xml:space="preserve">rchivo tal cual lo propuso el doctor Del Rio en su ponencia, porque si es de la Comisión estamos de acuerdo </w:t>
      </w:r>
      <w:proofErr w:type="gramStart"/>
      <w:r>
        <w:rPr>
          <w:rFonts w:ascii="Arial" w:hAnsi="Arial" w:cs="Arial"/>
          <w:sz w:val="24"/>
          <w:szCs w:val="24"/>
        </w:rPr>
        <w:t>Secretario</w:t>
      </w:r>
      <w:proofErr w:type="gramEnd"/>
      <w:r>
        <w:rPr>
          <w:rFonts w:ascii="Arial" w:hAnsi="Arial" w:cs="Arial"/>
          <w:sz w:val="24"/>
          <w:szCs w:val="24"/>
        </w:rPr>
        <w:t xml:space="preserve">, hasta ahí, pero estamos votando el retiro, como ustedes podrán entender las consecuencias de votar uno o votar el otro, son distintas, pero me someto a lo que viene en trámite, dejando esa </w:t>
      </w:r>
      <w:r w:rsidR="0003208E">
        <w:rPr>
          <w:rFonts w:ascii="Arial" w:hAnsi="Arial" w:cs="Arial"/>
          <w:sz w:val="24"/>
          <w:szCs w:val="24"/>
        </w:rPr>
        <w:t>C</w:t>
      </w:r>
      <w:r>
        <w:rPr>
          <w:rFonts w:ascii="Arial" w:hAnsi="Arial" w:cs="Arial"/>
          <w:sz w:val="24"/>
          <w:szCs w:val="24"/>
        </w:rPr>
        <w:t>onstancia.</w:t>
      </w:r>
    </w:p>
    <w:p w14:paraId="052BB461" w14:textId="77777777" w:rsidR="0004296E" w:rsidRDefault="0004296E" w:rsidP="0004296E">
      <w:pPr>
        <w:pStyle w:val="Sinespaciado"/>
        <w:jc w:val="both"/>
        <w:rPr>
          <w:rFonts w:ascii="Arial" w:hAnsi="Arial" w:cs="Arial"/>
          <w:sz w:val="24"/>
          <w:szCs w:val="24"/>
        </w:rPr>
      </w:pPr>
    </w:p>
    <w:p w14:paraId="6A981C18" w14:textId="77777777" w:rsidR="00A8065B" w:rsidRDefault="00A8065B" w:rsidP="0004296E">
      <w:pPr>
        <w:pStyle w:val="Sinespaciado"/>
        <w:jc w:val="both"/>
        <w:rPr>
          <w:rFonts w:ascii="Arial" w:hAnsi="Arial" w:cs="Arial"/>
          <w:sz w:val="24"/>
          <w:szCs w:val="24"/>
        </w:rPr>
      </w:pPr>
    </w:p>
    <w:p w14:paraId="78B3A92E" w14:textId="0FA290C2" w:rsidR="0004296E" w:rsidRPr="00B60DD5" w:rsidRDefault="0004296E" w:rsidP="0004296E">
      <w:pPr>
        <w:pStyle w:val="Sinespaciado"/>
        <w:jc w:val="both"/>
        <w:rPr>
          <w:rFonts w:ascii="Arial" w:hAnsi="Arial" w:cs="Arial"/>
          <w:sz w:val="24"/>
          <w:szCs w:val="24"/>
        </w:rPr>
      </w:pPr>
      <w:r w:rsidRPr="00B60DD5">
        <w:rPr>
          <w:rFonts w:ascii="Arial" w:hAnsi="Arial" w:cs="Arial"/>
          <w:sz w:val="24"/>
          <w:szCs w:val="24"/>
        </w:rPr>
        <w:lastRenderedPageBreak/>
        <w:t>PRESIDENTE</w:t>
      </w:r>
      <w:r w:rsidR="0003208E">
        <w:rPr>
          <w:rFonts w:ascii="Arial" w:hAnsi="Arial" w:cs="Arial"/>
          <w:sz w:val="24"/>
          <w:szCs w:val="24"/>
        </w:rPr>
        <w:t>;</w:t>
      </w:r>
      <w:r w:rsidRPr="00B60DD5">
        <w:rPr>
          <w:rFonts w:ascii="Arial" w:hAnsi="Arial" w:cs="Arial"/>
          <w:sz w:val="24"/>
          <w:szCs w:val="24"/>
        </w:rPr>
        <w:t xml:space="preserve"> H.R</w:t>
      </w:r>
      <w:r w:rsidR="0003208E">
        <w:rPr>
          <w:rFonts w:ascii="Arial" w:hAnsi="Arial" w:cs="Arial"/>
          <w:sz w:val="24"/>
          <w:szCs w:val="24"/>
        </w:rPr>
        <w:t>.</w:t>
      </w:r>
      <w:r w:rsidRPr="00B60DD5">
        <w:rPr>
          <w:rFonts w:ascii="Arial" w:hAnsi="Arial" w:cs="Arial"/>
          <w:sz w:val="24"/>
          <w:szCs w:val="24"/>
        </w:rPr>
        <w:t xml:space="preserve"> RUBÉN DARÍO MOLANO PIÑEROS:</w:t>
      </w:r>
    </w:p>
    <w:p w14:paraId="1F6E2F8A" w14:textId="77777777" w:rsidR="0004296E" w:rsidRDefault="0004296E" w:rsidP="0004296E">
      <w:pPr>
        <w:pStyle w:val="Sinespaciado"/>
        <w:jc w:val="both"/>
        <w:rPr>
          <w:rFonts w:ascii="Arial" w:hAnsi="Arial" w:cs="Arial"/>
          <w:sz w:val="24"/>
          <w:szCs w:val="24"/>
        </w:rPr>
      </w:pPr>
    </w:p>
    <w:p w14:paraId="61229547" w14:textId="77777777" w:rsidR="0004296E" w:rsidRDefault="0004296E" w:rsidP="0004296E">
      <w:pPr>
        <w:pStyle w:val="Sinespaciado"/>
        <w:jc w:val="both"/>
        <w:rPr>
          <w:rFonts w:ascii="Arial" w:hAnsi="Arial" w:cs="Arial"/>
          <w:sz w:val="24"/>
          <w:szCs w:val="24"/>
        </w:rPr>
      </w:pPr>
      <w:r>
        <w:rPr>
          <w:rFonts w:ascii="Arial" w:hAnsi="Arial" w:cs="Arial"/>
          <w:sz w:val="24"/>
          <w:szCs w:val="24"/>
        </w:rPr>
        <w:t>Muy bien.</w:t>
      </w:r>
    </w:p>
    <w:p w14:paraId="06C59DF6" w14:textId="77777777" w:rsidR="0004296E" w:rsidRDefault="0004296E" w:rsidP="0004296E">
      <w:pPr>
        <w:pStyle w:val="Sinespaciado"/>
        <w:jc w:val="both"/>
        <w:rPr>
          <w:rFonts w:ascii="Arial" w:hAnsi="Arial" w:cs="Arial"/>
          <w:sz w:val="24"/>
          <w:szCs w:val="24"/>
        </w:rPr>
      </w:pPr>
    </w:p>
    <w:p w14:paraId="66499FAF" w14:textId="13A8D1CB" w:rsidR="0004296E" w:rsidRPr="00B60DD5" w:rsidRDefault="0004296E" w:rsidP="0004296E">
      <w:pPr>
        <w:pStyle w:val="Sinespaciado"/>
        <w:jc w:val="both"/>
        <w:rPr>
          <w:rFonts w:ascii="Arial" w:hAnsi="Arial" w:cs="Arial"/>
          <w:sz w:val="24"/>
          <w:szCs w:val="24"/>
        </w:rPr>
      </w:pPr>
      <w:r w:rsidRPr="00B60DD5">
        <w:rPr>
          <w:rFonts w:ascii="Arial" w:hAnsi="Arial" w:cs="Arial"/>
          <w:sz w:val="24"/>
          <w:szCs w:val="24"/>
        </w:rPr>
        <w:t>SECRETARIO</w:t>
      </w:r>
      <w:r w:rsidR="0003208E">
        <w:rPr>
          <w:rFonts w:ascii="Arial" w:hAnsi="Arial" w:cs="Arial"/>
          <w:sz w:val="24"/>
          <w:szCs w:val="24"/>
        </w:rPr>
        <w:t>;</w:t>
      </w:r>
      <w:r w:rsidRPr="00B60DD5">
        <w:rPr>
          <w:rFonts w:ascii="Arial" w:hAnsi="Arial" w:cs="Arial"/>
          <w:sz w:val="24"/>
          <w:szCs w:val="24"/>
        </w:rPr>
        <w:t xml:space="preserve"> JOSÉ JAIR EBRATT DÍAZ:</w:t>
      </w:r>
    </w:p>
    <w:p w14:paraId="317FFB0E" w14:textId="77777777" w:rsidR="0004296E" w:rsidRPr="00B60DD5" w:rsidRDefault="0004296E" w:rsidP="0004296E">
      <w:pPr>
        <w:pStyle w:val="Sinespaciado"/>
        <w:jc w:val="both"/>
        <w:rPr>
          <w:rFonts w:ascii="Arial" w:hAnsi="Arial" w:cs="Arial"/>
          <w:sz w:val="24"/>
          <w:szCs w:val="24"/>
        </w:rPr>
      </w:pPr>
      <w:r w:rsidRPr="00B60DD5">
        <w:rPr>
          <w:rFonts w:ascii="Arial" w:hAnsi="Arial" w:cs="Arial"/>
          <w:sz w:val="24"/>
          <w:szCs w:val="24"/>
        </w:rPr>
        <w:t xml:space="preserve"> </w:t>
      </w:r>
    </w:p>
    <w:p w14:paraId="15CF12F1" w14:textId="57C375B0" w:rsidR="0004296E" w:rsidRDefault="0004296E" w:rsidP="0004296E">
      <w:pPr>
        <w:pStyle w:val="Sinespaciado"/>
        <w:jc w:val="both"/>
        <w:rPr>
          <w:rFonts w:ascii="Arial" w:hAnsi="Arial" w:cs="Arial"/>
          <w:sz w:val="24"/>
          <w:szCs w:val="24"/>
          <w:lang w:val="es-CO"/>
        </w:rPr>
      </w:pPr>
      <w:r w:rsidRPr="00B60DD5">
        <w:rPr>
          <w:rFonts w:ascii="Arial" w:hAnsi="Arial" w:cs="Arial"/>
          <w:sz w:val="24"/>
          <w:szCs w:val="24"/>
          <w:lang w:val="es-CO"/>
        </w:rPr>
        <w:t xml:space="preserve">Señor </w:t>
      </w:r>
      <w:proofErr w:type="gramStart"/>
      <w:r w:rsidRPr="00B60DD5">
        <w:rPr>
          <w:rFonts w:ascii="Arial" w:hAnsi="Arial" w:cs="Arial"/>
          <w:sz w:val="24"/>
          <w:szCs w:val="24"/>
          <w:lang w:val="es-CO"/>
        </w:rPr>
        <w:t>Presidente</w:t>
      </w:r>
      <w:proofErr w:type="gramEnd"/>
      <w:r>
        <w:rPr>
          <w:rFonts w:ascii="Arial" w:hAnsi="Arial" w:cs="Arial"/>
          <w:sz w:val="24"/>
          <w:szCs w:val="24"/>
          <w:lang w:val="es-CO"/>
        </w:rPr>
        <w:t>, entonces, mire para dejar claro l</w:t>
      </w:r>
      <w:r w:rsidR="0003208E">
        <w:rPr>
          <w:rFonts w:ascii="Arial" w:hAnsi="Arial" w:cs="Arial"/>
          <w:sz w:val="24"/>
          <w:szCs w:val="24"/>
          <w:lang w:val="es-CO"/>
        </w:rPr>
        <w:t>eo</w:t>
      </w:r>
      <w:r>
        <w:rPr>
          <w:rFonts w:ascii="Arial" w:hAnsi="Arial" w:cs="Arial"/>
          <w:sz w:val="24"/>
          <w:szCs w:val="24"/>
          <w:lang w:val="es-CO"/>
        </w:rPr>
        <w:t xml:space="preserve"> </w:t>
      </w:r>
      <w:r w:rsidR="0003208E">
        <w:rPr>
          <w:rFonts w:ascii="Arial" w:hAnsi="Arial" w:cs="Arial"/>
          <w:sz w:val="24"/>
          <w:szCs w:val="24"/>
          <w:lang w:val="es-CO"/>
        </w:rPr>
        <w:t xml:space="preserve">el </w:t>
      </w:r>
      <w:r>
        <w:rPr>
          <w:rFonts w:ascii="Arial" w:hAnsi="Arial" w:cs="Arial"/>
          <w:sz w:val="24"/>
          <w:szCs w:val="24"/>
          <w:lang w:val="es-CO"/>
        </w:rPr>
        <w:t>artículo, dice así</w:t>
      </w:r>
      <w:r w:rsidR="0003208E">
        <w:rPr>
          <w:rFonts w:ascii="Arial" w:hAnsi="Arial" w:cs="Arial"/>
          <w:sz w:val="24"/>
          <w:szCs w:val="24"/>
          <w:lang w:val="es-CO"/>
        </w:rPr>
        <w:t>:</w:t>
      </w:r>
    </w:p>
    <w:p w14:paraId="44166CA2" w14:textId="77777777" w:rsidR="0004296E" w:rsidRDefault="0004296E" w:rsidP="0004296E">
      <w:pPr>
        <w:pStyle w:val="Sinespaciado"/>
        <w:jc w:val="both"/>
        <w:rPr>
          <w:rFonts w:ascii="Arial" w:hAnsi="Arial" w:cs="Arial"/>
          <w:sz w:val="24"/>
          <w:szCs w:val="24"/>
          <w:lang w:val="es-CO"/>
        </w:rPr>
      </w:pPr>
    </w:p>
    <w:p w14:paraId="2B526ED3" w14:textId="2D219B8B"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Artículo 155</w:t>
      </w:r>
      <w:r w:rsidR="0003208E">
        <w:rPr>
          <w:rFonts w:ascii="Arial" w:hAnsi="Arial" w:cs="Arial"/>
          <w:sz w:val="24"/>
          <w:szCs w:val="24"/>
          <w:lang w:val="es-CO"/>
        </w:rPr>
        <w:t>.</w:t>
      </w:r>
      <w:r>
        <w:rPr>
          <w:rFonts w:ascii="Arial" w:hAnsi="Arial" w:cs="Arial"/>
          <w:sz w:val="24"/>
          <w:szCs w:val="24"/>
          <w:lang w:val="es-CO"/>
        </w:rPr>
        <w:t xml:space="preserve"> </w:t>
      </w:r>
      <w:r w:rsidR="0003208E">
        <w:rPr>
          <w:rFonts w:ascii="Arial" w:hAnsi="Arial" w:cs="Arial"/>
          <w:sz w:val="24"/>
          <w:szCs w:val="24"/>
          <w:lang w:val="es-CO"/>
        </w:rPr>
        <w:t>R</w:t>
      </w:r>
      <w:r>
        <w:rPr>
          <w:rFonts w:ascii="Arial" w:hAnsi="Arial" w:cs="Arial"/>
          <w:sz w:val="24"/>
          <w:szCs w:val="24"/>
          <w:lang w:val="es-CO"/>
        </w:rPr>
        <w:t xml:space="preserve">etiro de </w:t>
      </w:r>
      <w:r w:rsidR="0003208E">
        <w:rPr>
          <w:rFonts w:ascii="Arial" w:hAnsi="Arial" w:cs="Arial"/>
          <w:sz w:val="24"/>
          <w:szCs w:val="24"/>
          <w:lang w:val="es-CO"/>
        </w:rPr>
        <w:t>P</w:t>
      </w:r>
      <w:r>
        <w:rPr>
          <w:rFonts w:ascii="Arial" w:hAnsi="Arial" w:cs="Arial"/>
          <w:sz w:val="24"/>
          <w:szCs w:val="24"/>
          <w:lang w:val="es-CO"/>
        </w:rPr>
        <w:t>royectos</w:t>
      </w:r>
      <w:r w:rsidR="0003208E">
        <w:rPr>
          <w:rFonts w:ascii="Arial" w:hAnsi="Arial" w:cs="Arial"/>
          <w:sz w:val="24"/>
          <w:szCs w:val="24"/>
          <w:lang w:val="es-CO"/>
        </w:rPr>
        <w:t>. U</w:t>
      </w:r>
      <w:r>
        <w:rPr>
          <w:rFonts w:ascii="Arial" w:hAnsi="Arial" w:cs="Arial"/>
          <w:sz w:val="24"/>
          <w:szCs w:val="24"/>
          <w:lang w:val="es-CO"/>
        </w:rPr>
        <w:t xml:space="preserve">n proyecto de ley podrá ser retirado por su autor siempre que no se haya presentado ponencia para primer debate y sea de iniciativa </w:t>
      </w:r>
      <w:proofErr w:type="spellStart"/>
      <w:r>
        <w:rPr>
          <w:rFonts w:ascii="Arial" w:hAnsi="Arial" w:cs="Arial"/>
          <w:sz w:val="24"/>
          <w:szCs w:val="24"/>
          <w:lang w:val="es-CO"/>
        </w:rPr>
        <w:t>congresional</w:t>
      </w:r>
      <w:proofErr w:type="spellEnd"/>
      <w:r>
        <w:rPr>
          <w:rFonts w:ascii="Arial" w:hAnsi="Arial" w:cs="Arial"/>
          <w:sz w:val="24"/>
          <w:szCs w:val="24"/>
          <w:lang w:val="es-CO"/>
        </w:rPr>
        <w:t xml:space="preserve">, en los demás eventos, es decir, si hay ponencia, se requerirá la aceptación de la Comisión por cámara respectiva, que es la decisión que acabamos de tomar, </w:t>
      </w:r>
      <w:r w:rsidR="0003208E">
        <w:rPr>
          <w:rFonts w:ascii="Arial" w:hAnsi="Arial" w:cs="Arial"/>
          <w:sz w:val="24"/>
          <w:szCs w:val="24"/>
          <w:lang w:val="es-CO"/>
        </w:rPr>
        <w:t>por</w:t>
      </w:r>
      <w:r>
        <w:rPr>
          <w:rFonts w:ascii="Arial" w:hAnsi="Arial" w:cs="Arial"/>
          <w:sz w:val="24"/>
          <w:szCs w:val="24"/>
          <w:lang w:val="es-CO"/>
        </w:rPr>
        <w:t xml:space="preserve"> eso se le preguntaba a los Miembros de la Comisión si quería que este </w:t>
      </w:r>
      <w:r w:rsidR="0003208E">
        <w:rPr>
          <w:rFonts w:ascii="Arial" w:hAnsi="Arial" w:cs="Arial"/>
          <w:sz w:val="24"/>
          <w:szCs w:val="24"/>
          <w:lang w:val="es-CO"/>
        </w:rPr>
        <w:t>P</w:t>
      </w:r>
      <w:r>
        <w:rPr>
          <w:rFonts w:ascii="Arial" w:hAnsi="Arial" w:cs="Arial"/>
          <w:sz w:val="24"/>
          <w:szCs w:val="24"/>
          <w:lang w:val="es-CO"/>
        </w:rPr>
        <w:t xml:space="preserve">royecto </w:t>
      </w:r>
      <w:r w:rsidR="0003208E">
        <w:rPr>
          <w:rFonts w:ascii="Arial" w:hAnsi="Arial" w:cs="Arial"/>
          <w:sz w:val="24"/>
          <w:szCs w:val="24"/>
          <w:lang w:val="es-CO"/>
        </w:rPr>
        <w:t>fuese</w:t>
      </w:r>
      <w:r>
        <w:rPr>
          <w:rFonts w:ascii="Arial" w:hAnsi="Arial" w:cs="Arial"/>
          <w:sz w:val="24"/>
          <w:szCs w:val="24"/>
          <w:lang w:val="es-CO"/>
        </w:rPr>
        <w:t xml:space="preserve"> retirado o por el contrario</w:t>
      </w:r>
      <w:r w:rsidR="0003208E">
        <w:rPr>
          <w:rFonts w:ascii="Arial" w:hAnsi="Arial" w:cs="Arial"/>
          <w:sz w:val="24"/>
          <w:szCs w:val="24"/>
          <w:lang w:val="es-CO"/>
        </w:rPr>
        <w:t>,</w:t>
      </w:r>
      <w:r>
        <w:rPr>
          <w:rFonts w:ascii="Arial" w:hAnsi="Arial" w:cs="Arial"/>
          <w:sz w:val="24"/>
          <w:szCs w:val="24"/>
          <w:lang w:val="es-CO"/>
        </w:rPr>
        <w:t xml:space="preserve"> se diera la discusión de la </w:t>
      </w:r>
      <w:r w:rsidR="0003208E">
        <w:rPr>
          <w:rFonts w:ascii="Arial" w:hAnsi="Arial" w:cs="Arial"/>
          <w:sz w:val="24"/>
          <w:szCs w:val="24"/>
          <w:lang w:val="es-CO"/>
        </w:rPr>
        <w:t>P</w:t>
      </w:r>
      <w:r>
        <w:rPr>
          <w:rFonts w:ascii="Arial" w:hAnsi="Arial" w:cs="Arial"/>
          <w:sz w:val="24"/>
          <w:szCs w:val="24"/>
          <w:lang w:val="es-CO"/>
        </w:rPr>
        <w:t>onencia que ya estaba presentada</w:t>
      </w:r>
      <w:r w:rsidR="0003208E">
        <w:rPr>
          <w:rFonts w:ascii="Arial" w:hAnsi="Arial" w:cs="Arial"/>
          <w:sz w:val="24"/>
          <w:szCs w:val="24"/>
          <w:lang w:val="es-CO"/>
        </w:rPr>
        <w:t>, n</w:t>
      </w:r>
      <w:r>
        <w:rPr>
          <w:rFonts w:ascii="Arial" w:hAnsi="Arial" w:cs="Arial"/>
          <w:sz w:val="24"/>
          <w:szCs w:val="24"/>
          <w:lang w:val="es-CO"/>
        </w:rPr>
        <w:t>o sé si queda claro, yo creo que está bien definido este artículo.</w:t>
      </w:r>
    </w:p>
    <w:p w14:paraId="147264AE" w14:textId="77777777" w:rsidR="0004296E" w:rsidRDefault="0004296E" w:rsidP="0004296E">
      <w:pPr>
        <w:pStyle w:val="Sinespaciado"/>
        <w:jc w:val="both"/>
        <w:rPr>
          <w:rFonts w:ascii="Arial" w:hAnsi="Arial" w:cs="Arial"/>
          <w:sz w:val="24"/>
          <w:szCs w:val="24"/>
          <w:lang w:val="es-CO"/>
        </w:rPr>
      </w:pPr>
    </w:p>
    <w:p w14:paraId="038D1A64" w14:textId="5DAA1502" w:rsidR="0004296E" w:rsidRPr="00DE5C99" w:rsidRDefault="0004296E" w:rsidP="0004296E">
      <w:pPr>
        <w:pStyle w:val="Sinespaciado"/>
        <w:jc w:val="both"/>
        <w:rPr>
          <w:rFonts w:ascii="Arial" w:hAnsi="Arial" w:cs="Arial"/>
          <w:sz w:val="24"/>
          <w:szCs w:val="24"/>
        </w:rPr>
      </w:pPr>
      <w:r w:rsidRPr="00DE5C99">
        <w:rPr>
          <w:rFonts w:ascii="Arial" w:hAnsi="Arial" w:cs="Arial"/>
          <w:sz w:val="24"/>
          <w:szCs w:val="24"/>
        </w:rPr>
        <w:t>PRESIDENTE</w:t>
      </w:r>
      <w:r w:rsidR="0003208E">
        <w:rPr>
          <w:rFonts w:ascii="Arial" w:hAnsi="Arial" w:cs="Arial"/>
          <w:sz w:val="24"/>
          <w:szCs w:val="24"/>
        </w:rPr>
        <w:t>;</w:t>
      </w:r>
      <w:r w:rsidRPr="00DE5C99">
        <w:rPr>
          <w:rFonts w:ascii="Arial" w:hAnsi="Arial" w:cs="Arial"/>
          <w:sz w:val="24"/>
          <w:szCs w:val="24"/>
        </w:rPr>
        <w:t xml:space="preserve"> H.R</w:t>
      </w:r>
      <w:r w:rsidR="0003208E">
        <w:rPr>
          <w:rFonts w:ascii="Arial" w:hAnsi="Arial" w:cs="Arial"/>
          <w:sz w:val="24"/>
          <w:szCs w:val="24"/>
        </w:rPr>
        <w:t>.</w:t>
      </w:r>
      <w:r w:rsidRPr="00DE5C99">
        <w:rPr>
          <w:rFonts w:ascii="Arial" w:hAnsi="Arial" w:cs="Arial"/>
          <w:sz w:val="24"/>
          <w:szCs w:val="24"/>
        </w:rPr>
        <w:t xml:space="preserve"> RUBÉN DARÍO MOLANO PIÑEROS:</w:t>
      </w:r>
    </w:p>
    <w:p w14:paraId="573A2420" w14:textId="77777777" w:rsidR="0004296E" w:rsidRPr="00DE5C99" w:rsidRDefault="0004296E" w:rsidP="0004296E">
      <w:pPr>
        <w:pStyle w:val="Sinespaciado"/>
        <w:rPr>
          <w:rFonts w:ascii="Arial" w:hAnsi="Arial" w:cs="Arial"/>
          <w:sz w:val="24"/>
          <w:szCs w:val="24"/>
        </w:rPr>
      </w:pPr>
    </w:p>
    <w:p w14:paraId="6C88C97F" w14:textId="77777777" w:rsidR="0004296E" w:rsidRDefault="0004296E" w:rsidP="0004296E">
      <w:pPr>
        <w:pStyle w:val="Sinespaciado"/>
        <w:rPr>
          <w:rFonts w:ascii="Arial" w:hAnsi="Arial" w:cs="Arial"/>
          <w:sz w:val="24"/>
          <w:szCs w:val="24"/>
        </w:rPr>
      </w:pPr>
      <w:r w:rsidRPr="00DE5C99">
        <w:rPr>
          <w:rFonts w:ascii="Arial" w:hAnsi="Arial" w:cs="Arial"/>
          <w:sz w:val="24"/>
          <w:szCs w:val="24"/>
        </w:rPr>
        <w:t>Muy bien</w:t>
      </w:r>
      <w:r>
        <w:rPr>
          <w:rFonts w:ascii="Arial" w:hAnsi="Arial" w:cs="Arial"/>
          <w:sz w:val="24"/>
          <w:szCs w:val="24"/>
        </w:rPr>
        <w:t xml:space="preserve">, señor </w:t>
      </w:r>
      <w:proofErr w:type="gramStart"/>
      <w:r>
        <w:rPr>
          <w:rFonts w:ascii="Arial" w:hAnsi="Arial" w:cs="Arial"/>
          <w:sz w:val="24"/>
          <w:szCs w:val="24"/>
        </w:rPr>
        <w:t>Secretario</w:t>
      </w:r>
      <w:proofErr w:type="gramEnd"/>
      <w:r>
        <w:rPr>
          <w:rFonts w:ascii="Arial" w:hAnsi="Arial" w:cs="Arial"/>
          <w:sz w:val="24"/>
          <w:szCs w:val="24"/>
        </w:rPr>
        <w:t>.</w:t>
      </w:r>
    </w:p>
    <w:p w14:paraId="56A7003A" w14:textId="77777777" w:rsidR="0004296E" w:rsidRDefault="0004296E" w:rsidP="0004296E">
      <w:pPr>
        <w:pStyle w:val="Sinespaciado"/>
        <w:rPr>
          <w:rFonts w:ascii="Arial" w:hAnsi="Arial" w:cs="Arial"/>
          <w:sz w:val="24"/>
          <w:szCs w:val="24"/>
        </w:rPr>
      </w:pPr>
    </w:p>
    <w:p w14:paraId="5FC08AE8" w14:textId="2AC0EA07" w:rsidR="0004296E" w:rsidRPr="00507096" w:rsidRDefault="0004296E" w:rsidP="0004296E">
      <w:pPr>
        <w:pStyle w:val="Sinespaciado"/>
        <w:rPr>
          <w:rFonts w:ascii="Arial" w:hAnsi="Arial" w:cs="Arial"/>
          <w:sz w:val="24"/>
          <w:szCs w:val="24"/>
          <w:lang w:val="es-CO"/>
        </w:rPr>
      </w:pPr>
      <w:r w:rsidRPr="00507096">
        <w:rPr>
          <w:rFonts w:ascii="Arial" w:hAnsi="Arial" w:cs="Arial"/>
          <w:sz w:val="24"/>
          <w:szCs w:val="24"/>
          <w:lang w:val="es-CO"/>
        </w:rPr>
        <w:t>H.R</w:t>
      </w:r>
      <w:r w:rsidR="0003208E">
        <w:rPr>
          <w:rFonts w:ascii="Arial" w:hAnsi="Arial" w:cs="Arial"/>
          <w:sz w:val="24"/>
          <w:szCs w:val="24"/>
          <w:lang w:val="es-CO"/>
        </w:rPr>
        <w:t>.</w:t>
      </w:r>
      <w:r w:rsidRPr="00507096">
        <w:rPr>
          <w:rFonts w:ascii="Arial" w:hAnsi="Arial" w:cs="Arial"/>
          <w:sz w:val="24"/>
          <w:szCs w:val="24"/>
          <w:lang w:val="es-CO"/>
        </w:rPr>
        <w:t xml:space="preserve"> NICOLÁS ALBEIRO ECHEVERRY ALVARAN:</w:t>
      </w:r>
    </w:p>
    <w:p w14:paraId="789DDE50" w14:textId="77777777" w:rsidR="0004296E" w:rsidRPr="00DE5C99" w:rsidRDefault="0004296E" w:rsidP="0004296E">
      <w:pPr>
        <w:pStyle w:val="Sinespaciado"/>
        <w:rPr>
          <w:rFonts w:ascii="Arial" w:hAnsi="Arial" w:cs="Arial"/>
          <w:sz w:val="24"/>
          <w:szCs w:val="24"/>
        </w:rPr>
      </w:pPr>
    </w:p>
    <w:p w14:paraId="5B66A2D0" w14:textId="033E3038"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Presidente con su venia, yo creo que está claro, lo que yo creo también es que por eso digo que mi intervención es extemporánea, debía haber propuesto en el inicio que debería ser </w:t>
      </w:r>
      <w:r w:rsidR="0003208E">
        <w:rPr>
          <w:rFonts w:ascii="Arial" w:hAnsi="Arial" w:cs="Arial"/>
          <w:sz w:val="24"/>
          <w:szCs w:val="24"/>
          <w:lang w:val="es-CO"/>
        </w:rPr>
        <w:t>A</w:t>
      </w:r>
      <w:r>
        <w:rPr>
          <w:rFonts w:ascii="Arial" w:hAnsi="Arial" w:cs="Arial"/>
          <w:sz w:val="24"/>
          <w:szCs w:val="24"/>
          <w:lang w:val="es-CO"/>
        </w:rPr>
        <w:t>rchivo, las consecuencias es buscar el archivo y no el retiro tienen consecuencias diferentes, sin embargo, el tr</w:t>
      </w:r>
      <w:r w:rsidR="003E68E0">
        <w:rPr>
          <w:rFonts w:ascii="Arial" w:hAnsi="Arial" w:cs="Arial"/>
          <w:sz w:val="24"/>
          <w:szCs w:val="24"/>
          <w:lang w:val="es-CO"/>
        </w:rPr>
        <w:t>á</w:t>
      </w:r>
      <w:r>
        <w:rPr>
          <w:rFonts w:ascii="Arial" w:hAnsi="Arial" w:cs="Arial"/>
          <w:sz w:val="24"/>
          <w:szCs w:val="24"/>
          <w:lang w:val="es-CO"/>
        </w:rPr>
        <w:t xml:space="preserve">mite es correcto Secretario, de acuerdo a lo que usted indica, creo que </w:t>
      </w:r>
      <w:r w:rsidR="0003208E">
        <w:rPr>
          <w:rFonts w:ascii="Arial" w:hAnsi="Arial" w:cs="Arial"/>
          <w:sz w:val="24"/>
          <w:szCs w:val="24"/>
          <w:lang w:val="es-CO"/>
        </w:rPr>
        <w:t>lo que debi</w:t>
      </w:r>
      <w:r>
        <w:rPr>
          <w:rFonts w:ascii="Arial" w:hAnsi="Arial" w:cs="Arial"/>
          <w:sz w:val="24"/>
          <w:szCs w:val="24"/>
          <w:lang w:val="es-CO"/>
        </w:rPr>
        <w:t xml:space="preserve">mos haber votado era el </w:t>
      </w:r>
      <w:r w:rsidR="0003208E">
        <w:rPr>
          <w:rFonts w:ascii="Arial" w:hAnsi="Arial" w:cs="Arial"/>
          <w:sz w:val="24"/>
          <w:szCs w:val="24"/>
          <w:lang w:val="es-CO"/>
        </w:rPr>
        <w:t>A</w:t>
      </w:r>
      <w:r>
        <w:rPr>
          <w:rFonts w:ascii="Arial" w:hAnsi="Arial" w:cs="Arial"/>
          <w:sz w:val="24"/>
          <w:szCs w:val="24"/>
          <w:lang w:val="es-CO"/>
        </w:rPr>
        <w:t xml:space="preserve">rchivo como decía la </w:t>
      </w:r>
      <w:r w:rsidR="0003208E">
        <w:rPr>
          <w:rFonts w:ascii="Arial" w:hAnsi="Arial" w:cs="Arial"/>
          <w:sz w:val="24"/>
          <w:szCs w:val="24"/>
          <w:lang w:val="es-CO"/>
        </w:rPr>
        <w:t>P</w:t>
      </w:r>
      <w:r>
        <w:rPr>
          <w:rFonts w:ascii="Arial" w:hAnsi="Arial" w:cs="Arial"/>
          <w:sz w:val="24"/>
          <w:szCs w:val="24"/>
          <w:lang w:val="es-CO"/>
        </w:rPr>
        <w:t>onencia, pero está bien interpretado lo que me indica.</w:t>
      </w:r>
    </w:p>
    <w:p w14:paraId="0B80FA3B" w14:textId="77777777" w:rsidR="0004296E" w:rsidRDefault="0004296E" w:rsidP="0004296E">
      <w:pPr>
        <w:pStyle w:val="Sinespaciado"/>
        <w:jc w:val="both"/>
        <w:rPr>
          <w:rFonts w:ascii="Arial" w:hAnsi="Arial" w:cs="Arial"/>
          <w:sz w:val="24"/>
          <w:szCs w:val="24"/>
          <w:lang w:val="es-CO"/>
        </w:rPr>
      </w:pPr>
    </w:p>
    <w:p w14:paraId="6E0C55CA" w14:textId="3676AFD7" w:rsidR="0004296E" w:rsidRPr="00BA4CA1" w:rsidRDefault="0004296E" w:rsidP="0004296E">
      <w:pPr>
        <w:pStyle w:val="Sinespaciado"/>
        <w:rPr>
          <w:rFonts w:ascii="Arial" w:hAnsi="Arial" w:cs="Arial"/>
          <w:sz w:val="24"/>
          <w:szCs w:val="24"/>
        </w:rPr>
      </w:pPr>
      <w:r w:rsidRPr="00BA4CA1">
        <w:rPr>
          <w:rFonts w:ascii="Arial" w:hAnsi="Arial" w:cs="Arial"/>
          <w:sz w:val="24"/>
          <w:szCs w:val="24"/>
        </w:rPr>
        <w:t>PRESIDENTE</w:t>
      </w:r>
      <w:r w:rsidR="003E68E0">
        <w:rPr>
          <w:rFonts w:ascii="Arial" w:hAnsi="Arial" w:cs="Arial"/>
          <w:sz w:val="24"/>
          <w:szCs w:val="24"/>
        </w:rPr>
        <w:t>;</w:t>
      </w:r>
      <w:r w:rsidRPr="00BA4CA1">
        <w:rPr>
          <w:rFonts w:ascii="Arial" w:hAnsi="Arial" w:cs="Arial"/>
          <w:sz w:val="24"/>
          <w:szCs w:val="24"/>
        </w:rPr>
        <w:t xml:space="preserve"> H.R</w:t>
      </w:r>
      <w:r w:rsidR="003E68E0">
        <w:rPr>
          <w:rFonts w:ascii="Arial" w:hAnsi="Arial" w:cs="Arial"/>
          <w:sz w:val="24"/>
          <w:szCs w:val="24"/>
        </w:rPr>
        <w:t>.</w:t>
      </w:r>
      <w:r w:rsidRPr="00BA4CA1">
        <w:rPr>
          <w:rFonts w:ascii="Arial" w:hAnsi="Arial" w:cs="Arial"/>
          <w:sz w:val="24"/>
          <w:szCs w:val="24"/>
        </w:rPr>
        <w:t xml:space="preserve"> RUBÉN DARÍO MOLANO PIÑEROS:</w:t>
      </w:r>
    </w:p>
    <w:p w14:paraId="6A44149A" w14:textId="77777777" w:rsidR="0004296E" w:rsidRPr="00BA4CA1" w:rsidRDefault="0004296E" w:rsidP="0004296E">
      <w:pPr>
        <w:pStyle w:val="Sinespaciado"/>
        <w:jc w:val="both"/>
        <w:rPr>
          <w:rFonts w:ascii="Arial" w:hAnsi="Arial" w:cs="Arial"/>
          <w:sz w:val="24"/>
          <w:szCs w:val="24"/>
        </w:rPr>
      </w:pPr>
    </w:p>
    <w:p w14:paraId="766FBDDE" w14:textId="77777777" w:rsidR="003E68E0" w:rsidRDefault="0004296E" w:rsidP="0004296E">
      <w:pPr>
        <w:pStyle w:val="Sinespaciado"/>
        <w:jc w:val="both"/>
        <w:rPr>
          <w:rFonts w:ascii="Arial" w:hAnsi="Arial" w:cs="Arial"/>
          <w:sz w:val="24"/>
          <w:szCs w:val="24"/>
        </w:rPr>
      </w:pPr>
      <w:r w:rsidRPr="00BA4CA1">
        <w:rPr>
          <w:rFonts w:ascii="Arial" w:hAnsi="Arial" w:cs="Arial"/>
          <w:sz w:val="24"/>
          <w:szCs w:val="24"/>
        </w:rPr>
        <w:t xml:space="preserve">Muy bien, </w:t>
      </w:r>
      <w:r>
        <w:rPr>
          <w:rFonts w:ascii="Arial" w:hAnsi="Arial" w:cs="Arial"/>
          <w:sz w:val="24"/>
          <w:szCs w:val="24"/>
        </w:rPr>
        <w:t>creo que hay suficiente ilustración</w:t>
      </w:r>
      <w:r w:rsidR="003E68E0">
        <w:rPr>
          <w:rFonts w:ascii="Arial" w:hAnsi="Arial" w:cs="Arial"/>
          <w:sz w:val="24"/>
          <w:szCs w:val="24"/>
        </w:rPr>
        <w:t>.</w:t>
      </w:r>
    </w:p>
    <w:p w14:paraId="54A120AC" w14:textId="77777777" w:rsidR="003E68E0" w:rsidRDefault="003E68E0" w:rsidP="0004296E">
      <w:pPr>
        <w:pStyle w:val="Sinespaciado"/>
        <w:jc w:val="both"/>
        <w:rPr>
          <w:rFonts w:ascii="Arial" w:hAnsi="Arial" w:cs="Arial"/>
          <w:sz w:val="24"/>
          <w:szCs w:val="24"/>
        </w:rPr>
      </w:pPr>
    </w:p>
    <w:p w14:paraId="50D73947" w14:textId="7733EF7B" w:rsidR="0004296E" w:rsidRDefault="003E68E0" w:rsidP="0004296E">
      <w:pPr>
        <w:pStyle w:val="Sinespaciado"/>
        <w:jc w:val="both"/>
        <w:rPr>
          <w:rFonts w:ascii="Arial" w:hAnsi="Arial" w:cs="Arial"/>
          <w:sz w:val="24"/>
          <w:szCs w:val="24"/>
        </w:rPr>
      </w:pPr>
      <w:r>
        <w:rPr>
          <w:rFonts w:ascii="Arial" w:hAnsi="Arial" w:cs="Arial"/>
          <w:sz w:val="24"/>
          <w:szCs w:val="24"/>
        </w:rPr>
        <w:t>S</w:t>
      </w:r>
      <w:r w:rsidR="0004296E" w:rsidRPr="00BA4CA1">
        <w:rPr>
          <w:rFonts w:ascii="Arial" w:hAnsi="Arial" w:cs="Arial"/>
          <w:sz w:val="24"/>
          <w:szCs w:val="24"/>
        </w:rPr>
        <w:t xml:space="preserve">eñor </w:t>
      </w:r>
      <w:proofErr w:type="gramStart"/>
      <w:r w:rsidR="0004296E" w:rsidRPr="00BA4CA1">
        <w:rPr>
          <w:rFonts w:ascii="Arial" w:hAnsi="Arial" w:cs="Arial"/>
          <w:sz w:val="24"/>
          <w:szCs w:val="24"/>
        </w:rPr>
        <w:t>Secretario</w:t>
      </w:r>
      <w:proofErr w:type="gramEnd"/>
      <w:r w:rsidR="0004296E">
        <w:rPr>
          <w:rFonts w:ascii="Arial" w:hAnsi="Arial" w:cs="Arial"/>
          <w:sz w:val="24"/>
          <w:szCs w:val="24"/>
        </w:rPr>
        <w:t>, por favor</w:t>
      </w:r>
      <w:r>
        <w:rPr>
          <w:rFonts w:ascii="Arial" w:hAnsi="Arial" w:cs="Arial"/>
          <w:sz w:val="24"/>
          <w:szCs w:val="24"/>
        </w:rPr>
        <w:t>,</w:t>
      </w:r>
      <w:r w:rsidR="0004296E">
        <w:rPr>
          <w:rFonts w:ascii="Arial" w:hAnsi="Arial" w:cs="Arial"/>
          <w:sz w:val="24"/>
          <w:szCs w:val="24"/>
        </w:rPr>
        <w:t xml:space="preserve"> siguiente punto del orden del día.</w:t>
      </w:r>
    </w:p>
    <w:p w14:paraId="6BBD30C2" w14:textId="77777777" w:rsidR="0004296E" w:rsidRDefault="0004296E" w:rsidP="0004296E">
      <w:pPr>
        <w:pStyle w:val="Sinespaciado"/>
        <w:jc w:val="both"/>
        <w:rPr>
          <w:rFonts w:ascii="Arial" w:hAnsi="Arial" w:cs="Arial"/>
          <w:sz w:val="24"/>
          <w:szCs w:val="24"/>
        </w:rPr>
      </w:pPr>
    </w:p>
    <w:p w14:paraId="540465C1" w14:textId="5FF6957C" w:rsidR="0004296E" w:rsidRPr="00975EA7" w:rsidRDefault="0004296E" w:rsidP="0004296E">
      <w:pPr>
        <w:pStyle w:val="Sinespaciado"/>
        <w:jc w:val="both"/>
        <w:rPr>
          <w:rFonts w:ascii="Arial" w:hAnsi="Arial" w:cs="Arial"/>
          <w:sz w:val="24"/>
          <w:szCs w:val="24"/>
        </w:rPr>
      </w:pPr>
      <w:r w:rsidRPr="00975EA7">
        <w:rPr>
          <w:rFonts w:ascii="Arial" w:hAnsi="Arial" w:cs="Arial"/>
          <w:sz w:val="24"/>
          <w:szCs w:val="24"/>
        </w:rPr>
        <w:t>SECRETARIO</w:t>
      </w:r>
      <w:r w:rsidR="003E68E0">
        <w:rPr>
          <w:rFonts w:ascii="Arial" w:hAnsi="Arial" w:cs="Arial"/>
          <w:sz w:val="24"/>
          <w:szCs w:val="24"/>
        </w:rPr>
        <w:t>;</w:t>
      </w:r>
      <w:r w:rsidRPr="00975EA7">
        <w:rPr>
          <w:rFonts w:ascii="Arial" w:hAnsi="Arial" w:cs="Arial"/>
          <w:sz w:val="24"/>
          <w:szCs w:val="24"/>
        </w:rPr>
        <w:t xml:space="preserve"> JOSÉ JAIR EBRATT DÍAZ:</w:t>
      </w:r>
    </w:p>
    <w:p w14:paraId="47C090E1" w14:textId="77777777" w:rsidR="0004296E" w:rsidRPr="00975EA7" w:rsidRDefault="0004296E" w:rsidP="0004296E">
      <w:pPr>
        <w:pStyle w:val="Sinespaciado"/>
        <w:jc w:val="both"/>
        <w:rPr>
          <w:rFonts w:ascii="Arial" w:hAnsi="Arial" w:cs="Arial"/>
          <w:sz w:val="24"/>
          <w:szCs w:val="24"/>
        </w:rPr>
      </w:pPr>
      <w:r w:rsidRPr="00975EA7">
        <w:rPr>
          <w:rFonts w:ascii="Arial" w:hAnsi="Arial" w:cs="Arial"/>
          <w:sz w:val="24"/>
          <w:szCs w:val="24"/>
        </w:rPr>
        <w:t xml:space="preserve"> </w:t>
      </w:r>
    </w:p>
    <w:p w14:paraId="4182D391" w14:textId="4F4B1FBB" w:rsidR="0004296E" w:rsidRDefault="0004296E" w:rsidP="0004296E">
      <w:pPr>
        <w:pStyle w:val="Sinespaciado"/>
        <w:jc w:val="both"/>
        <w:rPr>
          <w:rFonts w:ascii="Arial" w:hAnsi="Arial" w:cs="Arial"/>
          <w:sz w:val="24"/>
          <w:szCs w:val="24"/>
          <w:lang w:val="es-CO"/>
        </w:rPr>
      </w:pPr>
      <w:r w:rsidRPr="00975EA7">
        <w:rPr>
          <w:rFonts w:ascii="Arial" w:hAnsi="Arial" w:cs="Arial"/>
          <w:sz w:val="24"/>
          <w:szCs w:val="24"/>
          <w:lang w:val="es-CO"/>
        </w:rPr>
        <w:t>S</w:t>
      </w:r>
      <w:r>
        <w:rPr>
          <w:rFonts w:ascii="Arial" w:hAnsi="Arial" w:cs="Arial"/>
          <w:sz w:val="24"/>
          <w:szCs w:val="24"/>
          <w:lang w:val="es-CO"/>
        </w:rPr>
        <w:t>í se</w:t>
      </w:r>
      <w:r w:rsidRPr="00975EA7">
        <w:rPr>
          <w:rFonts w:ascii="Arial" w:hAnsi="Arial" w:cs="Arial"/>
          <w:sz w:val="24"/>
          <w:szCs w:val="24"/>
          <w:lang w:val="es-CO"/>
        </w:rPr>
        <w:t xml:space="preserve">ñor </w:t>
      </w:r>
      <w:proofErr w:type="gramStart"/>
      <w:r w:rsidRPr="00975EA7">
        <w:rPr>
          <w:rFonts w:ascii="Arial" w:hAnsi="Arial" w:cs="Arial"/>
          <w:sz w:val="24"/>
          <w:szCs w:val="24"/>
          <w:lang w:val="es-CO"/>
        </w:rPr>
        <w:t>Presidente</w:t>
      </w:r>
      <w:proofErr w:type="gramEnd"/>
      <w:r w:rsidRPr="00975EA7">
        <w:rPr>
          <w:rFonts w:ascii="Arial" w:hAnsi="Arial" w:cs="Arial"/>
          <w:sz w:val="24"/>
          <w:szCs w:val="24"/>
          <w:lang w:val="es-CO"/>
        </w:rPr>
        <w:t>,</w:t>
      </w:r>
      <w:r>
        <w:rPr>
          <w:rFonts w:ascii="Arial" w:hAnsi="Arial" w:cs="Arial"/>
          <w:sz w:val="24"/>
          <w:szCs w:val="24"/>
          <w:lang w:val="es-CO"/>
        </w:rPr>
        <w:t xml:space="preserve"> </w:t>
      </w:r>
      <w:r w:rsidR="0003208E">
        <w:rPr>
          <w:rFonts w:ascii="Arial" w:hAnsi="Arial" w:cs="Arial"/>
          <w:sz w:val="24"/>
          <w:szCs w:val="24"/>
          <w:lang w:val="es-CO"/>
        </w:rPr>
        <w:t xml:space="preserve">el </w:t>
      </w:r>
      <w:r>
        <w:rPr>
          <w:rFonts w:ascii="Arial" w:hAnsi="Arial" w:cs="Arial"/>
          <w:sz w:val="24"/>
          <w:szCs w:val="24"/>
          <w:lang w:val="es-CO"/>
        </w:rPr>
        <w:t>siguiente punto del orden del día, es lo que propongan los Honorables Representantes.</w:t>
      </w:r>
    </w:p>
    <w:p w14:paraId="52FB349F" w14:textId="77777777" w:rsidR="0004296E" w:rsidRDefault="0004296E" w:rsidP="0004296E">
      <w:pPr>
        <w:pStyle w:val="Sinespaciado"/>
        <w:jc w:val="both"/>
        <w:rPr>
          <w:rFonts w:ascii="Arial" w:hAnsi="Arial" w:cs="Arial"/>
          <w:sz w:val="24"/>
          <w:szCs w:val="24"/>
          <w:lang w:val="es-CO"/>
        </w:rPr>
      </w:pPr>
    </w:p>
    <w:p w14:paraId="0A1E9487" w14:textId="0DC712C4"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Pero permítanme voy a anunciar los </w:t>
      </w:r>
      <w:r w:rsidR="0003208E">
        <w:rPr>
          <w:rFonts w:ascii="Arial" w:hAnsi="Arial" w:cs="Arial"/>
          <w:sz w:val="24"/>
          <w:szCs w:val="24"/>
          <w:lang w:val="es-CO"/>
        </w:rPr>
        <w:t>P</w:t>
      </w:r>
      <w:r>
        <w:rPr>
          <w:rFonts w:ascii="Arial" w:hAnsi="Arial" w:cs="Arial"/>
          <w:sz w:val="24"/>
          <w:szCs w:val="24"/>
          <w:lang w:val="es-CO"/>
        </w:rPr>
        <w:t>royectos que quedan pendientes para la próxima sesión, donde se vayan a discutir proyectos de ley.</w:t>
      </w:r>
    </w:p>
    <w:p w14:paraId="5234AD93" w14:textId="77777777" w:rsidR="0004296E" w:rsidRDefault="0004296E" w:rsidP="0004296E">
      <w:pPr>
        <w:pStyle w:val="Sinespaciado"/>
        <w:jc w:val="both"/>
        <w:rPr>
          <w:rFonts w:ascii="Arial" w:hAnsi="Arial" w:cs="Arial"/>
          <w:sz w:val="24"/>
          <w:szCs w:val="24"/>
          <w:lang w:val="es-CO"/>
        </w:rPr>
      </w:pPr>
    </w:p>
    <w:p w14:paraId="49F3B286" w14:textId="77777777" w:rsidR="0004296E" w:rsidRPr="00F215F1" w:rsidRDefault="0004296E" w:rsidP="0004296E">
      <w:pPr>
        <w:pStyle w:val="Sinespaciado"/>
        <w:jc w:val="both"/>
        <w:rPr>
          <w:rFonts w:ascii="Arial" w:hAnsi="Arial" w:cs="Arial"/>
          <w:sz w:val="24"/>
          <w:szCs w:val="24"/>
        </w:rPr>
      </w:pPr>
      <w:r w:rsidRPr="00F215F1">
        <w:rPr>
          <w:rFonts w:ascii="Arial" w:hAnsi="Arial" w:cs="Arial"/>
          <w:sz w:val="24"/>
          <w:szCs w:val="24"/>
        </w:rPr>
        <w:t>PRESIDENTE: H.R: RUBÉN DARÍO MOLANO PIÑEROS:</w:t>
      </w:r>
    </w:p>
    <w:p w14:paraId="25149B85" w14:textId="77777777" w:rsidR="0004296E" w:rsidRPr="00975EA7" w:rsidRDefault="0004296E" w:rsidP="0004296E">
      <w:pPr>
        <w:pStyle w:val="Sinespaciado"/>
        <w:jc w:val="both"/>
        <w:rPr>
          <w:rFonts w:ascii="Arial" w:hAnsi="Arial" w:cs="Arial"/>
          <w:sz w:val="24"/>
          <w:szCs w:val="24"/>
        </w:rPr>
      </w:pPr>
      <w:r>
        <w:rPr>
          <w:rFonts w:ascii="Arial" w:hAnsi="Arial" w:cs="Arial"/>
          <w:sz w:val="24"/>
          <w:szCs w:val="24"/>
          <w:lang w:val="es-CO"/>
        </w:rPr>
        <w:t xml:space="preserve">   </w:t>
      </w:r>
    </w:p>
    <w:p w14:paraId="229EF2D1" w14:textId="77777777" w:rsidR="0004296E" w:rsidRDefault="0004296E" w:rsidP="0004296E">
      <w:pPr>
        <w:pStyle w:val="Sinespaciado"/>
        <w:jc w:val="both"/>
        <w:rPr>
          <w:rFonts w:ascii="Arial" w:hAnsi="Arial" w:cs="Arial"/>
          <w:sz w:val="24"/>
          <w:szCs w:val="24"/>
        </w:rPr>
      </w:pPr>
      <w:r>
        <w:rPr>
          <w:rFonts w:ascii="Arial" w:hAnsi="Arial" w:cs="Arial"/>
          <w:sz w:val="24"/>
          <w:szCs w:val="24"/>
        </w:rPr>
        <w:t xml:space="preserve">Adelante, señor </w:t>
      </w:r>
      <w:proofErr w:type="gramStart"/>
      <w:r>
        <w:rPr>
          <w:rFonts w:ascii="Arial" w:hAnsi="Arial" w:cs="Arial"/>
          <w:sz w:val="24"/>
          <w:szCs w:val="24"/>
        </w:rPr>
        <w:t>Secretario</w:t>
      </w:r>
      <w:proofErr w:type="gramEnd"/>
      <w:r>
        <w:rPr>
          <w:rFonts w:ascii="Arial" w:hAnsi="Arial" w:cs="Arial"/>
          <w:sz w:val="24"/>
          <w:szCs w:val="24"/>
        </w:rPr>
        <w:t>.</w:t>
      </w:r>
    </w:p>
    <w:p w14:paraId="46D609ED" w14:textId="77777777" w:rsidR="0004296E" w:rsidRDefault="0004296E" w:rsidP="0004296E">
      <w:pPr>
        <w:pStyle w:val="Sinespaciado"/>
        <w:jc w:val="both"/>
        <w:rPr>
          <w:rFonts w:ascii="Arial" w:hAnsi="Arial" w:cs="Arial"/>
          <w:sz w:val="24"/>
          <w:szCs w:val="24"/>
        </w:rPr>
      </w:pPr>
    </w:p>
    <w:p w14:paraId="1C47A650" w14:textId="1381D379" w:rsidR="0004296E" w:rsidRPr="00F215F1" w:rsidRDefault="0004296E" w:rsidP="0004296E">
      <w:pPr>
        <w:pStyle w:val="Sinespaciado"/>
        <w:rPr>
          <w:rFonts w:ascii="Arial" w:hAnsi="Arial" w:cs="Arial"/>
          <w:sz w:val="24"/>
          <w:szCs w:val="24"/>
        </w:rPr>
      </w:pPr>
      <w:r w:rsidRPr="00F215F1">
        <w:rPr>
          <w:rFonts w:ascii="Arial" w:hAnsi="Arial" w:cs="Arial"/>
          <w:sz w:val="24"/>
          <w:szCs w:val="24"/>
        </w:rPr>
        <w:t>SECRETARIO</w:t>
      </w:r>
      <w:r w:rsidR="003E68E0">
        <w:rPr>
          <w:rFonts w:ascii="Arial" w:hAnsi="Arial" w:cs="Arial"/>
          <w:sz w:val="24"/>
          <w:szCs w:val="24"/>
        </w:rPr>
        <w:t xml:space="preserve">; </w:t>
      </w:r>
      <w:r w:rsidRPr="00F215F1">
        <w:rPr>
          <w:rFonts w:ascii="Arial" w:hAnsi="Arial" w:cs="Arial"/>
          <w:sz w:val="24"/>
          <w:szCs w:val="24"/>
        </w:rPr>
        <w:t>JOSÉ JAIR EBRATT DÍAZ:</w:t>
      </w:r>
    </w:p>
    <w:p w14:paraId="03C3FD0B" w14:textId="77777777" w:rsidR="0004296E" w:rsidRPr="00F215F1" w:rsidRDefault="0004296E" w:rsidP="0004296E">
      <w:pPr>
        <w:pStyle w:val="Sinespaciado"/>
        <w:rPr>
          <w:rFonts w:ascii="Arial" w:hAnsi="Arial" w:cs="Arial"/>
          <w:sz w:val="24"/>
          <w:szCs w:val="24"/>
        </w:rPr>
      </w:pPr>
      <w:r w:rsidRPr="00F215F1">
        <w:rPr>
          <w:rFonts w:ascii="Arial" w:hAnsi="Arial" w:cs="Arial"/>
          <w:sz w:val="24"/>
          <w:szCs w:val="24"/>
        </w:rPr>
        <w:t xml:space="preserve"> </w:t>
      </w:r>
    </w:p>
    <w:p w14:paraId="10CF4865" w14:textId="5D356FFC" w:rsidR="0004296E" w:rsidRDefault="0003208E" w:rsidP="0004296E">
      <w:pPr>
        <w:pStyle w:val="Sinespaciado"/>
        <w:jc w:val="both"/>
        <w:rPr>
          <w:rFonts w:ascii="Arial" w:hAnsi="Arial" w:cs="Arial"/>
          <w:sz w:val="24"/>
          <w:szCs w:val="24"/>
        </w:rPr>
      </w:pPr>
      <w:r>
        <w:rPr>
          <w:rFonts w:ascii="Arial" w:hAnsi="Arial" w:cs="Arial"/>
          <w:sz w:val="24"/>
          <w:szCs w:val="24"/>
        </w:rPr>
        <w:t xml:space="preserve">1.- </w:t>
      </w:r>
      <w:r w:rsidR="0004296E">
        <w:rPr>
          <w:rFonts w:ascii="Arial" w:hAnsi="Arial" w:cs="Arial"/>
          <w:sz w:val="24"/>
          <w:szCs w:val="24"/>
        </w:rPr>
        <w:t>El Proyecto de Ley 22</w:t>
      </w:r>
      <w:r w:rsidR="0018257F">
        <w:rPr>
          <w:rFonts w:ascii="Arial" w:hAnsi="Arial" w:cs="Arial"/>
          <w:sz w:val="24"/>
          <w:szCs w:val="24"/>
        </w:rPr>
        <w:t>1</w:t>
      </w:r>
      <w:r w:rsidR="0004296E">
        <w:rPr>
          <w:rFonts w:ascii="Arial" w:hAnsi="Arial" w:cs="Arial"/>
          <w:sz w:val="24"/>
          <w:szCs w:val="24"/>
        </w:rPr>
        <w:t xml:space="preserve"> de 2019 Cámara</w:t>
      </w:r>
      <w:r>
        <w:rPr>
          <w:rFonts w:ascii="Arial" w:hAnsi="Arial" w:cs="Arial"/>
          <w:sz w:val="24"/>
          <w:szCs w:val="24"/>
        </w:rPr>
        <w:t>;</w:t>
      </w:r>
      <w:r w:rsidR="0004296E">
        <w:rPr>
          <w:rFonts w:ascii="Arial" w:hAnsi="Arial" w:cs="Arial"/>
          <w:sz w:val="24"/>
          <w:szCs w:val="24"/>
        </w:rPr>
        <w:t xml:space="preserve"> </w:t>
      </w:r>
      <w:r>
        <w:rPr>
          <w:rFonts w:ascii="Arial" w:hAnsi="Arial" w:cs="Arial"/>
          <w:sz w:val="24"/>
          <w:szCs w:val="24"/>
        </w:rPr>
        <w:t>“POR MEDIO DE LA CUAL SE ESTABLECEN LOS LINEAMIENTOS PARA EL MANEJO INTEGRAL DEL FUEGO Y SE DICTAN OTRAS DISPOSICIONES EN MATERIA DE PREVENCIÓN DE INCENDIOS FORESTALES”</w:t>
      </w:r>
      <w:r w:rsidR="0004296E">
        <w:rPr>
          <w:rFonts w:ascii="Arial" w:hAnsi="Arial" w:cs="Arial"/>
          <w:sz w:val="24"/>
          <w:szCs w:val="24"/>
        </w:rPr>
        <w:t xml:space="preserve">, cuyo ponente es el Representante </w:t>
      </w:r>
      <w:r>
        <w:rPr>
          <w:rFonts w:ascii="Arial" w:hAnsi="Arial" w:cs="Arial"/>
          <w:sz w:val="24"/>
          <w:szCs w:val="24"/>
        </w:rPr>
        <w:t>EDWIN GILBERTO BALLESTEROS.</w:t>
      </w:r>
    </w:p>
    <w:p w14:paraId="7B190369" w14:textId="77777777" w:rsidR="0004296E" w:rsidRDefault="0004296E" w:rsidP="0004296E">
      <w:pPr>
        <w:pStyle w:val="Sinespaciado"/>
        <w:jc w:val="both"/>
        <w:rPr>
          <w:rFonts w:ascii="Arial" w:hAnsi="Arial" w:cs="Arial"/>
          <w:sz w:val="24"/>
          <w:szCs w:val="24"/>
        </w:rPr>
      </w:pPr>
    </w:p>
    <w:p w14:paraId="09A4C03E" w14:textId="3F895168" w:rsidR="0004296E" w:rsidRDefault="0003208E" w:rsidP="0004296E">
      <w:pPr>
        <w:pStyle w:val="Sinespaciado"/>
        <w:jc w:val="both"/>
        <w:rPr>
          <w:rFonts w:ascii="Arial" w:hAnsi="Arial" w:cs="Arial"/>
          <w:sz w:val="24"/>
          <w:szCs w:val="24"/>
          <w:lang w:val="es-CO"/>
        </w:rPr>
      </w:pPr>
      <w:r>
        <w:rPr>
          <w:rFonts w:ascii="Arial" w:hAnsi="Arial" w:cs="Arial"/>
          <w:sz w:val="24"/>
          <w:szCs w:val="24"/>
          <w:lang w:val="es-CO"/>
        </w:rPr>
        <w:t xml:space="preserve">2. </w:t>
      </w:r>
      <w:r w:rsidR="0004296E" w:rsidRPr="003819E2">
        <w:rPr>
          <w:rFonts w:ascii="Arial" w:hAnsi="Arial" w:cs="Arial"/>
          <w:sz w:val="24"/>
          <w:szCs w:val="24"/>
          <w:lang w:val="es-CO"/>
        </w:rPr>
        <w:t xml:space="preserve">El Proyecto de Ley </w:t>
      </w:r>
      <w:r w:rsidR="0004296E">
        <w:rPr>
          <w:rFonts w:ascii="Arial" w:hAnsi="Arial" w:cs="Arial"/>
          <w:sz w:val="24"/>
          <w:szCs w:val="24"/>
          <w:lang w:val="es-CO"/>
        </w:rPr>
        <w:t>186 de 2019 Cámara</w:t>
      </w:r>
      <w:r w:rsidR="0018257F">
        <w:rPr>
          <w:rFonts w:ascii="Arial" w:hAnsi="Arial" w:cs="Arial"/>
          <w:sz w:val="24"/>
          <w:szCs w:val="24"/>
          <w:lang w:val="es-CO"/>
        </w:rPr>
        <w:t>;</w:t>
      </w:r>
      <w:r w:rsidR="0004296E">
        <w:rPr>
          <w:rFonts w:ascii="Arial" w:hAnsi="Arial" w:cs="Arial"/>
          <w:sz w:val="24"/>
          <w:szCs w:val="24"/>
          <w:lang w:val="es-CO"/>
        </w:rPr>
        <w:t xml:space="preserve"> </w:t>
      </w:r>
      <w:r w:rsidR="0018257F">
        <w:rPr>
          <w:rFonts w:ascii="Arial" w:hAnsi="Arial" w:cs="Arial"/>
          <w:sz w:val="24"/>
          <w:szCs w:val="24"/>
          <w:lang w:val="es-CO"/>
        </w:rPr>
        <w:t>“POR MEDIO DEL CUAL SE DEROGAN LOS ARTÍCULOS 42, 43 DE LA LEY 99 DE 1993”</w:t>
      </w:r>
      <w:r w:rsidR="0004296E">
        <w:rPr>
          <w:rFonts w:ascii="Arial" w:hAnsi="Arial" w:cs="Arial"/>
          <w:sz w:val="24"/>
          <w:szCs w:val="24"/>
          <w:lang w:val="es-CO"/>
        </w:rPr>
        <w:t xml:space="preserve">, ponente </w:t>
      </w:r>
      <w:r w:rsidR="0018257F">
        <w:rPr>
          <w:rFonts w:ascii="Arial" w:hAnsi="Arial" w:cs="Arial"/>
          <w:sz w:val="24"/>
          <w:szCs w:val="24"/>
          <w:lang w:val="es-CO"/>
        </w:rPr>
        <w:t>LUCIANO GRISALES LONDOÑO.</w:t>
      </w:r>
    </w:p>
    <w:p w14:paraId="106FCFFC" w14:textId="77777777" w:rsidR="0004296E" w:rsidRDefault="0004296E" w:rsidP="0004296E">
      <w:pPr>
        <w:pStyle w:val="Sinespaciado"/>
        <w:jc w:val="both"/>
        <w:rPr>
          <w:rFonts w:ascii="Arial" w:hAnsi="Arial" w:cs="Arial"/>
          <w:sz w:val="24"/>
          <w:szCs w:val="24"/>
          <w:lang w:val="es-CO"/>
        </w:rPr>
      </w:pPr>
    </w:p>
    <w:p w14:paraId="2C8AB8A3" w14:textId="0E855890" w:rsidR="0004296E" w:rsidRDefault="0003208E" w:rsidP="0004296E">
      <w:pPr>
        <w:pStyle w:val="Sinespaciado"/>
        <w:jc w:val="both"/>
        <w:rPr>
          <w:rFonts w:ascii="Arial" w:hAnsi="Arial" w:cs="Arial"/>
          <w:sz w:val="24"/>
          <w:szCs w:val="24"/>
          <w:lang w:val="es-CO"/>
        </w:rPr>
      </w:pPr>
      <w:r>
        <w:rPr>
          <w:rFonts w:ascii="Arial" w:hAnsi="Arial" w:cs="Arial"/>
          <w:sz w:val="24"/>
          <w:szCs w:val="24"/>
          <w:lang w:val="es-CO"/>
        </w:rPr>
        <w:t xml:space="preserve">3.- </w:t>
      </w:r>
      <w:r w:rsidR="0004296E" w:rsidRPr="002E7A5C">
        <w:rPr>
          <w:rFonts w:ascii="Arial" w:hAnsi="Arial" w:cs="Arial"/>
          <w:sz w:val="24"/>
          <w:szCs w:val="24"/>
          <w:lang w:val="es-CO"/>
        </w:rPr>
        <w:t xml:space="preserve">El Proyecto de Ley </w:t>
      </w:r>
      <w:r w:rsidR="0004296E">
        <w:rPr>
          <w:rFonts w:ascii="Arial" w:hAnsi="Arial" w:cs="Arial"/>
          <w:sz w:val="24"/>
          <w:szCs w:val="24"/>
          <w:lang w:val="es-CO"/>
        </w:rPr>
        <w:t>326 de 2020 Cámara</w:t>
      </w:r>
      <w:r w:rsidR="0018257F">
        <w:rPr>
          <w:rFonts w:ascii="Arial" w:hAnsi="Arial" w:cs="Arial"/>
          <w:sz w:val="24"/>
          <w:szCs w:val="24"/>
          <w:lang w:val="es-CO"/>
        </w:rPr>
        <w:t>;</w:t>
      </w:r>
      <w:r w:rsidR="0004296E">
        <w:rPr>
          <w:rFonts w:ascii="Arial" w:hAnsi="Arial" w:cs="Arial"/>
          <w:sz w:val="24"/>
          <w:szCs w:val="24"/>
          <w:lang w:val="es-CO"/>
        </w:rPr>
        <w:t xml:space="preserve"> </w:t>
      </w:r>
      <w:r w:rsidR="0018257F">
        <w:rPr>
          <w:rFonts w:ascii="Arial" w:hAnsi="Arial" w:cs="Arial"/>
          <w:sz w:val="24"/>
          <w:szCs w:val="24"/>
          <w:lang w:val="es-CO"/>
        </w:rPr>
        <w:t>“POR MEDIO DEL CUAL SE ADJUDICAN TERRENOS BALDÍOS A POBLADORES RURALES DE ESCASOS RECURSOS EN LA ZONA DONDE SE ADELANTEN PROCESOS DE EXPLOTACIÓN DE RECURSOS NATURALES NO RENOVABLES”</w:t>
      </w:r>
      <w:r w:rsidR="0004296E">
        <w:rPr>
          <w:rFonts w:ascii="Arial" w:hAnsi="Arial" w:cs="Arial"/>
          <w:sz w:val="24"/>
          <w:szCs w:val="24"/>
          <w:lang w:val="es-CO"/>
        </w:rPr>
        <w:t xml:space="preserve">, cuyo ponente es la Honorable Representante </w:t>
      </w:r>
      <w:r w:rsidR="0018257F">
        <w:rPr>
          <w:rFonts w:ascii="Arial" w:hAnsi="Arial" w:cs="Arial"/>
          <w:sz w:val="24"/>
          <w:szCs w:val="24"/>
          <w:lang w:val="es-CO"/>
        </w:rPr>
        <w:t>TERESA DE JESÚS ENRÍQUEZ ROSERO.</w:t>
      </w:r>
    </w:p>
    <w:p w14:paraId="60DA00A2" w14:textId="77777777" w:rsidR="0004296E" w:rsidRDefault="0004296E" w:rsidP="0004296E">
      <w:pPr>
        <w:pStyle w:val="Sinespaciado"/>
        <w:jc w:val="both"/>
        <w:rPr>
          <w:rFonts w:ascii="Arial" w:hAnsi="Arial" w:cs="Arial"/>
          <w:sz w:val="24"/>
          <w:szCs w:val="24"/>
          <w:lang w:val="es-CO"/>
        </w:rPr>
      </w:pPr>
    </w:p>
    <w:p w14:paraId="26572244" w14:textId="5F7A9CD4"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Entonces, quedan anunciados</w:t>
      </w:r>
      <w:r w:rsidR="0018257F">
        <w:rPr>
          <w:rFonts w:ascii="Arial" w:hAnsi="Arial" w:cs="Arial"/>
          <w:sz w:val="24"/>
          <w:szCs w:val="24"/>
          <w:lang w:val="es-CO"/>
        </w:rPr>
        <w:t>,</w:t>
      </w:r>
      <w:r>
        <w:rPr>
          <w:rFonts w:ascii="Arial" w:hAnsi="Arial" w:cs="Arial"/>
          <w:sz w:val="24"/>
          <w:szCs w:val="24"/>
          <w:lang w:val="es-CO"/>
        </w:rPr>
        <w:t xml:space="preserve"> señor </w:t>
      </w:r>
      <w:proofErr w:type="gramStart"/>
      <w:r>
        <w:rPr>
          <w:rFonts w:ascii="Arial" w:hAnsi="Arial" w:cs="Arial"/>
          <w:sz w:val="24"/>
          <w:szCs w:val="24"/>
          <w:lang w:val="es-CO"/>
        </w:rPr>
        <w:t>Presidente</w:t>
      </w:r>
      <w:proofErr w:type="gramEnd"/>
      <w:r>
        <w:rPr>
          <w:rFonts w:ascii="Arial" w:hAnsi="Arial" w:cs="Arial"/>
          <w:sz w:val="24"/>
          <w:szCs w:val="24"/>
          <w:lang w:val="es-CO"/>
        </w:rPr>
        <w:t xml:space="preserve">, de conformidad con el </w:t>
      </w:r>
      <w:r w:rsidR="0018257F">
        <w:rPr>
          <w:rFonts w:ascii="Arial" w:hAnsi="Arial" w:cs="Arial"/>
          <w:sz w:val="24"/>
          <w:szCs w:val="24"/>
          <w:lang w:val="es-CO"/>
        </w:rPr>
        <w:t>R</w:t>
      </w:r>
      <w:r>
        <w:rPr>
          <w:rFonts w:ascii="Arial" w:hAnsi="Arial" w:cs="Arial"/>
          <w:sz w:val="24"/>
          <w:szCs w:val="24"/>
          <w:lang w:val="es-CO"/>
        </w:rPr>
        <w:t>eglamento del Congreso.</w:t>
      </w:r>
    </w:p>
    <w:p w14:paraId="77CA5541" w14:textId="77777777" w:rsidR="0004296E" w:rsidRDefault="0004296E" w:rsidP="0004296E">
      <w:pPr>
        <w:pStyle w:val="Sinespaciado"/>
        <w:jc w:val="both"/>
        <w:rPr>
          <w:rFonts w:ascii="Arial" w:hAnsi="Arial" w:cs="Arial"/>
          <w:sz w:val="24"/>
          <w:szCs w:val="24"/>
          <w:lang w:val="es-CO"/>
        </w:rPr>
      </w:pPr>
    </w:p>
    <w:p w14:paraId="2835948D" w14:textId="6B02E9F6"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Y las proposiciones le pido </w:t>
      </w:r>
      <w:r w:rsidR="0018257F">
        <w:rPr>
          <w:rFonts w:ascii="Arial" w:hAnsi="Arial" w:cs="Arial"/>
          <w:sz w:val="24"/>
          <w:szCs w:val="24"/>
          <w:lang w:val="es-CO"/>
        </w:rPr>
        <w:t xml:space="preserve">a la </w:t>
      </w:r>
      <w:r>
        <w:rPr>
          <w:rFonts w:ascii="Arial" w:hAnsi="Arial" w:cs="Arial"/>
          <w:sz w:val="24"/>
          <w:szCs w:val="24"/>
          <w:lang w:val="es-CO"/>
        </w:rPr>
        <w:t>doctora Martha, por favor</w:t>
      </w:r>
      <w:r w:rsidR="0018257F">
        <w:rPr>
          <w:rFonts w:ascii="Arial" w:hAnsi="Arial" w:cs="Arial"/>
          <w:sz w:val="24"/>
          <w:szCs w:val="24"/>
          <w:lang w:val="es-CO"/>
        </w:rPr>
        <w:t>,</w:t>
      </w:r>
      <w:r>
        <w:rPr>
          <w:rFonts w:ascii="Arial" w:hAnsi="Arial" w:cs="Arial"/>
          <w:sz w:val="24"/>
          <w:szCs w:val="24"/>
          <w:lang w:val="es-CO"/>
        </w:rPr>
        <w:t xml:space="preserve"> si es tan amable me lee las proposiciones que están radicadas, para control político.</w:t>
      </w:r>
    </w:p>
    <w:p w14:paraId="2A90BB77" w14:textId="77777777" w:rsidR="0004296E" w:rsidRDefault="0004296E" w:rsidP="0004296E">
      <w:pPr>
        <w:pStyle w:val="Sinespaciado"/>
        <w:jc w:val="both"/>
        <w:rPr>
          <w:rFonts w:ascii="Arial" w:hAnsi="Arial" w:cs="Arial"/>
          <w:sz w:val="24"/>
          <w:szCs w:val="24"/>
          <w:lang w:val="es-CO"/>
        </w:rPr>
      </w:pPr>
    </w:p>
    <w:p w14:paraId="0D74A0B2" w14:textId="59A48E85" w:rsidR="0004296E" w:rsidRPr="007204F6" w:rsidRDefault="0004296E" w:rsidP="0004296E">
      <w:pPr>
        <w:pStyle w:val="Sinespaciado"/>
        <w:rPr>
          <w:rFonts w:ascii="Arial" w:hAnsi="Arial" w:cs="Arial"/>
          <w:sz w:val="24"/>
          <w:szCs w:val="24"/>
        </w:rPr>
      </w:pPr>
      <w:r w:rsidRPr="007204F6">
        <w:rPr>
          <w:rFonts w:ascii="Arial" w:hAnsi="Arial" w:cs="Arial"/>
          <w:sz w:val="24"/>
          <w:szCs w:val="24"/>
        </w:rPr>
        <w:t>PRESIDENTE</w:t>
      </w:r>
      <w:r w:rsidR="0018257F">
        <w:rPr>
          <w:rFonts w:ascii="Arial" w:hAnsi="Arial" w:cs="Arial"/>
          <w:sz w:val="24"/>
          <w:szCs w:val="24"/>
        </w:rPr>
        <w:t>;</w:t>
      </w:r>
      <w:r w:rsidRPr="007204F6">
        <w:rPr>
          <w:rFonts w:ascii="Arial" w:hAnsi="Arial" w:cs="Arial"/>
          <w:sz w:val="24"/>
          <w:szCs w:val="24"/>
        </w:rPr>
        <w:t xml:space="preserve"> H.R</w:t>
      </w:r>
      <w:r w:rsidR="0018257F">
        <w:rPr>
          <w:rFonts w:ascii="Arial" w:hAnsi="Arial" w:cs="Arial"/>
          <w:sz w:val="24"/>
          <w:szCs w:val="24"/>
        </w:rPr>
        <w:t>.</w:t>
      </w:r>
      <w:r w:rsidRPr="007204F6">
        <w:rPr>
          <w:rFonts w:ascii="Arial" w:hAnsi="Arial" w:cs="Arial"/>
          <w:sz w:val="24"/>
          <w:szCs w:val="24"/>
        </w:rPr>
        <w:t xml:space="preserve"> RUBÉN DARÍO MOLANO PIÑEROS:</w:t>
      </w:r>
    </w:p>
    <w:p w14:paraId="4E4585AF" w14:textId="77777777" w:rsidR="0004296E" w:rsidRPr="007204F6" w:rsidRDefault="0004296E" w:rsidP="0004296E">
      <w:pPr>
        <w:pStyle w:val="Sinespaciado"/>
        <w:rPr>
          <w:rFonts w:ascii="Arial" w:hAnsi="Arial" w:cs="Arial"/>
          <w:sz w:val="24"/>
          <w:szCs w:val="24"/>
        </w:rPr>
      </w:pPr>
      <w:r w:rsidRPr="007204F6">
        <w:rPr>
          <w:rFonts w:ascii="Arial" w:hAnsi="Arial" w:cs="Arial"/>
          <w:sz w:val="24"/>
          <w:szCs w:val="24"/>
        </w:rPr>
        <w:t xml:space="preserve">   </w:t>
      </w:r>
    </w:p>
    <w:p w14:paraId="5C266D2E" w14:textId="77777777" w:rsidR="0004296E" w:rsidRDefault="0004296E" w:rsidP="0004296E">
      <w:pPr>
        <w:pStyle w:val="Sinespaciado"/>
        <w:jc w:val="both"/>
        <w:rPr>
          <w:rFonts w:ascii="Arial" w:hAnsi="Arial" w:cs="Arial"/>
          <w:sz w:val="24"/>
          <w:szCs w:val="24"/>
          <w:lang w:val="es-CO"/>
        </w:rPr>
      </w:pPr>
      <w:r w:rsidRPr="007204F6">
        <w:rPr>
          <w:rFonts w:ascii="Arial" w:hAnsi="Arial" w:cs="Arial"/>
          <w:sz w:val="24"/>
          <w:szCs w:val="24"/>
          <w:lang w:val="es-CO"/>
        </w:rPr>
        <w:t>Adelante</w:t>
      </w:r>
      <w:r>
        <w:rPr>
          <w:rFonts w:ascii="Arial" w:hAnsi="Arial" w:cs="Arial"/>
          <w:sz w:val="24"/>
          <w:szCs w:val="24"/>
          <w:lang w:val="es-CO"/>
        </w:rPr>
        <w:t xml:space="preserve">, doctora Martha </w:t>
      </w:r>
    </w:p>
    <w:p w14:paraId="4937590C" w14:textId="77777777" w:rsidR="0004296E" w:rsidRDefault="0004296E" w:rsidP="0004296E">
      <w:pPr>
        <w:pStyle w:val="Sinespaciado"/>
        <w:jc w:val="both"/>
        <w:rPr>
          <w:rFonts w:ascii="Arial" w:hAnsi="Arial" w:cs="Arial"/>
          <w:sz w:val="24"/>
          <w:szCs w:val="24"/>
          <w:lang w:val="es-CO"/>
        </w:rPr>
      </w:pPr>
    </w:p>
    <w:p w14:paraId="6B600B4E" w14:textId="62E0A971" w:rsidR="0004296E" w:rsidRPr="00BA08A2" w:rsidRDefault="0004296E" w:rsidP="0004296E">
      <w:pPr>
        <w:pStyle w:val="Sinespaciado"/>
        <w:jc w:val="both"/>
        <w:rPr>
          <w:rFonts w:ascii="Arial" w:hAnsi="Arial" w:cs="Arial"/>
          <w:sz w:val="24"/>
          <w:szCs w:val="24"/>
        </w:rPr>
      </w:pPr>
      <w:r w:rsidRPr="00BA08A2">
        <w:rPr>
          <w:rFonts w:ascii="Arial" w:hAnsi="Arial" w:cs="Arial"/>
          <w:sz w:val="24"/>
          <w:szCs w:val="24"/>
        </w:rPr>
        <w:t>SECRETARIO</w:t>
      </w:r>
      <w:r w:rsidR="0018257F">
        <w:rPr>
          <w:rFonts w:ascii="Arial" w:hAnsi="Arial" w:cs="Arial"/>
          <w:sz w:val="24"/>
          <w:szCs w:val="24"/>
        </w:rPr>
        <w:t>;</w:t>
      </w:r>
      <w:r w:rsidRPr="00BA08A2">
        <w:rPr>
          <w:rFonts w:ascii="Arial" w:hAnsi="Arial" w:cs="Arial"/>
          <w:sz w:val="24"/>
          <w:szCs w:val="24"/>
        </w:rPr>
        <w:t xml:space="preserve"> JOSÉ JAIR EBRATT DÍAZ:</w:t>
      </w:r>
    </w:p>
    <w:p w14:paraId="5E9EA965" w14:textId="77777777" w:rsidR="0004296E" w:rsidRPr="00BA4CA1" w:rsidRDefault="0004296E" w:rsidP="0004296E">
      <w:pPr>
        <w:pStyle w:val="Sinespaciado"/>
        <w:jc w:val="both"/>
        <w:rPr>
          <w:rFonts w:ascii="Arial" w:hAnsi="Arial" w:cs="Arial"/>
          <w:sz w:val="24"/>
          <w:szCs w:val="24"/>
        </w:rPr>
      </w:pPr>
    </w:p>
    <w:p w14:paraId="07D55D7D" w14:textId="3F0BFA95" w:rsidR="0004296E" w:rsidRDefault="0018257F" w:rsidP="0004296E">
      <w:pPr>
        <w:pStyle w:val="Sinespaciado"/>
        <w:jc w:val="both"/>
        <w:rPr>
          <w:rFonts w:ascii="Arial" w:hAnsi="Arial" w:cs="Arial"/>
          <w:sz w:val="24"/>
          <w:szCs w:val="24"/>
          <w:lang w:val="es-CO"/>
        </w:rPr>
      </w:pPr>
      <w:r>
        <w:rPr>
          <w:rFonts w:ascii="Arial" w:hAnsi="Arial" w:cs="Arial"/>
          <w:sz w:val="24"/>
          <w:szCs w:val="24"/>
          <w:lang w:val="es-CO"/>
        </w:rPr>
        <w:t>¿</w:t>
      </w:r>
      <w:r w:rsidR="0004296E">
        <w:rPr>
          <w:rFonts w:ascii="Arial" w:hAnsi="Arial" w:cs="Arial"/>
          <w:sz w:val="24"/>
          <w:szCs w:val="24"/>
          <w:lang w:val="es-CO"/>
        </w:rPr>
        <w:t>Doctora Martha, tiene dificultades</w:t>
      </w:r>
      <w:r>
        <w:rPr>
          <w:rFonts w:ascii="Arial" w:hAnsi="Arial" w:cs="Arial"/>
          <w:sz w:val="24"/>
          <w:szCs w:val="24"/>
          <w:lang w:val="es-CO"/>
        </w:rPr>
        <w:t>?</w:t>
      </w:r>
      <w:r w:rsidR="0004296E">
        <w:rPr>
          <w:rFonts w:ascii="Arial" w:hAnsi="Arial" w:cs="Arial"/>
          <w:sz w:val="24"/>
          <w:szCs w:val="24"/>
          <w:lang w:val="es-CO"/>
        </w:rPr>
        <w:t>, entonces</w:t>
      </w:r>
      <w:r>
        <w:rPr>
          <w:rFonts w:ascii="Arial" w:hAnsi="Arial" w:cs="Arial"/>
          <w:sz w:val="24"/>
          <w:szCs w:val="24"/>
          <w:lang w:val="es-CO"/>
        </w:rPr>
        <w:t>,</w:t>
      </w:r>
      <w:r w:rsidR="0004296E">
        <w:rPr>
          <w:rFonts w:ascii="Arial" w:hAnsi="Arial" w:cs="Arial"/>
          <w:sz w:val="24"/>
          <w:szCs w:val="24"/>
          <w:lang w:val="es-CO"/>
        </w:rPr>
        <w:t xml:space="preserve"> espéreme un momentico</w:t>
      </w:r>
      <w:r>
        <w:rPr>
          <w:rFonts w:ascii="Arial" w:hAnsi="Arial" w:cs="Arial"/>
          <w:sz w:val="24"/>
          <w:szCs w:val="24"/>
          <w:lang w:val="es-CO"/>
        </w:rPr>
        <w:t>,</w:t>
      </w:r>
      <w:r w:rsidR="0004296E">
        <w:rPr>
          <w:rFonts w:ascii="Arial" w:hAnsi="Arial" w:cs="Arial"/>
          <w:sz w:val="24"/>
          <w:szCs w:val="24"/>
          <w:lang w:val="es-CO"/>
        </w:rPr>
        <w:t xml:space="preserve"> señor </w:t>
      </w:r>
      <w:proofErr w:type="gramStart"/>
      <w:r w:rsidR="0004296E">
        <w:rPr>
          <w:rFonts w:ascii="Arial" w:hAnsi="Arial" w:cs="Arial"/>
          <w:sz w:val="24"/>
          <w:szCs w:val="24"/>
          <w:lang w:val="es-CO"/>
        </w:rPr>
        <w:t>Presidente</w:t>
      </w:r>
      <w:proofErr w:type="gramEnd"/>
      <w:r w:rsidR="0004296E">
        <w:rPr>
          <w:rFonts w:ascii="Arial" w:hAnsi="Arial" w:cs="Arial"/>
          <w:sz w:val="24"/>
          <w:szCs w:val="24"/>
          <w:lang w:val="es-CO"/>
        </w:rPr>
        <w:t>.</w:t>
      </w:r>
    </w:p>
    <w:p w14:paraId="1F703710" w14:textId="77777777" w:rsidR="0004296E" w:rsidRDefault="0004296E" w:rsidP="0004296E">
      <w:pPr>
        <w:pStyle w:val="Sinespaciado"/>
        <w:jc w:val="both"/>
        <w:rPr>
          <w:rFonts w:ascii="Arial" w:hAnsi="Arial" w:cs="Arial"/>
          <w:sz w:val="24"/>
          <w:szCs w:val="24"/>
          <w:lang w:val="es-CO"/>
        </w:rPr>
      </w:pPr>
    </w:p>
    <w:p w14:paraId="0F586329" w14:textId="77777777" w:rsidR="00A8065B" w:rsidRDefault="00A8065B" w:rsidP="0004296E">
      <w:pPr>
        <w:pStyle w:val="Sinespaciado"/>
        <w:jc w:val="both"/>
        <w:rPr>
          <w:rFonts w:ascii="Arial" w:hAnsi="Arial" w:cs="Arial"/>
          <w:sz w:val="24"/>
          <w:szCs w:val="24"/>
          <w:lang w:val="es-CO"/>
        </w:rPr>
      </w:pPr>
    </w:p>
    <w:p w14:paraId="2EFD3290" w14:textId="52D9F9FE"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Bueno, hay una proposición que radica el doctor Ciro, de debate de </w:t>
      </w:r>
      <w:r w:rsidR="0018257F">
        <w:rPr>
          <w:rFonts w:ascii="Arial" w:hAnsi="Arial" w:cs="Arial"/>
          <w:sz w:val="24"/>
          <w:szCs w:val="24"/>
          <w:lang w:val="es-CO"/>
        </w:rPr>
        <w:t>C</w:t>
      </w:r>
      <w:r>
        <w:rPr>
          <w:rFonts w:ascii="Arial" w:hAnsi="Arial" w:cs="Arial"/>
          <w:sz w:val="24"/>
          <w:szCs w:val="24"/>
          <w:lang w:val="es-CO"/>
        </w:rPr>
        <w:t xml:space="preserve">ontrol </w:t>
      </w:r>
      <w:r w:rsidR="0018257F">
        <w:rPr>
          <w:rFonts w:ascii="Arial" w:hAnsi="Arial" w:cs="Arial"/>
          <w:sz w:val="24"/>
          <w:szCs w:val="24"/>
          <w:lang w:val="es-CO"/>
        </w:rPr>
        <w:t>P</w:t>
      </w:r>
      <w:r>
        <w:rPr>
          <w:rFonts w:ascii="Arial" w:hAnsi="Arial" w:cs="Arial"/>
          <w:sz w:val="24"/>
          <w:szCs w:val="24"/>
          <w:lang w:val="es-CO"/>
        </w:rPr>
        <w:t>olítico, dice así</w:t>
      </w:r>
      <w:r w:rsidR="0018257F">
        <w:rPr>
          <w:rFonts w:ascii="Arial" w:hAnsi="Arial" w:cs="Arial"/>
          <w:sz w:val="24"/>
          <w:szCs w:val="24"/>
          <w:lang w:val="es-CO"/>
        </w:rPr>
        <w:t>:</w:t>
      </w:r>
    </w:p>
    <w:p w14:paraId="4289784F" w14:textId="77777777" w:rsidR="0004296E" w:rsidRDefault="0004296E" w:rsidP="0004296E">
      <w:pPr>
        <w:pStyle w:val="Sinespaciado"/>
        <w:jc w:val="both"/>
        <w:rPr>
          <w:rFonts w:ascii="Arial" w:hAnsi="Arial" w:cs="Arial"/>
          <w:sz w:val="24"/>
          <w:szCs w:val="24"/>
          <w:lang w:val="es-CO"/>
        </w:rPr>
      </w:pPr>
    </w:p>
    <w:p w14:paraId="6AECF9BD" w14:textId="77777777" w:rsidR="00A8065B" w:rsidRDefault="00A8065B" w:rsidP="00272FAB">
      <w:pPr>
        <w:pStyle w:val="Sinespaciado"/>
        <w:jc w:val="both"/>
        <w:rPr>
          <w:rFonts w:ascii="Arial" w:eastAsiaTheme="minorHAnsi" w:hAnsi="Arial" w:cs="Arial"/>
          <w:color w:val="000000"/>
          <w:sz w:val="24"/>
          <w:szCs w:val="24"/>
          <w:lang w:val="es-CO"/>
        </w:rPr>
      </w:pPr>
    </w:p>
    <w:p w14:paraId="722A8B3A" w14:textId="4CE0E639" w:rsidR="00272FAB" w:rsidRPr="0018257F" w:rsidRDefault="00272FAB" w:rsidP="00272FAB">
      <w:pPr>
        <w:pStyle w:val="Sinespaciado"/>
        <w:jc w:val="both"/>
        <w:rPr>
          <w:rFonts w:ascii="Arial" w:hAnsi="Arial" w:cs="Arial"/>
          <w:sz w:val="24"/>
          <w:szCs w:val="24"/>
          <w:lang w:val="es-CO"/>
        </w:rPr>
      </w:pPr>
      <w:r w:rsidRPr="0018257F">
        <w:rPr>
          <w:rFonts w:ascii="Arial" w:eastAsiaTheme="minorHAnsi" w:hAnsi="Arial" w:cs="Arial"/>
          <w:color w:val="000000"/>
          <w:sz w:val="24"/>
          <w:szCs w:val="24"/>
          <w:lang w:val="es-CO"/>
        </w:rPr>
        <w:t xml:space="preserve">La llegada del COVID-19 al país ha representado también un reto en lo referente a adoptar nuevas y mejores medidas para la gestión de los residuos peligrosos derivados del tratamiento y atención a esta enfermedad. La proliferación de tapabocas, guantes y demás instrumentos para evitar el contagio supone también una necesidad de recolectar todos estos residuos de la mejor y más responsable forma. </w:t>
      </w:r>
    </w:p>
    <w:p w14:paraId="652C161F" w14:textId="77777777" w:rsidR="00272FAB" w:rsidRPr="00272FAB" w:rsidRDefault="00272FAB" w:rsidP="00272FAB">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38CD291C" w14:textId="77777777" w:rsidR="00A8065B" w:rsidRDefault="00A8065B" w:rsidP="00272FAB">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1F835036" w14:textId="77777777" w:rsidR="00A8065B" w:rsidRDefault="00A8065B" w:rsidP="00272FAB">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6BEF0B17" w14:textId="77777777" w:rsidR="00A8065B" w:rsidRDefault="00A8065B" w:rsidP="00272FAB">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67598C62" w14:textId="0BA8F5EC" w:rsidR="00272FAB" w:rsidRPr="0018257F" w:rsidRDefault="00272FAB" w:rsidP="00272FAB">
      <w:pPr>
        <w:suppressAutoHyphens w:val="0"/>
        <w:autoSpaceDE w:val="0"/>
        <w:adjustRightInd w:val="0"/>
        <w:spacing w:after="0"/>
        <w:jc w:val="both"/>
        <w:textAlignment w:val="auto"/>
        <w:rPr>
          <w:rFonts w:ascii="Arial" w:eastAsiaTheme="minorHAnsi" w:hAnsi="Arial" w:cs="Arial"/>
          <w:color w:val="000000"/>
          <w:sz w:val="24"/>
          <w:szCs w:val="24"/>
          <w:lang w:val="es-CO"/>
        </w:rPr>
      </w:pPr>
      <w:r w:rsidRPr="0018257F">
        <w:rPr>
          <w:rFonts w:ascii="Arial" w:eastAsiaTheme="minorHAnsi" w:hAnsi="Arial" w:cs="Arial"/>
          <w:color w:val="000000"/>
          <w:sz w:val="24"/>
          <w:szCs w:val="24"/>
          <w:lang w:val="es-CO"/>
        </w:rPr>
        <w:t xml:space="preserve">Sin embargo, desechos médicos como mascarillas, guantes, medicamentos usados o vencidos y otros artículos contaminados pueden mezclarse fácilmente con la basura doméstica, por lo que es necesario conocer qué acciones está realizando el Gobierno Nacional para evitar que la gestión inadecuada de estos desechos genere nuevos focos de contagio. </w:t>
      </w:r>
    </w:p>
    <w:p w14:paraId="716B85BB" w14:textId="77777777" w:rsidR="00272FAB" w:rsidRPr="00272FAB" w:rsidRDefault="00272FAB" w:rsidP="00272FAB">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44F659FC" w14:textId="77777777" w:rsidR="00272FAB" w:rsidRPr="0018257F" w:rsidRDefault="00272FAB" w:rsidP="00272FAB">
      <w:pPr>
        <w:suppressAutoHyphens w:val="0"/>
        <w:autoSpaceDE w:val="0"/>
        <w:adjustRightInd w:val="0"/>
        <w:spacing w:after="0"/>
        <w:jc w:val="both"/>
        <w:textAlignment w:val="auto"/>
        <w:rPr>
          <w:rFonts w:ascii="Arial" w:eastAsiaTheme="minorHAnsi" w:hAnsi="Arial" w:cs="Arial"/>
          <w:color w:val="000000"/>
          <w:sz w:val="24"/>
          <w:szCs w:val="24"/>
          <w:lang w:val="es-CO"/>
        </w:rPr>
      </w:pPr>
      <w:r w:rsidRPr="0018257F">
        <w:rPr>
          <w:rFonts w:ascii="Arial" w:eastAsiaTheme="minorHAnsi" w:hAnsi="Arial" w:cs="Arial"/>
          <w:color w:val="000000"/>
          <w:sz w:val="24"/>
          <w:szCs w:val="24"/>
          <w:lang w:val="es-CO"/>
        </w:rPr>
        <w:t xml:space="preserve">Colombia aprobó, mediante la ley 253 de 1996, el ingreso al </w:t>
      </w:r>
      <w:r w:rsidRPr="0018257F">
        <w:rPr>
          <w:rFonts w:ascii="Arial" w:eastAsiaTheme="minorHAnsi" w:hAnsi="Arial" w:cs="Arial"/>
          <w:i/>
          <w:iCs/>
          <w:color w:val="000000"/>
          <w:sz w:val="24"/>
          <w:szCs w:val="24"/>
          <w:lang w:val="es-CO"/>
        </w:rPr>
        <w:t xml:space="preserve">Convenio de Basilea sobre el Control de los Movimientos Transfronterizos de los Desechos Peligrosos y su Eliminación </w:t>
      </w:r>
      <w:r w:rsidRPr="0018257F">
        <w:rPr>
          <w:rFonts w:ascii="Arial" w:eastAsiaTheme="minorHAnsi" w:hAnsi="Arial" w:cs="Arial"/>
          <w:color w:val="000000"/>
          <w:sz w:val="24"/>
          <w:szCs w:val="24"/>
          <w:lang w:val="es-CO"/>
        </w:rPr>
        <w:t xml:space="preserve">por lo cual está sujeto a llevar a cabo una serie de acciones tendientes a reducir los riesgos en torno a los desechos peligrosos y a definir claramente políticas que garanticen la seguridad sanitaria de la población. </w:t>
      </w:r>
    </w:p>
    <w:p w14:paraId="39E6E68C" w14:textId="77777777" w:rsidR="00272FAB" w:rsidRPr="00272FAB" w:rsidRDefault="00272FAB" w:rsidP="00272FAB">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6A276611" w14:textId="77777777" w:rsidR="00272FAB" w:rsidRPr="0018257F" w:rsidRDefault="00272FAB" w:rsidP="00272FAB">
      <w:pPr>
        <w:suppressAutoHyphens w:val="0"/>
        <w:autoSpaceDE w:val="0"/>
        <w:adjustRightInd w:val="0"/>
        <w:spacing w:after="0"/>
        <w:jc w:val="both"/>
        <w:textAlignment w:val="auto"/>
        <w:rPr>
          <w:rFonts w:ascii="Arial" w:eastAsiaTheme="minorHAnsi" w:hAnsi="Arial" w:cs="Arial"/>
          <w:color w:val="000000"/>
          <w:sz w:val="24"/>
          <w:szCs w:val="24"/>
          <w:lang w:val="es-CO"/>
        </w:rPr>
      </w:pPr>
      <w:r w:rsidRPr="0018257F">
        <w:rPr>
          <w:rFonts w:ascii="Arial" w:eastAsiaTheme="minorHAnsi" w:hAnsi="Arial" w:cs="Arial"/>
          <w:color w:val="000000"/>
          <w:sz w:val="24"/>
          <w:szCs w:val="24"/>
          <w:lang w:val="es-CO"/>
        </w:rPr>
        <w:t xml:space="preserve">Teniendo en cuenta estos elementos, propongo que se cite al Ministro de Ambiente y Desarrollo Rural, doctor </w:t>
      </w:r>
      <w:r w:rsidRPr="0018257F">
        <w:rPr>
          <w:rFonts w:ascii="Arial" w:eastAsiaTheme="minorHAnsi" w:hAnsi="Arial" w:cs="Arial"/>
          <w:i/>
          <w:iCs/>
          <w:color w:val="000000"/>
          <w:sz w:val="24"/>
          <w:szCs w:val="24"/>
          <w:lang w:val="es-CO"/>
        </w:rPr>
        <w:t>Ricardo Lozano Picón</w:t>
      </w:r>
      <w:r w:rsidRPr="0018257F">
        <w:rPr>
          <w:rFonts w:ascii="Arial" w:eastAsiaTheme="minorHAnsi" w:hAnsi="Arial" w:cs="Arial"/>
          <w:color w:val="000000"/>
          <w:sz w:val="24"/>
          <w:szCs w:val="24"/>
          <w:lang w:val="es-CO"/>
        </w:rPr>
        <w:t xml:space="preserve">, al Ministro de Salud y Protección Social, doctor </w:t>
      </w:r>
      <w:r w:rsidRPr="0018257F">
        <w:rPr>
          <w:rFonts w:ascii="Arial" w:eastAsiaTheme="minorHAnsi" w:hAnsi="Arial" w:cs="Arial"/>
          <w:i/>
          <w:iCs/>
          <w:color w:val="000000"/>
          <w:sz w:val="24"/>
          <w:szCs w:val="24"/>
          <w:lang w:val="es-CO"/>
        </w:rPr>
        <w:t xml:space="preserve">Fernando Ruiz Gómez, </w:t>
      </w:r>
      <w:r w:rsidRPr="0018257F">
        <w:rPr>
          <w:rFonts w:ascii="Arial" w:eastAsiaTheme="minorHAnsi" w:hAnsi="Arial" w:cs="Arial"/>
          <w:color w:val="000000"/>
          <w:sz w:val="24"/>
          <w:szCs w:val="24"/>
          <w:lang w:val="es-CO"/>
        </w:rPr>
        <w:t xml:space="preserve">con el objetivo de realizar un Debate de Control Político frente a la gestión de residuos peligrosos generados el COVID-19. </w:t>
      </w:r>
    </w:p>
    <w:p w14:paraId="048398E2" w14:textId="77777777" w:rsidR="00272FAB" w:rsidRPr="00272FAB" w:rsidRDefault="00272FAB" w:rsidP="00272FAB">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478CCF7F" w14:textId="77777777" w:rsidR="00272FAB" w:rsidRPr="0018257F" w:rsidRDefault="00272FAB" w:rsidP="00272FAB">
      <w:pPr>
        <w:suppressAutoHyphens w:val="0"/>
        <w:autoSpaceDE w:val="0"/>
        <w:adjustRightInd w:val="0"/>
        <w:spacing w:after="0"/>
        <w:jc w:val="both"/>
        <w:textAlignment w:val="auto"/>
        <w:rPr>
          <w:rFonts w:ascii="Arial" w:eastAsiaTheme="minorHAnsi" w:hAnsi="Arial" w:cs="Arial"/>
          <w:color w:val="000000"/>
          <w:sz w:val="24"/>
          <w:szCs w:val="24"/>
          <w:lang w:val="es-CO"/>
        </w:rPr>
      </w:pPr>
      <w:r w:rsidRPr="0018257F">
        <w:rPr>
          <w:rFonts w:ascii="Arial" w:eastAsiaTheme="minorHAnsi" w:hAnsi="Arial" w:cs="Arial"/>
          <w:color w:val="000000"/>
          <w:sz w:val="24"/>
          <w:szCs w:val="24"/>
          <w:lang w:val="es-CO"/>
        </w:rPr>
        <w:t xml:space="preserve">Solicito que se expliquen cuáles han sido las medidas tomadas para la disposición apropiada de los residuos peligrosos que se han generado en el marco del tratamiento del COVID-19, tanto en los centros hospitalarios, como en las cadenas de recolección de basuras. La gestión de estos residuos tiene un carácter fundamental en cualquier situación de esta magnitud, y el país merece conocer que acciones está llevando a cabo el Estado para evitar peores escenarios. </w:t>
      </w:r>
    </w:p>
    <w:p w14:paraId="00011A3A" w14:textId="77777777" w:rsidR="00272FAB" w:rsidRPr="00272FAB" w:rsidRDefault="00272FAB" w:rsidP="00272FAB">
      <w:pPr>
        <w:suppressAutoHyphens w:val="0"/>
        <w:autoSpaceDE w:val="0"/>
        <w:adjustRightInd w:val="0"/>
        <w:spacing w:after="0"/>
        <w:jc w:val="both"/>
        <w:textAlignment w:val="auto"/>
        <w:rPr>
          <w:rFonts w:ascii="Arial" w:eastAsiaTheme="minorHAnsi" w:hAnsi="Arial" w:cs="Arial"/>
          <w:b/>
          <w:bCs/>
          <w:color w:val="000000"/>
          <w:sz w:val="24"/>
          <w:szCs w:val="24"/>
          <w:lang w:val="es-CO"/>
        </w:rPr>
      </w:pPr>
    </w:p>
    <w:p w14:paraId="35FE91F8" w14:textId="77777777" w:rsidR="0018257F" w:rsidRDefault="0004296E" w:rsidP="0004296E">
      <w:pPr>
        <w:pStyle w:val="Sinespaciado"/>
        <w:jc w:val="both"/>
        <w:rPr>
          <w:rFonts w:ascii="Arial" w:hAnsi="Arial" w:cs="Arial"/>
          <w:sz w:val="24"/>
          <w:szCs w:val="24"/>
          <w:lang w:val="es-CO"/>
        </w:rPr>
      </w:pPr>
      <w:r>
        <w:rPr>
          <w:rFonts w:ascii="Arial" w:hAnsi="Arial" w:cs="Arial"/>
          <w:sz w:val="24"/>
          <w:szCs w:val="24"/>
          <w:lang w:val="es-CO"/>
        </w:rPr>
        <w:t>Esta leída esta proposición</w:t>
      </w:r>
      <w:r w:rsidR="0018257F">
        <w:rPr>
          <w:rFonts w:ascii="Arial" w:hAnsi="Arial" w:cs="Arial"/>
          <w:sz w:val="24"/>
          <w:szCs w:val="24"/>
          <w:lang w:val="es-CO"/>
        </w:rPr>
        <w:t>.</w:t>
      </w:r>
    </w:p>
    <w:p w14:paraId="6C5062CA" w14:textId="77777777" w:rsidR="0018257F" w:rsidRDefault="0018257F" w:rsidP="0004296E">
      <w:pPr>
        <w:pStyle w:val="Sinespaciado"/>
        <w:jc w:val="both"/>
        <w:rPr>
          <w:rFonts w:ascii="Arial" w:hAnsi="Arial" w:cs="Arial"/>
          <w:sz w:val="24"/>
          <w:szCs w:val="24"/>
          <w:lang w:val="es-CO"/>
        </w:rPr>
      </w:pPr>
    </w:p>
    <w:p w14:paraId="7AA79D48" w14:textId="7215A136" w:rsidR="0004296E" w:rsidRDefault="0018257F" w:rsidP="0004296E">
      <w:pPr>
        <w:pStyle w:val="Sinespaciado"/>
        <w:jc w:val="both"/>
        <w:rPr>
          <w:rFonts w:ascii="Arial" w:hAnsi="Arial" w:cs="Arial"/>
          <w:sz w:val="24"/>
          <w:szCs w:val="24"/>
          <w:lang w:val="es-CO"/>
        </w:rPr>
      </w:pPr>
      <w:r>
        <w:rPr>
          <w:rFonts w:ascii="Arial" w:hAnsi="Arial" w:cs="Arial"/>
          <w:sz w:val="24"/>
          <w:szCs w:val="24"/>
          <w:lang w:val="es-CO"/>
        </w:rPr>
        <w:t>H</w:t>
      </w:r>
      <w:r w:rsidR="0004296E">
        <w:rPr>
          <w:rFonts w:ascii="Arial" w:hAnsi="Arial" w:cs="Arial"/>
          <w:sz w:val="24"/>
          <w:szCs w:val="24"/>
          <w:lang w:val="es-CO"/>
        </w:rPr>
        <w:t>ay otra proposición</w:t>
      </w:r>
      <w:r w:rsidR="00BA5D65">
        <w:rPr>
          <w:rFonts w:ascii="Arial" w:hAnsi="Arial" w:cs="Arial"/>
          <w:sz w:val="24"/>
          <w:szCs w:val="24"/>
          <w:lang w:val="es-CO"/>
        </w:rPr>
        <w:t>, permítame un segundo</w:t>
      </w:r>
      <w:r w:rsidR="0004296E">
        <w:rPr>
          <w:rFonts w:ascii="Arial" w:hAnsi="Arial" w:cs="Arial"/>
          <w:sz w:val="24"/>
          <w:szCs w:val="24"/>
          <w:lang w:val="es-CO"/>
        </w:rPr>
        <w:t>.</w:t>
      </w:r>
    </w:p>
    <w:p w14:paraId="0B49DCE1" w14:textId="77777777" w:rsidR="0004296E" w:rsidRDefault="0004296E" w:rsidP="0004296E">
      <w:pPr>
        <w:pStyle w:val="Sinespaciado"/>
        <w:jc w:val="both"/>
        <w:rPr>
          <w:rFonts w:ascii="Arial" w:hAnsi="Arial" w:cs="Arial"/>
          <w:sz w:val="24"/>
          <w:szCs w:val="24"/>
          <w:lang w:val="es-CO"/>
        </w:rPr>
      </w:pPr>
    </w:p>
    <w:p w14:paraId="2BAB51D2" w14:textId="7777777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Es que la doctora Martha, me acaba de informar que se fue la luz en su sector, está por fuera de la conexión.</w:t>
      </w:r>
    </w:p>
    <w:p w14:paraId="666EB3F6" w14:textId="77777777" w:rsidR="0004296E" w:rsidRDefault="0004296E" w:rsidP="0004296E">
      <w:pPr>
        <w:pStyle w:val="Sinespaciado"/>
        <w:jc w:val="both"/>
        <w:rPr>
          <w:rFonts w:ascii="Arial" w:hAnsi="Arial" w:cs="Arial"/>
          <w:sz w:val="24"/>
          <w:szCs w:val="24"/>
          <w:lang w:val="es-CO"/>
        </w:rPr>
      </w:pPr>
    </w:p>
    <w:p w14:paraId="3FFAD9EE" w14:textId="7777777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Entonces esta es la proposición que tengo aquí radicada, señor </w:t>
      </w:r>
      <w:proofErr w:type="gramStart"/>
      <w:r>
        <w:rPr>
          <w:rFonts w:ascii="Arial" w:hAnsi="Arial" w:cs="Arial"/>
          <w:sz w:val="24"/>
          <w:szCs w:val="24"/>
          <w:lang w:val="es-CO"/>
        </w:rPr>
        <w:t>Presidente</w:t>
      </w:r>
      <w:proofErr w:type="gramEnd"/>
      <w:r>
        <w:rPr>
          <w:rFonts w:ascii="Arial" w:hAnsi="Arial" w:cs="Arial"/>
          <w:sz w:val="24"/>
          <w:szCs w:val="24"/>
          <w:lang w:val="es-CO"/>
        </w:rPr>
        <w:t>, para que usted la someta a consideración.</w:t>
      </w:r>
    </w:p>
    <w:p w14:paraId="15875914" w14:textId="77777777" w:rsidR="0004296E" w:rsidRDefault="0004296E" w:rsidP="0004296E">
      <w:pPr>
        <w:pStyle w:val="Sinespaciado"/>
        <w:jc w:val="both"/>
        <w:rPr>
          <w:rFonts w:ascii="Arial" w:hAnsi="Arial" w:cs="Arial"/>
          <w:sz w:val="24"/>
          <w:szCs w:val="24"/>
          <w:lang w:val="es-CO"/>
        </w:rPr>
      </w:pPr>
    </w:p>
    <w:p w14:paraId="04711109" w14:textId="5E78BE27" w:rsidR="0004296E" w:rsidRPr="009D42A1" w:rsidRDefault="0004296E" w:rsidP="0004296E">
      <w:pPr>
        <w:pStyle w:val="Sinespaciado"/>
        <w:jc w:val="both"/>
        <w:rPr>
          <w:rFonts w:ascii="Arial" w:hAnsi="Arial" w:cs="Arial"/>
          <w:sz w:val="24"/>
          <w:szCs w:val="24"/>
        </w:rPr>
      </w:pPr>
      <w:r w:rsidRPr="009D42A1">
        <w:rPr>
          <w:rFonts w:ascii="Arial" w:hAnsi="Arial" w:cs="Arial"/>
          <w:sz w:val="24"/>
          <w:szCs w:val="24"/>
        </w:rPr>
        <w:t>PRESIDENTE</w:t>
      </w:r>
      <w:r w:rsidR="00BA5D65">
        <w:rPr>
          <w:rFonts w:ascii="Arial" w:hAnsi="Arial" w:cs="Arial"/>
          <w:sz w:val="24"/>
          <w:szCs w:val="24"/>
        </w:rPr>
        <w:t>;</w:t>
      </w:r>
      <w:r w:rsidRPr="009D42A1">
        <w:rPr>
          <w:rFonts w:ascii="Arial" w:hAnsi="Arial" w:cs="Arial"/>
          <w:sz w:val="24"/>
          <w:szCs w:val="24"/>
        </w:rPr>
        <w:t xml:space="preserve"> H.R</w:t>
      </w:r>
      <w:r w:rsidR="00BA5D65">
        <w:rPr>
          <w:rFonts w:ascii="Arial" w:hAnsi="Arial" w:cs="Arial"/>
          <w:sz w:val="24"/>
          <w:szCs w:val="24"/>
        </w:rPr>
        <w:t>.</w:t>
      </w:r>
      <w:r w:rsidRPr="009D42A1">
        <w:rPr>
          <w:rFonts w:ascii="Arial" w:hAnsi="Arial" w:cs="Arial"/>
          <w:sz w:val="24"/>
          <w:szCs w:val="24"/>
        </w:rPr>
        <w:t xml:space="preserve"> RUBÉN DARÍO MOLANO PIÑEROS:</w:t>
      </w:r>
    </w:p>
    <w:p w14:paraId="00A745AA" w14:textId="77777777" w:rsidR="0004296E" w:rsidRPr="009D42A1" w:rsidRDefault="0004296E" w:rsidP="0004296E">
      <w:pPr>
        <w:pStyle w:val="Sinespaciado"/>
        <w:jc w:val="both"/>
        <w:rPr>
          <w:rFonts w:ascii="Arial" w:hAnsi="Arial" w:cs="Arial"/>
          <w:sz w:val="24"/>
          <w:szCs w:val="24"/>
        </w:rPr>
      </w:pPr>
      <w:r w:rsidRPr="009D42A1">
        <w:rPr>
          <w:rFonts w:ascii="Arial" w:hAnsi="Arial" w:cs="Arial"/>
          <w:sz w:val="24"/>
          <w:szCs w:val="24"/>
        </w:rPr>
        <w:t xml:space="preserve">   </w:t>
      </w:r>
    </w:p>
    <w:p w14:paraId="2C28317F" w14:textId="6563180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Muy bien, en consideración la proposición leída, aviso que se va a cerrar la discusión, </w:t>
      </w:r>
      <w:r w:rsidR="00BA5D65">
        <w:rPr>
          <w:rFonts w:ascii="Arial" w:hAnsi="Arial" w:cs="Arial"/>
          <w:sz w:val="24"/>
          <w:szCs w:val="24"/>
          <w:lang w:val="es-CO"/>
        </w:rPr>
        <w:t>¿</w:t>
      </w:r>
      <w:r>
        <w:rPr>
          <w:rFonts w:ascii="Arial" w:hAnsi="Arial" w:cs="Arial"/>
          <w:sz w:val="24"/>
          <w:szCs w:val="24"/>
          <w:lang w:val="es-CO"/>
        </w:rPr>
        <w:t>aprueba la Comisión la proposición leída</w:t>
      </w:r>
      <w:r w:rsidR="00BA5D65">
        <w:rPr>
          <w:rFonts w:ascii="Arial" w:hAnsi="Arial" w:cs="Arial"/>
          <w:sz w:val="24"/>
          <w:szCs w:val="24"/>
          <w:lang w:val="es-CO"/>
        </w:rPr>
        <w:t>?</w:t>
      </w:r>
    </w:p>
    <w:p w14:paraId="1CFFAB75" w14:textId="77777777" w:rsidR="0004296E" w:rsidRDefault="0004296E" w:rsidP="0004296E">
      <w:pPr>
        <w:pStyle w:val="Sinespaciado"/>
        <w:jc w:val="both"/>
        <w:rPr>
          <w:rFonts w:ascii="Arial" w:hAnsi="Arial" w:cs="Arial"/>
          <w:sz w:val="24"/>
          <w:szCs w:val="24"/>
          <w:lang w:val="es-CO"/>
        </w:rPr>
      </w:pPr>
    </w:p>
    <w:p w14:paraId="17617013" w14:textId="0899EB20" w:rsidR="0004296E" w:rsidRPr="00DA7732" w:rsidRDefault="0004296E" w:rsidP="0004296E">
      <w:pPr>
        <w:pStyle w:val="Sinespaciado"/>
        <w:rPr>
          <w:rFonts w:ascii="Arial" w:hAnsi="Arial" w:cs="Arial"/>
          <w:sz w:val="24"/>
          <w:szCs w:val="24"/>
        </w:rPr>
      </w:pPr>
      <w:r w:rsidRPr="00DA7732">
        <w:rPr>
          <w:rFonts w:ascii="Arial" w:hAnsi="Arial" w:cs="Arial"/>
          <w:sz w:val="24"/>
          <w:szCs w:val="24"/>
        </w:rPr>
        <w:t>SECRETARIO</w:t>
      </w:r>
      <w:r w:rsidR="00860E07">
        <w:rPr>
          <w:rFonts w:ascii="Arial" w:hAnsi="Arial" w:cs="Arial"/>
          <w:sz w:val="24"/>
          <w:szCs w:val="24"/>
        </w:rPr>
        <w:t>;</w:t>
      </w:r>
      <w:r w:rsidRPr="00DA7732">
        <w:rPr>
          <w:rFonts w:ascii="Arial" w:hAnsi="Arial" w:cs="Arial"/>
          <w:sz w:val="24"/>
          <w:szCs w:val="24"/>
        </w:rPr>
        <w:t xml:space="preserve"> JOSÉ JAIR EBRATT DÍAZ:</w:t>
      </w:r>
    </w:p>
    <w:p w14:paraId="10154C74" w14:textId="7777777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                              </w:t>
      </w:r>
    </w:p>
    <w:p w14:paraId="1C22BB2C" w14:textId="7E5A1C14" w:rsidR="0004296E" w:rsidRPr="003A5331"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Esta aprobada, señor </w:t>
      </w:r>
      <w:proofErr w:type="gramStart"/>
      <w:r>
        <w:rPr>
          <w:rFonts w:ascii="Arial" w:hAnsi="Arial" w:cs="Arial"/>
          <w:sz w:val="24"/>
          <w:szCs w:val="24"/>
          <w:lang w:val="es-CO"/>
        </w:rPr>
        <w:t>Presidente</w:t>
      </w:r>
      <w:proofErr w:type="gramEnd"/>
      <w:r>
        <w:rPr>
          <w:rFonts w:ascii="Arial" w:hAnsi="Arial" w:cs="Arial"/>
          <w:sz w:val="24"/>
          <w:szCs w:val="24"/>
          <w:lang w:val="es-CO"/>
        </w:rPr>
        <w:t>.</w:t>
      </w:r>
    </w:p>
    <w:p w14:paraId="7B734B94" w14:textId="77777777" w:rsidR="0004296E" w:rsidRPr="002D46B9"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  </w:t>
      </w:r>
      <w:r w:rsidRPr="002D46B9">
        <w:rPr>
          <w:rFonts w:ascii="Arial" w:hAnsi="Arial" w:cs="Arial"/>
          <w:sz w:val="24"/>
          <w:szCs w:val="24"/>
          <w:lang w:val="es-CO"/>
        </w:rPr>
        <w:t xml:space="preserve"> </w:t>
      </w:r>
    </w:p>
    <w:p w14:paraId="4D246BBC" w14:textId="77777777" w:rsidR="00A8065B" w:rsidRDefault="00A8065B" w:rsidP="0004296E">
      <w:pPr>
        <w:pStyle w:val="Sinespaciado"/>
        <w:jc w:val="both"/>
        <w:rPr>
          <w:rFonts w:ascii="Arial" w:hAnsi="Arial" w:cs="Arial"/>
          <w:sz w:val="24"/>
          <w:szCs w:val="24"/>
        </w:rPr>
      </w:pPr>
    </w:p>
    <w:p w14:paraId="592C649E" w14:textId="77777777" w:rsidR="00A8065B" w:rsidRDefault="00A8065B" w:rsidP="0004296E">
      <w:pPr>
        <w:pStyle w:val="Sinespaciado"/>
        <w:jc w:val="both"/>
        <w:rPr>
          <w:rFonts w:ascii="Arial" w:hAnsi="Arial" w:cs="Arial"/>
          <w:sz w:val="24"/>
          <w:szCs w:val="24"/>
        </w:rPr>
      </w:pPr>
    </w:p>
    <w:p w14:paraId="112764FE" w14:textId="0945E344" w:rsidR="0004296E" w:rsidRPr="00601D4E" w:rsidRDefault="0004296E" w:rsidP="0004296E">
      <w:pPr>
        <w:pStyle w:val="Sinespaciado"/>
        <w:jc w:val="both"/>
        <w:rPr>
          <w:rFonts w:ascii="Arial" w:hAnsi="Arial" w:cs="Arial"/>
          <w:sz w:val="24"/>
          <w:szCs w:val="24"/>
        </w:rPr>
      </w:pPr>
      <w:r w:rsidRPr="00601D4E">
        <w:rPr>
          <w:rFonts w:ascii="Arial" w:hAnsi="Arial" w:cs="Arial"/>
          <w:sz w:val="24"/>
          <w:szCs w:val="24"/>
        </w:rPr>
        <w:lastRenderedPageBreak/>
        <w:t>PRESIDENTE</w:t>
      </w:r>
      <w:r w:rsidR="00860E07">
        <w:rPr>
          <w:rFonts w:ascii="Arial" w:hAnsi="Arial" w:cs="Arial"/>
          <w:sz w:val="24"/>
          <w:szCs w:val="24"/>
        </w:rPr>
        <w:t>;</w:t>
      </w:r>
      <w:r w:rsidRPr="00601D4E">
        <w:rPr>
          <w:rFonts w:ascii="Arial" w:hAnsi="Arial" w:cs="Arial"/>
          <w:sz w:val="24"/>
          <w:szCs w:val="24"/>
        </w:rPr>
        <w:t xml:space="preserve"> H.R</w:t>
      </w:r>
      <w:r w:rsidR="00860E07">
        <w:rPr>
          <w:rFonts w:ascii="Arial" w:hAnsi="Arial" w:cs="Arial"/>
          <w:sz w:val="24"/>
          <w:szCs w:val="24"/>
        </w:rPr>
        <w:t>.</w:t>
      </w:r>
      <w:r w:rsidRPr="00601D4E">
        <w:rPr>
          <w:rFonts w:ascii="Arial" w:hAnsi="Arial" w:cs="Arial"/>
          <w:sz w:val="24"/>
          <w:szCs w:val="24"/>
        </w:rPr>
        <w:t xml:space="preserve"> RUBÉN DARÍO MOLANO PIÑEROS:</w:t>
      </w:r>
    </w:p>
    <w:p w14:paraId="2F5A15A7" w14:textId="77777777" w:rsidR="0004296E" w:rsidRPr="00601D4E" w:rsidRDefault="0004296E" w:rsidP="0004296E">
      <w:pPr>
        <w:pStyle w:val="Sinespaciado"/>
        <w:jc w:val="both"/>
        <w:rPr>
          <w:rFonts w:ascii="Arial" w:hAnsi="Arial" w:cs="Arial"/>
          <w:sz w:val="24"/>
          <w:szCs w:val="24"/>
        </w:rPr>
      </w:pPr>
      <w:r w:rsidRPr="00601D4E">
        <w:rPr>
          <w:rFonts w:ascii="Arial" w:hAnsi="Arial" w:cs="Arial"/>
          <w:sz w:val="24"/>
          <w:szCs w:val="24"/>
        </w:rPr>
        <w:t xml:space="preserve">   </w:t>
      </w:r>
    </w:p>
    <w:p w14:paraId="2DFD760B" w14:textId="4F3EE954" w:rsidR="0004296E" w:rsidRDefault="00BA5D65" w:rsidP="0004296E">
      <w:pPr>
        <w:pStyle w:val="Sinespaciado"/>
        <w:jc w:val="both"/>
        <w:rPr>
          <w:rFonts w:ascii="Arial" w:hAnsi="Arial" w:cs="Arial"/>
          <w:sz w:val="24"/>
          <w:szCs w:val="24"/>
          <w:lang w:val="es-CO"/>
        </w:rPr>
      </w:pPr>
      <w:r>
        <w:rPr>
          <w:rFonts w:ascii="Arial" w:hAnsi="Arial" w:cs="Arial"/>
          <w:sz w:val="24"/>
          <w:szCs w:val="24"/>
          <w:lang w:val="es-CO"/>
        </w:rPr>
        <w:t>¿</w:t>
      </w:r>
      <w:r w:rsidR="0004296E">
        <w:rPr>
          <w:rFonts w:ascii="Arial" w:hAnsi="Arial" w:cs="Arial"/>
          <w:sz w:val="24"/>
          <w:szCs w:val="24"/>
          <w:lang w:val="es-CO"/>
        </w:rPr>
        <w:t xml:space="preserve">Señor </w:t>
      </w:r>
      <w:proofErr w:type="gramStart"/>
      <w:r w:rsidR="0004296E">
        <w:rPr>
          <w:rFonts w:ascii="Arial" w:hAnsi="Arial" w:cs="Arial"/>
          <w:sz w:val="24"/>
          <w:szCs w:val="24"/>
          <w:lang w:val="es-CO"/>
        </w:rPr>
        <w:t>Secretario</w:t>
      </w:r>
      <w:proofErr w:type="gramEnd"/>
      <w:r w:rsidR="0004296E">
        <w:rPr>
          <w:rFonts w:ascii="Arial" w:hAnsi="Arial" w:cs="Arial"/>
          <w:sz w:val="24"/>
          <w:szCs w:val="24"/>
          <w:lang w:val="es-CO"/>
        </w:rPr>
        <w:t>, tenemos alguna otra proposición</w:t>
      </w:r>
      <w:r>
        <w:rPr>
          <w:rFonts w:ascii="Arial" w:hAnsi="Arial" w:cs="Arial"/>
          <w:sz w:val="24"/>
          <w:szCs w:val="24"/>
          <w:lang w:val="es-CO"/>
        </w:rPr>
        <w:t>?</w:t>
      </w:r>
    </w:p>
    <w:p w14:paraId="6FA65DAF" w14:textId="77777777" w:rsidR="0004296E" w:rsidRDefault="0004296E" w:rsidP="0004296E">
      <w:pPr>
        <w:pStyle w:val="Sinespaciado"/>
        <w:jc w:val="both"/>
        <w:rPr>
          <w:rFonts w:ascii="Arial" w:hAnsi="Arial" w:cs="Arial"/>
          <w:sz w:val="24"/>
          <w:szCs w:val="24"/>
          <w:lang w:val="es-CO"/>
        </w:rPr>
      </w:pPr>
    </w:p>
    <w:p w14:paraId="45CC0E73" w14:textId="77777777" w:rsidR="00A8065B" w:rsidRDefault="00A8065B" w:rsidP="0004296E">
      <w:pPr>
        <w:pStyle w:val="Sinespaciado"/>
        <w:jc w:val="both"/>
        <w:rPr>
          <w:rFonts w:ascii="Arial" w:hAnsi="Arial" w:cs="Arial"/>
          <w:sz w:val="24"/>
          <w:szCs w:val="24"/>
        </w:rPr>
      </w:pPr>
    </w:p>
    <w:p w14:paraId="5C64ECAC" w14:textId="2035AA1E" w:rsidR="0004296E" w:rsidRPr="00601D4E" w:rsidRDefault="0004296E" w:rsidP="0004296E">
      <w:pPr>
        <w:pStyle w:val="Sinespaciado"/>
        <w:jc w:val="both"/>
        <w:rPr>
          <w:rFonts w:ascii="Arial" w:hAnsi="Arial" w:cs="Arial"/>
          <w:sz w:val="24"/>
          <w:szCs w:val="24"/>
        </w:rPr>
      </w:pPr>
      <w:r w:rsidRPr="00601D4E">
        <w:rPr>
          <w:rFonts w:ascii="Arial" w:hAnsi="Arial" w:cs="Arial"/>
          <w:sz w:val="24"/>
          <w:szCs w:val="24"/>
        </w:rPr>
        <w:t>SECRETARIO</w:t>
      </w:r>
      <w:r w:rsidR="00860E07">
        <w:rPr>
          <w:rFonts w:ascii="Arial" w:hAnsi="Arial" w:cs="Arial"/>
          <w:sz w:val="24"/>
          <w:szCs w:val="24"/>
        </w:rPr>
        <w:t xml:space="preserve">; </w:t>
      </w:r>
      <w:r w:rsidRPr="00601D4E">
        <w:rPr>
          <w:rFonts w:ascii="Arial" w:hAnsi="Arial" w:cs="Arial"/>
          <w:sz w:val="24"/>
          <w:szCs w:val="24"/>
        </w:rPr>
        <w:t>JOSÉ JAIR EBRATT DÍAZ:</w:t>
      </w:r>
    </w:p>
    <w:p w14:paraId="26D8641E" w14:textId="77777777" w:rsidR="0004296E" w:rsidRPr="002D46B9" w:rsidRDefault="0004296E" w:rsidP="0004296E">
      <w:pPr>
        <w:pStyle w:val="Sinespaciado"/>
        <w:jc w:val="both"/>
        <w:rPr>
          <w:rFonts w:ascii="Arial" w:hAnsi="Arial" w:cs="Arial"/>
          <w:sz w:val="24"/>
          <w:szCs w:val="24"/>
          <w:lang w:val="es-CO"/>
        </w:rPr>
      </w:pPr>
      <w:r w:rsidRPr="002D46B9">
        <w:rPr>
          <w:rFonts w:ascii="Arial" w:hAnsi="Arial" w:cs="Arial"/>
          <w:sz w:val="24"/>
          <w:szCs w:val="24"/>
          <w:lang w:val="es-CO"/>
        </w:rPr>
        <w:t xml:space="preserve"> </w:t>
      </w:r>
    </w:p>
    <w:p w14:paraId="5685A060" w14:textId="219CC787"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No tengo el registro de proposiciones, señor </w:t>
      </w:r>
      <w:proofErr w:type="gramStart"/>
      <w:r>
        <w:rPr>
          <w:rFonts w:ascii="Arial" w:hAnsi="Arial" w:cs="Arial"/>
          <w:sz w:val="24"/>
          <w:szCs w:val="24"/>
          <w:lang w:val="es-CO"/>
        </w:rPr>
        <w:t>Presidente</w:t>
      </w:r>
      <w:proofErr w:type="gramEnd"/>
      <w:r>
        <w:rPr>
          <w:rFonts w:ascii="Arial" w:hAnsi="Arial" w:cs="Arial"/>
          <w:sz w:val="24"/>
          <w:szCs w:val="24"/>
          <w:lang w:val="es-CO"/>
        </w:rPr>
        <w:t>.</w:t>
      </w:r>
    </w:p>
    <w:p w14:paraId="5F6655AB" w14:textId="77777777" w:rsidR="0004296E" w:rsidRDefault="0004296E" w:rsidP="0004296E">
      <w:pPr>
        <w:pStyle w:val="Sinespaciado"/>
        <w:jc w:val="both"/>
        <w:rPr>
          <w:rFonts w:ascii="Arial" w:hAnsi="Arial" w:cs="Arial"/>
          <w:sz w:val="24"/>
          <w:szCs w:val="24"/>
          <w:lang w:val="es-CO"/>
        </w:rPr>
      </w:pPr>
    </w:p>
    <w:p w14:paraId="73F1764E" w14:textId="3FC214AD" w:rsidR="0004296E" w:rsidRPr="00601D4E" w:rsidRDefault="0004296E" w:rsidP="0004296E">
      <w:pPr>
        <w:pStyle w:val="Sinespaciado"/>
        <w:jc w:val="both"/>
        <w:rPr>
          <w:rFonts w:ascii="Arial" w:hAnsi="Arial" w:cs="Arial"/>
          <w:sz w:val="24"/>
          <w:szCs w:val="24"/>
        </w:rPr>
      </w:pPr>
      <w:r w:rsidRPr="00601D4E">
        <w:rPr>
          <w:rFonts w:ascii="Arial" w:hAnsi="Arial" w:cs="Arial"/>
          <w:sz w:val="24"/>
          <w:szCs w:val="24"/>
        </w:rPr>
        <w:t>PRESIDENTE</w:t>
      </w:r>
      <w:r w:rsidR="00860E07">
        <w:rPr>
          <w:rFonts w:ascii="Arial" w:hAnsi="Arial" w:cs="Arial"/>
          <w:sz w:val="24"/>
          <w:szCs w:val="24"/>
        </w:rPr>
        <w:t>;</w:t>
      </w:r>
      <w:r w:rsidRPr="00601D4E">
        <w:rPr>
          <w:rFonts w:ascii="Arial" w:hAnsi="Arial" w:cs="Arial"/>
          <w:sz w:val="24"/>
          <w:szCs w:val="24"/>
        </w:rPr>
        <w:t xml:space="preserve"> H.R</w:t>
      </w:r>
      <w:r w:rsidR="00860E07">
        <w:rPr>
          <w:rFonts w:ascii="Arial" w:hAnsi="Arial" w:cs="Arial"/>
          <w:sz w:val="24"/>
          <w:szCs w:val="24"/>
        </w:rPr>
        <w:t>.</w:t>
      </w:r>
      <w:r w:rsidRPr="00601D4E">
        <w:rPr>
          <w:rFonts w:ascii="Arial" w:hAnsi="Arial" w:cs="Arial"/>
          <w:sz w:val="24"/>
          <w:szCs w:val="24"/>
        </w:rPr>
        <w:t xml:space="preserve"> RUBÉN DARÍO MOLANO PIÑEROS:</w:t>
      </w:r>
    </w:p>
    <w:p w14:paraId="115491D7" w14:textId="77777777" w:rsidR="0004296E" w:rsidRPr="002D46B9"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 </w:t>
      </w:r>
      <w:r w:rsidRPr="002D46B9">
        <w:rPr>
          <w:rFonts w:ascii="Arial" w:hAnsi="Arial" w:cs="Arial"/>
          <w:sz w:val="24"/>
          <w:szCs w:val="24"/>
          <w:lang w:val="es-CO"/>
        </w:rPr>
        <w:t xml:space="preserve">   </w:t>
      </w:r>
    </w:p>
    <w:p w14:paraId="746B9030" w14:textId="7BF94269" w:rsidR="0004296E" w:rsidRDefault="0004296E" w:rsidP="0004296E">
      <w:pPr>
        <w:pStyle w:val="Sinespaciado"/>
        <w:jc w:val="both"/>
        <w:rPr>
          <w:rFonts w:ascii="Arial" w:hAnsi="Arial" w:cs="Arial"/>
          <w:sz w:val="24"/>
          <w:szCs w:val="24"/>
          <w:lang w:val="es-CO"/>
        </w:rPr>
      </w:pPr>
      <w:r>
        <w:rPr>
          <w:rFonts w:ascii="Arial" w:hAnsi="Arial" w:cs="Arial"/>
          <w:sz w:val="24"/>
          <w:szCs w:val="24"/>
          <w:lang w:val="es-CO"/>
        </w:rPr>
        <w:t>S</w:t>
      </w:r>
      <w:r w:rsidR="00BA5D65">
        <w:rPr>
          <w:rFonts w:ascii="Arial" w:hAnsi="Arial" w:cs="Arial"/>
          <w:sz w:val="24"/>
          <w:szCs w:val="24"/>
          <w:lang w:val="es-CO"/>
        </w:rPr>
        <w:t>i</w:t>
      </w:r>
      <w:r>
        <w:rPr>
          <w:rFonts w:ascii="Arial" w:hAnsi="Arial" w:cs="Arial"/>
          <w:sz w:val="24"/>
          <w:szCs w:val="24"/>
          <w:lang w:val="es-CO"/>
        </w:rPr>
        <w:t xml:space="preserve">no la tenemos, siguiente punto del orden del día, señor </w:t>
      </w:r>
      <w:proofErr w:type="gramStart"/>
      <w:r>
        <w:rPr>
          <w:rFonts w:ascii="Arial" w:hAnsi="Arial" w:cs="Arial"/>
          <w:sz w:val="24"/>
          <w:szCs w:val="24"/>
          <w:lang w:val="es-CO"/>
        </w:rPr>
        <w:t>Secretario</w:t>
      </w:r>
      <w:proofErr w:type="gramEnd"/>
      <w:r>
        <w:rPr>
          <w:rFonts w:ascii="Arial" w:hAnsi="Arial" w:cs="Arial"/>
          <w:sz w:val="24"/>
          <w:szCs w:val="24"/>
          <w:lang w:val="es-CO"/>
        </w:rPr>
        <w:t>.</w:t>
      </w:r>
    </w:p>
    <w:p w14:paraId="5D876C49" w14:textId="77777777" w:rsidR="0004296E" w:rsidRDefault="0004296E" w:rsidP="0004296E">
      <w:pPr>
        <w:pStyle w:val="Sinespaciado"/>
        <w:jc w:val="both"/>
        <w:rPr>
          <w:rFonts w:ascii="Arial" w:hAnsi="Arial" w:cs="Arial"/>
          <w:sz w:val="24"/>
          <w:szCs w:val="24"/>
          <w:lang w:val="es-CO"/>
        </w:rPr>
      </w:pPr>
    </w:p>
    <w:p w14:paraId="2F520742" w14:textId="2669EB8C" w:rsidR="0004296E" w:rsidRPr="00601D4E" w:rsidRDefault="0004296E" w:rsidP="0004296E">
      <w:pPr>
        <w:pStyle w:val="Sinespaciado"/>
        <w:rPr>
          <w:rFonts w:ascii="Arial" w:hAnsi="Arial" w:cs="Arial"/>
          <w:sz w:val="24"/>
          <w:szCs w:val="24"/>
        </w:rPr>
      </w:pPr>
      <w:r w:rsidRPr="00601D4E">
        <w:rPr>
          <w:rFonts w:ascii="Arial" w:hAnsi="Arial" w:cs="Arial"/>
          <w:sz w:val="24"/>
          <w:szCs w:val="24"/>
        </w:rPr>
        <w:t>SECRETARIO</w:t>
      </w:r>
      <w:r w:rsidR="00860E07">
        <w:rPr>
          <w:rFonts w:ascii="Arial" w:hAnsi="Arial" w:cs="Arial"/>
          <w:sz w:val="24"/>
          <w:szCs w:val="24"/>
        </w:rPr>
        <w:t>;</w:t>
      </w:r>
      <w:r w:rsidRPr="00601D4E">
        <w:rPr>
          <w:rFonts w:ascii="Arial" w:hAnsi="Arial" w:cs="Arial"/>
          <w:sz w:val="24"/>
          <w:szCs w:val="24"/>
        </w:rPr>
        <w:t xml:space="preserve"> JOSÉ JAIR EBRATT DÍAZ:</w:t>
      </w:r>
    </w:p>
    <w:p w14:paraId="78ED478A" w14:textId="77777777" w:rsidR="0004296E" w:rsidRPr="00601D4E" w:rsidRDefault="0004296E" w:rsidP="0004296E">
      <w:pPr>
        <w:pStyle w:val="Sinespaciado"/>
        <w:rPr>
          <w:rFonts w:ascii="Arial" w:hAnsi="Arial" w:cs="Arial"/>
          <w:sz w:val="24"/>
          <w:szCs w:val="24"/>
        </w:rPr>
      </w:pPr>
      <w:r w:rsidRPr="00601D4E">
        <w:rPr>
          <w:rFonts w:ascii="Arial" w:hAnsi="Arial" w:cs="Arial"/>
          <w:sz w:val="24"/>
          <w:szCs w:val="24"/>
        </w:rPr>
        <w:t xml:space="preserve"> </w:t>
      </w:r>
    </w:p>
    <w:p w14:paraId="2CBA6EDF" w14:textId="77777777" w:rsidR="00860E07" w:rsidRDefault="0004296E" w:rsidP="0004296E">
      <w:pPr>
        <w:pStyle w:val="Sinespaciado"/>
        <w:jc w:val="both"/>
        <w:rPr>
          <w:rFonts w:ascii="Arial" w:hAnsi="Arial" w:cs="Arial"/>
          <w:sz w:val="24"/>
          <w:szCs w:val="24"/>
        </w:rPr>
      </w:pPr>
      <w:r>
        <w:rPr>
          <w:rFonts w:ascii="Arial" w:hAnsi="Arial" w:cs="Arial"/>
          <w:sz w:val="24"/>
          <w:szCs w:val="24"/>
        </w:rPr>
        <w:t xml:space="preserve">Negocios </w:t>
      </w:r>
      <w:r w:rsidR="00860E07">
        <w:rPr>
          <w:rFonts w:ascii="Arial" w:hAnsi="Arial" w:cs="Arial"/>
          <w:sz w:val="24"/>
          <w:szCs w:val="24"/>
        </w:rPr>
        <w:t>S</w:t>
      </w:r>
      <w:r>
        <w:rPr>
          <w:rFonts w:ascii="Arial" w:hAnsi="Arial" w:cs="Arial"/>
          <w:sz w:val="24"/>
          <w:szCs w:val="24"/>
        </w:rPr>
        <w:t>ustanciados por la Presidencia</w:t>
      </w:r>
      <w:r w:rsidR="00860E07">
        <w:rPr>
          <w:rFonts w:ascii="Arial" w:hAnsi="Arial" w:cs="Arial"/>
          <w:sz w:val="24"/>
          <w:szCs w:val="24"/>
        </w:rPr>
        <w:t>. N</w:t>
      </w:r>
      <w:r>
        <w:rPr>
          <w:rFonts w:ascii="Arial" w:hAnsi="Arial" w:cs="Arial"/>
          <w:sz w:val="24"/>
          <w:szCs w:val="24"/>
        </w:rPr>
        <w:t xml:space="preserve">o hay </w:t>
      </w:r>
      <w:r w:rsidR="00860E07">
        <w:rPr>
          <w:rFonts w:ascii="Arial" w:hAnsi="Arial" w:cs="Arial"/>
          <w:sz w:val="24"/>
          <w:szCs w:val="24"/>
        </w:rPr>
        <w:t>N</w:t>
      </w:r>
      <w:r>
        <w:rPr>
          <w:rFonts w:ascii="Arial" w:hAnsi="Arial" w:cs="Arial"/>
          <w:sz w:val="24"/>
          <w:szCs w:val="24"/>
        </w:rPr>
        <w:t xml:space="preserve">egocios en la secretaria, señor </w:t>
      </w:r>
      <w:proofErr w:type="gramStart"/>
      <w:r>
        <w:rPr>
          <w:rFonts w:ascii="Arial" w:hAnsi="Arial" w:cs="Arial"/>
          <w:sz w:val="24"/>
          <w:szCs w:val="24"/>
        </w:rPr>
        <w:t>Presidente</w:t>
      </w:r>
      <w:proofErr w:type="gramEnd"/>
      <w:r w:rsidR="00860E07">
        <w:rPr>
          <w:rFonts w:ascii="Arial" w:hAnsi="Arial" w:cs="Arial"/>
          <w:sz w:val="24"/>
          <w:szCs w:val="24"/>
        </w:rPr>
        <w:t>.</w:t>
      </w:r>
    </w:p>
    <w:p w14:paraId="2B1DE0B7" w14:textId="77777777" w:rsidR="00860E07" w:rsidRDefault="00860E07" w:rsidP="0004296E">
      <w:pPr>
        <w:pStyle w:val="Sinespaciado"/>
        <w:jc w:val="both"/>
        <w:rPr>
          <w:rFonts w:ascii="Arial" w:hAnsi="Arial" w:cs="Arial"/>
          <w:sz w:val="24"/>
          <w:szCs w:val="24"/>
        </w:rPr>
      </w:pPr>
    </w:p>
    <w:p w14:paraId="41DE6DCC" w14:textId="532922C5" w:rsidR="0004296E" w:rsidRDefault="00860E07" w:rsidP="0004296E">
      <w:pPr>
        <w:pStyle w:val="Sinespaciado"/>
        <w:jc w:val="both"/>
        <w:rPr>
          <w:rFonts w:ascii="Arial" w:hAnsi="Arial" w:cs="Arial"/>
          <w:sz w:val="24"/>
          <w:szCs w:val="24"/>
        </w:rPr>
      </w:pPr>
      <w:r>
        <w:rPr>
          <w:rFonts w:ascii="Arial" w:hAnsi="Arial" w:cs="Arial"/>
          <w:sz w:val="24"/>
          <w:szCs w:val="24"/>
        </w:rPr>
        <w:t>E</w:t>
      </w:r>
      <w:r w:rsidR="0004296E">
        <w:rPr>
          <w:rFonts w:ascii="Arial" w:hAnsi="Arial" w:cs="Arial"/>
          <w:sz w:val="24"/>
          <w:szCs w:val="24"/>
        </w:rPr>
        <w:t>ntonces</w:t>
      </w:r>
      <w:r w:rsidR="00BA5D65">
        <w:rPr>
          <w:rFonts w:ascii="Arial" w:hAnsi="Arial" w:cs="Arial"/>
          <w:sz w:val="24"/>
          <w:szCs w:val="24"/>
        </w:rPr>
        <w:t>,</w:t>
      </w:r>
      <w:r w:rsidR="0004296E">
        <w:rPr>
          <w:rFonts w:ascii="Arial" w:hAnsi="Arial" w:cs="Arial"/>
          <w:sz w:val="24"/>
          <w:szCs w:val="24"/>
        </w:rPr>
        <w:t xml:space="preserve"> de esa manera</w:t>
      </w:r>
      <w:r w:rsidR="00BA5D65">
        <w:rPr>
          <w:rFonts w:ascii="Arial" w:hAnsi="Arial" w:cs="Arial"/>
          <w:sz w:val="24"/>
          <w:szCs w:val="24"/>
        </w:rPr>
        <w:t>,</w:t>
      </w:r>
      <w:r w:rsidR="0004296E">
        <w:rPr>
          <w:rFonts w:ascii="Arial" w:hAnsi="Arial" w:cs="Arial"/>
          <w:sz w:val="24"/>
          <w:szCs w:val="24"/>
        </w:rPr>
        <w:t xml:space="preserve"> quedaría agotado el orden del día.</w:t>
      </w:r>
    </w:p>
    <w:p w14:paraId="0D26FDE9" w14:textId="77777777" w:rsidR="0004296E" w:rsidRDefault="0004296E" w:rsidP="0004296E">
      <w:pPr>
        <w:pStyle w:val="Sinespaciado"/>
        <w:jc w:val="both"/>
        <w:rPr>
          <w:rFonts w:ascii="Arial" w:hAnsi="Arial" w:cs="Arial"/>
          <w:sz w:val="24"/>
          <w:szCs w:val="24"/>
        </w:rPr>
      </w:pPr>
    </w:p>
    <w:p w14:paraId="2BE77C1B" w14:textId="429B3217" w:rsidR="0004296E" w:rsidRPr="00051EC6" w:rsidRDefault="0004296E" w:rsidP="0004296E">
      <w:pPr>
        <w:pStyle w:val="Sinespaciado"/>
        <w:rPr>
          <w:rFonts w:ascii="Arial" w:hAnsi="Arial" w:cs="Arial"/>
          <w:sz w:val="24"/>
          <w:szCs w:val="24"/>
        </w:rPr>
      </w:pPr>
      <w:r w:rsidRPr="00051EC6">
        <w:rPr>
          <w:rFonts w:ascii="Arial" w:hAnsi="Arial" w:cs="Arial"/>
          <w:sz w:val="24"/>
          <w:szCs w:val="24"/>
        </w:rPr>
        <w:t>PRESIDENTE</w:t>
      </w:r>
      <w:r w:rsidR="00860E07">
        <w:rPr>
          <w:rFonts w:ascii="Arial" w:hAnsi="Arial" w:cs="Arial"/>
          <w:sz w:val="24"/>
          <w:szCs w:val="24"/>
        </w:rPr>
        <w:t>;</w:t>
      </w:r>
      <w:r w:rsidRPr="00051EC6">
        <w:rPr>
          <w:rFonts w:ascii="Arial" w:hAnsi="Arial" w:cs="Arial"/>
          <w:sz w:val="24"/>
          <w:szCs w:val="24"/>
        </w:rPr>
        <w:t xml:space="preserve"> H.R</w:t>
      </w:r>
      <w:r w:rsidR="00860E07">
        <w:rPr>
          <w:rFonts w:ascii="Arial" w:hAnsi="Arial" w:cs="Arial"/>
          <w:sz w:val="24"/>
          <w:szCs w:val="24"/>
        </w:rPr>
        <w:t>.</w:t>
      </w:r>
      <w:r w:rsidRPr="00051EC6">
        <w:rPr>
          <w:rFonts w:ascii="Arial" w:hAnsi="Arial" w:cs="Arial"/>
          <w:sz w:val="24"/>
          <w:szCs w:val="24"/>
        </w:rPr>
        <w:t xml:space="preserve"> RUBÉN DARÍO MOLANO PIÑEROS:</w:t>
      </w:r>
    </w:p>
    <w:p w14:paraId="6A90F4F1" w14:textId="77777777" w:rsidR="0004296E" w:rsidRPr="00601D4E" w:rsidRDefault="0004296E" w:rsidP="0004296E">
      <w:pPr>
        <w:pStyle w:val="Sinespaciado"/>
        <w:jc w:val="both"/>
        <w:rPr>
          <w:rFonts w:ascii="Arial" w:hAnsi="Arial" w:cs="Arial"/>
          <w:sz w:val="24"/>
          <w:szCs w:val="24"/>
        </w:rPr>
      </w:pPr>
      <w:r>
        <w:rPr>
          <w:rFonts w:ascii="Arial" w:hAnsi="Arial" w:cs="Arial"/>
          <w:sz w:val="24"/>
          <w:szCs w:val="24"/>
        </w:rPr>
        <w:t xml:space="preserve">  </w:t>
      </w:r>
    </w:p>
    <w:p w14:paraId="40ADD72F" w14:textId="77777777" w:rsidR="00BA5D65" w:rsidRDefault="0004296E" w:rsidP="0004296E">
      <w:pPr>
        <w:pStyle w:val="Sinespaciado"/>
        <w:jc w:val="both"/>
        <w:rPr>
          <w:rFonts w:ascii="Arial" w:hAnsi="Arial" w:cs="Arial"/>
          <w:sz w:val="24"/>
          <w:szCs w:val="24"/>
          <w:lang w:val="es-CO"/>
        </w:rPr>
      </w:pPr>
      <w:r>
        <w:rPr>
          <w:rFonts w:ascii="Arial" w:hAnsi="Arial" w:cs="Arial"/>
          <w:sz w:val="24"/>
          <w:szCs w:val="24"/>
          <w:lang w:val="es-CO"/>
        </w:rPr>
        <w:t xml:space="preserve">Muy bien, como se encuentra agotado el orden del día vamos a dar por finalizada la sesión, no sin antes agradecerle a todos ustedes por su habitual participación y entusiasmo en las reuniones de la Comisión y felicitando muy especialmente a los </w:t>
      </w:r>
      <w:r w:rsidR="00BA5D65">
        <w:rPr>
          <w:rFonts w:ascii="Arial" w:hAnsi="Arial" w:cs="Arial"/>
          <w:sz w:val="24"/>
          <w:szCs w:val="24"/>
          <w:lang w:val="es-CO"/>
        </w:rPr>
        <w:t>P</w:t>
      </w:r>
      <w:r>
        <w:rPr>
          <w:rFonts w:ascii="Arial" w:hAnsi="Arial" w:cs="Arial"/>
          <w:sz w:val="24"/>
          <w:szCs w:val="24"/>
          <w:lang w:val="es-CO"/>
        </w:rPr>
        <w:t xml:space="preserve">onentes de los diferentes </w:t>
      </w:r>
      <w:r w:rsidR="00BA5D65">
        <w:rPr>
          <w:rFonts w:ascii="Arial" w:hAnsi="Arial" w:cs="Arial"/>
          <w:sz w:val="24"/>
          <w:szCs w:val="24"/>
          <w:lang w:val="es-CO"/>
        </w:rPr>
        <w:t>P</w:t>
      </w:r>
      <w:r>
        <w:rPr>
          <w:rFonts w:ascii="Arial" w:hAnsi="Arial" w:cs="Arial"/>
          <w:sz w:val="24"/>
          <w:szCs w:val="24"/>
          <w:lang w:val="es-CO"/>
        </w:rPr>
        <w:t>royectos que se trataron hoy</w:t>
      </w:r>
      <w:r w:rsidR="00BA5D65">
        <w:rPr>
          <w:rFonts w:ascii="Arial" w:hAnsi="Arial" w:cs="Arial"/>
          <w:sz w:val="24"/>
          <w:szCs w:val="24"/>
          <w:lang w:val="es-CO"/>
        </w:rPr>
        <w:t>.</w:t>
      </w:r>
    </w:p>
    <w:p w14:paraId="6E130A55" w14:textId="77777777" w:rsidR="00BA5D65" w:rsidRDefault="00BA5D65" w:rsidP="0004296E">
      <w:pPr>
        <w:pStyle w:val="Sinespaciado"/>
        <w:jc w:val="both"/>
        <w:rPr>
          <w:rFonts w:ascii="Arial" w:hAnsi="Arial" w:cs="Arial"/>
          <w:sz w:val="24"/>
          <w:szCs w:val="24"/>
          <w:lang w:val="es-CO"/>
        </w:rPr>
      </w:pPr>
    </w:p>
    <w:p w14:paraId="499AC932" w14:textId="77777777" w:rsidR="00BA5D65" w:rsidRDefault="00BA5D65" w:rsidP="0004296E">
      <w:pPr>
        <w:pStyle w:val="Sinespaciado"/>
        <w:jc w:val="both"/>
        <w:rPr>
          <w:rFonts w:ascii="Arial" w:hAnsi="Arial" w:cs="Arial"/>
          <w:sz w:val="24"/>
          <w:szCs w:val="24"/>
          <w:lang w:val="es-CO"/>
        </w:rPr>
      </w:pPr>
      <w:r>
        <w:rPr>
          <w:rFonts w:ascii="Arial" w:hAnsi="Arial" w:cs="Arial"/>
          <w:sz w:val="24"/>
          <w:szCs w:val="24"/>
          <w:lang w:val="es-CO"/>
        </w:rPr>
        <w:t>L</w:t>
      </w:r>
      <w:r w:rsidR="0004296E">
        <w:rPr>
          <w:rFonts w:ascii="Arial" w:hAnsi="Arial" w:cs="Arial"/>
          <w:sz w:val="24"/>
          <w:szCs w:val="24"/>
          <w:lang w:val="es-CO"/>
        </w:rPr>
        <w:t xml:space="preserve">os esperamos muy cordialmente a todos en la </w:t>
      </w:r>
      <w:r>
        <w:rPr>
          <w:rFonts w:ascii="Arial" w:hAnsi="Arial" w:cs="Arial"/>
          <w:sz w:val="24"/>
          <w:szCs w:val="24"/>
          <w:lang w:val="es-CO"/>
        </w:rPr>
        <w:t>A</w:t>
      </w:r>
      <w:r w:rsidR="0004296E">
        <w:rPr>
          <w:rFonts w:ascii="Arial" w:hAnsi="Arial" w:cs="Arial"/>
          <w:sz w:val="24"/>
          <w:szCs w:val="24"/>
          <w:lang w:val="es-CO"/>
        </w:rPr>
        <w:t>udiencia que va a llevar a cabo el Representante Ricardo Ferro, el viernes próximo</w:t>
      </w:r>
      <w:r>
        <w:rPr>
          <w:rFonts w:ascii="Arial" w:hAnsi="Arial" w:cs="Arial"/>
          <w:sz w:val="24"/>
          <w:szCs w:val="24"/>
          <w:lang w:val="es-CO"/>
        </w:rPr>
        <w:t>,</w:t>
      </w:r>
      <w:r w:rsidR="0004296E">
        <w:rPr>
          <w:rFonts w:ascii="Arial" w:hAnsi="Arial" w:cs="Arial"/>
          <w:sz w:val="24"/>
          <w:szCs w:val="24"/>
          <w:lang w:val="es-CO"/>
        </w:rPr>
        <w:t xml:space="preserve"> sobre el voto virtual y por </w:t>
      </w:r>
      <w:r>
        <w:rPr>
          <w:rFonts w:ascii="Arial" w:hAnsi="Arial" w:cs="Arial"/>
          <w:sz w:val="24"/>
          <w:szCs w:val="24"/>
          <w:lang w:val="es-CO"/>
        </w:rPr>
        <w:t>S</w:t>
      </w:r>
      <w:r w:rsidR="0004296E">
        <w:rPr>
          <w:rFonts w:ascii="Arial" w:hAnsi="Arial" w:cs="Arial"/>
          <w:sz w:val="24"/>
          <w:szCs w:val="24"/>
          <w:lang w:val="es-CO"/>
        </w:rPr>
        <w:t>ecretar</w:t>
      </w:r>
      <w:r>
        <w:rPr>
          <w:rFonts w:ascii="Arial" w:hAnsi="Arial" w:cs="Arial"/>
          <w:sz w:val="24"/>
          <w:szCs w:val="24"/>
          <w:lang w:val="es-CO"/>
        </w:rPr>
        <w:t>ía</w:t>
      </w:r>
      <w:r w:rsidR="0004296E">
        <w:rPr>
          <w:rFonts w:ascii="Arial" w:hAnsi="Arial" w:cs="Arial"/>
          <w:sz w:val="24"/>
          <w:szCs w:val="24"/>
          <w:lang w:val="es-CO"/>
        </w:rPr>
        <w:t xml:space="preserve"> haremos la citación para la semana entrante</w:t>
      </w:r>
      <w:r>
        <w:rPr>
          <w:rFonts w:ascii="Arial" w:hAnsi="Arial" w:cs="Arial"/>
          <w:sz w:val="24"/>
          <w:szCs w:val="24"/>
          <w:lang w:val="es-CO"/>
        </w:rPr>
        <w:t>.</w:t>
      </w:r>
    </w:p>
    <w:p w14:paraId="7E931F5A" w14:textId="77777777" w:rsidR="00BA5D65" w:rsidRDefault="00BA5D65" w:rsidP="0004296E">
      <w:pPr>
        <w:pStyle w:val="Sinespaciado"/>
        <w:jc w:val="both"/>
        <w:rPr>
          <w:rFonts w:ascii="Arial" w:hAnsi="Arial" w:cs="Arial"/>
          <w:sz w:val="24"/>
          <w:szCs w:val="24"/>
          <w:lang w:val="es-CO"/>
        </w:rPr>
      </w:pPr>
    </w:p>
    <w:p w14:paraId="78A9E37E" w14:textId="72FB243C" w:rsidR="0004296E" w:rsidRPr="002D46B9" w:rsidRDefault="00BA5D65" w:rsidP="0004296E">
      <w:pPr>
        <w:pStyle w:val="Sinespaciado"/>
        <w:jc w:val="both"/>
        <w:rPr>
          <w:rFonts w:ascii="Arial" w:hAnsi="Arial" w:cs="Arial"/>
          <w:sz w:val="24"/>
          <w:szCs w:val="24"/>
          <w:lang w:val="es-CO"/>
        </w:rPr>
      </w:pPr>
      <w:r>
        <w:rPr>
          <w:rFonts w:ascii="Arial" w:hAnsi="Arial" w:cs="Arial"/>
          <w:sz w:val="24"/>
          <w:szCs w:val="24"/>
          <w:lang w:val="es-CO"/>
        </w:rPr>
        <w:t>T</w:t>
      </w:r>
      <w:r w:rsidR="0004296E">
        <w:rPr>
          <w:rFonts w:ascii="Arial" w:hAnsi="Arial" w:cs="Arial"/>
          <w:sz w:val="24"/>
          <w:szCs w:val="24"/>
          <w:lang w:val="es-CO"/>
        </w:rPr>
        <w:t>engan muy buena tarde, descansen para la jornada de mañana y un abrazo para todos</w:t>
      </w:r>
      <w:r>
        <w:rPr>
          <w:rFonts w:ascii="Arial" w:hAnsi="Arial" w:cs="Arial"/>
          <w:sz w:val="24"/>
          <w:szCs w:val="24"/>
          <w:lang w:val="es-CO"/>
        </w:rPr>
        <w:t>,</w:t>
      </w:r>
      <w:r w:rsidR="0004296E">
        <w:rPr>
          <w:rFonts w:ascii="Arial" w:hAnsi="Arial" w:cs="Arial"/>
          <w:sz w:val="24"/>
          <w:szCs w:val="24"/>
          <w:lang w:val="es-CO"/>
        </w:rPr>
        <w:t xml:space="preserve"> mil y mil</w:t>
      </w:r>
      <w:r>
        <w:rPr>
          <w:rFonts w:ascii="Arial" w:hAnsi="Arial" w:cs="Arial"/>
          <w:sz w:val="24"/>
          <w:szCs w:val="24"/>
          <w:lang w:val="es-CO"/>
        </w:rPr>
        <w:t xml:space="preserve"> gracias.</w:t>
      </w:r>
      <w:r w:rsidR="0004296E">
        <w:rPr>
          <w:rFonts w:ascii="Arial" w:hAnsi="Arial" w:cs="Arial"/>
          <w:sz w:val="24"/>
          <w:szCs w:val="24"/>
          <w:lang w:val="es-CO"/>
        </w:rPr>
        <w:t xml:space="preserve"> </w:t>
      </w:r>
    </w:p>
    <w:p w14:paraId="6BC5C359" w14:textId="27C13858" w:rsidR="0082177F" w:rsidRPr="0004296E" w:rsidRDefault="0004296E" w:rsidP="0004296E">
      <w:pPr>
        <w:pStyle w:val="Sinespaciado"/>
        <w:jc w:val="both"/>
        <w:rPr>
          <w:rFonts w:ascii="Arial" w:hAnsi="Arial" w:cs="Arial"/>
          <w:sz w:val="24"/>
          <w:szCs w:val="24"/>
          <w:lang w:val="es-CO"/>
        </w:rPr>
      </w:pPr>
      <w:r w:rsidRPr="002D46B9">
        <w:rPr>
          <w:rFonts w:ascii="Arial" w:hAnsi="Arial" w:cs="Arial"/>
          <w:sz w:val="24"/>
          <w:szCs w:val="24"/>
          <w:lang w:val="es-CO"/>
        </w:rPr>
        <w:t xml:space="preserve">      </w:t>
      </w:r>
    </w:p>
    <w:p w14:paraId="74D25957" w14:textId="27B057B3" w:rsidR="00860E07" w:rsidRPr="00BA5D65" w:rsidRDefault="00BA5D65" w:rsidP="0082177F">
      <w:pPr>
        <w:spacing w:after="0"/>
        <w:jc w:val="both"/>
        <w:rPr>
          <w:rFonts w:ascii="Arial" w:hAnsi="Arial" w:cs="Arial"/>
          <w:sz w:val="24"/>
          <w:szCs w:val="24"/>
        </w:rPr>
      </w:pPr>
      <w:r w:rsidRPr="00BA5D65">
        <w:rPr>
          <w:rFonts w:ascii="Arial" w:hAnsi="Arial" w:cs="Arial"/>
          <w:sz w:val="24"/>
          <w:szCs w:val="24"/>
        </w:rPr>
        <w:t xml:space="preserve">H.R. </w:t>
      </w:r>
      <w:r>
        <w:rPr>
          <w:rFonts w:ascii="Arial" w:hAnsi="Arial" w:cs="Arial"/>
          <w:sz w:val="24"/>
          <w:szCs w:val="24"/>
        </w:rPr>
        <w:t>CIRO FERNÁNDEZ NÚÑEZ:</w:t>
      </w:r>
    </w:p>
    <w:p w14:paraId="3DB9F29A" w14:textId="7DC8BECC" w:rsidR="00860E07" w:rsidRDefault="00860E07" w:rsidP="0082177F">
      <w:pPr>
        <w:spacing w:after="0"/>
        <w:jc w:val="both"/>
        <w:rPr>
          <w:rFonts w:ascii="Arial" w:hAnsi="Arial" w:cs="Arial"/>
          <w:b/>
          <w:bCs/>
          <w:sz w:val="24"/>
          <w:szCs w:val="24"/>
        </w:rPr>
      </w:pPr>
    </w:p>
    <w:p w14:paraId="194C9624" w14:textId="50197603" w:rsidR="00BA5D65" w:rsidRPr="00BA5D65" w:rsidRDefault="00BA5D65" w:rsidP="0082177F">
      <w:pPr>
        <w:spacing w:after="0"/>
        <w:jc w:val="both"/>
        <w:rPr>
          <w:rFonts w:ascii="Arial" w:hAnsi="Arial" w:cs="Arial"/>
          <w:sz w:val="24"/>
          <w:szCs w:val="24"/>
        </w:rPr>
      </w:pPr>
      <w:r>
        <w:rPr>
          <w:rFonts w:ascii="Arial" w:hAnsi="Arial" w:cs="Arial"/>
          <w:sz w:val="24"/>
          <w:szCs w:val="24"/>
        </w:rPr>
        <w:t xml:space="preserve">Gracias </w:t>
      </w:r>
      <w:proofErr w:type="gramStart"/>
      <w:r>
        <w:rPr>
          <w:rFonts w:ascii="Arial" w:hAnsi="Arial" w:cs="Arial"/>
          <w:sz w:val="24"/>
          <w:szCs w:val="24"/>
        </w:rPr>
        <w:t>Presidente</w:t>
      </w:r>
      <w:proofErr w:type="gramEnd"/>
      <w:r>
        <w:rPr>
          <w:rFonts w:ascii="Arial" w:hAnsi="Arial" w:cs="Arial"/>
          <w:sz w:val="24"/>
          <w:szCs w:val="24"/>
        </w:rPr>
        <w:t>.</w:t>
      </w:r>
    </w:p>
    <w:p w14:paraId="29F13E63" w14:textId="77777777" w:rsidR="00BA5D65" w:rsidRDefault="00BA5D65" w:rsidP="0082177F">
      <w:pPr>
        <w:spacing w:after="0"/>
        <w:jc w:val="both"/>
        <w:rPr>
          <w:rFonts w:ascii="Arial" w:hAnsi="Arial" w:cs="Arial"/>
          <w:b/>
          <w:bCs/>
          <w:sz w:val="24"/>
          <w:szCs w:val="24"/>
        </w:rPr>
      </w:pPr>
    </w:p>
    <w:p w14:paraId="099627A2" w14:textId="6ACF3355" w:rsidR="00860E07" w:rsidRPr="00BA5D65" w:rsidRDefault="00BA5D65" w:rsidP="0082177F">
      <w:pPr>
        <w:spacing w:after="0"/>
        <w:jc w:val="both"/>
        <w:rPr>
          <w:rFonts w:ascii="Arial" w:hAnsi="Arial" w:cs="Arial"/>
          <w:sz w:val="24"/>
          <w:szCs w:val="24"/>
        </w:rPr>
      </w:pPr>
      <w:r w:rsidRPr="00BA5D65">
        <w:rPr>
          <w:rFonts w:ascii="Arial" w:hAnsi="Arial" w:cs="Arial"/>
          <w:sz w:val="24"/>
          <w:szCs w:val="24"/>
        </w:rPr>
        <w:t>H.R. JUAN FERNANDO ESPINAL RAMIREZ:</w:t>
      </w:r>
    </w:p>
    <w:p w14:paraId="7A495858" w14:textId="77777777" w:rsidR="00BA5D65" w:rsidRPr="00BA5D65" w:rsidRDefault="00BA5D65" w:rsidP="0082177F">
      <w:pPr>
        <w:spacing w:after="0"/>
        <w:jc w:val="both"/>
        <w:rPr>
          <w:rFonts w:ascii="Arial" w:hAnsi="Arial" w:cs="Arial"/>
          <w:sz w:val="24"/>
          <w:szCs w:val="24"/>
        </w:rPr>
      </w:pPr>
    </w:p>
    <w:p w14:paraId="1A64FAA4" w14:textId="516AEF8C" w:rsidR="00BA5D65" w:rsidRPr="00BA5D65" w:rsidRDefault="00BA5D65" w:rsidP="0082177F">
      <w:pPr>
        <w:spacing w:after="0"/>
        <w:jc w:val="both"/>
        <w:rPr>
          <w:rFonts w:ascii="Arial" w:hAnsi="Arial" w:cs="Arial"/>
          <w:sz w:val="24"/>
          <w:szCs w:val="24"/>
        </w:rPr>
      </w:pPr>
      <w:r w:rsidRPr="00BA5D65">
        <w:rPr>
          <w:rFonts w:ascii="Arial" w:hAnsi="Arial" w:cs="Arial"/>
          <w:sz w:val="24"/>
          <w:szCs w:val="24"/>
        </w:rPr>
        <w:t xml:space="preserve">Hasta luego, </w:t>
      </w:r>
      <w:proofErr w:type="gramStart"/>
      <w:r w:rsidRPr="00BA5D65">
        <w:rPr>
          <w:rFonts w:ascii="Arial" w:hAnsi="Arial" w:cs="Arial"/>
          <w:sz w:val="24"/>
          <w:szCs w:val="24"/>
        </w:rPr>
        <w:t>Presidente</w:t>
      </w:r>
      <w:proofErr w:type="gramEnd"/>
      <w:r w:rsidRPr="00BA5D65">
        <w:rPr>
          <w:rFonts w:ascii="Arial" w:hAnsi="Arial" w:cs="Arial"/>
          <w:sz w:val="24"/>
          <w:szCs w:val="24"/>
        </w:rPr>
        <w:t>.</w:t>
      </w:r>
    </w:p>
    <w:p w14:paraId="2AB31D14" w14:textId="77777777" w:rsidR="00BA5D65" w:rsidRDefault="00BA5D65" w:rsidP="0082177F">
      <w:pPr>
        <w:spacing w:after="0"/>
        <w:jc w:val="both"/>
        <w:rPr>
          <w:rFonts w:ascii="Arial" w:hAnsi="Arial" w:cs="Arial"/>
          <w:b/>
          <w:bCs/>
          <w:sz w:val="24"/>
          <w:szCs w:val="24"/>
        </w:rPr>
      </w:pPr>
    </w:p>
    <w:p w14:paraId="3911AAD6" w14:textId="77777777" w:rsidR="00BA5D65" w:rsidRPr="00BA5D65" w:rsidRDefault="00BA5D65" w:rsidP="0082177F">
      <w:pPr>
        <w:spacing w:after="0"/>
        <w:jc w:val="both"/>
        <w:rPr>
          <w:rFonts w:ascii="Arial" w:hAnsi="Arial" w:cs="Arial"/>
          <w:sz w:val="24"/>
          <w:szCs w:val="24"/>
        </w:rPr>
      </w:pPr>
      <w:r w:rsidRPr="00BA5D65">
        <w:rPr>
          <w:rFonts w:ascii="Arial" w:hAnsi="Arial" w:cs="Arial"/>
          <w:sz w:val="24"/>
          <w:szCs w:val="24"/>
        </w:rPr>
        <w:t>H.R. CESAR AUGUSTO ORTÍZ ZORRO:</w:t>
      </w:r>
    </w:p>
    <w:p w14:paraId="5186A387" w14:textId="77777777" w:rsidR="00BA5D65" w:rsidRPr="00BA5D65" w:rsidRDefault="00BA5D65" w:rsidP="0082177F">
      <w:pPr>
        <w:spacing w:after="0"/>
        <w:jc w:val="both"/>
        <w:rPr>
          <w:rFonts w:ascii="Arial" w:hAnsi="Arial" w:cs="Arial"/>
          <w:sz w:val="24"/>
          <w:szCs w:val="24"/>
        </w:rPr>
      </w:pPr>
    </w:p>
    <w:p w14:paraId="099D18F5" w14:textId="75D3984C" w:rsidR="00BA5D65" w:rsidRPr="00BA5D65" w:rsidRDefault="00BA5D65" w:rsidP="0082177F">
      <w:pPr>
        <w:spacing w:after="0"/>
        <w:jc w:val="both"/>
        <w:rPr>
          <w:rFonts w:ascii="Arial" w:hAnsi="Arial" w:cs="Arial"/>
          <w:sz w:val="24"/>
          <w:szCs w:val="24"/>
        </w:rPr>
      </w:pPr>
      <w:r w:rsidRPr="00BA5D65">
        <w:rPr>
          <w:rFonts w:ascii="Arial" w:hAnsi="Arial" w:cs="Arial"/>
          <w:sz w:val="24"/>
          <w:szCs w:val="24"/>
        </w:rPr>
        <w:t>Presidente, señor secretario, muchas gracias.</w:t>
      </w:r>
    </w:p>
    <w:p w14:paraId="6E5CA44F" w14:textId="59F38F2B" w:rsidR="00860E07" w:rsidRDefault="00860E07" w:rsidP="0082177F">
      <w:pPr>
        <w:spacing w:after="0"/>
        <w:jc w:val="both"/>
        <w:rPr>
          <w:rFonts w:ascii="Arial" w:hAnsi="Arial" w:cs="Arial"/>
          <w:b/>
          <w:bCs/>
          <w:sz w:val="24"/>
          <w:szCs w:val="24"/>
        </w:rPr>
      </w:pPr>
    </w:p>
    <w:p w14:paraId="69CE357B" w14:textId="77777777" w:rsidR="00A8065B" w:rsidRDefault="00A8065B" w:rsidP="00BA5D65">
      <w:pPr>
        <w:pStyle w:val="Sinespaciado"/>
        <w:rPr>
          <w:rFonts w:ascii="Arial" w:hAnsi="Arial" w:cs="Arial"/>
          <w:sz w:val="24"/>
          <w:szCs w:val="24"/>
        </w:rPr>
      </w:pPr>
    </w:p>
    <w:p w14:paraId="6292707D" w14:textId="77777777" w:rsidR="00A8065B" w:rsidRDefault="00A8065B" w:rsidP="00BA5D65">
      <w:pPr>
        <w:pStyle w:val="Sinespaciado"/>
        <w:rPr>
          <w:rFonts w:ascii="Arial" w:hAnsi="Arial" w:cs="Arial"/>
          <w:sz w:val="24"/>
          <w:szCs w:val="24"/>
        </w:rPr>
      </w:pPr>
    </w:p>
    <w:p w14:paraId="6FC8553C" w14:textId="53F469FA" w:rsidR="00BA5D65" w:rsidRPr="00BA5D65" w:rsidRDefault="00BA5D65" w:rsidP="00BA5D65">
      <w:pPr>
        <w:pStyle w:val="Sinespaciado"/>
        <w:rPr>
          <w:rFonts w:ascii="Arial" w:hAnsi="Arial" w:cs="Arial"/>
          <w:sz w:val="24"/>
          <w:szCs w:val="24"/>
        </w:rPr>
      </w:pPr>
      <w:r w:rsidRPr="00601D4E">
        <w:rPr>
          <w:rFonts w:ascii="Arial" w:hAnsi="Arial" w:cs="Arial"/>
          <w:sz w:val="24"/>
          <w:szCs w:val="24"/>
        </w:rPr>
        <w:t>SECRETARIO</w:t>
      </w:r>
      <w:r>
        <w:rPr>
          <w:rFonts w:ascii="Arial" w:hAnsi="Arial" w:cs="Arial"/>
          <w:sz w:val="24"/>
          <w:szCs w:val="24"/>
        </w:rPr>
        <w:t>;</w:t>
      </w:r>
      <w:r w:rsidRPr="00601D4E">
        <w:rPr>
          <w:rFonts w:ascii="Arial" w:hAnsi="Arial" w:cs="Arial"/>
          <w:sz w:val="24"/>
          <w:szCs w:val="24"/>
        </w:rPr>
        <w:t xml:space="preserve"> JOSÉ JAIR EBRATT DÍAZ:</w:t>
      </w:r>
    </w:p>
    <w:p w14:paraId="4BD2746F" w14:textId="77777777" w:rsidR="00BA5D65" w:rsidRDefault="00BA5D65" w:rsidP="0082177F">
      <w:pPr>
        <w:spacing w:after="0"/>
        <w:jc w:val="both"/>
        <w:rPr>
          <w:rFonts w:ascii="Arial" w:hAnsi="Arial" w:cs="Arial"/>
          <w:b/>
          <w:bCs/>
          <w:sz w:val="24"/>
          <w:szCs w:val="24"/>
        </w:rPr>
      </w:pPr>
    </w:p>
    <w:p w14:paraId="6817CDAA" w14:textId="6C7EDD10" w:rsidR="00BA5D65" w:rsidRDefault="00BA5D65" w:rsidP="0082177F">
      <w:pPr>
        <w:spacing w:after="0"/>
        <w:jc w:val="both"/>
        <w:rPr>
          <w:rFonts w:ascii="Arial" w:hAnsi="Arial" w:cs="Arial"/>
          <w:sz w:val="24"/>
          <w:szCs w:val="24"/>
        </w:rPr>
      </w:pPr>
      <w:r>
        <w:rPr>
          <w:rFonts w:ascii="Arial" w:hAnsi="Arial" w:cs="Arial"/>
          <w:sz w:val="24"/>
          <w:szCs w:val="24"/>
        </w:rPr>
        <w:t>Planaria mañana, debate de control político.</w:t>
      </w:r>
    </w:p>
    <w:p w14:paraId="3B67E075" w14:textId="77777777" w:rsidR="00BA5D65" w:rsidRPr="00BA5D65" w:rsidRDefault="00BA5D65" w:rsidP="0082177F">
      <w:pPr>
        <w:spacing w:after="0"/>
        <w:jc w:val="both"/>
        <w:rPr>
          <w:rFonts w:ascii="Arial" w:hAnsi="Arial" w:cs="Arial"/>
          <w:sz w:val="24"/>
          <w:szCs w:val="24"/>
        </w:rPr>
      </w:pPr>
    </w:p>
    <w:p w14:paraId="6B397AEC" w14:textId="77777777" w:rsidR="00BA5D65" w:rsidRPr="00BA5D65" w:rsidRDefault="00BA5D65" w:rsidP="0082177F">
      <w:pPr>
        <w:spacing w:after="0"/>
        <w:jc w:val="both"/>
        <w:rPr>
          <w:rFonts w:ascii="Arial" w:hAnsi="Arial" w:cs="Arial"/>
          <w:sz w:val="24"/>
          <w:szCs w:val="24"/>
        </w:rPr>
      </w:pPr>
    </w:p>
    <w:p w14:paraId="49C7155B" w14:textId="77777777" w:rsidR="00BA5D65" w:rsidRPr="00BA5D65" w:rsidRDefault="00BA5D65" w:rsidP="0082177F">
      <w:pPr>
        <w:spacing w:after="0"/>
        <w:jc w:val="both"/>
        <w:rPr>
          <w:rFonts w:ascii="Arial" w:hAnsi="Arial" w:cs="Arial"/>
          <w:sz w:val="24"/>
          <w:szCs w:val="24"/>
        </w:rPr>
      </w:pPr>
    </w:p>
    <w:p w14:paraId="1374F1A4" w14:textId="77777777" w:rsidR="00BA5D65" w:rsidRDefault="00BA5D65" w:rsidP="0082177F">
      <w:pPr>
        <w:spacing w:after="0"/>
        <w:jc w:val="both"/>
        <w:rPr>
          <w:rFonts w:ascii="Arial" w:hAnsi="Arial" w:cs="Arial"/>
          <w:b/>
          <w:bCs/>
          <w:sz w:val="24"/>
          <w:szCs w:val="24"/>
        </w:rPr>
      </w:pPr>
    </w:p>
    <w:p w14:paraId="1CE4102A" w14:textId="762F6650" w:rsidR="0082177F" w:rsidRPr="007E75B9" w:rsidRDefault="0082177F" w:rsidP="0082177F">
      <w:pPr>
        <w:spacing w:after="0"/>
        <w:jc w:val="both"/>
        <w:rPr>
          <w:rFonts w:ascii="Arial" w:hAnsi="Arial" w:cs="Arial"/>
          <w:b/>
          <w:bCs/>
          <w:sz w:val="24"/>
          <w:szCs w:val="24"/>
        </w:rPr>
      </w:pPr>
      <w:r w:rsidRPr="007E75B9">
        <w:rPr>
          <w:rFonts w:ascii="Arial" w:hAnsi="Arial" w:cs="Arial"/>
          <w:b/>
          <w:bCs/>
          <w:sz w:val="24"/>
          <w:szCs w:val="24"/>
        </w:rPr>
        <w:t xml:space="preserve">RUBEN DARIO MOLANO PIÑEROS        KAREN VIOLETTE CURE CORCIONE  </w:t>
      </w:r>
    </w:p>
    <w:p w14:paraId="744CE536" w14:textId="77777777" w:rsidR="0082177F" w:rsidRPr="007E75B9" w:rsidRDefault="0082177F" w:rsidP="0082177F">
      <w:pPr>
        <w:spacing w:after="0"/>
        <w:jc w:val="both"/>
        <w:rPr>
          <w:rFonts w:ascii="Arial" w:hAnsi="Arial" w:cs="Arial"/>
          <w:b/>
          <w:bCs/>
          <w:sz w:val="24"/>
          <w:szCs w:val="24"/>
        </w:rPr>
      </w:pPr>
      <w:r w:rsidRPr="007E75B9">
        <w:rPr>
          <w:rFonts w:ascii="Arial" w:hAnsi="Arial" w:cs="Arial"/>
          <w:b/>
          <w:bCs/>
          <w:sz w:val="24"/>
          <w:szCs w:val="24"/>
        </w:rPr>
        <w:t xml:space="preserve">                PRESIDENTE</w:t>
      </w: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t xml:space="preserve">        VICEPRESIDENTA</w:t>
      </w:r>
    </w:p>
    <w:p w14:paraId="45022D2C" w14:textId="77777777" w:rsidR="0082177F" w:rsidRPr="007E75B9" w:rsidRDefault="0082177F" w:rsidP="0082177F">
      <w:pPr>
        <w:spacing w:after="0"/>
        <w:jc w:val="both"/>
        <w:rPr>
          <w:rFonts w:ascii="Arial" w:hAnsi="Arial" w:cs="Arial"/>
          <w:b/>
          <w:bCs/>
          <w:sz w:val="24"/>
          <w:szCs w:val="24"/>
        </w:rPr>
      </w:pPr>
    </w:p>
    <w:p w14:paraId="7F8BC1D4" w14:textId="77777777" w:rsidR="0082177F" w:rsidRPr="007E75B9" w:rsidRDefault="0082177F" w:rsidP="0082177F">
      <w:pPr>
        <w:spacing w:after="0"/>
        <w:jc w:val="both"/>
        <w:rPr>
          <w:rFonts w:ascii="Arial" w:hAnsi="Arial" w:cs="Arial"/>
          <w:b/>
          <w:bCs/>
          <w:sz w:val="24"/>
          <w:szCs w:val="24"/>
        </w:rPr>
      </w:pPr>
    </w:p>
    <w:p w14:paraId="2F97E1D8" w14:textId="77777777" w:rsidR="0082177F" w:rsidRPr="007E75B9" w:rsidRDefault="0082177F" w:rsidP="0082177F">
      <w:pPr>
        <w:spacing w:after="0"/>
        <w:jc w:val="both"/>
        <w:rPr>
          <w:rFonts w:ascii="Arial" w:hAnsi="Arial" w:cs="Arial"/>
          <w:b/>
          <w:bCs/>
          <w:sz w:val="24"/>
          <w:szCs w:val="24"/>
        </w:rPr>
      </w:pPr>
    </w:p>
    <w:p w14:paraId="70BFF0CF" w14:textId="73184D3A" w:rsidR="0082177F" w:rsidRDefault="0082177F" w:rsidP="0082177F">
      <w:pPr>
        <w:spacing w:after="0"/>
        <w:jc w:val="both"/>
        <w:rPr>
          <w:rFonts w:ascii="Arial" w:hAnsi="Arial" w:cs="Arial"/>
          <w:b/>
          <w:bCs/>
          <w:sz w:val="24"/>
          <w:szCs w:val="24"/>
        </w:rPr>
      </w:pPr>
    </w:p>
    <w:p w14:paraId="6DCE0393" w14:textId="351DDE7F" w:rsidR="00860E07" w:rsidRDefault="00860E07" w:rsidP="0082177F">
      <w:pPr>
        <w:spacing w:after="0"/>
        <w:jc w:val="both"/>
        <w:rPr>
          <w:rFonts w:ascii="Arial" w:hAnsi="Arial" w:cs="Arial"/>
          <w:b/>
          <w:bCs/>
          <w:sz w:val="24"/>
          <w:szCs w:val="24"/>
        </w:rPr>
      </w:pPr>
    </w:p>
    <w:p w14:paraId="55ED8E45" w14:textId="77777777" w:rsidR="00FC3594" w:rsidRPr="007E75B9" w:rsidRDefault="00FC3594" w:rsidP="0082177F">
      <w:pPr>
        <w:spacing w:after="0"/>
        <w:jc w:val="both"/>
        <w:rPr>
          <w:rFonts w:ascii="Arial" w:hAnsi="Arial" w:cs="Arial"/>
          <w:b/>
          <w:bCs/>
          <w:sz w:val="24"/>
          <w:szCs w:val="24"/>
        </w:rPr>
      </w:pPr>
    </w:p>
    <w:p w14:paraId="0E863122" w14:textId="77777777" w:rsidR="0082177F" w:rsidRPr="007E75B9" w:rsidRDefault="0082177F" w:rsidP="0082177F">
      <w:pPr>
        <w:spacing w:after="0"/>
        <w:jc w:val="both"/>
        <w:rPr>
          <w:rFonts w:ascii="Arial" w:hAnsi="Arial" w:cs="Arial"/>
          <w:b/>
          <w:bCs/>
          <w:sz w:val="24"/>
          <w:szCs w:val="24"/>
        </w:rPr>
      </w:pPr>
    </w:p>
    <w:p w14:paraId="4D17A99C" w14:textId="77777777" w:rsidR="0082177F" w:rsidRPr="007E75B9" w:rsidRDefault="0082177F" w:rsidP="0082177F">
      <w:pPr>
        <w:spacing w:after="0"/>
        <w:jc w:val="both"/>
        <w:rPr>
          <w:rFonts w:ascii="Arial" w:hAnsi="Arial" w:cs="Arial"/>
          <w:b/>
          <w:bCs/>
          <w:sz w:val="24"/>
          <w:szCs w:val="24"/>
        </w:rPr>
      </w:pP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t>JAIR JOSE EBRATT DÍAZ</w:t>
      </w:r>
    </w:p>
    <w:p w14:paraId="1FD2B1B9" w14:textId="77777777" w:rsidR="0082177F" w:rsidRPr="007E75B9" w:rsidRDefault="0082177F" w:rsidP="0082177F">
      <w:pPr>
        <w:spacing w:after="0"/>
        <w:jc w:val="both"/>
        <w:rPr>
          <w:rFonts w:ascii="Arial" w:hAnsi="Arial" w:cs="Arial"/>
          <w:b/>
          <w:bCs/>
          <w:sz w:val="24"/>
          <w:szCs w:val="24"/>
        </w:rPr>
      </w:pPr>
      <w:r w:rsidRPr="007E75B9">
        <w:rPr>
          <w:rFonts w:ascii="Arial" w:hAnsi="Arial" w:cs="Arial"/>
          <w:b/>
          <w:bCs/>
          <w:sz w:val="24"/>
          <w:szCs w:val="24"/>
        </w:rPr>
        <w:t xml:space="preserve">                                                      SECRETARIO</w:t>
      </w:r>
    </w:p>
    <w:p w14:paraId="70F8B6D5" w14:textId="77777777" w:rsidR="0082177F" w:rsidRDefault="0082177F" w:rsidP="0082177F">
      <w:pPr>
        <w:rPr>
          <w:rFonts w:ascii="Arial" w:hAnsi="Arial" w:cs="Arial"/>
          <w:sz w:val="24"/>
          <w:szCs w:val="24"/>
        </w:rPr>
      </w:pPr>
    </w:p>
    <w:p w14:paraId="108B052A" w14:textId="7DA12FA9" w:rsidR="0082177F" w:rsidRDefault="0082177F" w:rsidP="0082177F"/>
    <w:p w14:paraId="2BAE6CE4" w14:textId="5D944277" w:rsidR="00BA5D65" w:rsidRDefault="00BA5D65" w:rsidP="0082177F"/>
    <w:p w14:paraId="1BC6AEB1" w14:textId="60299BBB" w:rsidR="00BA5D65" w:rsidRDefault="00BA5D65" w:rsidP="0082177F">
      <w:r>
        <w:t>Se deja constancia que la sesión se levantó a las 2:27 p.m.</w:t>
      </w:r>
    </w:p>
    <w:p w14:paraId="3349C26F" w14:textId="374840AE" w:rsidR="00860E07" w:rsidRDefault="00860E07" w:rsidP="00860E07">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69E634B1" w14:textId="77777777" w:rsidR="00BA5D65" w:rsidRPr="00860E07" w:rsidRDefault="00BA5D65" w:rsidP="00860E07">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2FB4FBC9" w14:textId="77777777" w:rsidR="00860E07" w:rsidRPr="00860E07" w:rsidRDefault="00860E07" w:rsidP="00860E07">
      <w:pPr>
        <w:jc w:val="both"/>
        <w:rPr>
          <w:rFonts w:ascii="Book Antiqua" w:eastAsiaTheme="minorHAnsi" w:hAnsi="Book Antiqua" w:cs="Book Antiqua"/>
          <w:i/>
          <w:iCs/>
          <w:color w:val="000000"/>
          <w:lang w:val="es-CO"/>
        </w:rPr>
      </w:pPr>
      <w:r w:rsidRPr="00860E07">
        <w:rPr>
          <w:rFonts w:ascii="Book Antiqua" w:eastAsiaTheme="minorHAnsi" w:hAnsi="Book Antiqua" w:cs="Book Antiqua"/>
          <w:i/>
          <w:iCs/>
          <w:color w:val="000000"/>
          <w:lang w:val="es-CO"/>
        </w:rPr>
        <w:t>ACTA 030 – JUNIO 3 DE 2020 – LEGISLATURA 2019 – 2020</w:t>
      </w:r>
    </w:p>
    <w:p w14:paraId="1E02AC51" w14:textId="77777777" w:rsidR="0082177F" w:rsidRDefault="0082177F" w:rsidP="0082177F"/>
    <w:p w14:paraId="60F7CA88" w14:textId="136C1A69" w:rsidR="00481A04" w:rsidRDefault="00481A04"/>
    <w:p w14:paraId="353DF94C" w14:textId="2591B992" w:rsidR="00860E07" w:rsidRDefault="00860E07"/>
    <w:p w14:paraId="6288CB29" w14:textId="34E6DBC8" w:rsidR="00860E07" w:rsidRDefault="00860E07"/>
    <w:p w14:paraId="178A531D" w14:textId="30A32FA4" w:rsidR="00860E07" w:rsidRDefault="00860E07"/>
    <w:p w14:paraId="7F677194" w14:textId="3E7D3426" w:rsidR="00860E07" w:rsidRDefault="00860E07"/>
    <w:p w14:paraId="64467988" w14:textId="7EB14D8A" w:rsidR="00860E07" w:rsidRDefault="00860E07"/>
    <w:p w14:paraId="72F89FFD" w14:textId="471EACAA" w:rsidR="00860E07" w:rsidRDefault="00860E07"/>
    <w:p w14:paraId="7ED2C40E" w14:textId="76B8462B" w:rsidR="00860E07" w:rsidRDefault="00860E07"/>
    <w:p w14:paraId="1668CDD8" w14:textId="4DAD9270" w:rsidR="00860E07" w:rsidRDefault="00860E07"/>
    <w:p w14:paraId="16D7AAA8" w14:textId="6ABAABF2" w:rsidR="00860E07" w:rsidRDefault="00860E07"/>
    <w:p w14:paraId="1663569B" w14:textId="7BFE3D2A" w:rsidR="00860E07" w:rsidRDefault="00860E07"/>
    <w:p w14:paraId="637D71B0" w14:textId="5E7F4979" w:rsidR="00860E07" w:rsidRDefault="00860E07"/>
    <w:p w14:paraId="54328D4F" w14:textId="3263EE2F" w:rsidR="00860E07" w:rsidRDefault="00860E07"/>
    <w:p w14:paraId="14657D4E" w14:textId="77777777" w:rsidR="00860E07" w:rsidRDefault="00860E07" w:rsidP="00860E07">
      <w:pPr>
        <w:pStyle w:val="Default"/>
        <w:jc w:val="both"/>
      </w:pPr>
    </w:p>
    <w:p w14:paraId="08172E62" w14:textId="77777777" w:rsidR="00EB0C7E" w:rsidRDefault="00860E07" w:rsidP="00EB0C7E">
      <w:pPr>
        <w:pStyle w:val="Default"/>
        <w:jc w:val="center"/>
        <w:rPr>
          <w:b/>
          <w:bCs/>
          <w:i/>
          <w:iCs/>
        </w:rPr>
      </w:pPr>
      <w:r w:rsidRPr="00860E07">
        <w:rPr>
          <w:b/>
          <w:bCs/>
          <w:i/>
          <w:iCs/>
        </w:rPr>
        <w:t xml:space="preserve">RAMA LEGISLATIVA DEL PODER PÚBLICO </w:t>
      </w:r>
    </w:p>
    <w:p w14:paraId="50B80517" w14:textId="77777777" w:rsidR="00EB0C7E" w:rsidRDefault="00860E07" w:rsidP="00EB0C7E">
      <w:pPr>
        <w:pStyle w:val="Default"/>
        <w:jc w:val="center"/>
        <w:rPr>
          <w:b/>
          <w:bCs/>
          <w:i/>
          <w:iCs/>
        </w:rPr>
      </w:pPr>
      <w:r w:rsidRPr="00860E07">
        <w:rPr>
          <w:b/>
          <w:bCs/>
          <w:i/>
          <w:iCs/>
        </w:rPr>
        <w:t xml:space="preserve">CÁMARA DE REPRESENTANTES </w:t>
      </w:r>
    </w:p>
    <w:p w14:paraId="50BFEC7E" w14:textId="77777777" w:rsidR="00EB0C7E" w:rsidRDefault="00860E07" w:rsidP="00EB0C7E">
      <w:pPr>
        <w:pStyle w:val="Default"/>
        <w:jc w:val="center"/>
        <w:rPr>
          <w:b/>
          <w:bCs/>
          <w:i/>
          <w:iCs/>
        </w:rPr>
      </w:pPr>
      <w:r w:rsidRPr="00860E07">
        <w:rPr>
          <w:b/>
          <w:bCs/>
          <w:i/>
          <w:iCs/>
        </w:rPr>
        <w:t xml:space="preserve">COMISIÓN QUINTA CONSTITUCIONAL PERMANENTE </w:t>
      </w:r>
    </w:p>
    <w:p w14:paraId="592B3EC1" w14:textId="77777777" w:rsidR="00EB0C7E" w:rsidRDefault="00860E07" w:rsidP="00EB0C7E">
      <w:pPr>
        <w:pStyle w:val="Default"/>
        <w:jc w:val="center"/>
        <w:rPr>
          <w:b/>
          <w:bCs/>
          <w:i/>
          <w:iCs/>
        </w:rPr>
      </w:pPr>
      <w:r w:rsidRPr="00860E07">
        <w:rPr>
          <w:b/>
          <w:bCs/>
          <w:i/>
          <w:iCs/>
        </w:rPr>
        <w:t xml:space="preserve">LEGISLATURA 2019 – 2020 </w:t>
      </w:r>
    </w:p>
    <w:p w14:paraId="61B3FA83" w14:textId="77777777" w:rsidR="00EB0C7E" w:rsidRDefault="00860E07" w:rsidP="00EB0C7E">
      <w:pPr>
        <w:pStyle w:val="Default"/>
        <w:jc w:val="center"/>
        <w:rPr>
          <w:b/>
          <w:bCs/>
          <w:i/>
          <w:iCs/>
        </w:rPr>
      </w:pPr>
      <w:r w:rsidRPr="00860E07">
        <w:rPr>
          <w:b/>
          <w:bCs/>
          <w:i/>
          <w:iCs/>
        </w:rPr>
        <w:t xml:space="preserve">Del 20 de julio de 2019 al 20 de julio de 2020 </w:t>
      </w:r>
    </w:p>
    <w:p w14:paraId="687413EF" w14:textId="77777777" w:rsidR="00EB0C7E" w:rsidRDefault="00860E07" w:rsidP="00EB0C7E">
      <w:pPr>
        <w:pStyle w:val="Default"/>
        <w:jc w:val="center"/>
        <w:rPr>
          <w:b/>
          <w:bCs/>
          <w:i/>
          <w:iCs/>
        </w:rPr>
      </w:pPr>
      <w:r w:rsidRPr="00860E07">
        <w:rPr>
          <w:b/>
          <w:bCs/>
          <w:i/>
          <w:iCs/>
        </w:rPr>
        <w:t>(Segundo Período de Sesiones del 16 de marzo al 20 de junio de 2020)</w:t>
      </w:r>
    </w:p>
    <w:p w14:paraId="1C477E3C" w14:textId="77777777" w:rsidR="00EB0C7E" w:rsidRDefault="00860E07" w:rsidP="00EB0C7E">
      <w:pPr>
        <w:pStyle w:val="Default"/>
        <w:jc w:val="center"/>
        <w:rPr>
          <w:b/>
          <w:bCs/>
          <w:i/>
          <w:iCs/>
        </w:rPr>
      </w:pPr>
      <w:r w:rsidRPr="00860E07">
        <w:rPr>
          <w:b/>
          <w:bCs/>
          <w:i/>
          <w:iCs/>
        </w:rPr>
        <w:t xml:space="preserve"> Artículo 78 de la Ley 5 de 1992 </w:t>
      </w:r>
    </w:p>
    <w:p w14:paraId="1484D625" w14:textId="482DB361" w:rsidR="00860E07" w:rsidRPr="00860E07" w:rsidRDefault="00860E07" w:rsidP="00EB0C7E">
      <w:pPr>
        <w:pStyle w:val="Default"/>
        <w:jc w:val="center"/>
      </w:pPr>
      <w:r w:rsidRPr="00860E07">
        <w:rPr>
          <w:b/>
          <w:bCs/>
          <w:i/>
          <w:iCs/>
        </w:rPr>
        <w:t>Lugar: Plataforma MEET</w:t>
      </w:r>
    </w:p>
    <w:p w14:paraId="66D4BCDE" w14:textId="041E34B0" w:rsidR="00860E07" w:rsidRDefault="00860E07" w:rsidP="00860E07">
      <w:pPr>
        <w:pStyle w:val="Default"/>
        <w:jc w:val="both"/>
        <w:rPr>
          <w:color w:val="auto"/>
        </w:rPr>
      </w:pPr>
    </w:p>
    <w:p w14:paraId="0A5E822B" w14:textId="627B366B" w:rsidR="00860E07" w:rsidRPr="00EB0C7E" w:rsidRDefault="00860E07" w:rsidP="00EB0C7E">
      <w:pPr>
        <w:pStyle w:val="Default"/>
        <w:jc w:val="center"/>
        <w:rPr>
          <w:rFonts w:ascii="Book Antiqua" w:hAnsi="Book Antiqua" w:cs="Book Antiqua"/>
          <w:color w:val="auto"/>
          <w:sz w:val="28"/>
          <w:szCs w:val="28"/>
        </w:rPr>
      </w:pPr>
      <w:r w:rsidRPr="00EB0C7E">
        <w:rPr>
          <w:rFonts w:ascii="Book Antiqua" w:hAnsi="Book Antiqua" w:cs="Book Antiqua"/>
          <w:b/>
          <w:bCs/>
          <w:color w:val="auto"/>
          <w:sz w:val="28"/>
          <w:szCs w:val="28"/>
        </w:rPr>
        <w:t>ORDEN DEL DÍA</w:t>
      </w:r>
    </w:p>
    <w:p w14:paraId="1AF8FB23" w14:textId="77777777" w:rsidR="00EB0C7E" w:rsidRPr="00EB0C7E" w:rsidRDefault="00860E07" w:rsidP="00EB0C7E">
      <w:pPr>
        <w:pStyle w:val="Default"/>
        <w:jc w:val="center"/>
        <w:rPr>
          <w:rFonts w:ascii="Book Antiqua" w:hAnsi="Book Antiqua" w:cs="Book Antiqua"/>
          <w:b/>
          <w:bCs/>
          <w:color w:val="auto"/>
          <w:sz w:val="28"/>
          <w:szCs w:val="28"/>
        </w:rPr>
      </w:pPr>
      <w:r w:rsidRPr="00EB0C7E">
        <w:rPr>
          <w:rFonts w:ascii="Book Antiqua" w:hAnsi="Book Antiqua" w:cs="Book Antiqua"/>
          <w:b/>
          <w:bCs/>
          <w:color w:val="auto"/>
          <w:sz w:val="28"/>
          <w:szCs w:val="28"/>
        </w:rPr>
        <w:t xml:space="preserve">PARA LA SESIÓN ORDINARIA DEL DÍA MIÉRCOLES 3 DE </w:t>
      </w:r>
    </w:p>
    <w:p w14:paraId="66B46637" w14:textId="15D80308" w:rsidR="00860E07" w:rsidRPr="00EB0C7E" w:rsidRDefault="00860E07" w:rsidP="00EB0C7E">
      <w:pPr>
        <w:pStyle w:val="Default"/>
        <w:jc w:val="center"/>
        <w:rPr>
          <w:rFonts w:ascii="Book Antiqua" w:hAnsi="Book Antiqua" w:cs="Book Antiqua"/>
          <w:color w:val="auto"/>
          <w:sz w:val="28"/>
          <w:szCs w:val="28"/>
        </w:rPr>
      </w:pPr>
      <w:r w:rsidRPr="00EB0C7E">
        <w:rPr>
          <w:rFonts w:ascii="Book Antiqua" w:hAnsi="Book Antiqua" w:cs="Book Antiqua"/>
          <w:b/>
          <w:bCs/>
          <w:color w:val="auto"/>
          <w:sz w:val="28"/>
          <w:szCs w:val="28"/>
        </w:rPr>
        <w:t>JUNIO DE 2020</w:t>
      </w:r>
    </w:p>
    <w:p w14:paraId="60427019" w14:textId="77777777" w:rsidR="00EB0C7E" w:rsidRDefault="00EB0C7E" w:rsidP="00EB0C7E">
      <w:pPr>
        <w:pStyle w:val="Default"/>
        <w:jc w:val="center"/>
        <w:rPr>
          <w:rFonts w:ascii="Book Antiqua" w:hAnsi="Book Antiqua" w:cs="Book Antiqua"/>
          <w:b/>
          <w:bCs/>
          <w:color w:val="auto"/>
        </w:rPr>
      </w:pPr>
    </w:p>
    <w:p w14:paraId="31C22778" w14:textId="5CC72E27" w:rsidR="00860E07" w:rsidRDefault="00860E07" w:rsidP="00EB0C7E">
      <w:pPr>
        <w:pStyle w:val="Default"/>
        <w:jc w:val="center"/>
        <w:rPr>
          <w:rFonts w:ascii="Book Antiqua" w:hAnsi="Book Antiqua" w:cs="Book Antiqua"/>
          <w:b/>
          <w:bCs/>
          <w:color w:val="auto"/>
        </w:rPr>
      </w:pPr>
      <w:r w:rsidRPr="00EB0C7E">
        <w:rPr>
          <w:rFonts w:ascii="Book Antiqua" w:hAnsi="Book Antiqua" w:cs="Book Antiqua"/>
          <w:b/>
          <w:bCs/>
          <w:color w:val="auto"/>
        </w:rPr>
        <w:t>HORA. 09:00 A.M.</w:t>
      </w:r>
    </w:p>
    <w:p w14:paraId="2C20DF2B" w14:textId="77777777" w:rsidR="00EB0C7E" w:rsidRPr="00EB0C7E" w:rsidRDefault="00EB0C7E" w:rsidP="00EB0C7E">
      <w:pPr>
        <w:pStyle w:val="Default"/>
        <w:jc w:val="center"/>
        <w:rPr>
          <w:rFonts w:ascii="Book Antiqua" w:hAnsi="Book Antiqua" w:cs="Book Antiqua"/>
          <w:color w:val="auto"/>
        </w:rPr>
      </w:pPr>
    </w:p>
    <w:p w14:paraId="0070F81F" w14:textId="41BBFE94" w:rsidR="00860E07" w:rsidRDefault="00860E07" w:rsidP="00EB0C7E">
      <w:pPr>
        <w:pStyle w:val="Default"/>
        <w:jc w:val="center"/>
        <w:rPr>
          <w:rFonts w:ascii="Book Antiqua" w:hAnsi="Book Antiqua" w:cs="Book Antiqua"/>
          <w:color w:val="auto"/>
          <w:sz w:val="23"/>
          <w:szCs w:val="23"/>
        </w:rPr>
      </w:pPr>
      <w:r w:rsidRPr="00860E07">
        <w:rPr>
          <w:rFonts w:ascii="Book Antiqua" w:hAnsi="Book Antiqua" w:cs="Book Antiqua"/>
          <w:color w:val="auto"/>
          <w:sz w:val="28"/>
          <w:szCs w:val="28"/>
        </w:rPr>
        <w:t>“</w:t>
      </w:r>
      <w:r>
        <w:rPr>
          <w:rFonts w:ascii="Book Antiqua" w:hAnsi="Book Antiqua" w:cs="Book Antiqua"/>
          <w:color w:val="auto"/>
          <w:sz w:val="23"/>
          <w:szCs w:val="23"/>
        </w:rPr>
        <w:t>LA MESA DIRECTIVA DE LA COMISIÓN QUINTA DE LA CÁMARA DE REPRESENTANTES INFORMA QUE PARA ESTA SESIÓN LA PRESENCIA SERÁ VIRTUAL A TRAVÉS DE LA PLATAFORMA MEET, PARA LO CUAL SE ENVIARÁ INVITACIÓN DE CONEXIÓN AL CORREO DE CADA INTEGRANTE DE LA COMISIÓN”.</w:t>
      </w:r>
    </w:p>
    <w:p w14:paraId="6E703AD0" w14:textId="77777777" w:rsidR="00EB0C7E" w:rsidRDefault="00EB0C7E" w:rsidP="00EB0C7E">
      <w:pPr>
        <w:pStyle w:val="Default"/>
        <w:jc w:val="center"/>
        <w:rPr>
          <w:rFonts w:ascii="Book Antiqua" w:hAnsi="Book Antiqua" w:cs="Book Antiqua"/>
          <w:b/>
          <w:bCs/>
          <w:color w:val="auto"/>
          <w:sz w:val="23"/>
          <w:szCs w:val="23"/>
        </w:rPr>
      </w:pPr>
    </w:p>
    <w:p w14:paraId="08EB625B" w14:textId="628D2FFA" w:rsidR="00860E07" w:rsidRDefault="00860E07" w:rsidP="00EB0C7E">
      <w:pPr>
        <w:pStyle w:val="Default"/>
        <w:jc w:val="center"/>
        <w:rPr>
          <w:rFonts w:ascii="Book Antiqua" w:hAnsi="Book Antiqua" w:cs="Book Antiqua"/>
          <w:b/>
          <w:bCs/>
          <w:color w:val="auto"/>
          <w:sz w:val="23"/>
          <w:szCs w:val="23"/>
        </w:rPr>
      </w:pPr>
      <w:r>
        <w:rPr>
          <w:rFonts w:ascii="Book Antiqua" w:hAnsi="Book Antiqua" w:cs="Book Antiqua"/>
          <w:b/>
          <w:bCs/>
          <w:color w:val="auto"/>
          <w:sz w:val="23"/>
          <w:szCs w:val="23"/>
        </w:rPr>
        <w:t>I</w:t>
      </w:r>
    </w:p>
    <w:p w14:paraId="5D7671BF" w14:textId="77777777" w:rsidR="00EB0C7E" w:rsidRDefault="00EB0C7E" w:rsidP="00EB0C7E">
      <w:pPr>
        <w:pStyle w:val="Default"/>
        <w:jc w:val="center"/>
        <w:rPr>
          <w:rFonts w:ascii="Book Antiqua" w:hAnsi="Book Antiqua" w:cs="Book Antiqua"/>
          <w:color w:val="auto"/>
          <w:sz w:val="23"/>
          <w:szCs w:val="23"/>
        </w:rPr>
      </w:pPr>
    </w:p>
    <w:p w14:paraId="4928ED2A" w14:textId="77777777" w:rsidR="00860E07" w:rsidRDefault="00860E07" w:rsidP="00860E07">
      <w:pPr>
        <w:pStyle w:val="Default"/>
        <w:jc w:val="both"/>
        <w:rPr>
          <w:rFonts w:ascii="Book Antiqua" w:hAnsi="Book Antiqua" w:cs="Book Antiqua"/>
          <w:color w:val="auto"/>
          <w:sz w:val="23"/>
          <w:szCs w:val="23"/>
        </w:rPr>
      </w:pPr>
      <w:r>
        <w:rPr>
          <w:rFonts w:ascii="Book Antiqua" w:hAnsi="Book Antiqua" w:cs="Book Antiqua"/>
          <w:color w:val="auto"/>
          <w:sz w:val="23"/>
          <w:szCs w:val="23"/>
        </w:rPr>
        <w:t xml:space="preserve">LLAMADO A LISTA Y VERIFICACIÓN DEL QUÓRUM </w:t>
      </w:r>
    </w:p>
    <w:p w14:paraId="43295503" w14:textId="77777777" w:rsidR="00EB0C7E" w:rsidRDefault="00EB0C7E" w:rsidP="00860E07">
      <w:pPr>
        <w:pStyle w:val="Default"/>
        <w:jc w:val="both"/>
        <w:rPr>
          <w:rFonts w:ascii="Book Antiqua" w:hAnsi="Book Antiqua" w:cs="Book Antiqua"/>
          <w:b/>
          <w:bCs/>
          <w:color w:val="auto"/>
          <w:sz w:val="23"/>
          <w:szCs w:val="23"/>
        </w:rPr>
      </w:pPr>
    </w:p>
    <w:p w14:paraId="421F3AC3" w14:textId="0D732C44" w:rsidR="00860E07" w:rsidRDefault="00860E07" w:rsidP="00EB0C7E">
      <w:pPr>
        <w:pStyle w:val="Default"/>
        <w:jc w:val="center"/>
        <w:rPr>
          <w:rFonts w:ascii="Book Antiqua" w:hAnsi="Book Antiqua" w:cs="Book Antiqua"/>
          <w:color w:val="auto"/>
          <w:sz w:val="23"/>
          <w:szCs w:val="23"/>
        </w:rPr>
      </w:pPr>
      <w:r>
        <w:rPr>
          <w:rFonts w:ascii="Book Antiqua" w:hAnsi="Book Antiqua" w:cs="Book Antiqua"/>
          <w:b/>
          <w:bCs/>
          <w:color w:val="auto"/>
          <w:sz w:val="23"/>
          <w:szCs w:val="23"/>
        </w:rPr>
        <w:t>II</w:t>
      </w:r>
    </w:p>
    <w:p w14:paraId="0FD2D40C" w14:textId="77777777" w:rsidR="00EB0C7E" w:rsidRDefault="00EB0C7E" w:rsidP="00860E07">
      <w:pPr>
        <w:pStyle w:val="Default"/>
        <w:jc w:val="both"/>
        <w:rPr>
          <w:rFonts w:ascii="Book Antiqua" w:hAnsi="Book Antiqua" w:cs="Book Antiqua"/>
          <w:color w:val="auto"/>
          <w:sz w:val="23"/>
          <w:szCs w:val="23"/>
        </w:rPr>
      </w:pPr>
    </w:p>
    <w:p w14:paraId="431E2C8C" w14:textId="23AF1C06" w:rsidR="00860E07" w:rsidRDefault="00860E07" w:rsidP="00860E07">
      <w:pPr>
        <w:pStyle w:val="Default"/>
        <w:jc w:val="both"/>
        <w:rPr>
          <w:rFonts w:ascii="Book Antiqua" w:hAnsi="Book Antiqua" w:cs="Book Antiqua"/>
          <w:color w:val="auto"/>
          <w:sz w:val="23"/>
          <w:szCs w:val="23"/>
        </w:rPr>
      </w:pPr>
      <w:r>
        <w:rPr>
          <w:rFonts w:ascii="Book Antiqua" w:hAnsi="Book Antiqua" w:cs="Book Antiqua"/>
          <w:color w:val="auto"/>
          <w:sz w:val="23"/>
          <w:szCs w:val="23"/>
        </w:rPr>
        <w:t xml:space="preserve">APROBACIÓN ACTA DE SESIÓN: </w:t>
      </w:r>
    </w:p>
    <w:p w14:paraId="45F795EC" w14:textId="77777777" w:rsidR="00EB0C7E" w:rsidRDefault="00EB0C7E" w:rsidP="00860E07">
      <w:pPr>
        <w:pStyle w:val="Default"/>
        <w:jc w:val="both"/>
        <w:rPr>
          <w:rFonts w:ascii="Book Antiqua" w:hAnsi="Book Antiqua" w:cs="Book Antiqua"/>
          <w:color w:val="auto"/>
          <w:sz w:val="23"/>
          <w:szCs w:val="23"/>
        </w:rPr>
      </w:pPr>
    </w:p>
    <w:p w14:paraId="779FCB4D" w14:textId="1675F2FD" w:rsidR="00860E07" w:rsidRDefault="00860E07" w:rsidP="00860E07">
      <w:pPr>
        <w:pStyle w:val="Default"/>
        <w:jc w:val="both"/>
        <w:rPr>
          <w:rFonts w:ascii="Book Antiqua" w:hAnsi="Book Antiqua" w:cs="Book Antiqua"/>
          <w:color w:val="auto"/>
          <w:sz w:val="23"/>
          <w:szCs w:val="23"/>
        </w:rPr>
      </w:pPr>
      <w:r>
        <w:rPr>
          <w:rFonts w:ascii="Book Antiqua" w:hAnsi="Book Antiqua" w:cs="Book Antiqua"/>
          <w:color w:val="auto"/>
          <w:sz w:val="23"/>
          <w:szCs w:val="23"/>
        </w:rPr>
        <w:t xml:space="preserve">ACTA 20 DE ABRIL 24 DE 2020. </w:t>
      </w:r>
    </w:p>
    <w:p w14:paraId="536630C9" w14:textId="77777777" w:rsidR="00EB0C7E" w:rsidRDefault="00EB0C7E" w:rsidP="00860E07">
      <w:pPr>
        <w:pStyle w:val="Default"/>
        <w:jc w:val="both"/>
        <w:rPr>
          <w:rFonts w:ascii="Book Antiqua" w:hAnsi="Book Antiqua" w:cs="Book Antiqua"/>
          <w:color w:val="auto"/>
          <w:sz w:val="23"/>
          <w:szCs w:val="23"/>
        </w:rPr>
      </w:pPr>
    </w:p>
    <w:p w14:paraId="48473E03" w14:textId="38FAED6C" w:rsidR="00860E07" w:rsidRPr="00EB0C7E" w:rsidRDefault="00860E07" w:rsidP="00EB0C7E">
      <w:pPr>
        <w:pStyle w:val="Default"/>
        <w:jc w:val="center"/>
        <w:rPr>
          <w:rFonts w:ascii="Book Antiqua" w:hAnsi="Book Antiqua" w:cs="Book Antiqua"/>
          <w:b/>
          <w:bCs/>
          <w:color w:val="auto"/>
          <w:sz w:val="23"/>
          <w:szCs w:val="23"/>
        </w:rPr>
      </w:pPr>
      <w:r w:rsidRPr="00EB0C7E">
        <w:rPr>
          <w:rFonts w:ascii="Book Antiqua" w:hAnsi="Book Antiqua" w:cs="Book Antiqua"/>
          <w:b/>
          <w:bCs/>
          <w:color w:val="auto"/>
          <w:sz w:val="23"/>
          <w:szCs w:val="23"/>
        </w:rPr>
        <w:t>III</w:t>
      </w:r>
    </w:p>
    <w:p w14:paraId="1A8FCBB4" w14:textId="77777777" w:rsidR="00EB0C7E" w:rsidRDefault="00EB0C7E" w:rsidP="00860E07">
      <w:pPr>
        <w:pStyle w:val="Default"/>
        <w:jc w:val="both"/>
        <w:rPr>
          <w:rFonts w:ascii="Book Antiqua" w:hAnsi="Book Antiqua" w:cs="Book Antiqua"/>
          <w:color w:val="auto"/>
          <w:sz w:val="23"/>
          <w:szCs w:val="23"/>
        </w:rPr>
      </w:pPr>
    </w:p>
    <w:p w14:paraId="7022C870" w14:textId="126A7ED1" w:rsidR="00860E07" w:rsidRDefault="00860E07" w:rsidP="00860E07">
      <w:pPr>
        <w:pStyle w:val="Default"/>
        <w:jc w:val="both"/>
        <w:rPr>
          <w:rFonts w:ascii="Book Antiqua" w:hAnsi="Book Antiqua" w:cs="Book Antiqua"/>
          <w:color w:val="auto"/>
          <w:sz w:val="23"/>
          <w:szCs w:val="23"/>
        </w:rPr>
      </w:pPr>
      <w:r>
        <w:rPr>
          <w:rFonts w:ascii="Book Antiqua" w:hAnsi="Book Antiqua" w:cs="Book Antiqua"/>
          <w:color w:val="auto"/>
          <w:sz w:val="23"/>
          <w:szCs w:val="23"/>
        </w:rPr>
        <w:t xml:space="preserve">ESTUDIO, DISCUSIÓN Y VOTACIÓN EN PRIMER DEBATE DE LOS SIGUIENTES PROYECTOS DE LEY: </w:t>
      </w:r>
    </w:p>
    <w:p w14:paraId="57D8F34E" w14:textId="77777777" w:rsidR="00EB0C7E" w:rsidRDefault="00EB0C7E" w:rsidP="00860E07">
      <w:pPr>
        <w:pStyle w:val="Default"/>
        <w:jc w:val="both"/>
        <w:rPr>
          <w:rFonts w:ascii="Book Antiqua" w:hAnsi="Book Antiqua" w:cs="Book Antiqua"/>
          <w:color w:val="auto"/>
          <w:sz w:val="23"/>
          <w:szCs w:val="23"/>
        </w:rPr>
      </w:pPr>
    </w:p>
    <w:p w14:paraId="5BEEEE33" w14:textId="0674AA4D" w:rsidR="00EB0C7E" w:rsidRDefault="00860E07" w:rsidP="00860E07">
      <w:pPr>
        <w:pStyle w:val="Default"/>
        <w:numPr>
          <w:ilvl w:val="0"/>
          <w:numId w:val="2"/>
        </w:numPr>
        <w:jc w:val="both"/>
        <w:rPr>
          <w:rFonts w:ascii="Book Antiqua" w:hAnsi="Book Antiqua" w:cs="Book Antiqua"/>
          <w:color w:val="auto"/>
          <w:sz w:val="23"/>
          <w:szCs w:val="23"/>
        </w:rPr>
      </w:pPr>
      <w:r>
        <w:rPr>
          <w:rFonts w:ascii="Book Antiqua" w:hAnsi="Book Antiqua" w:cs="Book Antiqua"/>
          <w:color w:val="auto"/>
          <w:sz w:val="23"/>
          <w:szCs w:val="23"/>
        </w:rPr>
        <w:t>PROYECTO DE LEY No. 276 DE 2019 CÁMARA - 068 DE 2018 SENADO “</w:t>
      </w:r>
      <w:r>
        <w:rPr>
          <w:rFonts w:ascii="Book Antiqua" w:hAnsi="Book Antiqua" w:cs="Book Antiqua"/>
          <w:b/>
          <w:bCs/>
          <w:color w:val="auto"/>
          <w:sz w:val="23"/>
          <w:szCs w:val="23"/>
        </w:rPr>
        <w:t xml:space="preserve">POR MEDIO DE LA CUAL SE INCENTIVA EL USO PRODUCTIVO DE LA GUADUA Y EL BAMBÚ, Y SU SOSTENIBILIDAD AMBIENTAL EN EL TERRITORIO NACIONAL”. </w:t>
      </w:r>
      <w:r w:rsidR="00EB0C7E">
        <w:rPr>
          <w:rFonts w:ascii="Book Antiqua" w:hAnsi="Book Antiqua" w:cs="Book Antiqua"/>
          <w:color w:val="auto"/>
          <w:sz w:val="23"/>
          <w:szCs w:val="23"/>
        </w:rPr>
        <w:t xml:space="preserve"> </w:t>
      </w:r>
    </w:p>
    <w:p w14:paraId="713D095E" w14:textId="77777777" w:rsidR="00EB0C7E" w:rsidRDefault="00EB0C7E" w:rsidP="00EB0C7E">
      <w:pPr>
        <w:pStyle w:val="Default"/>
        <w:ind w:left="720"/>
        <w:jc w:val="both"/>
        <w:rPr>
          <w:rFonts w:ascii="Book Antiqua" w:hAnsi="Book Antiqua" w:cs="Book Antiqua"/>
          <w:color w:val="auto"/>
          <w:sz w:val="23"/>
          <w:szCs w:val="23"/>
        </w:rPr>
      </w:pPr>
    </w:p>
    <w:p w14:paraId="46775FA1" w14:textId="7402A082" w:rsidR="00EB0C7E" w:rsidRDefault="00860E07" w:rsidP="00EB0C7E">
      <w:pPr>
        <w:pStyle w:val="Default"/>
        <w:ind w:left="720"/>
        <w:jc w:val="both"/>
        <w:rPr>
          <w:rFonts w:ascii="Book Antiqua" w:hAnsi="Book Antiqua" w:cs="Book Antiqua"/>
          <w:color w:val="auto"/>
          <w:sz w:val="23"/>
          <w:szCs w:val="23"/>
        </w:rPr>
      </w:pPr>
      <w:r w:rsidRPr="00EB0C7E">
        <w:rPr>
          <w:rFonts w:ascii="Book Antiqua" w:hAnsi="Book Antiqua" w:cs="Book Antiqua"/>
          <w:color w:val="auto"/>
          <w:sz w:val="23"/>
          <w:szCs w:val="23"/>
        </w:rPr>
        <w:lastRenderedPageBreak/>
        <w:t>AUTORA:</w:t>
      </w:r>
      <w:r w:rsidR="00EB0C7E">
        <w:rPr>
          <w:rFonts w:ascii="Book Antiqua" w:hAnsi="Book Antiqua" w:cs="Book Antiqua"/>
          <w:color w:val="auto"/>
          <w:sz w:val="23"/>
          <w:szCs w:val="23"/>
        </w:rPr>
        <w:tab/>
      </w:r>
      <w:r w:rsidRPr="00EB0C7E">
        <w:rPr>
          <w:rFonts w:ascii="Book Antiqua" w:hAnsi="Book Antiqua" w:cs="Book Antiqua"/>
          <w:color w:val="auto"/>
          <w:sz w:val="23"/>
          <w:szCs w:val="23"/>
        </w:rPr>
        <w:t xml:space="preserve">H.S. MARÍA DEL ROSARIO GUERRA DE LA ESPRIELLA </w:t>
      </w:r>
      <w:r>
        <w:rPr>
          <w:rFonts w:ascii="Book Antiqua" w:hAnsi="Book Antiqua" w:cs="Book Antiqua"/>
          <w:color w:val="auto"/>
          <w:sz w:val="23"/>
          <w:szCs w:val="23"/>
        </w:rPr>
        <w:t>PONENTE:</w:t>
      </w:r>
      <w:r w:rsidR="00EB0C7E">
        <w:rPr>
          <w:rFonts w:ascii="Book Antiqua" w:hAnsi="Book Antiqua" w:cs="Book Antiqua"/>
          <w:color w:val="auto"/>
          <w:sz w:val="23"/>
          <w:szCs w:val="23"/>
        </w:rPr>
        <w:tab/>
      </w:r>
      <w:r>
        <w:rPr>
          <w:rFonts w:ascii="Book Antiqua" w:hAnsi="Book Antiqua" w:cs="Book Antiqua"/>
          <w:color w:val="auto"/>
          <w:sz w:val="23"/>
          <w:szCs w:val="23"/>
        </w:rPr>
        <w:t xml:space="preserve">H.R. JUAN FERNANDO ESPINAL RAMÍREZ. </w:t>
      </w:r>
    </w:p>
    <w:p w14:paraId="277EAC30" w14:textId="77777777" w:rsidR="00EB0C7E" w:rsidRDefault="00EB0C7E" w:rsidP="00EB0C7E">
      <w:pPr>
        <w:pStyle w:val="Default"/>
        <w:ind w:left="720"/>
        <w:jc w:val="both"/>
        <w:rPr>
          <w:rFonts w:ascii="Book Antiqua" w:hAnsi="Book Antiqua" w:cs="Book Antiqua"/>
          <w:color w:val="auto"/>
          <w:sz w:val="23"/>
          <w:szCs w:val="23"/>
        </w:rPr>
      </w:pPr>
    </w:p>
    <w:p w14:paraId="740DD03C" w14:textId="214F2F15" w:rsidR="00EB0C7E" w:rsidRDefault="00860E07" w:rsidP="00EB0C7E">
      <w:pPr>
        <w:pStyle w:val="Default"/>
        <w:ind w:left="720"/>
        <w:jc w:val="both"/>
        <w:rPr>
          <w:rFonts w:ascii="Book Antiqua" w:hAnsi="Book Antiqua" w:cs="Book Antiqua"/>
          <w:color w:val="auto"/>
          <w:sz w:val="23"/>
          <w:szCs w:val="23"/>
        </w:rPr>
      </w:pPr>
      <w:r>
        <w:rPr>
          <w:rFonts w:ascii="Book Antiqua" w:hAnsi="Book Antiqua" w:cs="Book Antiqua"/>
          <w:color w:val="auto"/>
          <w:sz w:val="23"/>
          <w:szCs w:val="23"/>
        </w:rPr>
        <w:t>PROYECTO DE LEY</w:t>
      </w:r>
      <w:r w:rsidR="00EB0C7E">
        <w:rPr>
          <w:rFonts w:ascii="Book Antiqua" w:hAnsi="Book Antiqua" w:cs="Book Antiqua"/>
          <w:color w:val="auto"/>
          <w:sz w:val="23"/>
          <w:szCs w:val="23"/>
        </w:rPr>
        <w:tab/>
      </w:r>
      <w:r w:rsidR="00EB0C7E">
        <w:rPr>
          <w:rFonts w:ascii="Book Antiqua" w:hAnsi="Book Antiqua" w:cs="Book Antiqua"/>
          <w:color w:val="auto"/>
          <w:sz w:val="23"/>
          <w:szCs w:val="23"/>
        </w:rPr>
        <w:tab/>
      </w:r>
      <w:r>
        <w:rPr>
          <w:rFonts w:ascii="Book Antiqua" w:hAnsi="Book Antiqua" w:cs="Book Antiqua"/>
          <w:color w:val="auto"/>
          <w:sz w:val="23"/>
          <w:szCs w:val="23"/>
        </w:rPr>
        <w:t xml:space="preserve">GACETA DEL CONGRESO 576 DE 2018 </w:t>
      </w:r>
    </w:p>
    <w:p w14:paraId="53BB1F98" w14:textId="251E9537" w:rsidR="00EB0C7E" w:rsidRDefault="00860E07" w:rsidP="00EB0C7E">
      <w:pPr>
        <w:pStyle w:val="Default"/>
        <w:ind w:left="720"/>
        <w:jc w:val="both"/>
        <w:rPr>
          <w:rFonts w:ascii="Book Antiqua" w:hAnsi="Book Antiqua" w:cs="Book Antiqua"/>
          <w:color w:val="auto"/>
          <w:sz w:val="23"/>
          <w:szCs w:val="23"/>
        </w:rPr>
      </w:pPr>
      <w:r>
        <w:rPr>
          <w:rFonts w:ascii="Book Antiqua" w:hAnsi="Book Antiqua" w:cs="Book Antiqua"/>
          <w:color w:val="auto"/>
          <w:sz w:val="23"/>
          <w:szCs w:val="23"/>
        </w:rPr>
        <w:t>PONENCIA PRIMER DEBATE</w:t>
      </w:r>
      <w:r w:rsidR="00EB0C7E">
        <w:rPr>
          <w:rFonts w:ascii="Book Antiqua" w:hAnsi="Book Antiqua" w:cs="Book Antiqua"/>
          <w:color w:val="auto"/>
          <w:sz w:val="23"/>
          <w:szCs w:val="23"/>
        </w:rPr>
        <w:tab/>
      </w:r>
      <w:r>
        <w:rPr>
          <w:rFonts w:ascii="Book Antiqua" w:hAnsi="Book Antiqua" w:cs="Book Antiqua"/>
          <w:color w:val="auto"/>
          <w:sz w:val="23"/>
          <w:szCs w:val="23"/>
        </w:rPr>
        <w:t xml:space="preserve">GACETA DEL CONGRESO 222 DE 2019 </w:t>
      </w:r>
    </w:p>
    <w:p w14:paraId="28214B90" w14:textId="6172AD6A" w:rsidR="00EB0C7E" w:rsidRDefault="00860E07" w:rsidP="00EB0C7E">
      <w:pPr>
        <w:pStyle w:val="Default"/>
        <w:ind w:left="720"/>
        <w:jc w:val="both"/>
        <w:rPr>
          <w:rFonts w:ascii="Book Antiqua" w:hAnsi="Book Antiqua" w:cs="Book Antiqua"/>
          <w:color w:val="auto"/>
          <w:sz w:val="23"/>
          <w:szCs w:val="23"/>
        </w:rPr>
      </w:pPr>
      <w:r>
        <w:rPr>
          <w:rFonts w:ascii="Book Antiqua" w:hAnsi="Book Antiqua" w:cs="Book Antiqua"/>
          <w:color w:val="auto"/>
          <w:sz w:val="23"/>
          <w:szCs w:val="23"/>
        </w:rPr>
        <w:t>TEXTO DEFINITIVO COMISIÓN</w:t>
      </w:r>
      <w:r w:rsidR="00EB0C7E">
        <w:rPr>
          <w:rFonts w:ascii="Book Antiqua" w:hAnsi="Book Antiqua" w:cs="Book Antiqua"/>
          <w:color w:val="auto"/>
          <w:sz w:val="23"/>
          <w:szCs w:val="23"/>
        </w:rPr>
        <w:tab/>
      </w:r>
      <w:r>
        <w:rPr>
          <w:rFonts w:ascii="Book Antiqua" w:hAnsi="Book Antiqua" w:cs="Book Antiqua"/>
          <w:color w:val="auto"/>
          <w:sz w:val="23"/>
          <w:szCs w:val="23"/>
        </w:rPr>
        <w:t xml:space="preserve">GACETA DEL CONGRESO 615 DE 2019 </w:t>
      </w:r>
    </w:p>
    <w:p w14:paraId="2DD671F8" w14:textId="18DD5AC5" w:rsidR="00EB0C7E" w:rsidRDefault="00860E07" w:rsidP="00EB0C7E">
      <w:pPr>
        <w:pStyle w:val="Default"/>
        <w:ind w:left="720"/>
        <w:jc w:val="both"/>
        <w:rPr>
          <w:rFonts w:ascii="Book Antiqua" w:hAnsi="Book Antiqua" w:cs="Book Antiqua"/>
          <w:color w:val="auto"/>
          <w:sz w:val="23"/>
          <w:szCs w:val="23"/>
        </w:rPr>
      </w:pPr>
      <w:r>
        <w:rPr>
          <w:rFonts w:ascii="Book Antiqua" w:hAnsi="Book Antiqua" w:cs="Book Antiqua"/>
          <w:color w:val="auto"/>
          <w:sz w:val="23"/>
          <w:szCs w:val="23"/>
        </w:rPr>
        <w:t>PONENCIA SEGUNDO DEBATE</w:t>
      </w:r>
      <w:r w:rsidR="00EB0C7E">
        <w:rPr>
          <w:rFonts w:ascii="Book Antiqua" w:hAnsi="Book Antiqua" w:cs="Book Antiqua"/>
          <w:color w:val="auto"/>
          <w:sz w:val="23"/>
          <w:szCs w:val="23"/>
        </w:rPr>
        <w:tab/>
      </w:r>
      <w:r>
        <w:rPr>
          <w:rFonts w:ascii="Book Antiqua" w:hAnsi="Book Antiqua" w:cs="Book Antiqua"/>
          <w:color w:val="auto"/>
          <w:sz w:val="23"/>
          <w:szCs w:val="23"/>
        </w:rPr>
        <w:t xml:space="preserve">GACETA DEL CONGRESO 615 DE 2019 </w:t>
      </w:r>
    </w:p>
    <w:p w14:paraId="7B2F46E5" w14:textId="7A938180" w:rsidR="00EB0C7E" w:rsidRDefault="00860E07" w:rsidP="00EB0C7E">
      <w:pPr>
        <w:pStyle w:val="Default"/>
        <w:ind w:left="720"/>
        <w:jc w:val="both"/>
        <w:rPr>
          <w:rFonts w:ascii="Book Antiqua" w:hAnsi="Book Antiqua" w:cs="Book Antiqua"/>
          <w:color w:val="auto"/>
          <w:sz w:val="23"/>
          <w:szCs w:val="23"/>
        </w:rPr>
      </w:pPr>
      <w:r>
        <w:rPr>
          <w:rFonts w:ascii="Book Antiqua" w:hAnsi="Book Antiqua" w:cs="Book Antiqua"/>
          <w:color w:val="auto"/>
          <w:sz w:val="23"/>
          <w:szCs w:val="23"/>
        </w:rPr>
        <w:t xml:space="preserve">TEXTO DEFINITIVO PLENARIA </w:t>
      </w:r>
      <w:r w:rsidR="00EB0C7E">
        <w:rPr>
          <w:rFonts w:ascii="Book Antiqua" w:hAnsi="Book Antiqua" w:cs="Book Antiqua"/>
          <w:color w:val="auto"/>
          <w:sz w:val="23"/>
          <w:szCs w:val="23"/>
        </w:rPr>
        <w:tab/>
      </w:r>
      <w:r>
        <w:rPr>
          <w:rFonts w:ascii="Book Antiqua" w:hAnsi="Book Antiqua" w:cs="Book Antiqua"/>
          <w:color w:val="auto"/>
          <w:sz w:val="23"/>
          <w:szCs w:val="23"/>
        </w:rPr>
        <w:t>GACETA DEL CONGRESO 1072 DE 2019.</w:t>
      </w:r>
    </w:p>
    <w:p w14:paraId="43170722" w14:textId="77777777" w:rsidR="00EB0C7E" w:rsidRDefault="00EB0C7E" w:rsidP="00EB0C7E">
      <w:pPr>
        <w:pStyle w:val="Default"/>
        <w:ind w:left="720"/>
        <w:jc w:val="both"/>
        <w:rPr>
          <w:rFonts w:ascii="Book Antiqua" w:hAnsi="Book Antiqua" w:cs="Book Antiqua"/>
          <w:b/>
          <w:bCs/>
          <w:sz w:val="23"/>
          <w:szCs w:val="23"/>
        </w:rPr>
      </w:pPr>
    </w:p>
    <w:p w14:paraId="2234F800" w14:textId="41A070E0" w:rsidR="00EB0C7E" w:rsidRDefault="00860E07" w:rsidP="00EB0C7E">
      <w:pPr>
        <w:pStyle w:val="Default"/>
        <w:ind w:left="720"/>
        <w:jc w:val="both"/>
        <w:rPr>
          <w:rFonts w:ascii="Book Antiqua" w:hAnsi="Book Antiqua" w:cs="Book Antiqua"/>
          <w:b/>
          <w:bCs/>
          <w:sz w:val="23"/>
          <w:szCs w:val="23"/>
        </w:rPr>
      </w:pPr>
      <w:r w:rsidRPr="00860E07">
        <w:rPr>
          <w:rFonts w:ascii="Book Antiqua" w:hAnsi="Book Antiqua" w:cs="Book Antiqua"/>
          <w:b/>
          <w:bCs/>
          <w:sz w:val="23"/>
          <w:szCs w:val="23"/>
        </w:rPr>
        <w:t xml:space="preserve">PUBLICACIONES EN LA CÁMARA DE REPRESENTANTES </w:t>
      </w:r>
    </w:p>
    <w:p w14:paraId="14431D86" w14:textId="5EE10BEE" w:rsidR="00860E07" w:rsidRPr="00860E07" w:rsidRDefault="00860E07" w:rsidP="00EB0C7E">
      <w:pPr>
        <w:pStyle w:val="Default"/>
        <w:ind w:left="720"/>
        <w:jc w:val="both"/>
        <w:rPr>
          <w:rFonts w:ascii="Book Antiqua" w:hAnsi="Book Antiqua" w:cs="Book Antiqua"/>
          <w:color w:val="auto"/>
          <w:sz w:val="23"/>
          <w:szCs w:val="23"/>
        </w:rPr>
      </w:pPr>
      <w:r w:rsidRPr="00860E07">
        <w:rPr>
          <w:rFonts w:ascii="Book Antiqua" w:hAnsi="Book Antiqua" w:cs="Book Antiqua"/>
          <w:sz w:val="23"/>
          <w:szCs w:val="23"/>
        </w:rPr>
        <w:t xml:space="preserve">PONENCIA PRIMER DEBATE </w:t>
      </w:r>
      <w:r w:rsidR="00EB0C7E">
        <w:rPr>
          <w:rFonts w:ascii="Book Antiqua" w:hAnsi="Book Antiqua" w:cs="Book Antiqua"/>
          <w:sz w:val="23"/>
          <w:szCs w:val="23"/>
        </w:rPr>
        <w:tab/>
      </w:r>
      <w:r w:rsidRPr="00860E07">
        <w:rPr>
          <w:rFonts w:ascii="Book Antiqua" w:hAnsi="Book Antiqua" w:cs="Book Antiqua"/>
          <w:sz w:val="23"/>
          <w:szCs w:val="23"/>
        </w:rPr>
        <w:t xml:space="preserve">GACETA DEL CONGRESO 1246 DE 2019 </w:t>
      </w:r>
    </w:p>
    <w:p w14:paraId="50981202" w14:textId="77777777" w:rsidR="00EB0C7E" w:rsidRDefault="00EB0C7E" w:rsidP="00860E07">
      <w:pPr>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0D358B25" w14:textId="6579814F" w:rsidR="00EB0C7E" w:rsidRPr="00EB0C7E" w:rsidRDefault="00860E07" w:rsidP="00860E07">
      <w:pPr>
        <w:pStyle w:val="Prrafodelista"/>
        <w:numPr>
          <w:ilvl w:val="0"/>
          <w:numId w:val="2"/>
        </w:num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EB0C7E">
        <w:rPr>
          <w:rFonts w:ascii="Book Antiqua" w:eastAsiaTheme="minorHAnsi" w:hAnsi="Book Antiqua" w:cs="Book Antiqua"/>
          <w:color w:val="000000"/>
          <w:sz w:val="23"/>
          <w:szCs w:val="23"/>
          <w:lang w:val="es-CO"/>
        </w:rPr>
        <w:t>PROYECTO DE LEY No. 271 DE 2019 CÁMARA “</w:t>
      </w:r>
      <w:r w:rsidRPr="00EB0C7E">
        <w:rPr>
          <w:rFonts w:ascii="Book Antiqua" w:eastAsiaTheme="minorHAnsi" w:hAnsi="Book Antiqua" w:cs="Book Antiqua"/>
          <w:b/>
          <w:bCs/>
          <w:color w:val="000000"/>
          <w:sz w:val="23"/>
          <w:szCs w:val="23"/>
          <w:lang w:val="es-CO"/>
        </w:rPr>
        <w:t xml:space="preserve">POR MEDIO DEL CUAL SE ESTABLECEN MEDIDAS DE PROTECCIÓN PARA EL RECURSO HÍDRICO Y LAS CUENCAS HIDROGRÁFICAS”. </w:t>
      </w:r>
    </w:p>
    <w:p w14:paraId="4154C555" w14:textId="77777777" w:rsidR="00EB0C7E" w:rsidRDefault="00EB0C7E" w:rsidP="00EB0C7E">
      <w:pPr>
        <w:pStyle w:val="Prrafodelista"/>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37F89922" w14:textId="0162AB5D" w:rsidR="00EB0C7E" w:rsidRDefault="00860E07" w:rsidP="00EB0C7E">
      <w:pPr>
        <w:pStyle w:val="Prrafodelista"/>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r w:rsidRPr="00EB0C7E">
        <w:rPr>
          <w:rFonts w:ascii="Book Antiqua" w:eastAsiaTheme="minorHAnsi" w:hAnsi="Book Antiqua" w:cs="Book Antiqua"/>
          <w:b/>
          <w:bCs/>
          <w:color w:val="000000"/>
          <w:sz w:val="23"/>
          <w:szCs w:val="23"/>
          <w:lang w:val="es-CO"/>
        </w:rPr>
        <w:t xml:space="preserve">PUBLICACIONES: </w:t>
      </w:r>
    </w:p>
    <w:p w14:paraId="41145DB9" w14:textId="03A005E6" w:rsidR="00EB0C7E" w:rsidRDefault="00860E07" w:rsidP="00EB0C7E">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860E07">
        <w:rPr>
          <w:rFonts w:ascii="Book Antiqua" w:eastAsiaTheme="minorHAnsi" w:hAnsi="Book Antiqua" w:cs="Book Antiqua"/>
          <w:color w:val="000000"/>
          <w:sz w:val="23"/>
          <w:szCs w:val="23"/>
          <w:lang w:val="es-CO"/>
        </w:rPr>
        <w:t xml:space="preserve">PROYECTO DE LEY: </w:t>
      </w:r>
      <w:r w:rsidR="00EB0C7E">
        <w:rPr>
          <w:rFonts w:ascii="Book Antiqua" w:eastAsiaTheme="minorHAnsi" w:hAnsi="Book Antiqua" w:cs="Book Antiqua"/>
          <w:color w:val="000000"/>
          <w:sz w:val="23"/>
          <w:szCs w:val="23"/>
          <w:lang w:val="es-CO"/>
        </w:rPr>
        <w:tab/>
      </w:r>
      <w:r w:rsidR="00EB0C7E">
        <w:rPr>
          <w:rFonts w:ascii="Book Antiqua" w:eastAsiaTheme="minorHAnsi" w:hAnsi="Book Antiqua" w:cs="Book Antiqua"/>
          <w:color w:val="000000"/>
          <w:sz w:val="23"/>
          <w:szCs w:val="23"/>
          <w:lang w:val="es-CO"/>
        </w:rPr>
        <w:tab/>
      </w:r>
      <w:r w:rsidRPr="00860E07">
        <w:rPr>
          <w:rFonts w:ascii="Book Antiqua" w:eastAsiaTheme="minorHAnsi" w:hAnsi="Book Antiqua" w:cs="Book Antiqua"/>
          <w:color w:val="000000"/>
          <w:sz w:val="23"/>
          <w:szCs w:val="23"/>
          <w:lang w:val="es-CO"/>
        </w:rPr>
        <w:t xml:space="preserve">GACETA DEL CONGRESO 1013 DE 2019 </w:t>
      </w:r>
    </w:p>
    <w:p w14:paraId="776E6DF3" w14:textId="2D0EEACC" w:rsidR="00EB0C7E" w:rsidRDefault="00860E07" w:rsidP="00EB0C7E">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860E07">
        <w:rPr>
          <w:rFonts w:ascii="Book Antiqua" w:eastAsiaTheme="minorHAnsi" w:hAnsi="Book Antiqua" w:cs="Book Antiqua"/>
          <w:color w:val="000000"/>
          <w:sz w:val="23"/>
          <w:szCs w:val="23"/>
          <w:lang w:val="es-CO"/>
        </w:rPr>
        <w:t xml:space="preserve">PONENCIA PRIMER DEBATE. </w:t>
      </w:r>
      <w:r w:rsidR="00EB0C7E">
        <w:rPr>
          <w:rFonts w:ascii="Book Antiqua" w:eastAsiaTheme="minorHAnsi" w:hAnsi="Book Antiqua" w:cs="Book Antiqua"/>
          <w:color w:val="000000"/>
          <w:sz w:val="23"/>
          <w:szCs w:val="23"/>
          <w:lang w:val="es-CO"/>
        </w:rPr>
        <w:tab/>
      </w:r>
      <w:r w:rsidRPr="00860E07">
        <w:rPr>
          <w:rFonts w:ascii="Book Antiqua" w:eastAsiaTheme="minorHAnsi" w:hAnsi="Book Antiqua" w:cs="Book Antiqua"/>
          <w:color w:val="000000"/>
          <w:sz w:val="23"/>
          <w:szCs w:val="23"/>
          <w:lang w:val="es-CO"/>
        </w:rPr>
        <w:t xml:space="preserve">GACETA DEL CONGRESO 145 DE 2020 </w:t>
      </w:r>
    </w:p>
    <w:p w14:paraId="655F344D" w14:textId="77777777" w:rsidR="00EB0C7E" w:rsidRDefault="00EB0C7E" w:rsidP="00EB0C7E">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0CFF93F7" w14:textId="23D4A41F" w:rsidR="00EB0C7E" w:rsidRDefault="00860E07" w:rsidP="00EB0C7E">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860E07">
        <w:rPr>
          <w:rFonts w:ascii="Book Antiqua" w:eastAsiaTheme="minorHAnsi" w:hAnsi="Book Antiqua" w:cs="Book Antiqua"/>
          <w:color w:val="000000"/>
          <w:sz w:val="23"/>
          <w:szCs w:val="23"/>
          <w:lang w:val="es-CO"/>
        </w:rPr>
        <w:t xml:space="preserve">AUTOR: </w:t>
      </w:r>
      <w:r w:rsidR="00EB0C7E">
        <w:rPr>
          <w:rFonts w:ascii="Book Antiqua" w:eastAsiaTheme="minorHAnsi" w:hAnsi="Book Antiqua" w:cs="Book Antiqua"/>
          <w:color w:val="000000"/>
          <w:sz w:val="23"/>
          <w:szCs w:val="23"/>
          <w:lang w:val="es-CO"/>
        </w:rPr>
        <w:tab/>
      </w:r>
      <w:r w:rsidRPr="00860E07">
        <w:rPr>
          <w:rFonts w:ascii="Book Antiqua" w:eastAsiaTheme="minorHAnsi" w:hAnsi="Book Antiqua" w:cs="Book Antiqua"/>
          <w:color w:val="000000"/>
          <w:sz w:val="23"/>
          <w:szCs w:val="23"/>
          <w:lang w:val="es-CO"/>
        </w:rPr>
        <w:t xml:space="preserve">GILBERTO BETANCOURT PEREZ </w:t>
      </w:r>
    </w:p>
    <w:p w14:paraId="70B552FD" w14:textId="7F671654" w:rsidR="00860E07" w:rsidRPr="00860E07" w:rsidRDefault="00860E07" w:rsidP="00EB0C7E">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860E07">
        <w:rPr>
          <w:rFonts w:ascii="Book Antiqua" w:eastAsiaTheme="minorHAnsi" w:hAnsi="Book Antiqua" w:cs="Book Antiqua"/>
          <w:color w:val="000000"/>
          <w:sz w:val="23"/>
          <w:szCs w:val="23"/>
          <w:lang w:val="es-CO"/>
        </w:rPr>
        <w:t xml:space="preserve">PONENTE: </w:t>
      </w:r>
      <w:r w:rsidR="00EB0C7E">
        <w:rPr>
          <w:rFonts w:ascii="Book Antiqua" w:eastAsiaTheme="minorHAnsi" w:hAnsi="Book Antiqua" w:cs="Book Antiqua"/>
          <w:color w:val="000000"/>
          <w:sz w:val="23"/>
          <w:szCs w:val="23"/>
          <w:lang w:val="es-CO"/>
        </w:rPr>
        <w:tab/>
      </w:r>
      <w:r w:rsidRPr="00860E07">
        <w:rPr>
          <w:rFonts w:ascii="Book Antiqua" w:eastAsiaTheme="minorHAnsi" w:hAnsi="Book Antiqua" w:cs="Book Antiqua"/>
          <w:color w:val="000000"/>
          <w:sz w:val="23"/>
          <w:szCs w:val="23"/>
          <w:lang w:val="es-CO"/>
        </w:rPr>
        <w:t xml:space="preserve">CIRO FERNÁNDEZ NÚÑEZ. </w:t>
      </w:r>
    </w:p>
    <w:p w14:paraId="4175CA5C" w14:textId="77777777" w:rsidR="00EB0C7E" w:rsidRDefault="00EB0C7E" w:rsidP="00860E07">
      <w:pPr>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2BB51DB1" w14:textId="2B2A07A9" w:rsidR="00EB0C7E" w:rsidRPr="00EB0C7E" w:rsidRDefault="00860E07" w:rsidP="00860E07">
      <w:pPr>
        <w:pStyle w:val="Prrafodelista"/>
        <w:numPr>
          <w:ilvl w:val="0"/>
          <w:numId w:val="2"/>
        </w:num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EB0C7E">
        <w:rPr>
          <w:rFonts w:ascii="Book Antiqua" w:eastAsiaTheme="minorHAnsi" w:hAnsi="Book Antiqua" w:cs="Book Antiqua"/>
          <w:color w:val="000000"/>
          <w:sz w:val="23"/>
          <w:szCs w:val="23"/>
          <w:lang w:val="es-CO"/>
        </w:rPr>
        <w:t xml:space="preserve">PROYECTO DE LEY No. 073 DE 2019 CÁMARA, </w:t>
      </w:r>
      <w:r w:rsidRPr="00EB0C7E">
        <w:rPr>
          <w:rFonts w:ascii="Book Antiqua" w:eastAsiaTheme="minorHAnsi" w:hAnsi="Book Antiqua" w:cs="Book Antiqua"/>
          <w:b/>
          <w:bCs/>
          <w:color w:val="000000"/>
          <w:sz w:val="23"/>
          <w:szCs w:val="23"/>
          <w:lang w:val="es-CO"/>
        </w:rPr>
        <w:t xml:space="preserve">“POR MEDIO DE LA CUAL SE DICTAN MEDIDAS PARA LA GOBERNANZA, PROTECCIÓN Y SOSTENIBILIDAD DEL TERRITORIO MARINO-COSTERO, SE CREAN MECANISMOS DE FINANCIACIÓN Y SE DICTAN OTRAS DISPOSICIONES”. </w:t>
      </w:r>
    </w:p>
    <w:p w14:paraId="7903B55A" w14:textId="77777777" w:rsidR="00EB0C7E" w:rsidRDefault="00EB0C7E" w:rsidP="00EB0C7E">
      <w:pPr>
        <w:pStyle w:val="Prrafodelista"/>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273C6DE6" w14:textId="77777777" w:rsidR="00EB0C7E" w:rsidRDefault="00860E07" w:rsidP="00EB0C7E">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EB0C7E">
        <w:rPr>
          <w:rFonts w:ascii="Book Antiqua" w:eastAsiaTheme="minorHAnsi" w:hAnsi="Book Antiqua" w:cs="Book Antiqua"/>
          <w:color w:val="000000"/>
          <w:sz w:val="23"/>
          <w:szCs w:val="23"/>
          <w:lang w:val="es-CO"/>
        </w:rPr>
        <w:t>AUTORES: HONORABLES SENADORES ANGÉLICA LISBETH LOZANO CORRREA, IVÁN CEPEDA CASTRO, GUSTAVO BOLIVAR MORENO, ANTONIO SANGUINO PÁEZ, JESÚS ALBERTO CASTILLA SALAZAR, GRISELDA LOBO SILVA, AIDA YOLANDA AVELLA ESQUIVEL; HONORABLES REPRESENTANTES, MARIA JOSE PIZARRO RODRIGUEZ, DAVID RICARDO RACERO MAYORC</w:t>
      </w:r>
      <w:r w:rsidR="00EB0C7E" w:rsidRPr="00EB0C7E">
        <w:rPr>
          <w:rFonts w:ascii="Book Antiqua" w:eastAsiaTheme="minorHAnsi" w:hAnsi="Book Antiqua" w:cs="Book Antiqua"/>
          <w:color w:val="000000"/>
          <w:sz w:val="23"/>
          <w:szCs w:val="23"/>
          <w:lang w:val="es-CO"/>
        </w:rPr>
        <w:t>A</w:t>
      </w:r>
      <w:r w:rsidRPr="00EB0C7E">
        <w:rPr>
          <w:rFonts w:ascii="Book Antiqua" w:eastAsiaTheme="minorHAnsi" w:hAnsi="Book Antiqua" w:cs="Book Antiqua"/>
          <w:color w:val="000000"/>
          <w:sz w:val="23"/>
          <w:szCs w:val="23"/>
          <w:lang w:val="es-CO"/>
        </w:rPr>
        <w:t xml:space="preserve">, ABEL DAVID JARAMILLO LARGO Y OTRAS FIRMAS. </w:t>
      </w:r>
    </w:p>
    <w:p w14:paraId="17061F10" w14:textId="77777777" w:rsidR="00EB0C7E" w:rsidRDefault="00EB0C7E" w:rsidP="00EB0C7E">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6BB681F3" w14:textId="79AC24E4" w:rsidR="00EB0C7E" w:rsidRDefault="00860E07" w:rsidP="00EB0C7E">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860E07">
        <w:rPr>
          <w:rFonts w:ascii="Book Antiqua" w:eastAsiaTheme="minorHAnsi" w:hAnsi="Book Antiqua" w:cs="Book Antiqua"/>
          <w:color w:val="000000"/>
          <w:sz w:val="23"/>
          <w:szCs w:val="23"/>
          <w:lang w:val="es-CO"/>
        </w:rPr>
        <w:t xml:space="preserve">PONENTE: </w:t>
      </w:r>
      <w:r w:rsidR="00EB0C7E">
        <w:rPr>
          <w:rFonts w:ascii="Book Antiqua" w:eastAsiaTheme="minorHAnsi" w:hAnsi="Book Antiqua" w:cs="Book Antiqua"/>
          <w:color w:val="000000"/>
          <w:sz w:val="23"/>
          <w:szCs w:val="23"/>
          <w:lang w:val="es-CO"/>
        </w:rPr>
        <w:tab/>
      </w:r>
      <w:r w:rsidRPr="00860E07">
        <w:rPr>
          <w:rFonts w:ascii="Book Antiqua" w:eastAsiaTheme="minorHAnsi" w:hAnsi="Book Antiqua" w:cs="Book Antiqua"/>
          <w:color w:val="000000"/>
          <w:sz w:val="23"/>
          <w:szCs w:val="23"/>
          <w:lang w:val="es-CO"/>
        </w:rPr>
        <w:t xml:space="preserve">H.R. FRANKLIN DEL CRISTO LOZANO DE LA OSSA. </w:t>
      </w:r>
    </w:p>
    <w:p w14:paraId="378DFAEB" w14:textId="77777777" w:rsidR="00D57CA7" w:rsidRDefault="00D57CA7" w:rsidP="00EB0C7E">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454EAC0D" w14:textId="6ECFDE3F" w:rsidR="00EB0C7E" w:rsidRDefault="00860E07" w:rsidP="00EB0C7E">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860E07">
        <w:rPr>
          <w:rFonts w:ascii="Book Antiqua" w:eastAsiaTheme="minorHAnsi" w:hAnsi="Book Antiqua" w:cs="Book Antiqua"/>
          <w:color w:val="000000"/>
          <w:sz w:val="23"/>
          <w:szCs w:val="23"/>
          <w:lang w:val="es-CO"/>
        </w:rPr>
        <w:t xml:space="preserve">PUBLICACIONES </w:t>
      </w:r>
    </w:p>
    <w:p w14:paraId="19926D38" w14:textId="113101EB" w:rsidR="00EB0C7E" w:rsidRDefault="00860E07" w:rsidP="00EB0C7E">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860E07">
        <w:rPr>
          <w:rFonts w:ascii="Book Antiqua" w:eastAsiaTheme="minorHAnsi" w:hAnsi="Book Antiqua" w:cs="Book Antiqua"/>
          <w:color w:val="000000"/>
          <w:sz w:val="23"/>
          <w:szCs w:val="23"/>
          <w:lang w:val="es-CO"/>
        </w:rPr>
        <w:t xml:space="preserve">PROYECTO DE LEY: </w:t>
      </w:r>
      <w:r w:rsidR="00D57CA7">
        <w:rPr>
          <w:rFonts w:ascii="Book Antiqua" w:eastAsiaTheme="minorHAnsi" w:hAnsi="Book Antiqua" w:cs="Book Antiqua"/>
          <w:color w:val="000000"/>
          <w:sz w:val="23"/>
          <w:szCs w:val="23"/>
          <w:lang w:val="es-CO"/>
        </w:rPr>
        <w:tab/>
      </w:r>
      <w:r w:rsidR="00D57CA7">
        <w:rPr>
          <w:rFonts w:ascii="Book Antiqua" w:eastAsiaTheme="minorHAnsi" w:hAnsi="Book Antiqua" w:cs="Book Antiqua"/>
          <w:color w:val="000000"/>
          <w:sz w:val="23"/>
          <w:szCs w:val="23"/>
          <w:lang w:val="es-CO"/>
        </w:rPr>
        <w:tab/>
      </w:r>
      <w:r w:rsidRPr="00860E07">
        <w:rPr>
          <w:rFonts w:ascii="Book Antiqua" w:eastAsiaTheme="minorHAnsi" w:hAnsi="Book Antiqua" w:cs="Book Antiqua"/>
          <w:color w:val="000000"/>
          <w:sz w:val="23"/>
          <w:szCs w:val="23"/>
          <w:lang w:val="es-CO"/>
        </w:rPr>
        <w:t xml:space="preserve">GACETA DEL CONGRESO 693 DE 2019 </w:t>
      </w:r>
    </w:p>
    <w:p w14:paraId="7B725517" w14:textId="202344B4" w:rsidR="00860E07" w:rsidRPr="00860E07" w:rsidRDefault="00860E07" w:rsidP="00EB0C7E">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860E07">
        <w:rPr>
          <w:rFonts w:ascii="Book Antiqua" w:eastAsiaTheme="minorHAnsi" w:hAnsi="Book Antiqua" w:cs="Book Antiqua"/>
          <w:color w:val="000000"/>
          <w:sz w:val="23"/>
          <w:szCs w:val="23"/>
          <w:lang w:val="es-CO"/>
        </w:rPr>
        <w:t xml:space="preserve">PONENCIA PRIMER DEBATE: </w:t>
      </w:r>
      <w:r w:rsidR="00D57CA7">
        <w:rPr>
          <w:rFonts w:ascii="Book Antiqua" w:eastAsiaTheme="minorHAnsi" w:hAnsi="Book Antiqua" w:cs="Book Antiqua"/>
          <w:color w:val="000000"/>
          <w:sz w:val="23"/>
          <w:szCs w:val="23"/>
          <w:lang w:val="es-CO"/>
        </w:rPr>
        <w:tab/>
      </w:r>
      <w:r w:rsidRPr="00860E07">
        <w:rPr>
          <w:rFonts w:ascii="Book Antiqua" w:eastAsiaTheme="minorHAnsi" w:hAnsi="Book Antiqua" w:cs="Book Antiqua"/>
          <w:color w:val="000000"/>
          <w:sz w:val="23"/>
          <w:szCs w:val="23"/>
          <w:lang w:val="es-CO"/>
        </w:rPr>
        <w:t xml:space="preserve">GACETA DEL CONGRESO 245 DE 2020 </w:t>
      </w:r>
    </w:p>
    <w:p w14:paraId="5DECCBD8" w14:textId="77777777" w:rsidR="00D57CA7" w:rsidRDefault="00D57CA7" w:rsidP="00860E07">
      <w:pPr>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3C4E2D94" w14:textId="646FAC18" w:rsidR="00D57CA7" w:rsidRPr="00D57CA7" w:rsidRDefault="00860E07" w:rsidP="00860E07">
      <w:pPr>
        <w:pStyle w:val="Prrafodelista"/>
        <w:numPr>
          <w:ilvl w:val="0"/>
          <w:numId w:val="2"/>
        </w:num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D57CA7">
        <w:rPr>
          <w:rFonts w:ascii="Book Antiqua" w:eastAsiaTheme="minorHAnsi" w:hAnsi="Book Antiqua" w:cs="Book Antiqua"/>
          <w:color w:val="000000"/>
          <w:sz w:val="23"/>
          <w:szCs w:val="23"/>
          <w:lang w:val="es-CO"/>
        </w:rPr>
        <w:lastRenderedPageBreak/>
        <w:t xml:space="preserve">PROYECTO DE LEY NO. 097 DE 2019 CÁMARA </w:t>
      </w:r>
      <w:r w:rsidRPr="00D57CA7">
        <w:rPr>
          <w:rFonts w:ascii="Book Antiqua" w:eastAsiaTheme="minorHAnsi" w:hAnsi="Book Antiqua" w:cs="Book Antiqua"/>
          <w:b/>
          <w:bCs/>
          <w:color w:val="000000"/>
          <w:sz w:val="23"/>
          <w:szCs w:val="23"/>
          <w:lang w:val="es-CO"/>
        </w:rPr>
        <w:t xml:space="preserve">“POR MEDIO DEL CUAL SE PROMUEVE LA PRODUCCIÓN Y COMERCIALIZACIÓN DEL CACAO Y SUS DERIVADOS”. </w:t>
      </w:r>
    </w:p>
    <w:p w14:paraId="26945E20" w14:textId="77777777" w:rsidR="00D57CA7" w:rsidRDefault="00D57CA7" w:rsidP="00D57CA7">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3A370567" w14:textId="77777777" w:rsidR="00D57CA7" w:rsidRDefault="00860E07" w:rsidP="00D57CA7">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D57CA7">
        <w:rPr>
          <w:rFonts w:ascii="Book Antiqua" w:eastAsiaTheme="minorHAnsi" w:hAnsi="Book Antiqua" w:cs="Book Antiqua"/>
          <w:color w:val="000000"/>
          <w:sz w:val="23"/>
          <w:szCs w:val="23"/>
          <w:lang w:val="es-CO"/>
        </w:rPr>
        <w:t xml:space="preserve">AUTORES: HH.RR. RODRIGO ARTURO ROJAS LARA, SILVIO JOSÉ CARRASQUILLA TORRES, ALVARO HENRY MONEDERO RIVERA, JULIAN PEINADO RAMIREZ, JUAN DIEGO ECHAVARRIA SÁNCHEZ, JUAN CARLOS REINALES AGUDELO, JEZMI LIZETH BARRAZA ARRAUT, DIEGO PATIÑO AMARILES, JOHN JAIRO ROLDAN AVENDAÑO, ALEXANDER HARLEY BERMUDEZ LASSO, HENRY FERNANDO CORREAL HERRERA, HARRY GIOVANNY GONZÁLEZ GARCÍA, OSCAR HERNAN SANCHEZ LEON, EDGAR ALFONSO GÓMEZ ROMÁN, ALEJANDRO CARLOS CHACON CAMARGO, NUBIA LOPEZ MORALES, CARLOS JULIO BONILLA SOTO, ALEJANDRO ALBERTO VEGA PEREZ, ANDRES DAVID CALLE AGUAS, CRISANTO PISSO MAZABUEL, NEVARDO ENEIRO RINCÓN VERGARA, VÍCTOR MANUEL ORTIZ JOYA, ANGEL MARIA GAITANPULIDO, FABIO FERNANDO ARROYAVE RIVAS, ELIZABETH JAY-PANG DÍAZ, NILTON CORDOBA MANYOMA EL SENADOR DE LA REPÚBLICA HORACIO JOSE SERPA MONCADA, Y OTRAS FIRMAS </w:t>
      </w:r>
    </w:p>
    <w:p w14:paraId="0B1041B8" w14:textId="77777777" w:rsidR="00D57CA7" w:rsidRDefault="00D57CA7" w:rsidP="00D57CA7">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62F6192E" w14:textId="7AAB38F4" w:rsidR="00D57CA7" w:rsidRDefault="00860E07" w:rsidP="00D57CA7">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860E07">
        <w:rPr>
          <w:rFonts w:ascii="Book Antiqua" w:eastAsiaTheme="minorHAnsi" w:hAnsi="Book Antiqua" w:cs="Book Antiqua"/>
          <w:color w:val="000000"/>
          <w:sz w:val="23"/>
          <w:szCs w:val="23"/>
          <w:lang w:val="es-CO"/>
        </w:rPr>
        <w:t xml:space="preserve">PONENTE: </w:t>
      </w:r>
      <w:r w:rsidR="00D57CA7">
        <w:rPr>
          <w:rFonts w:ascii="Book Antiqua" w:eastAsiaTheme="minorHAnsi" w:hAnsi="Book Antiqua" w:cs="Book Antiqua"/>
          <w:color w:val="000000"/>
          <w:sz w:val="23"/>
          <w:szCs w:val="23"/>
          <w:lang w:val="es-CO"/>
        </w:rPr>
        <w:tab/>
      </w:r>
      <w:r w:rsidRPr="00860E07">
        <w:rPr>
          <w:rFonts w:ascii="Book Antiqua" w:eastAsiaTheme="minorHAnsi" w:hAnsi="Book Antiqua" w:cs="Book Antiqua"/>
          <w:color w:val="000000"/>
          <w:sz w:val="23"/>
          <w:szCs w:val="23"/>
          <w:lang w:val="es-CO"/>
        </w:rPr>
        <w:t xml:space="preserve">H.R. FLORA PERDOMO ANDRADE </w:t>
      </w:r>
    </w:p>
    <w:p w14:paraId="4EC51B0A" w14:textId="77777777" w:rsidR="00D57CA7" w:rsidRDefault="00D57CA7" w:rsidP="00D57CA7">
      <w:pPr>
        <w:pStyle w:val="Prrafodelista"/>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4F0C787D" w14:textId="742F1EFF" w:rsidR="00D57CA7" w:rsidRDefault="00860E07" w:rsidP="00D57CA7">
      <w:pPr>
        <w:pStyle w:val="Prrafodelista"/>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r w:rsidRPr="00860E07">
        <w:rPr>
          <w:rFonts w:ascii="Book Antiqua" w:eastAsiaTheme="minorHAnsi" w:hAnsi="Book Antiqua" w:cs="Book Antiqua"/>
          <w:b/>
          <w:bCs/>
          <w:color w:val="000000"/>
          <w:sz w:val="23"/>
          <w:szCs w:val="23"/>
          <w:lang w:val="es-CO"/>
        </w:rPr>
        <w:t xml:space="preserve">PUBLICACIONES: </w:t>
      </w:r>
    </w:p>
    <w:p w14:paraId="659DA03A" w14:textId="55BEF171" w:rsidR="00860E07" w:rsidRPr="00860E07" w:rsidRDefault="00860E07" w:rsidP="00D57CA7">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860E07">
        <w:rPr>
          <w:rFonts w:ascii="Book Antiqua" w:eastAsiaTheme="minorHAnsi" w:hAnsi="Book Antiqua" w:cs="Book Antiqua"/>
          <w:color w:val="000000"/>
          <w:sz w:val="23"/>
          <w:szCs w:val="23"/>
          <w:lang w:val="es-CO"/>
        </w:rPr>
        <w:t xml:space="preserve">PROYECTO DE LEY: </w:t>
      </w:r>
      <w:r w:rsidR="00D57CA7">
        <w:rPr>
          <w:rFonts w:ascii="Book Antiqua" w:eastAsiaTheme="minorHAnsi" w:hAnsi="Book Antiqua" w:cs="Book Antiqua"/>
          <w:color w:val="000000"/>
          <w:sz w:val="23"/>
          <w:szCs w:val="23"/>
          <w:lang w:val="es-CO"/>
        </w:rPr>
        <w:tab/>
      </w:r>
      <w:r w:rsidR="00D57CA7">
        <w:rPr>
          <w:rFonts w:ascii="Book Antiqua" w:eastAsiaTheme="minorHAnsi" w:hAnsi="Book Antiqua" w:cs="Book Antiqua"/>
          <w:color w:val="000000"/>
          <w:sz w:val="23"/>
          <w:szCs w:val="23"/>
          <w:lang w:val="es-CO"/>
        </w:rPr>
        <w:tab/>
      </w:r>
      <w:r w:rsidRPr="00860E07">
        <w:rPr>
          <w:rFonts w:ascii="Book Antiqua" w:eastAsiaTheme="minorHAnsi" w:hAnsi="Book Antiqua" w:cs="Book Antiqua"/>
          <w:color w:val="000000"/>
          <w:sz w:val="23"/>
          <w:szCs w:val="23"/>
          <w:lang w:val="es-CO"/>
        </w:rPr>
        <w:t>GACETA DEL CONGRESO 698 DE 2019 PONENCIA PRIMER DEBATE:</w:t>
      </w:r>
      <w:r w:rsidR="00D57CA7">
        <w:rPr>
          <w:rFonts w:ascii="Book Antiqua" w:eastAsiaTheme="minorHAnsi" w:hAnsi="Book Antiqua" w:cs="Book Antiqua"/>
          <w:color w:val="000000"/>
          <w:sz w:val="23"/>
          <w:szCs w:val="23"/>
          <w:lang w:val="es-CO"/>
        </w:rPr>
        <w:tab/>
      </w:r>
      <w:r w:rsidRPr="00860E07">
        <w:rPr>
          <w:rFonts w:ascii="Book Antiqua" w:eastAsiaTheme="minorHAnsi" w:hAnsi="Book Antiqua" w:cs="Book Antiqua"/>
          <w:color w:val="000000"/>
          <w:sz w:val="23"/>
          <w:szCs w:val="23"/>
          <w:lang w:val="es-CO"/>
        </w:rPr>
        <w:t xml:space="preserve">GACETA DEL CONGRESO 1124 DE 2019 </w:t>
      </w:r>
    </w:p>
    <w:p w14:paraId="32A98750" w14:textId="77777777" w:rsidR="00D57CA7" w:rsidRDefault="00D57CA7" w:rsidP="00860E07">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16424BC4" w14:textId="77777777" w:rsidR="00D57CA7" w:rsidRDefault="00860E07" w:rsidP="00860E07">
      <w:pPr>
        <w:pStyle w:val="Prrafodelista"/>
        <w:numPr>
          <w:ilvl w:val="0"/>
          <w:numId w:val="2"/>
        </w:num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D57CA7">
        <w:rPr>
          <w:rFonts w:ascii="Book Antiqua" w:eastAsiaTheme="minorHAnsi" w:hAnsi="Book Antiqua" w:cs="Book Antiqua"/>
          <w:color w:val="000000"/>
          <w:sz w:val="23"/>
          <w:szCs w:val="23"/>
          <w:lang w:val="es-CO"/>
        </w:rPr>
        <w:t>PROYECTO DE LEY No. 255 DE 2019 CÁMARA “</w:t>
      </w:r>
      <w:r w:rsidRPr="00D57CA7">
        <w:rPr>
          <w:rFonts w:ascii="Book Antiqua" w:eastAsiaTheme="minorHAnsi" w:hAnsi="Book Antiqua" w:cs="Book Antiqua"/>
          <w:b/>
          <w:bCs/>
          <w:color w:val="000000"/>
          <w:sz w:val="23"/>
          <w:szCs w:val="23"/>
          <w:lang w:val="es-CO"/>
        </w:rPr>
        <w:t>POR LA CUAL SE DICTAN NORMAS ESPECIALES EN MATERIA DE PESCA EN LA RESERVA DE BIOSFERA SEAFLOWER EN EL DEPARTAMENTO ARCHIPIÉLAGO DE SAN ANDRÉS, PROVIDENCIA Y SANTA CATALINA Y SE DICTAN OTRAS DISPOSICIONES</w:t>
      </w:r>
      <w:r w:rsidRPr="00D57CA7">
        <w:rPr>
          <w:rFonts w:ascii="Book Antiqua" w:eastAsiaTheme="minorHAnsi" w:hAnsi="Book Antiqua" w:cs="Book Antiqua"/>
          <w:color w:val="000000"/>
          <w:sz w:val="23"/>
          <w:szCs w:val="23"/>
          <w:lang w:val="es-CO"/>
        </w:rPr>
        <w:t xml:space="preserve">”. </w:t>
      </w:r>
    </w:p>
    <w:p w14:paraId="7D601CC7" w14:textId="77777777" w:rsidR="00D57CA7" w:rsidRDefault="00D57CA7" w:rsidP="00D57CA7">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31332B72" w14:textId="29DC7769" w:rsidR="00D57CA7" w:rsidRDefault="00860E07" w:rsidP="00D57CA7">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D57CA7">
        <w:rPr>
          <w:rFonts w:ascii="Book Antiqua" w:eastAsiaTheme="minorHAnsi" w:hAnsi="Book Antiqua" w:cs="Book Antiqua"/>
          <w:color w:val="000000"/>
          <w:sz w:val="23"/>
          <w:szCs w:val="23"/>
          <w:lang w:val="es-CO"/>
        </w:rPr>
        <w:t xml:space="preserve">AUTOR: </w:t>
      </w:r>
      <w:r w:rsidR="00D57CA7">
        <w:rPr>
          <w:rFonts w:ascii="Book Antiqua" w:eastAsiaTheme="minorHAnsi" w:hAnsi="Book Antiqua" w:cs="Book Antiqua"/>
          <w:color w:val="000000"/>
          <w:sz w:val="23"/>
          <w:szCs w:val="23"/>
          <w:lang w:val="es-CO"/>
        </w:rPr>
        <w:tab/>
      </w:r>
      <w:r w:rsidRPr="00D57CA7">
        <w:rPr>
          <w:rFonts w:ascii="Book Antiqua" w:eastAsiaTheme="minorHAnsi" w:hAnsi="Book Antiqua" w:cs="Book Antiqua"/>
          <w:color w:val="000000"/>
          <w:sz w:val="23"/>
          <w:szCs w:val="23"/>
          <w:lang w:val="es-CO"/>
        </w:rPr>
        <w:t xml:space="preserve">H.R. ELIZABETHH JAY PANG-PANG DÍAZ. </w:t>
      </w:r>
    </w:p>
    <w:p w14:paraId="63B82125" w14:textId="1DB58493" w:rsidR="00D57CA7" w:rsidRDefault="00860E07" w:rsidP="00D57CA7">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860E07">
        <w:rPr>
          <w:rFonts w:ascii="Book Antiqua" w:eastAsiaTheme="minorHAnsi" w:hAnsi="Book Antiqua" w:cs="Book Antiqua"/>
          <w:color w:val="000000"/>
          <w:sz w:val="23"/>
          <w:szCs w:val="23"/>
          <w:lang w:val="es-CO"/>
        </w:rPr>
        <w:t>PONENTE:</w:t>
      </w:r>
      <w:r w:rsidR="00D57CA7">
        <w:rPr>
          <w:rFonts w:ascii="Book Antiqua" w:eastAsiaTheme="minorHAnsi" w:hAnsi="Book Antiqua" w:cs="Book Antiqua"/>
          <w:color w:val="000000"/>
          <w:sz w:val="23"/>
          <w:szCs w:val="23"/>
          <w:lang w:val="es-CO"/>
        </w:rPr>
        <w:tab/>
      </w:r>
      <w:r w:rsidRPr="00860E07">
        <w:rPr>
          <w:rFonts w:ascii="Book Antiqua" w:eastAsiaTheme="minorHAnsi" w:hAnsi="Book Antiqua" w:cs="Book Antiqua"/>
          <w:color w:val="000000"/>
          <w:sz w:val="23"/>
          <w:szCs w:val="23"/>
          <w:lang w:val="es-CO"/>
        </w:rPr>
        <w:t xml:space="preserve">H.R. ALONSO JOSÉ DEL RÍO CABARCAS. </w:t>
      </w:r>
    </w:p>
    <w:p w14:paraId="72F8C188" w14:textId="77777777" w:rsidR="00D57CA7" w:rsidRDefault="00D57CA7" w:rsidP="00D57CA7">
      <w:pPr>
        <w:pStyle w:val="Prrafodelista"/>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7BA5CC43" w14:textId="57ABC02F" w:rsidR="00D57CA7" w:rsidRDefault="00860E07" w:rsidP="00D57CA7">
      <w:pPr>
        <w:pStyle w:val="Prrafodelista"/>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r w:rsidRPr="00860E07">
        <w:rPr>
          <w:rFonts w:ascii="Book Antiqua" w:eastAsiaTheme="minorHAnsi" w:hAnsi="Book Antiqua" w:cs="Book Antiqua"/>
          <w:b/>
          <w:bCs/>
          <w:color w:val="000000"/>
          <w:sz w:val="23"/>
          <w:szCs w:val="23"/>
          <w:lang w:val="es-CO"/>
        </w:rPr>
        <w:t xml:space="preserve">PUBLICACIONES </w:t>
      </w:r>
    </w:p>
    <w:p w14:paraId="45C7F35E" w14:textId="5676CCD5" w:rsidR="00D57CA7" w:rsidRDefault="00860E07" w:rsidP="00D57CA7">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860E07">
        <w:rPr>
          <w:rFonts w:ascii="Book Antiqua" w:eastAsiaTheme="minorHAnsi" w:hAnsi="Book Antiqua" w:cs="Book Antiqua"/>
          <w:color w:val="000000"/>
          <w:sz w:val="23"/>
          <w:szCs w:val="23"/>
          <w:lang w:val="es-CO"/>
        </w:rPr>
        <w:t>PROYECTO DE LEY:</w:t>
      </w:r>
      <w:r w:rsidR="00D57CA7">
        <w:rPr>
          <w:rFonts w:ascii="Book Antiqua" w:eastAsiaTheme="minorHAnsi" w:hAnsi="Book Antiqua" w:cs="Book Antiqua"/>
          <w:color w:val="000000"/>
          <w:sz w:val="23"/>
          <w:szCs w:val="23"/>
          <w:lang w:val="es-CO"/>
        </w:rPr>
        <w:tab/>
      </w:r>
      <w:r w:rsidR="00D57CA7">
        <w:rPr>
          <w:rFonts w:ascii="Book Antiqua" w:eastAsiaTheme="minorHAnsi" w:hAnsi="Book Antiqua" w:cs="Book Antiqua"/>
          <w:color w:val="000000"/>
          <w:sz w:val="23"/>
          <w:szCs w:val="23"/>
          <w:lang w:val="es-CO"/>
        </w:rPr>
        <w:tab/>
      </w:r>
      <w:r w:rsidRPr="00860E07">
        <w:rPr>
          <w:rFonts w:ascii="Book Antiqua" w:eastAsiaTheme="minorHAnsi" w:hAnsi="Book Antiqua" w:cs="Book Antiqua"/>
          <w:color w:val="000000"/>
          <w:sz w:val="23"/>
          <w:szCs w:val="23"/>
          <w:lang w:val="es-CO"/>
        </w:rPr>
        <w:t xml:space="preserve"> GACETA DEL CONGRESO 980 DE 2019 </w:t>
      </w:r>
    </w:p>
    <w:p w14:paraId="282DF449" w14:textId="6DEE76B1" w:rsidR="00860E07" w:rsidRPr="00860E07" w:rsidRDefault="00860E07" w:rsidP="00D57CA7">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860E07">
        <w:rPr>
          <w:rFonts w:ascii="Book Antiqua" w:eastAsiaTheme="minorHAnsi" w:hAnsi="Book Antiqua" w:cs="Book Antiqua"/>
          <w:color w:val="000000"/>
          <w:sz w:val="23"/>
          <w:szCs w:val="23"/>
          <w:lang w:val="es-CO"/>
        </w:rPr>
        <w:t>PONENCIA PRIMER DEBATE</w:t>
      </w:r>
      <w:r w:rsidR="00D57CA7">
        <w:rPr>
          <w:rFonts w:ascii="Book Antiqua" w:eastAsiaTheme="minorHAnsi" w:hAnsi="Book Antiqua" w:cs="Book Antiqua"/>
          <w:color w:val="000000"/>
          <w:sz w:val="23"/>
          <w:szCs w:val="23"/>
          <w:lang w:val="es-CO"/>
        </w:rPr>
        <w:t>:</w:t>
      </w:r>
      <w:r w:rsidR="00D57CA7">
        <w:rPr>
          <w:rFonts w:ascii="Book Antiqua" w:eastAsiaTheme="minorHAnsi" w:hAnsi="Book Antiqua" w:cs="Book Antiqua"/>
          <w:color w:val="000000"/>
          <w:sz w:val="23"/>
          <w:szCs w:val="23"/>
          <w:lang w:val="es-CO"/>
        </w:rPr>
        <w:tab/>
      </w:r>
      <w:r w:rsidRPr="00860E07">
        <w:rPr>
          <w:rFonts w:ascii="Book Antiqua" w:eastAsiaTheme="minorHAnsi" w:hAnsi="Book Antiqua" w:cs="Book Antiqua"/>
          <w:color w:val="000000"/>
          <w:sz w:val="23"/>
          <w:szCs w:val="23"/>
          <w:lang w:val="es-CO"/>
        </w:rPr>
        <w:t xml:space="preserve"> GACETA DEL CONGRESO 1202 DE 2019 </w:t>
      </w:r>
    </w:p>
    <w:p w14:paraId="290E1741" w14:textId="77777777" w:rsidR="00D57CA7" w:rsidRDefault="00D57CA7" w:rsidP="00860E07">
      <w:pPr>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21228BAA" w14:textId="77777777" w:rsidR="00D57CA7" w:rsidRPr="00D57CA7" w:rsidRDefault="00860E07" w:rsidP="00860E07">
      <w:pPr>
        <w:pStyle w:val="Prrafodelista"/>
        <w:numPr>
          <w:ilvl w:val="0"/>
          <w:numId w:val="2"/>
        </w:num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D57CA7">
        <w:rPr>
          <w:rFonts w:ascii="Book Antiqua" w:eastAsiaTheme="minorHAnsi" w:hAnsi="Book Antiqua" w:cs="Book Antiqua"/>
          <w:color w:val="000000"/>
          <w:sz w:val="23"/>
          <w:szCs w:val="23"/>
          <w:lang w:val="es-CO"/>
        </w:rPr>
        <w:t xml:space="preserve">PROYECTO DE LEY No. 221 DE 2019 CÁMARA, </w:t>
      </w:r>
      <w:r w:rsidRPr="00D57CA7">
        <w:rPr>
          <w:rFonts w:ascii="Book Antiqua" w:eastAsiaTheme="minorHAnsi" w:hAnsi="Book Antiqua" w:cs="Book Antiqua"/>
          <w:b/>
          <w:bCs/>
          <w:color w:val="000000"/>
          <w:sz w:val="23"/>
          <w:szCs w:val="23"/>
          <w:lang w:val="es-CO"/>
        </w:rPr>
        <w:t>“POR MEDIO DE LA CUAL SE ESTABLECEN LINEAMIENTOS PARA EL MANEJO INTEGRAL DEL FUEGO Y SE DICTAN OTRAS DISPOSICIONES EN MATERIA DE PREVENCIÓN DE INCENDIOS FORESTALES"</w:t>
      </w:r>
      <w:r w:rsidR="00D57CA7">
        <w:rPr>
          <w:rFonts w:ascii="Book Antiqua" w:eastAsiaTheme="minorHAnsi" w:hAnsi="Book Antiqua" w:cs="Book Antiqua"/>
          <w:b/>
          <w:bCs/>
          <w:color w:val="000000"/>
          <w:sz w:val="23"/>
          <w:szCs w:val="23"/>
          <w:lang w:val="es-CO"/>
        </w:rPr>
        <w:t>.</w:t>
      </w:r>
      <w:r w:rsidRPr="00D57CA7">
        <w:rPr>
          <w:rFonts w:ascii="Book Antiqua" w:eastAsiaTheme="minorHAnsi" w:hAnsi="Book Antiqua" w:cs="Book Antiqua"/>
          <w:b/>
          <w:bCs/>
          <w:color w:val="000000"/>
          <w:sz w:val="23"/>
          <w:szCs w:val="23"/>
          <w:lang w:val="es-CO"/>
        </w:rPr>
        <w:t xml:space="preserve"> </w:t>
      </w:r>
    </w:p>
    <w:p w14:paraId="5F62A8CF" w14:textId="77777777" w:rsidR="00D57CA7" w:rsidRDefault="00D57CA7" w:rsidP="00D57CA7">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01A28694" w14:textId="77777777" w:rsidR="00D57CA7" w:rsidRDefault="00860E07" w:rsidP="00D57CA7">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D57CA7">
        <w:rPr>
          <w:rFonts w:ascii="Book Antiqua" w:eastAsiaTheme="minorHAnsi" w:hAnsi="Book Antiqua" w:cs="Book Antiqua"/>
          <w:color w:val="000000"/>
          <w:sz w:val="23"/>
          <w:szCs w:val="23"/>
          <w:lang w:val="es-CO"/>
        </w:rPr>
        <w:lastRenderedPageBreak/>
        <w:t xml:space="preserve">AUTORES: HONORABLE SENADOR .IVÁN MARULANDA GÓMEZ MAURICIO ANDRÉS TORO ORJUELA, EDWIN GILBERTO BALLESTEROS ARCHILA, JORGE ENRIQUE BENEDETTI MARTELO, FABIÁN DÍAZ PLATA , JHON ARLEY MURILLO BENITEZ, CARLOS EDUARDO ACOSTA LOZANO, JAIRO GIOVANY CRISTANCHO TARACHE, JENNIFER KRISTIN ARIAS FALLA, ÁNGELA PATRICIA SANCHEZ LEAL, LEÓN FREDY MUÑOZ LOPERA, CESAR AUGUSTO ORTIZ ZORRO, WILMER LEAL PÉREZ, MARIA JOSÉ PIZARRO RODRÍGUEZ, JUANITA MARIA GOEBERTUS ESTRADA, ADRIANA MAGALI MATIZ VARGA, JOSÉ DANIEL LOPEZ JIMÉNEZ, JEZMI LIZETH BARRAZA ARRAUT, KATHERINE MIRANDA PEÑA, EDWARD DAVID RODRÍGUEZ </w:t>
      </w:r>
      <w:proofErr w:type="spellStart"/>
      <w:r w:rsidRPr="00D57CA7">
        <w:rPr>
          <w:rFonts w:ascii="Book Antiqua" w:eastAsiaTheme="minorHAnsi" w:hAnsi="Book Antiqua" w:cs="Book Antiqua"/>
          <w:color w:val="000000"/>
          <w:sz w:val="23"/>
          <w:szCs w:val="23"/>
          <w:lang w:val="es-CO"/>
        </w:rPr>
        <w:t>RODRÍGUEZ</w:t>
      </w:r>
      <w:proofErr w:type="spellEnd"/>
      <w:r w:rsidRPr="00D57CA7">
        <w:rPr>
          <w:rFonts w:ascii="Book Antiqua" w:eastAsiaTheme="minorHAnsi" w:hAnsi="Book Antiqua" w:cs="Book Antiqua"/>
          <w:color w:val="000000"/>
          <w:sz w:val="23"/>
          <w:szCs w:val="23"/>
          <w:lang w:val="es-CO"/>
        </w:rPr>
        <w:t xml:space="preserve">, OSCAR HERNÁN SÁNCHEZ LEÓN Y OTRAS FIRMAS </w:t>
      </w:r>
    </w:p>
    <w:p w14:paraId="58FAFA22" w14:textId="77777777" w:rsidR="00D57CA7" w:rsidRDefault="00D57CA7" w:rsidP="00D57CA7">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7971E52E" w14:textId="01D9D4A2" w:rsidR="00D57CA7" w:rsidRDefault="00860E07" w:rsidP="00D57CA7">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860E07">
        <w:rPr>
          <w:rFonts w:ascii="Book Antiqua" w:eastAsiaTheme="minorHAnsi" w:hAnsi="Book Antiqua" w:cs="Book Antiqua"/>
          <w:color w:val="000000"/>
          <w:sz w:val="23"/>
          <w:szCs w:val="23"/>
          <w:lang w:val="es-CO"/>
        </w:rPr>
        <w:t xml:space="preserve">PONENTE: </w:t>
      </w:r>
      <w:r w:rsidR="00D57CA7">
        <w:rPr>
          <w:rFonts w:ascii="Book Antiqua" w:eastAsiaTheme="minorHAnsi" w:hAnsi="Book Antiqua" w:cs="Book Antiqua"/>
          <w:color w:val="000000"/>
          <w:sz w:val="23"/>
          <w:szCs w:val="23"/>
          <w:lang w:val="es-CO"/>
        </w:rPr>
        <w:tab/>
      </w:r>
      <w:r w:rsidRPr="00860E07">
        <w:rPr>
          <w:rFonts w:ascii="Book Antiqua" w:eastAsiaTheme="minorHAnsi" w:hAnsi="Book Antiqua" w:cs="Book Antiqua"/>
          <w:color w:val="000000"/>
          <w:sz w:val="23"/>
          <w:szCs w:val="23"/>
          <w:lang w:val="es-CO"/>
        </w:rPr>
        <w:t xml:space="preserve">EDWIN GILBERTO BALLESTEROS </w:t>
      </w:r>
    </w:p>
    <w:p w14:paraId="665ACC3F" w14:textId="77777777" w:rsidR="00D57CA7" w:rsidRDefault="00D57CA7" w:rsidP="00D57CA7">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55D8001D" w14:textId="1CBEFF74" w:rsidR="00D57CA7" w:rsidRDefault="00860E07" w:rsidP="00D57CA7">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860E07">
        <w:rPr>
          <w:rFonts w:ascii="Book Antiqua" w:eastAsiaTheme="minorHAnsi" w:hAnsi="Book Antiqua" w:cs="Book Antiqua"/>
          <w:color w:val="000000"/>
          <w:sz w:val="23"/>
          <w:szCs w:val="23"/>
          <w:lang w:val="es-CO"/>
        </w:rPr>
        <w:t xml:space="preserve">PUBLICACIONES </w:t>
      </w:r>
    </w:p>
    <w:p w14:paraId="69EE13C9" w14:textId="60C0FE94" w:rsidR="00D57CA7" w:rsidRDefault="00860E07" w:rsidP="00D57CA7">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860E07">
        <w:rPr>
          <w:rFonts w:ascii="Book Antiqua" w:eastAsiaTheme="minorHAnsi" w:hAnsi="Book Antiqua" w:cs="Book Antiqua"/>
          <w:color w:val="000000"/>
          <w:sz w:val="23"/>
          <w:szCs w:val="23"/>
          <w:lang w:val="es-CO"/>
        </w:rPr>
        <w:t>PROYECTO DE LEY:</w:t>
      </w:r>
      <w:r w:rsidR="00D57CA7">
        <w:rPr>
          <w:rFonts w:ascii="Book Antiqua" w:eastAsiaTheme="minorHAnsi" w:hAnsi="Book Antiqua" w:cs="Book Antiqua"/>
          <w:color w:val="000000"/>
          <w:sz w:val="23"/>
          <w:szCs w:val="23"/>
          <w:lang w:val="es-CO"/>
        </w:rPr>
        <w:tab/>
      </w:r>
      <w:r w:rsidR="00D57CA7">
        <w:rPr>
          <w:rFonts w:ascii="Book Antiqua" w:eastAsiaTheme="minorHAnsi" w:hAnsi="Book Antiqua" w:cs="Book Antiqua"/>
          <w:color w:val="000000"/>
          <w:sz w:val="23"/>
          <w:szCs w:val="23"/>
          <w:lang w:val="es-CO"/>
        </w:rPr>
        <w:tab/>
      </w:r>
      <w:r w:rsidRPr="00860E07">
        <w:rPr>
          <w:rFonts w:ascii="Book Antiqua" w:eastAsiaTheme="minorHAnsi" w:hAnsi="Book Antiqua" w:cs="Book Antiqua"/>
          <w:color w:val="000000"/>
          <w:sz w:val="23"/>
          <w:szCs w:val="23"/>
          <w:lang w:val="es-CO"/>
        </w:rPr>
        <w:t xml:space="preserve"> GACETA DEL CONGRESO. 817 DE 2019 </w:t>
      </w:r>
    </w:p>
    <w:p w14:paraId="4B9A9691" w14:textId="208D329E" w:rsidR="00860E07" w:rsidRPr="00860E07" w:rsidRDefault="00860E07" w:rsidP="00D57CA7">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860E07">
        <w:rPr>
          <w:rFonts w:ascii="Book Antiqua" w:eastAsiaTheme="minorHAnsi" w:hAnsi="Book Antiqua" w:cs="Book Antiqua"/>
          <w:color w:val="000000"/>
          <w:sz w:val="23"/>
          <w:szCs w:val="23"/>
          <w:lang w:val="es-CO"/>
        </w:rPr>
        <w:t xml:space="preserve">PONENCIA PRIMER DEBATE: </w:t>
      </w:r>
      <w:r w:rsidR="00D57CA7">
        <w:rPr>
          <w:rFonts w:ascii="Book Antiqua" w:eastAsiaTheme="minorHAnsi" w:hAnsi="Book Antiqua" w:cs="Book Antiqua"/>
          <w:color w:val="000000"/>
          <w:sz w:val="23"/>
          <w:szCs w:val="23"/>
          <w:lang w:val="es-CO"/>
        </w:rPr>
        <w:tab/>
        <w:t xml:space="preserve"> </w:t>
      </w:r>
      <w:r w:rsidRPr="00860E07">
        <w:rPr>
          <w:rFonts w:ascii="Book Antiqua" w:eastAsiaTheme="minorHAnsi" w:hAnsi="Book Antiqua" w:cs="Book Antiqua"/>
          <w:color w:val="000000"/>
          <w:sz w:val="23"/>
          <w:szCs w:val="23"/>
          <w:lang w:val="es-CO"/>
        </w:rPr>
        <w:t xml:space="preserve">GACETA DEL CONGRESO. 214 DE 2020 </w:t>
      </w:r>
    </w:p>
    <w:p w14:paraId="7DA6A65E" w14:textId="77777777" w:rsidR="00D57CA7" w:rsidRDefault="00D57CA7" w:rsidP="00860E07">
      <w:pPr>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4717176E" w14:textId="77777777" w:rsidR="00D57CA7" w:rsidRPr="00D57CA7" w:rsidRDefault="00860E07" w:rsidP="00860E07">
      <w:pPr>
        <w:pStyle w:val="Prrafodelista"/>
        <w:numPr>
          <w:ilvl w:val="0"/>
          <w:numId w:val="2"/>
        </w:num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D57CA7">
        <w:rPr>
          <w:rFonts w:ascii="Book Antiqua" w:eastAsiaTheme="minorHAnsi" w:hAnsi="Book Antiqua" w:cs="Book Antiqua"/>
          <w:b/>
          <w:bCs/>
          <w:color w:val="000000"/>
          <w:sz w:val="23"/>
          <w:szCs w:val="23"/>
          <w:lang w:val="es-CO"/>
        </w:rPr>
        <w:t xml:space="preserve"> </w:t>
      </w:r>
      <w:r w:rsidRPr="00D57CA7">
        <w:rPr>
          <w:rFonts w:ascii="Book Antiqua" w:eastAsiaTheme="minorHAnsi" w:hAnsi="Book Antiqua" w:cs="Book Antiqua"/>
          <w:color w:val="000000"/>
          <w:sz w:val="23"/>
          <w:szCs w:val="23"/>
          <w:lang w:val="es-CO"/>
        </w:rPr>
        <w:t>PROYECTO DE LEY No. 186 DE 2019 CÁMARA “</w:t>
      </w:r>
      <w:r w:rsidRPr="00D57CA7">
        <w:rPr>
          <w:rFonts w:ascii="Book Antiqua" w:eastAsiaTheme="minorHAnsi" w:hAnsi="Book Antiqua" w:cs="Book Antiqua"/>
          <w:b/>
          <w:bCs/>
          <w:color w:val="000000"/>
          <w:sz w:val="23"/>
          <w:szCs w:val="23"/>
          <w:lang w:val="es-CO"/>
        </w:rPr>
        <w:t xml:space="preserve">POR MEDIO DEL CUAL SE DEROGAN LOS ARTÍCULOS 42 Y 43. LEY 99 DE 1993”. </w:t>
      </w:r>
    </w:p>
    <w:p w14:paraId="7CA4546B" w14:textId="77777777" w:rsidR="00D57CA7" w:rsidRDefault="00D57CA7" w:rsidP="00D57CA7">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29A0D06D" w14:textId="03B00231" w:rsidR="00D57CA7" w:rsidRDefault="00860E07" w:rsidP="00D57CA7">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D57CA7">
        <w:rPr>
          <w:rFonts w:ascii="Book Antiqua" w:eastAsiaTheme="minorHAnsi" w:hAnsi="Book Antiqua" w:cs="Book Antiqua"/>
          <w:color w:val="000000"/>
          <w:sz w:val="23"/>
          <w:szCs w:val="23"/>
          <w:lang w:val="es-CO"/>
        </w:rPr>
        <w:t xml:space="preserve">AUTORES: </w:t>
      </w:r>
      <w:r w:rsidR="00D57CA7">
        <w:rPr>
          <w:rFonts w:ascii="Book Antiqua" w:eastAsiaTheme="minorHAnsi" w:hAnsi="Book Antiqua" w:cs="Book Antiqua"/>
          <w:color w:val="000000"/>
          <w:sz w:val="23"/>
          <w:szCs w:val="23"/>
          <w:lang w:val="es-CO"/>
        </w:rPr>
        <w:tab/>
      </w:r>
      <w:r w:rsidRPr="00D57CA7">
        <w:rPr>
          <w:rFonts w:ascii="Book Antiqua" w:eastAsiaTheme="minorHAnsi" w:hAnsi="Book Antiqua" w:cs="Book Antiqua"/>
          <w:color w:val="000000"/>
          <w:sz w:val="23"/>
          <w:szCs w:val="23"/>
          <w:lang w:val="es-CO"/>
        </w:rPr>
        <w:t xml:space="preserve">H.R. NIDIA MARCELA OSORIO SALGADO </w:t>
      </w:r>
    </w:p>
    <w:p w14:paraId="4097EEBB" w14:textId="1250B518" w:rsidR="00D57CA7" w:rsidRDefault="00860E07" w:rsidP="00D57CA7">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860E07">
        <w:rPr>
          <w:rFonts w:ascii="Book Antiqua" w:eastAsiaTheme="minorHAnsi" w:hAnsi="Book Antiqua" w:cs="Book Antiqua"/>
          <w:color w:val="000000"/>
          <w:sz w:val="23"/>
          <w:szCs w:val="23"/>
          <w:lang w:val="es-CO"/>
        </w:rPr>
        <w:t xml:space="preserve">PONENTE: </w:t>
      </w:r>
      <w:r w:rsidR="00D57CA7">
        <w:rPr>
          <w:rFonts w:ascii="Book Antiqua" w:eastAsiaTheme="minorHAnsi" w:hAnsi="Book Antiqua" w:cs="Book Antiqua"/>
          <w:color w:val="000000"/>
          <w:sz w:val="23"/>
          <w:szCs w:val="23"/>
          <w:lang w:val="es-CO"/>
        </w:rPr>
        <w:tab/>
      </w:r>
      <w:r w:rsidRPr="00860E07">
        <w:rPr>
          <w:rFonts w:ascii="Book Antiqua" w:eastAsiaTheme="minorHAnsi" w:hAnsi="Book Antiqua" w:cs="Book Antiqua"/>
          <w:color w:val="000000"/>
          <w:sz w:val="23"/>
          <w:szCs w:val="23"/>
          <w:lang w:val="es-CO"/>
        </w:rPr>
        <w:t xml:space="preserve">H.R. LUCIANO GRISALES LONDOÑO. </w:t>
      </w:r>
    </w:p>
    <w:p w14:paraId="1CABBE4B" w14:textId="77777777" w:rsidR="00D57CA7" w:rsidRDefault="00D57CA7" w:rsidP="00D57CA7">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2411ACE8" w14:textId="47477DA3" w:rsidR="00D57CA7" w:rsidRDefault="00860E07" w:rsidP="00D57CA7">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860E07">
        <w:rPr>
          <w:rFonts w:ascii="Book Antiqua" w:eastAsiaTheme="minorHAnsi" w:hAnsi="Book Antiqua" w:cs="Book Antiqua"/>
          <w:color w:val="000000"/>
          <w:sz w:val="23"/>
          <w:szCs w:val="23"/>
          <w:lang w:val="es-CO"/>
        </w:rPr>
        <w:t xml:space="preserve">PUBLICACIONES </w:t>
      </w:r>
    </w:p>
    <w:p w14:paraId="0E53AEDB" w14:textId="6074843C" w:rsidR="00D57CA7" w:rsidRDefault="00860E07" w:rsidP="00D57CA7">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860E07">
        <w:rPr>
          <w:rFonts w:ascii="Book Antiqua" w:eastAsiaTheme="minorHAnsi" w:hAnsi="Book Antiqua" w:cs="Book Antiqua"/>
          <w:color w:val="000000"/>
          <w:sz w:val="23"/>
          <w:szCs w:val="23"/>
          <w:lang w:val="es-CO"/>
        </w:rPr>
        <w:t xml:space="preserve">PROYECTO DE LEY: </w:t>
      </w:r>
      <w:r w:rsidR="00D57CA7">
        <w:rPr>
          <w:rFonts w:ascii="Book Antiqua" w:eastAsiaTheme="minorHAnsi" w:hAnsi="Book Antiqua" w:cs="Book Antiqua"/>
          <w:color w:val="000000"/>
          <w:sz w:val="23"/>
          <w:szCs w:val="23"/>
          <w:lang w:val="es-CO"/>
        </w:rPr>
        <w:tab/>
      </w:r>
      <w:r w:rsidR="00D57CA7">
        <w:rPr>
          <w:rFonts w:ascii="Book Antiqua" w:eastAsiaTheme="minorHAnsi" w:hAnsi="Book Antiqua" w:cs="Book Antiqua"/>
          <w:color w:val="000000"/>
          <w:sz w:val="23"/>
          <w:szCs w:val="23"/>
          <w:lang w:val="es-CO"/>
        </w:rPr>
        <w:tab/>
      </w:r>
      <w:r w:rsidRPr="00860E07">
        <w:rPr>
          <w:rFonts w:ascii="Book Antiqua" w:eastAsiaTheme="minorHAnsi" w:hAnsi="Book Antiqua" w:cs="Book Antiqua"/>
          <w:color w:val="000000"/>
          <w:sz w:val="23"/>
          <w:szCs w:val="23"/>
          <w:lang w:val="es-CO"/>
        </w:rPr>
        <w:t xml:space="preserve">GACETA 780 DE 2019 </w:t>
      </w:r>
    </w:p>
    <w:p w14:paraId="3D72EC0B" w14:textId="7101E230" w:rsidR="00860E07" w:rsidRPr="00860E07" w:rsidRDefault="00860E07" w:rsidP="00D57CA7">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860E07">
        <w:rPr>
          <w:rFonts w:ascii="Book Antiqua" w:eastAsiaTheme="minorHAnsi" w:hAnsi="Book Antiqua" w:cs="Book Antiqua"/>
          <w:color w:val="000000"/>
          <w:sz w:val="23"/>
          <w:szCs w:val="23"/>
          <w:lang w:val="es-CO"/>
        </w:rPr>
        <w:t xml:space="preserve">PONENCIA PRIMER DEBATE: </w:t>
      </w:r>
      <w:r w:rsidR="00D57CA7">
        <w:rPr>
          <w:rFonts w:ascii="Book Antiqua" w:eastAsiaTheme="minorHAnsi" w:hAnsi="Book Antiqua" w:cs="Book Antiqua"/>
          <w:color w:val="000000"/>
          <w:sz w:val="23"/>
          <w:szCs w:val="23"/>
          <w:lang w:val="es-CO"/>
        </w:rPr>
        <w:tab/>
      </w:r>
      <w:r w:rsidRPr="00860E07">
        <w:rPr>
          <w:rFonts w:ascii="Book Antiqua" w:eastAsiaTheme="minorHAnsi" w:hAnsi="Book Antiqua" w:cs="Book Antiqua"/>
          <w:color w:val="000000"/>
          <w:sz w:val="23"/>
          <w:szCs w:val="23"/>
          <w:lang w:val="es-CO"/>
        </w:rPr>
        <w:t xml:space="preserve">GACETA 243 DE 2020 </w:t>
      </w:r>
    </w:p>
    <w:p w14:paraId="136B51DF" w14:textId="77777777" w:rsidR="00D57CA7" w:rsidRDefault="00D57CA7" w:rsidP="00860E07">
      <w:pPr>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18248C9E" w14:textId="77777777" w:rsidR="00D57CA7" w:rsidRDefault="00860E07" w:rsidP="00860E07">
      <w:pPr>
        <w:pStyle w:val="Prrafodelista"/>
        <w:numPr>
          <w:ilvl w:val="0"/>
          <w:numId w:val="2"/>
        </w:num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D57CA7">
        <w:rPr>
          <w:rFonts w:ascii="Book Antiqua" w:eastAsiaTheme="minorHAnsi" w:hAnsi="Book Antiqua" w:cs="Book Antiqua"/>
          <w:b/>
          <w:bCs/>
          <w:color w:val="000000"/>
          <w:sz w:val="23"/>
          <w:szCs w:val="23"/>
          <w:lang w:val="es-CO"/>
        </w:rPr>
        <w:t xml:space="preserve"> </w:t>
      </w:r>
      <w:r w:rsidRPr="00D57CA7">
        <w:rPr>
          <w:rFonts w:ascii="Book Antiqua" w:eastAsiaTheme="minorHAnsi" w:hAnsi="Book Antiqua" w:cs="Book Antiqua"/>
          <w:color w:val="000000"/>
          <w:sz w:val="23"/>
          <w:szCs w:val="23"/>
          <w:lang w:val="es-CO"/>
        </w:rPr>
        <w:t>PROYECTO DE LEY No. 326 DE 2020 CÁMARA, “</w:t>
      </w:r>
      <w:r w:rsidRPr="00D57CA7">
        <w:rPr>
          <w:rFonts w:ascii="Book Antiqua" w:eastAsiaTheme="minorHAnsi" w:hAnsi="Book Antiqua" w:cs="Book Antiqua"/>
          <w:b/>
          <w:bCs/>
          <w:color w:val="000000"/>
          <w:sz w:val="23"/>
          <w:szCs w:val="23"/>
          <w:lang w:val="es-CO"/>
        </w:rPr>
        <w:t>“POR MEDIO DEL CUAL SE ADJUDICAN TERRENOS BALDÍOS A POBLADORES RURALES DE ESCASOS RECURSOS EN LAS ZONAS DONDE SE ADELANTEN PROCESOS DE EXPLOTACIÓN DE RECURSOS NATURALES NO RENOVABLES.</w:t>
      </w:r>
      <w:r w:rsidRPr="00D57CA7">
        <w:rPr>
          <w:rFonts w:ascii="Book Antiqua" w:eastAsiaTheme="minorHAnsi" w:hAnsi="Book Antiqua" w:cs="Book Antiqua"/>
          <w:color w:val="000000"/>
          <w:sz w:val="23"/>
          <w:szCs w:val="23"/>
          <w:lang w:val="es-CO"/>
        </w:rPr>
        <w:t xml:space="preserve">” </w:t>
      </w:r>
    </w:p>
    <w:p w14:paraId="21639A8D" w14:textId="77777777" w:rsidR="00D57CA7" w:rsidRDefault="00D57CA7" w:rsidP="00D57CA7">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3CFB66D0" w14:textId="75B8B530" w:rsidR="00D57CA7" w:rsidRDefault="00860E07" w:rsidP="00D57CA7">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D57CA7">
        <w:rPr>
          <w:rFonts w:ascii="Book Antiqua" w:eastAsiaTheme="minorHAnsi" w:hAnsi="Book Antiqua" w:cs="Book Antiqua"/>
          <w:color w:val="000000"/>
          <w:sz w:val="23"/>
          <w:szCs w:val="23"/>
          <w:lang w:val="es-CO"/>
        </w:rPr>
        <w:t>AUTOR:</w:t>
      </w:r>
      <w:r w:rsidR="00D57CA7">
        <w:rPr>
          <w:rFonts w:ascii="Book Antiqua" w:eastAsiaTheme="minorHAnsi" w:hAnsi="Book Antiqua" w:cs="Book Antiqua"/>
          <w:color w:val="000000"/>
          <w:sz w:val="23"/>
          <w:szCs w:val="23"/>
          <w:lang w:val="es-CO"/>
        </w:rPr>
        <w:tab/>
      </w:r>
      <w:r w:rsidRPr="00D57CA7">
        <w:rPr>
          <w:rFonts w:ascii="Book Antiqua" w:eastAsiaTheme="minorHAnsi" w:hAnsi="Book Antiqua" w:cs="Book Antiqua"/>
          <w:color w:val="000000"/>
          <w:sz w:val="23"/>
          <w:szCs w:val="23"/>
          <w:lang w:val="es-CO"/>
        </w:rPr>
        <w:t xml:space="preserve"> H.R. JAIRO GIOVANY CRISTANCHO TARACHE </w:t>
      </w:r>
    </w:p>
    <w:p w14:paraId="0D7924E0" w14:textId="4A0BF796" w:rsidR="00D57CA7" w:rsidRDefault="00860E07" w:rsidP="00D57CA7">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D57CA7">
        <w:rPr>
          <w:rFonts w:ascii="Book Antiqua" w:eastAsiaTheme="minorHAnsi" w:hAnsi="Book Antiqua" w:cs="Book Antiqua"/>
          <w:color w:val="000000"/>
          <w:sz w:val="23"/>
          <w:szCs w:val="23"/>
          <w:lang w:val="es-CO"/>
        </w:rPr>
        <w:t>PONENTE:</w:t>
      </w:r>
      <w:r w:rsidR="00D57CA7">
        <w:rPr>
          <w:rFonts w:ascii="Book Antiqua" w:eastAsiaTheme="minorHAnsi" w:hAnsi="Book Antiqua" w:cs="Book Antiqua"/>
          <w:color w:val="000000"/>
          <w:sz w:val="23"/>
          <w:szCs w:val="23"/>
          <w:lang w:val="es-CO"/>
        </w:rPr>
        <w:tab/>
      </w:r>
      <w:r w:rsidRPr="00D57CA7">
        <w:rPr>
          <w:rFonts w:ascii="Book Antiqua" w:eastAsiaTheme="minorHAnsi" w:hAnsi="Book Antiqua" w:cs="Book Antiqua"/>
          <w:color w:val="000000"/>
          <w:sz w:val="23"/>
          <w:szCs w:val="23"/>
          <w:lang w:val="es-CO"/>
        </w:rPr>
        <w:t xml:space="preserve"> H.R TERESA DE JESÚS ENRÍQUEZ ROSERO </w:t>
      </w:r>
    </w:p>
    <w:p w14:paraId="249B5280" w14:textId="77777777" w:rsidR="00D57CA7" w:rsidRDefault="00D57CA7" w:rsidP="00D57CA7">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07BDE9B3" w14:textId="052CD95C" w:rsidR="00D57CA7" w:rsidRDefault="00860E07" w:rsidP="00D57CA7">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860E07">
        <w:rPr>
          <w:rFonts w:ascii="Book Antiqua" w:eastAsiaTheme="minorHAnsi" w:hAnsi="Book Antiqua" w:cs="Book Antiqua"/>
          <w:color w:val="000000"/>
          <w:sz w:val="23"/>
          <w:szCs w:val="23"/>
          <w:lang w:val="es-CO"/>
        </w:rPr>
        <w:t xml:space="preserve">PUBLICACIONES </w:t>
      </w:r>
    </w:p>
    <w:p w14:paraId="7A157A45" w14:textId="75DF504A" w:rsidR="00D57CA7" w:rsidRDefault="00860E07" w:rsidP="00D57CA7">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860E07">
        <w:rPr>
          <w:rFonts w:ascii="Book Antiqua" w:eastAsiaTheme="minorHAnsi" w:hAnsi="Book Antiqua" w:cs="Book Antiqua"/>
          <w:color w:val="000000"/>
          <w:sz w:val="23"/>
          <w:szCs w:val="23"/>
          <w:lang w:val="es-CO"/>
        </w:rPr>
        <w:t>PROYECTO DE LEY:</w:t>
      </w:r>
      <w:r w:rsidR="00D57CA7">
        <w:rPr>
          <w:rFonts w:ascii="Book Antiqua" w:eastAsiaTheme="minorHAnsi" w:hAnsi="Book Antiqua" w:cs="Book Antiqua"/>
          <w:color w:val="000000"/>
          <w:sz w:val="23"/>
          <w:szCs w:val="23"/>
          <w:lang w:val="es-CO"/>
        </w:rPr>
        <w:tab/>
      </w:r>
      <w:r w:rsidR="00D57CA7">
        <w:rPr>
          <w:rFonts w:ascii="Book Antiqua" w:eastAsiaTheme="minorHAnsi" w:hAnsi="Book Antiqua" w:cs="Book Antiqua"/>
          <w:color w:val="000000"/>
          <w:sz w:val="23"/>
          <w:szCs w:val="23"/>
          <w:lang w:val="es-CO"/>
        </w:rPr>
        <w:tab/>
      </w:r>
      <w:r w:rsidRPr="00860E07">
        <w:rPr>
          <w:rFonts w:ascii="Book Antiqua" w:eastAsiaTheme="minorHAnsi" w:hAnsi="Book Antiqua" w:cs="Book Antiqua"/>
          <w:color w:val="000000"/>
          <w:sz w:val="23"/>
          <w:szCs w:val="23"/>
          <w:lang w:val="es-CO"/>
        </w:rPr>
        <w:t xml:space="preserve"> GACETA DEL CONGRESO 148 de 2020 </w:t>
      </w:r>
    </w:p>
    <w:p w14:paraId="53AC35CF" w14:textId="21F93939" w:rsidR="00860E07" w:rsidRDefault="00860E07" w:rsidP="00D57CA7">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860E07">
        <w:rPr>
          <w:rFonts w:ascii="Book Antiqua" w:eastAsiaTheme="minorHAnsi" w:hAnsi="Book Antiqua" w:cs="Book Antiqua"/>
          <w:color w:val="000000"/>
          <w:sz w:val="23"/>
          <w:szCs w:val="23"/>
          <w:lang w:val="es-CO"/>
        </w:rPr>
        <w:t xml:space="preserve">PONENCIA PRIMER DEBATE: </w:t>
      </w:r>
      <w:r w:rsidR="00D57CA7">
        <w:rPr>
          <w:rFonts w:ascii="Book Antiqua" w:eastAsiaTheme="minorHAnsi" w:hAnsi="Book Antiqua" w:cs="Book Antiqua"/>
          <w:color w:val="000000"/>
          <w:sz w:val="23"/>
          <w:szCs w:val="23"/>
          <w:lang w:val="es-CO"/>
        </w:rPr>
        <w:tab/>
        <w:t xml:space="preserve"> </w:t>
      </w:r>
      <w:r w:rsidRPr="00860E07">
        <w:rPr>
          <w:rFonts w:ascii="Book Antiqua" w:eastAsiaTheme="minorHAnsi" w:hAnsi="Book Antiqua" w:cs="Book Antiqua"/>
          <w:color w:val="000000"/>
          <w:sz w:val="23"/>
          <w:szCs w:val="23"/>
          <w:lang w:val="es-CO"/>
        </w:rPr>
        <w:t>GACETA DEL CONGRESO 245 de 2020</w:t>
      </w:r>
    </w:p>
    <w:p w14:paraId="250E91F4" w14:textId="77777777" w:rsidR="00D57CA7" w:rsidRDefault="00D57CA7" w:rsidP="00860E07">
      <w:pPr>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5809D559" w14:textId="77777777" w:rsidR="00D57CA7" w:rsidRDefault="00D57CA7" w:rsidP="00860E07">
      <w:pPr>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271ABFB0" w14:textId="3B02086B" w:rsidR="00860E07" w:rsidRPr="00860E07" w:rsidRDefault="00860E07" w:rsidP="00860E07">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860E07">
        <w:rPr>
          <w:rFonts w:ascii="Book Antiqua" w:eastAsiaTheme="minorHAnsi" w:hAnsi="Book Antiqua" w:cs="Book Antiqua"/>
          <w:b/>
          <w:bCs/>
          <w:color w:val="000000"/>
          <w:sz w:val="23"/>
          <w:szCs w:val="23"/>
          <w:lang w:val="es-CO"/>
        </w:rPr>
        <w:lastRenderedPageBreak/>
        <w:t xml:space="preserve">ANUNCIADOS EN LA SESIÓN VIRTUAL, PLATAFORMA MEET, EL DÍA 1 DE JUNIO 2020, ACTA NO. 030, DE ACUERDO CON EL ARTÍCULO 8 DEL ACTO LEGISLATIVO 1 DE 2003. </w:t>
      </w:r>
    </w:p>
    <w:p w14:paraId="2705D040" w14:textId="77777777" w:rsidR="00D57CA7" w:rsidRDefault="00D57CA7" w:rsidP="00860E07">
      <w:pPr>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48387F8E" w14:textId="7114FDE5" w:rsidR="00860E07" w:rsidRPr="00860E07" w:rsidRDefault="00860E07" w:rsidP="00D57CA7">
      <w:pPr>
        <w:suppressAutoHyphens w:val="0"/>
        <w:autoSpaceDE w:val="0"/>
        <w:adjustRightInd w:val="0"/>
        <w:spacing w:after="0"/>
        <w:jc w:val="center"/>
        <w:textAlignment w:val="auto"/>
        <w:rPr>
          <w:rFonts w:ascii="Book Antiqua" w:eastAsiaTheme="minorHAnsi" w:hAnsi="Book Antiqua" w:cs="Book Antiqua"/>
          <w:color w:val="000000"/>
          <w:sz w:val="23"/>
          <w:szCs w:val="23"/>
          <w:lang w:val="es-CO"/>
        </w:rPr>
      </w:pPr>
      <w:r w:rsidRPr="00860E07">
        <w:rPr>
          <w:rFonts w:ascii="Book Antiqua" w:eastAsiaTheme="minorHAnsi" w:hAnsi="Book Antiqua" w:cs="Book Antiqua"/>
          <w:b/>
          <w:bCs/>
          <w:color w:val="000000"/>
          <w:sz w:val="23"/>
          <w:szCs w:val="23"/>
          <w:lang w:val="es-CO"/>
        </w:rPr>
        <w:t>IV</w:t>
      </w:r>
    </w:p>
    <w:p w14:paraId="5FD97DAE" w14:textId="77777777" w:rsidR="00D57CA7" w:rsidRDefault="00D57CA7" w:rsidP="00860E07">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3A824267" w14:textId="2512DDF3" w:rsidR="00860E07" w:rsidRPr="00860E07" w:rsidRDefault="00860E07" w:rsidP="00860E07">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860E07">
        <w:rPr>
          <w:rFonts w:ascii="Book Antiqua" w:eastAsiaTheme="minorHAnsi" w:hAnsi="Book Antiqua" w:cs="Book Antiqua"/>
          <w:color w:val="000000"/>
          <w:sz w:val="23"/>
          <w:szCs w:val="23"/>
          <w:lang w:val="es-CO"/>
        </w:rPr>
        <w:t xml:space="preserve">NEGOCIOS SUSTANCIADOS POR LA PRESIDENCIA </w:t>
      </w:r>
    </w:p>
    <w:p w14:paraId="578C49F3" w14:textId="77777777" w:rsidR="00D57CA7" w:rsidRDefault="00D57CA7" w:rsidP="00860E07">
      <w:pPr>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323A3EC3" w14:textId="4D5D3141" w:rsidR="00860E07" w:rsidRPr="00860E07" w:rsidRDefault="00860E07" w:rsidP="00D57CA7">
      <w:pPr>
        <w:suppressAutoHyphens w:val="0"/>
        <w:autoSpaceDE w:val="0"/>
        <w:adjustRightInd w:val="0"/>
        <w:spacing w:after="0"/>
        <w:jc w:val="center"/>
        <w:textAlignment w:val="auto"/>
        <w:rPr>
          <w:rFonts w:ascii="Book Antiqua" w:eastAsiaTheme="minorHAnsi" w:hAnsi="Book Antiqua" w:cs="Book Antiqua"/>
          <w:color w:val="000000"/>
          <w:sz w:val="23"/>
          <w:szCs w:val="23"/>
          <w:lang w:val="es-CO"/>
        </w:rPr>
      </w:pPr>
      <w:r w:rsidRPr="00860E07">
        <w:rPr>
          <w:rFonts w:ascii="Book Antiqua" w:eastAsiaTheme="minorHAnsi" w:hAnsi="Book Antiqua" w:cs="Book Antiqua"/>
          <w:b/>
          <w:bCs/>
          <w:color w:val="000000"/>
          <w:sz w:val="23"/>
          <w:szCs w:val="23"/>
          <w:lang w:val="es-CO"/>
        </w:rPr>
        <w:t>V</w:t>
      </w:r>
    </w:p>
    <w:p w14:paraId="160A482E" w14:textId="77777777" w:rsidR="00D57CA7" w:rsidRDefault="00D57CA7" w:rsidP="00860E07">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7F869468" w14:textId="3BFDE36B" w:rsidR="00860E07" w:rsidRPr="00860E07" w:rsidRDefault="00860E07" w:rsidP="00860E07">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860E07">
        <w:rPr>
          <w:rFonts w:ascii="Book Antiqua" w:eastAsiaTheme="minorHAnsi" w:hAnsi="Book Antiqua" w:cs="Book Antiqua"/>
          <w:color w:val="000000"/>
          <w:sz w:val="23"/>
          <w:szCs w:val="23"/>
          <w:lang w:val="es-CO"/>
        </w:rPr>
        <w:t xml:space="preserve">LO QUE PROPONGAN LOS HONORABLES REPRESENTANTES </w:t>
      </w:r>
    </w:p>
    <w:p w14:paraId="789D905B" w14:textId="77777777" w:rsidR="00D57CA7" w:rsidRDefault="00D57CA7" w:rsidP="00860E07">
      <w:pPr>
        <w:suppressAutoHyphens w:val="0"/>
        <w:autoSpaceDE w:val="0"/>
        <w:adjustRightInd w:val="0"/>
        <w:spacing w:after="0"/>
        <w:jc w:val="both"/>
        <w:textAlignment w:val="auto"/>
        <w:rPr>
          <w:rFonts w:ascii="Book Antiqua" w:eastAsiaTheme="minorHAnsi" w:hAnsi="Book Antiqua" w:cs="Book Antiqua"/>
          <w:b/>
          <w:bCs/>
          <w:color w:val="000000"/>
          <w:lang w:val="es-CO"/>
        </w:rPr>
      </w:pPr>
    </w:p>
    <w:p w14:paraId="5B9AEA16" w14:textId="77777777" w:rsidR="00D57CA7" w:rsidRDefault="00D57CA7" w:rsidP="00860E07">
      <w:pPr>
        <w:suppressAutoHyphens w:val="0"/>
        <w:autoSpaceDE w:val="0"/>
        <w:adjustRightInd w:val="0"/>
        <w:spacing w:after="0"/>
        <w:jc w:val="both"/>
        <w:textAlignment w:val="auto"/>
        <w:rPr>
          <w:rFonts w:ascii="Book Antiqua" w:eastAsiaTheme="minorHAnsi" w:hAnsi="Book Antiqua" w:cs="Book Antiqua"/>
          <w:b/>
          <w:bCs/>
          <w:color w:val="000000"/>
          <w:lang w:val="es-CO"/>
        </w:rPr>
      </w:pPr>
    </w:p>
    <w:p w14:paraId="3ADCDAA8" w14:textId="77777777" w:rsidR="00D57CA7" w:rsidRDefault="00D57CA7" w:rsidP="00860E07">
      <w:pPr>
        <w:suppressAutoHyphens w:val="0"/>
        <w:autoSpaceDE w:val="0"/>
        <w:adjustRightInd w:val="0"/>
        <w:spacing w:after="0"/>
        <w:jc w:val="both"/>
        <w:textAlignment w:val="auto"/>
        <w:rPr>
          <w:rFonts w:ascii="Book Antiqua" w:eastAsiaTheme="minorHAnsi" w:hAnsi="Book Antiqua" w:cs="Book Antiqua"/>
          <w:b/>
          <w:bCs/>
          <w:color w:val="000000"/>
          <w:lang w:val="es-CO"/>
        </w:rPr>
      </w:pPr>
    </w:p>
    <w:p w14:paraId="68F84441" w14:textId="06CB9B32" w:rsidR="00860E07" w:rsidRPr="00860E07" w:rsidRDefault="00860E07" w:rsidP="00860E07">
      <w:pPr>
        <w:suppressAutoHyphens w:val="0"/>
        <w:autoSpaceDE w:val="0"/>
        <w:adjustRightInd w:val="0"/>
        <w:spacing w:after="0"/>
        <w:jc w:val="both"/>
        <w:textAlignment w:val="auto"/>
        <w:rPr>
          <w:rFonts w:ascii="Book Antiqua" w:eastAsiaTheme="minorHAnsi" w:hAnsi="Book Antiqua" w:cs="Book Antiqua"/>
          <w:color w:val="000000"/>
          <w:lang w:val="es-CO"/>
        </w:rPr>
      </w:pPr>
      <w:r w:rsidRPr="00860E07">
        <w:rPr>
          <w:rFonts w:ascii="Book Antiqua" w:eastAsiaTheme="minorHAnsi" w:hAnsi="Book Antiqua" w:cs="Book Antiqua"/>
          <w:b/>
          <w:bCs/>
          <w:color w:val="000000"/>
          <w:lang w:val="es-CO"/>
        </w:rPr>
        <w:t xml:space="preserve">RUBÉN DARÍO MOLANO PIÑEROS </w:t>
      </w:r>
      <w:r w:rsidR="00D57CA7">
        <w:rPr>
          <w:rFonts w:ascii="Book Antiqua" w:eastAsiaTheme="minorHAnsi" w:hAnsi="Book Antiqua" w:cs="Book Antiqua"/>
          <w:b/>
          <w:bCs/>
          <w:color w:val="000000"/>
          <w:lang w:val="es-CO"/>
        </w:rPr>
        <w:tab/>
        <w:t xml:space="preserve">        </w:t>
      </w:r>
      <w:r w:rsidRPr="00860E07">
        <w:rPr>
          <w:rFonts w:ascii="Book Antiqua" w:eastAsiaTheme="minorHAnsi" w:hAnsi="Book Antiqua" w:cs="Book Antiqua"/>
          <w:b/>
          <w:bCs/>
          <w:color w:val="000000"/>
          <w:lang w:val="es-CO"/>
        </w:rPr>
        <w:t xml:space="preserve">KAREN VIOLETTE CURE CORCIONE </w:t>
      </w:r>
    </w:p>
    <w:p w14:paraId="175F4FCD" w14:textId="0D5B2674" w:rsidR="00860E07" w:rsidRPr="00860E07" w:rsidRDefault="00D57CA7" w:rsidP="00860E07">
      <w:pPr>
        <w:suppressAutoHyphens w:val="0"/>
        <w:autoSpaceDE w:val="0"/>
        <w:adjustRightInd w:val="0"/>
        <w:spacing w:after="0"/>
        <w:jc w:val="both"/>
        <w:textAlignment w:val="auto"/>
        <w:rPr>
          <w:rFonts w:ascii="Book Antiqua" w:eastAsiaTheme="minorHAnsi" w:hAnsi="Book Antiqua" w:cs="Book Antiqua"/>
          <w:color w:val="000000"/>
          <w:lang w:val="es-CO"/>
        </w:rPr>
      </w:pPr>
      <w:r>
        <w:rPr>
          <w:rFonts w:ascii="Book Antiqua" w:eastAsiaTheme="minorHAnsi" w:hAnsi="Book Antiqua" w:cs="Book Antiqua"/>
          <w:color w:val="000000"/>
          <w:lang w:val="es-CO"/>
        </w:rPr>
        <w:t xml:space="preserve">                    </w:t>
      </w:r>
      <w:r w:rsidR="00860E07" w:rsidRPr="00860E07">
        <w:rPr>
          <w:rFonts w:ascii="Book Antiqua" w:eastAsiaTheme="minorHAnsi" w:hAnsi="Book Antiqua" w:cs="Book Antiqua"/>
          <w:color w:val="000000"/>
          <w:lang w:val="es-CO"/>
        </w:rPr>
        <w:t xml:space="preserve">PRESIDENTE </w:t>
      </w:r>
      <w:r>
        <w:rPr>
          <w:rFonts w:ascii="Book Antiqua" w:eastAsiaTheme="minorHAnsi" w:hAnsi="Book Antiqua" w:cs="Book Antiqua"/>
          <w:color w:val="000000"/>
          <w:lang w:val="es-CO"/>
        </w:rPr>
        <w:t xml:space="preserve">                                                         </w:t>
      </w:r>
      <w:r w:rsidR="00860E07" w:rsidRPr="00860E07">
        <w:rPr>
          <w:rFonts w:ascii="Book Antiqua" w:eastAsiaTheme="minorHAnsi" w:hAnsi="Book Antiqua" w:cs="Book Antiqua"/>
          <w:color w:val="000000"/>
          <w:lang w:val="es-CO"/>
        </w:rPr>
        <w:t xml:space="preserve">VICEPRESIDENTA </w:t>
      </w:r>
    </w:p>
    <w:p w14:paraId="08DC61EF" w14:textId="77777777" w:rsidR="00D57CA7" w:rsidRDefault="00D57CA7" w:rsidP="00860E07">
      <w:pPr>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3953FD5C" w14:textId="77777777" w:rsidR="00D57CA7" w:rsidRDefault="00D57CA7" w:rsidP="00860E07">
      <w:pPr>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2BCB44E4" w14:textId="77777777" w:rsidR="00D57CA7" w:rsidRDefault="00D57CA7" w:rsidP="00D57CA7">
      <w:pPr>
        <w:suppressAutoHyphens w:val="0"/>
        <w:autoSpaceDE w:val="0"/>
        <w:adjustRightInd w:val="0"/>
        <w:spacing w:after="0"/>
        <w:jc w:val="center"/>
        <w:textAlignment w:val="auto"/>
        <w:rPr>
          <w:rFonts w:ascii="Book Antiqua" w:eastAsiaTheme="minorHAnsi" w:hAnsi="Book Antiqua" w:cs="Book Antiqua"/>
          <w:b/>
          <w:bCs/>
          <w:color w:val="000000"/>
          <w:sz w:val="23"/>
          <w:szCs w:val="23"/>
          <w:lang w:val="es-CO"/>
        </w:rPr>
      </w:pPr>
    </w:p>
    <w:p w14:paraId="3E852B50" w14:textId="7CDED560" w:rsidR="00860E07" w:rsidRPr="00860E07" w:rsidRDefault="00860E07" w:rsidP="00D57CA7">
      <w:pPr>
        <w:suppressAutoHyphens w:val="0"/>
        <w:autoSpaceDE w:val="0"/>
        <w:adjustRightInd w:val="0"/>
        <w:spacing w:after="0"/>
        <w:jc w:val="center"/>
        <w:textAlignment w:val="auto"/>
        <w:rPr>
          <w:rFonts w:ascii="Book Antiqua" w:eastAsiaTheme="minorHAnsi" w:hAnsi="Book Antiqua" w:cs="Book Antiqua"/>
          <w:color w:val="000000"/>
          <w:sz w:val="23"/>
          <w:szCs w:val="23"/>
          <w:lang w:val="es-CO"/>
        </w:rPr>
      </w:pPr>
      <w:r w:rsidRPr="00860E07">
        <w:rPr>
          <w:rFonts w:ascii="Book Antiqua" w:eastAsiaTheme="minorHAnsi" w:hAnsi="Book Antiqua" w:cs="Book Antiqua"/>
          <w:b/>
          <w:bCs/>
          <w:color w:val="000000"/>
          <w:sz w:val="23"/>
          <w:szCs w:val="23"/>
          <w:lang w:val="es-CO"/>
        </w:rPr>
        <w:t>JAIR JOSÉ EBRATT DIAZ</w:t>
      </w:r>
    </w:p>
    <w:p w14:paraId="15DB6C9D" w14:textId="7F8052B3" w:rsidR="00860E07" w:rsidRDefault="00860E07" w:rsidP="00D57CA7">
      <w:pPr>
        <w:suppressAutoHyphens w:val="0"/>
        <w:autoSpaceDE w:val="0"/>
        <w:adjustRightInd w:val="0"/>
        <w:spacing w:after="0"/>
        <w:jc w:val="center"/>
        <w:textAlignment w:val="auto"/>
        <w:rPr>
          <w:rFonts w:ascii="Book Antiqua" w:eastAsiaTheme="minorHAnsi" w:hAnsi="Book Antiqua" w:cs="Book Antiqua"/>
          <w:color w:val="000000"/>
          <w:sz w:val="23"/>
          <w:szCs w:val="23"/>
          <w:lang w:val="es-CO"/>
        </w:rPr>
      </w:pPr>
      <w:r w:rsidRPr="00860E07">
        <w:rPr>
          <w:rFonts w:ascii="Book Antiqua" w:eastAsiaTheme="minorHAnsi" w:hAnsi="Book Antiqua" w:cs="Book Antiqua"/>
          <w:color w:val="000000"/>
          <w:sz w:val="23"/>
          <w:szCs w:val="23"/>
          <w:lang w:val="es-CO"/>
        </w:rPr>
        <w:t>SECRETARIO</w:t>
      </w:r>
    </w:p>
    <w:p w14:paraId="78F19728" w14:textId="6FE532FF" w:rsidR="00D57CA7" w:rsidRDefault="00D57CA7" w:rsidP="00D57CA7">
      <w:pPr>
        <w:suppressAutoHyphens w:val="0"/>
        <w:autoSpaceDE w:val="0"/>
        <w:adjustRightInd w:val="0"/>
        <w:spacing w:after="0"/>
        <w:jc w:val="center"/>
        <w:textAlignment w:val="auto"/>
        <w:rPr>
          <w:rFonts w:ascii="Book Antiqua" w:eastAsiaTheme="minorHAnsi" w:hAnsi="Book Antiqua" w:cs="Book Antiqua"/>
          <w:color w:val="000000"/>
          <w:sz w:val="23"/>
          <w:szCs w:val="23"/>
          <w:lang w:val="es-CO"/>
        </w:rPr>
      </w:pPr>
    </w:p>
    <w:p w14:paraId="46E24797" w14:textId="77777777" w:rsidR="00CF0FBD" w:rsidRPr="00860E07" w:rsidRDefault="00CF0FBD" w:rsidP="00D57CA7">
      <w:pPr>
        <w:suppressAutoHyphens w:val="0"/>
        <w:autoSpaceDE w:val="0"/>
        <w:adjustRightInd w:val="0"/>
        <w:spacing w:after="0"/>
        <w:jc w:val="center"/>
        <w:textAlignment w:val="auto"/>
        <w:rPr>
          <w:rFonts w:ascii="Book Antiqua" w:eastAsiaTheme="minorHAnsi" w:hAnsi="Book Antiqua" w:cs="Book Antiqua"/>
          <w:color w:val="000000"/>
          <w:sz w:val="23"/>
          <w:szCs w:val="23"/>
          <w:lang w:val="es-CO"/>
        </w:rPr>
      </w:pPr>
    </w:p>
    <w:p w14:paraId="395966DE" w14:textId="67990B15" w:rsidR="00860E07" w:rsidRDefault="00860E07" w:rsidP="00860E07">
      <w:pPr>
        <w:jc w:val="both"/>
        <w:rPr>
          <w:rFonts w:ascii="Book Antiqua" w:eastAsiaTheme="minorHAnsi" w:hAnsi="Book Antiqua" w:cs="Book Antiqua"/>
          <w:i/>
          <w:iCs/>
          <w:color w:val="000000"/>
          <w:sz w:val="23"/>
          <w:szCs w:val="23"/>
          <w:lang w:val="es-CO"/>
        </w:rPr>
      </w:pPr>
      <w:r w:rsidRPr="00860E07">
        <w:rPr>
          <w:rFonts w:ascii="Book Antiqua" w:eastAsiaTheme="minorHAnsi" w:hAnsi="Book Antiqua" w:cs="Book Antiqua"/>
          <w:i/>
          <w:iCs/>
          <w:color w:val="000000"/>
          <w:sz w:val="23"/>
          <w:szCs w:val="23"/>
          <w:lang w:val="es-CO"/>
        </w:rPr>
        <w:t>ACTA 030 – JUNIO 3 DE 2020 – LEGISLATURA 2019 – 2020</w:t>
      </w:r>
    </w:p>
    <w:p w14:paraId="754B1F82" w14:textId="77777777" w:rsidR="00860E07" w:rsidRDefault="00860E07" w:rsidP="00860E07"/>
    <w:p w14:paraId="21CE07DE" w14:textId="7810A73D" w:rsidR="00860E07" w:rsidRDefault="00860E07"/>
    <w:p w14:paraId="31ECB5F7" w14:textId="610D804C" w:rsidR="00860E07" w:rsidRDefault="00860E07"/>
    <w:p w14:paraId="5DFFCCF5" w14:textId="22C6B8FC" w:rsidR="00860E07" w:rsidRDefault="00860E07"/>
    <w:p w14:paraId="3CB34E46" w14:textId="45CEAC25" w:rsidR="00D57CA7" w:rsidRDefault="00D57CA7"/>
    <w:p w14:paraId="24AEE3AE" w14:textId="646154B0" w:rsidR="00D57CA7" w:rsidRDefault="00D57CA7"/>
    <w:p w14:paraId="04FAD2E9" w14:textId="2579E87F" w:rsidR="00D57CA7" w:rsidRDefault="00D57CA7"/>
    <w:p w14:paraId="50D91E49" w14:textId="346BC1AB" w:rsidR="00D57CA7" w:rsidRDefault="00D57CA7"/>
    <w:p w14:paraId="24F18D39" w14:textId="61C37DDA" w:rsidR="00D57CA7" w:rsidRDefault="00D57CA7"/>
    <w:p w14:paraId="23BFEC3D" w14:textId="14D6A40C" w:rsidR="00D57CA7" w:rsidRDefault="00D57CA7"/>
    <w:p w14:paraId="09602991" w14:textId="492764E9" w:rsidR="00D57CA7" w:rsidRDefault="00D57CA7"/>
    <w:p w14:paraId="07571232" w14:textId="3261A995" w:rsidR="00D57CA7" w:rsidRDefault="00D57CA7"/>
    <w:p w14:paraId="67B3936A" w14:textId="6F2B44FD" w:rsidR="00D57CA7" w:rsidRDefault="00D57CA7"/>
    <w:p w14:paraId="2115FA34" w14:textId="47FB14CD" w:rsidR="001C483F" w:rsidRDefault="001C483F" w:rsidP="001C483F">
      <w:pPr>
        <w:jc w:val="both"/>
      </w:pPr>
    </w:p>
    <w:p w14:paraId="0659E334" w14:textId="77777777" w:rsidR="00C05623" w:rsidRDefault="00C05623" w:rsidP="001C483F">
      <w:pPr>
        <w:jc w:val="both"/>
        <w:rPr>
          <w:rFonts w:ascii="Arial" w:hAnsi="Arial" w:cs="Arial"/>
          <w:sz w:val="24"/>
          <w:szCs w:val="24"/>
          <w:lang w:val="es-CO"/>
        </w:rPr>
      </w:pPr>
    </w:p>
    <w:p w14:paraId="5AF7297A" w14:textId="77777777" w:rsidR="00C05623" w:rsidRDefault="00C05623" w:rsidP="001C483F">
      <w:pPr>
        <w:jc w:val="both"/>
        <w:rPr>
          <w:rFonts w:ascii="Arial" w:hAnsi="Arial" w:cs="Arial"/>
          <w:sz w:val="24"/>
          <w:szCs w:val="24"/>
          <w:lang w:val="es-CO"/>
        </w:rPr>
      </w:pPr>
    </w:p>
    <w:p w14:paraId="37AA3B70" w14:textId="4092CE0A" w:rsidR="001C483F" w:rsidRPr="0068587A" w:rsidRDefault="001C483F" w:rsidP="001C483F">
      <w:pPr>
        <w:jc w:val="both"/>
        <w:rPr>
          <w:rFonts w:ascii="Arial" w:hAnsi="Arial" w:cs="Arial"/>
          <w:sz w:val="24"/>
          <w:szCs w:val="24"/>
          <w:lang w:val="es-CO"/>
        </w:rPr>
      </w:pPr>
      <w:r>
        <w:rPr>
          <w:rFonts w:ascii="Arial" w:hAnsi="Arial" w:cs="Arial"/>
          <w:sz w:val="24"/>
          <w:szCs w:val="24"/>
          <w:lang w:val="es-CO"/>
        </w:rPr>
        <w:t>Popayán, junio 2 de 2020.</w:t>
      </w:r>
    </w:p>
    <w:p w14:paraId="18B6FBE0" w14:textId="77777777" w:rsidR="001C483F" w:rsidRDefault="001C483F" w:rsidP="001C483F">
      <w:pPr>
        <w:jc w:val="center"/>
        <w:rPr>
          <w:rFonts w:ascii="Arial" w:hAnsi="Arial" w:cs="Arial"/>
          <w:b/>
          <w:sz w:val="24"/>
          <w:szCs w:val="24"/>
          <w:lang w:val="es-CO"/>
        </w:rPr>
      </w:pPr>
    </w:p>
    <w:p w14:paraId="1EBD7078" w14:textId="77777777" w:rsidR="001C483F" w:rsidRDefault="001C483F" w:rsidP="00B31F8B">
      <w:pPr>
        <w:rPr>
          <w:rFonts w:ascii="Arial" w:hAnsi="Arial" w:cs="Arial"/>
          <w:b/>
          <w:sz w:val="24"/>
          <w:szCs w:val="24"/>
          <w:lang w:val="es-CO"/>
        </w:rPr>
      </w:pPr>
    </w:p>
    <w:p w14:paraId="649080A3" w14:textId="77777777" w:rsidR="001C483F" w:rsidRPr="0068587A" w:rsidRDefault="001C483F" w:rsidP="001C483F">
      <w:pPr>
        <w:jc w:val="center"/>
        <w:rPr>
          <w:rFonts w:ascii="Arial" w:hAnsi="Arial" w:cs="Arial"/>
          <w:b/>
          <w:sz w:val="24"/>
          <w:szCs w:val="24"/>
          <w:lang w:val="es-CO"/>
        </w:rPr>
      </w:pPr>
      <w:r w:rsidRPr="0068587A">
        <w:rPr>
          <w:rFonts w:ascii="Arial" w:hAnsi="Arial" w:cs="Arial"/>
          <w:b/>
          <w:sz w:val="24"/>
          <w:szCs w:val="24"/>
          <w:lang w:val="es-CO"/>
        </w:rPr>
        <w:t>IMPEDIMENTO.</w:t>
      </w:r>
    </w:p>
    <w:p w14:paraId="4B5A2FE9" w14:textId="77777777" w:rsidR="001C483F" w:rsidRDefault="001C483F" w:rsidP="001C483F">
      <w:pPr>
        <w:rPr>
          <w:rFonts w:ascii="Arial" w:hAnsi="Arial" w:cs="Arial"/>
          <w:sz w:val="24"/>
          <w:szCs w:val="24"/>
          <w:lang w:val="es-CO"/>
        </w:rPr>
      </w:pPr>
    </w:p>
    <w:p w14:paraId="16A3CD47" w14:textId="71FE7EFA" w:rsidR="001C483F" w:rsidRPr="0068587A" w:rsidRDefault="001C483F" w:rsidP="001C483F">
      <w:pPr>
        <w:jc w:val="both"/>
        <w:rPr>
          <w:rFonts w:ascii="Arial" w:hAnsi="Arial" w:cs="Arial"/>
          <w:sz w:val="24"/>
          <w:szCs w:val="24"/>
          <w:lang w:val="es-CO"/>
        </w:rPr>
      </w:pPr>
      <w:r w:rsidRPr="0068587A">
        <w:rPr>
          <w:rFonts w:ascii="Arial" w:hAnsi="Arial" w:cs="Arial"/>
          <w:sz w:val="24"/>
          <w:szCs w:val="24"/>
          <w:lang w:val="es-CO"/>
        </w:rPr>
        <w:t>Me declaro impedido para discutir y votar el Proyecto de Ley No. 271 DE 2019 CÁMARA “POR MEDIO DEL CUAL SE ESTABLECEN MEDIDAS DE PROTECCIÓN PARA EL RECURSO HÍDRICO Y LAS CUENCAS HIDROGRÁFICAS”.</w:t>
      </w:r>
    </w:p>
    <w:p w14:paraId="39EE0277" w14:textId="77777777" w:rsidR="001C483F" w:rsidRDefault="001C483F" w:rsidP="001C483F">
      <w:pPr>
        <w:rPr>
          <w:rFonts w:ascii="Arial" w:hAnsi="Arial" w:cs="Arial"/>
          <w:sz w:val="24"/>
          <w:szCs w:val="24"/>
          <w:lang w:val="es-CO"/>
        </w:rPr>
      </w:pPr>
    </w:p>
    <w:p w14:paraId="2506CB07" w14:textId="632C6A11" w:rsidR="001C483F" w:rsidRDefault="001C483F" w:rsidP="001C483F">
      <w:pPr>
        <w:rPr>
          <w:rFonts w:ascii="Arial" w:hAnsi="Arial" w:cs="Arial"/>
          <w:sz w:val="24"/>
          <w:szCs w:val="24"/>
          <w:lang w:val="es-CO"/>
        </w:rPr>
      </w:pPr>
      <w:r w:rsidRPr="0068587A">
        <w:rPr>
          <w:rFonts w:ascii="Arial" w:hAnsi="Arial" w:cs="Arial"/>
          <w:sz w:val="24"/>
          <w:szCs w:val="24"/>
          <w:lang w:val="es-CO"/>
        </w:rPr>
        <w:t>Lo anterior, a que un predio familiar tiene cuencas hídricas y puede ser sujeto de conflicto de interés con la aprobación de este proyecto.</w:t>
      </w:r>
    </w:p>
    <w:p w14:paraId="10A781CB" w14:textId="77777777" w:rsidR="001C483F" w:rsidRDefault="001C483F" w:rsidP="001C483F">
      <w:pPr>
        <w:rPr>
          <w:rFonts w:ascii="Arial" w:hAnsi="Arial" w:cs="Arial"/>
          <w:sz w:val="24"/>
          <w:szCs w:val="24"/>
          <w:lang w:val="es-CO"/>
        </w:rPr>
      </w:pPr>
    </w:p>
    <w:p w14:paraId="052B0FB5" w14:textId="77777777" w:rsidR="001C483F" w:rsidRPr="0068587A" w:rsidRDefault="001C483F" w:rsidP="001C483F">
      <w:pPr>
        <w:rPr>
          <w:rFonts w:ascii="Arial" w:hAnsi="Arial" w:cs="Arial"/>
          <w:b/>
          <w:sz w:val="24"/>
          <w:szCs w:val="24"/>
          <w:lang w:val="es-CO"/>
        </w:rPr>
      </w:pPr>
      <w:r>
        <w:rPr>
          <w:rFonts w:ascii="Arial" w:hAnsi="Arial" w:cs="Arial"/>
          <w:b/>
          <w:noProof/>
          <w:sz w:val="24"/>
          <w:szCs w:val="24"/>
        </w:rPr>
        <w:drawing>
          <wp:inline distT="0" distB="0" distL="0" distR="0" wp14:anchorId="6D8D256E" wp14:editId="5AE1E42C">
            <wp:extent cx="2201913" cy="798830"/>
            <wp:effectExtent l="0" t="0" r="825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jef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65353" cy="821845"/>
                    </a:xfrm>
                    <a:prstGeom prst="rect">
                      <a:avLst/>
                    </a:prstGeom>
                  </pic:spPr>
                </pic:pic>
              </a:graphicData>
            </a:graphic>
          </wp:inline>
        </w:drawing>
      </w:r>
    </w:p>
    <w:p w14:paraId="600646C1" w14:textId="77777777" w:rsidR="001C483F" w:rsidRPr="0068587A" w:rsidRDefault="001C483F" w:rsidP="001C483F">
      <w:pPr>
        <w:pStyle w:val="Sinespaciado"/>
        <w:rPr>
          <w:rFonts w:ascii="Arial" w:hAnsi="Arial" w:cs="Arial"/>
          <w:b/>
          <w:sz w:val="24"/>
          <w:szCs w:val="24"/>
          <w:lang w:val="es-CO"/>
        </w:rPr>
      </w:pPr>
      <w:r w:rsidRPr="0068587A">
        <w:rPr>
          <w:rFonts w:ascii="Arial" w:hAnsi="Arial" w:cs="Arial"/>
          <w:b/>
          <w:sz w:val="24"/>
          <w:szCs w:val="24"/>
          <w:lang w:val="es-CO"/>
        </w:rPr>
        <w:t xml:space="preserve">CRISANTO PISSO MAZABUEL </w:t>
      </w:r>
    </w:p>
    <w:p w14:paraId="6BD53633" w14:textId="77777777" w:rsidR="001C483F" w:rsidRPr="0068587A" w:rsidRDefault="001C483F" w:rsidP="001C483F">
      <w:pPr>
        <w:pStyle w:val="Sinespaciado"/>
        <w:rPr>
          <w:rFonts w:ascii="Arial" w:hAnsi="Arial" w:cs="Arial"/>
          <w:b/>
          <w:sz w:val="24"/>
          <w:szCs w:val="24"/>
          <w:lang w:val="es-CO"/>
        </w:rPr>
      </w:pPr>
      <w:r w:rsidRPr="0068587A">
        <w:rPr>
          <w:rFonts w:ascii="Arial" w:hAnsi="Arial" w:cs="Arial"/>
          <w:b/>
          <w:sz w:val="24"/>
          <w:szCs w:val="24"/>
          <w:lang w:val="es-CO"/>
        </w:rPr>
        <w:t>Representante a la Cámara</w:t>
      </w:r>
    </w:p>
    <w:p w14:paraId="1EABD271" w14:textId="40B4EFD3" w:rsidR="00D57CA7" w:rsidRDefault="00D57CA7"/>
    <w:p w14:paraId="78614305" w14:textId="5DECD77B" w:rsidR="00D57CA7" w:rsidRDefault="00D57CA7"/>
    <w:p w14:paraId="621381B8" w14:textId="2164493C" w:rsidR="001C483F" w:rsidRDefault="001C483F"/>
    <w:p w14:paraId="1F5A5106" w14:textId="66E31EEE" w:rsidR="001C483F" w:rsidRDefault="001C483F"/>
    <w:p w14:paraId="322682CD" w14:textId="0A74D35C" w:rsidR="001C483F" w:rsidRDefault="001C483F"/>
    <w:p w14:paraId="3EDD1E94" w14:textId="43EAE969" w:rsidR="001C483F" w:rsidRDefault="001C483F"/>
    <w:p w14:paraId="15746C47" w14:textId="2E6A8A94" w:rsidR="001C483F" w:rsidRPr="001C483F" w:rsidRDefault="001C483F">
      <w:pPr>
        <w:rPr>
          <w:b/>
          <w:bCs/>
          <w:sz w:val="24"/>
          <w:szCs w:val="24"/>
        </w:rPr>
      </w:pPr>
    </w:p>
    <w:p w14:paraId="48531EBD" w14:textId="435155F0" w:rsidR="001C483F" w:rsidRPr="00B31F8B" w:rsidRDefault="001C483F">
      <w:pPr>
        <w:rPr>
          <w:b/>
          <w:bCs/>
        </w:rPr>
      </w:pPr>
      <w:r w:rsidRPr="00B31F8B">
        <w:rPr>
          <w:b/>
          <w:bCs/>
        </w:rPr>
        <w:t>NEGADO IMPEDIMENTO</w:t>
      </w:r>
    </w:p>
    <w:p w14:paraId="209AAC6E" w14:textId="68D5B639" w:rsidR="001C483F" w:rsidRDefault="001C483F"/>
    <w:p w14:paraId="69BCA6BC" w14:textId="05556812" w:rsidR="001C483F" w:rsidRDefault="001C483F"/>
    <w:p w14:paraId="388631FD" w14:textId="0F387A46" w:rsidR="001C483F" w:rsidRDefault="001C483F"/>
    <w:p w14:paraId="6FD1F12A" w14:textId="77777777" w:rsidR="00B31F8B" w:rsidRPr="00B31F8B" w:rsidRDefault="00B31F8B" w:rsidP="00B31F8B">
      <w:pPr>
        <w:suppressAutoHyphens w:val="0"/>
        <w:autoSpaceDE w:val="0"/>
        <w:adjustRightInd w:val="0"/>
        <w:spacing w:after="0"/>
        <w:textAlignment w:val="auto"/>
        <w:rPr>
          <w:rFonts w:ascii="Arial" w:eastAsiaTheme="minorHAnsi" w:hAnsi="Arial" w:cs="Arial"/>
          <w:color w:val="000000"/>
          <w:sz w:val="24"/>
          <w:szCs w:val="24"/>
          <w:lang w:val="es-CO"/>
        </w:rPr>
      </w:pPr>
    </w:p>
    <w:p w14:paraId="174D8F24" w14:textId="77777777" w:rsidR="00325C8A" w:rsidRDefault="00325C8A" w:rsidP="00B31F8B">
      <w:pPr>
        <w:suppressAutoHyphens w:val="0"/>
        <w:autoSpaceDE w:val="0"/>
        <w:adjustRightInd w:val="0"/>
        <w:spacing w:after="0"/>
        <w:textAlignment w:val="auto"/>
        <w:rPr>
          <w:rFonts w:ascii="Arial" w:eastAsiaTheme="minorHAnsi" w:hAnsi="Arial" w:cs="Arial"/>
          <w:color w:val="000000"/>
          <w:sz w:val="23"/>
          <w:szCs w:val="23"/>
          <w:lang w:val="es-CO"/>
        </w:rPr>
      </w:pPr>
    </w:p>
    <w:p w14:paraId="329606E2" w14:textId="77777777" w:rsidR="00C05623" w:rsidRDefault="00C05623" w:rsidP="00B31F8B">
      <w:pPr>
        <w:suppressAutoHyphens w:val="0"/>
        <w:autoSpaceDE w:val="0"/>
        <w:adjustRightInd w:val="0"/>
        <w:spacing w:after="0"/>
        <w:textAlignment w:val="auto"/>
        <w:rPr>
          <w:rFonts w:ascii="Arial" w:eastAsiaTheme="minorHAnsi" w:hAnsi="Arial" w:cs="Arial"/>
          <w:color w:val="000000"/>
          <w:sz w:val="23"/>
          <w:szCs w:val="23"/>
          <w:lang w:val="es-CO"/>
        </w:rPr>
      </w:pPr>
    </w:p>
    <w:p w14:paraId="123B10A1" w14:textId="77777777" w:rsidR="00C05623" w:rsidRDefault="00C05623" w:rsidP="00B31F8B">
      <w:pPr>
        <w:suppressAutoHyphens w:val="0"/>
        <w:autoSpaceDE w:val="0"/>
        <w:adjustRightInd w:val="0"/>
        <w:spacing w:after="0"/>
        <w:textAlignment w:val="auto"/>
        <w:rPr>
          <w:rFonts w:ascii="Arial" w:eastAsiaTheme="minorHAnsi" w:hAnsi="Arial" w:cs="Arial"/>
          <w:color w:val="000000"/>
          <w:sz w:val="23"/>
          <w:szCs w:val="23"/>
          <w:lang w:val="es-CO"/>
        </w:rPr>
      </w:pPr>
    </w:p>
    <w:p w14:paraId="641DDC94" w14:textId="56FF10F9" w:rsidR="00B31F8B" w:rsidRPr="00B31F8B" w:rsidRDefault="00B31F8B" w:rsidP="00B31F8B">
      <w:pPr>
        <w:suppressAutoHyphens w:val="0"/>
        <w:autoSpaceDE w:val="0"/>
        <w:adjustRightInd w:val="0"/>
        <w:spacing w:after="0"/>
        <w:textAlignment w:val="auto"/>
        <w:rPr>
          <w:rFonts w:ascii="Arial" w:eastAsiaTheme="minorHAnsi" w:hAnsi="Arial" w:cs="Arial"/>
          <w:color w:val="000000"/>
          <w:sz w:val="23"/>
          <w:szCs w:val="23"/>
          <w:lang w:val="es-CO"/>
        </w:rPr>
      </w:pPr>
      <w:r w:rsidRPr="00B31F8B">
        <w:rPr>
          <w:rFonts w:ascii="Arial" w:eastAsiaTheme="minorHAnsi" w:hAnsi="Arial" w:cs="Arial"/>
          <w:color w:val="000000"/>
          <w:sz w:val="23"/>
          <w:szCs w:val="23"/>
          <w:lang w:val="es-CO"/>
        </w:rPr>
        <w:t xml:space="preserve">Bogotá D.C., </w:t>
      </w:r>
      <w:proofErr w:type="gramStart"/>
      <w:r w:rsidRPr="00B31F8B">
        <w:rPr>
          <w:rFonts w:ascii="Arial" w:eastAsiaTheme="minorHAnsi" w:hAnsi="Arial" w:cs="Arial"/>
          <w:color w:val="000000"/>
          <w:sz w:val="23"/>
          <w:szCs w:val="23"/>
          <w:lang w:val="es-CO"/>
        </w:rPr>
        <w:t>Junio</w:t>
      </w:r>
      <w:proofErr w:type="gramEnd"/>
      <w:r w:rsidRPr="00B31F8B">
        <w:rPr>
          <w:rFonts w:ascii="Arial" w:eastAsiaTheme="minorHAnsi" w:hAnsi="Arial" w:cs="Arial"/>
          <w:color w:val="000000"/>
          <w:sz w:val="23"/>
          <w:szCs w:val="23"/>
          <w:lang w:val="es-CO"/>
        </w:rPr>
        <w:t xml:space="preserve"> 03 de 2020. </w:t>
      </w:r>
    </w:p>
    <w:p w14:paraId="71831359" w14:textId="77777777" w:rsidR="00B31F8B" w:rsidRDefault="00B31F8B" w:rsidP="00B31F8B">
      <w:pPr>
        <w:suppressAutoHyphens w:val="0"/>
        <w:autoSpaceDE w:val="0"/>
        <w:adjustRightInd w:val="0"/>
        <w:spacing w:after="0"/>
        <w:textAlignment w:val="auto"/>
        <w:rPr>
          <w:rFonts w:ascii="Arial" w:eastAsiaTheme="minorHAnsi" w:hAnsi="Arial" w:cs="Arial"/>
          <w:color w:val="000000"/>
          <w:sz w:val="23"/>
          <w:szCs w:val="23"/>
          <w:lang w:val="es-CO"/>
        </w:rPr>
      </w:pPr>
    </w:p>
    <w:p w14:paraId="6E7301FF" w14:textId="013A9D7F" w:rsidR="00B31F8B" w:rsidRDefault="00B31F8B" w:rsidP="00B31F8B">
      <w:pPr>
        <w:suppressAutoHyphens w:val="0"/>
        <w:autoSpaceDE w:val="0"/>
        <w:adjustRightInd w:val="0"/>
        <w:spacing w:after="0"/>
        <w:textAlignment w:val="auto"/>
        <w:rPr>
          <w:rFonts w:ascii="Arial" w:eastAsiaTheme="minorHAnsi" w:hAnsi="Arial" w:cs="Arial"/>
          <w:color w:val="000000"/>
          <w:sz w:val="23"/>
          <w:szCs w:val="23"/>
          <w:lang w:val="es-CO"/>
        </w:rPr>
      </w:pPr>
    </w:p>
    <w:p w14:paraId="40B8C73C" w14:textId="0BC0282F" w:rsidR="00B31F8B" w:rsidRDefault="00B31F8B" w:rsidP="00B31F8B">
      <w:pPr>
        <w:suppressAutoHyphens w:val="0"/>
        <w:autoSpaceDE w:val="0"/>
        <w:adjustRightInd w:val="0"/>
        <w:spacing w:after="0"/>
        <w:textAlignment w:val="auto"/>
        <w:rPr>
          <w:rFonts w:ascii="Arial" w:eastAsiaTheme="minorHAnsi" w:hAnsi="Arial" w:cs="Arial"/>
          <w:color w:val="000000"/>
          <w:sz w:val="23"/>
          <w:szCs w:val="23"/>
          <w:lang w:val="es-CO"/>
        </w:rPr>
      </w:pPr>
    </w:p>
    <w:p w14:paraId="65D25AC7" w14:textId="77777777" w:rsidR="00B31F8B" w:rsidRDefault="00B31F8B" w:rsidP="00B31F8B">
      <w:pPr>
        <w:suppressAutoHyphens w:val="0"/>
        <w:autoSpaceDE w:val="0"/>
        <w:adjustRightInd w:val="0"/>
        <w:spacing w:after="0"/>
        <w:textAlignment w:val="auto"/>
        <w:rPr>
          <w:rFonts w:ascii="Arial" w:eastAsiaTheme="minorHAnsi" w:hAnsi="Arial" w:cs="Arial"/>
          <w:color w:val="000000"/>
          <w:sz w:val="23"/>
          <w:szCs w:val="23"/>
          <w:lang w:val="es-CO"/>
        </w:rPr>
      </w:pPr>
    </w:p>
    <w:p w14:paraId="68A41193" w14:textId="4C8A3DD5" w:rsidR="00B31F8B" w:rsidRPr="00B31F8B" w:rsidRDefault="00B31F8B" w:rsidP="00B31F8B">
      <w:pPr>
        <w:suppressAutoHyphens w:val="0"/>
        <w:autoSpaceDE w:val="0"/>
        <w:adjustRightInd w:val="0"/>
        <w:spacing w:after="0"/>
        <w:textAlignment w:val="auto"/>
        <w:rPr>
          <w:rFonts w:ascii="Arial" w:eastAsiaTheme="minorHAnsi" w:hAnsi="Arial" w:cs="Arial"/>
          <w:color w:val="000000"/>
          <w:sz w:val="23"/>
          <w:szCs w:val="23"/>
          <w:lang w:val="es-CO"/>
        </w:rPr>
      </w:pPr>
      <w:r w:rsidRPr="00B31F8B">
        <w:rPr>
          <w:rFonts w:ascii="Arial" w:eastAsiaTheme="minorHAnsi" w:hAnsi="Arial" w:cs="Arial"/>
          <w:color w:val="000000"/>
          <w:sz w:val="23"/>
          <w:szCs w:val="23"/>
          <w:lang w:val="es-CO"/>
        </w:rPr>
        <w:t xml:space="preserve">DOCTOR </w:t>
      </w:r>
    </w:p>
    <w:p w14:paraId="79431F3F" w14:textId="77777777" w:rsidR="00B31F8B" w:rsidRPr="00B31F8B" w:rsidRDefault="00B31F8B" w:rsidP="00B31F8B">
      <w:pPr>
        <w:suppressAutoHyphens w:val="0"/>
        <w:autoSpaceDE w:val="0"/>
        <w:adjustRightInd w:val="0"/>
        <w:spacing w:after="0"/>
        <w:textAlignment w:val="auto"/>
        <w:rPr>
          <w:rFonts w:ascii="Arial" w:eastAsiaTheme="minorHAnsi" w:hAnsi="Arial" w:cs="Arial"/>
          <w:color w:val="000000"/>
          <w:sz w:val="23"/>
          <w:szCs w:val="23"/>
          <w:lang w:val="es-CO"/>
        </w:rPr>
      </w:pPr>
      <w:r w:rsidRPr="00B31F8B">
        <w:rPr>
          <w:rFonts w:ascii="Arial" w:eastAsiaTheme="minorHAnsi" w:hAnsi="Arial" w:cs="Arial"/>
          <w:b/>
          <w:bCs/>
          <w:color w:val="000000"/>
          <w:sz w:val="23"/>
          <w:szCs w:val="23"/>
          <w:lang w:val="es-CO"/>
        </w:rPr>
        <w:t xml:space="preserve">RUBEN DARIO MOLANO PIÑEROS </w:t>
      </w:r>
    </w:p>
    <w:p w14:paraId="1F12B4D7" w14:textId="77777777" w:rsidR="00B31F8B" w:rsidRPr="00B31F8B" w:rsidRDefault="00B31F8B" w:rsidP="00B31F8B">
      <w:pPr>
        <w:suppressAutoHyphens w:val="0"/>
        <w:autoSpaceDE w:val="0"/>
        <w:adjustRightInd w:val="0"/>
        <w:spacing w:after="0"/>
        <w:textAlignment w:val="auto"/>
        <w:rPr>
          <w:rFonts w:ascii="Arial" w:eastAsiaTheme="minorHAnsi" w:hAnsi="Arial" w:cs="Arial"/>
          <w:color w:val="000000"/>
          <w:sz w:val="23"/>
          <w:szCs w:val="23"/>
          <w:lang w:val="es-CO"/>
        </w:rPr>
      </w:pPr>
      <w:r w:rsidRPr="00B31F8B">
        <w:rPr>
          <w:rFonts w:ascii="Arial" w:eastAsiaTheme="minorHAnsi" w:hAnsi="Arial" w:cs="Arial"/>
          <w:b/>
          <w:bCs/>
          <w:color w:val="000000"/>
          <w:sz w:val="23"/>
          <w:szCs w:val="23"/>
          <w:lang w:val="es-CO"/>
        </w:rPr>
        <w:t xml:space="preserve">PRESIDENTE </w:t>
      </w:r>
    </w:p>
    <w:p w14:paraId="2BB066CF" w14:textId="77777777" w:rsidR="00B31F8B" w:rsidRPr="00B31F8B" w:rsidRDefault="00B31F8B" w:rsidP="00B31F8B">
      <w:pPr>
        <w:suppressAutoHyphens w:val="0"/>
        <w:autoSpaceDE w:val="0"/>
        <w:adjustRightInd w:val="0"/>
        <w:spacing w:after="0"/>
        <w:textAlignment w:val="auto"/>
        <w:rPr>
          <w:rFonts w:ascii="Arial" w:eastAsiaTheme="minorHAnsi" w:hAnsi="Arial" w:cs="Arial"/>
          <w:color w:val="000000"/>
          <w:sz w:val="23"/>
          <w:szCs w:val="23"/>
          <w:lang w:val="es-CO"/>
        </w:rPr>
      </w:pPr>
      <w:r w:rsidRPr="00B31F8B">
        <w:rPr>
          <w:rFonts w:ascii="Arial" w:eastAsiaTheme="minorHAnsi" w:hAnsi="Arial" w:cs="Arial"/>
          <w:color w:val="000000"/>
          <w:sz w:val="23"/>
          <w:szCs w:val="23"/>
          <w:lang w:val="es-CO"/>
        </w:rPr>
        <w:t xml:space="preserve">COMISIÓN QUINTA </w:t>
      </w:r>
    </w:p>
    <w:p w14:paraId="2964F0B6" w14:textId="77777777" w:rsidR="00B31F8B" w:rsidRPr="00B31F8B" w:rsidRDefault="00B31F8B" w:rsidP="00B31F8B">
      <w:pPr>
        <w:suppressAutoHyphens w:val="0"/>
        <w:autoSpaceDE w:val="0"/>
        <w:adjustRightInd w:val="0"/>
        <w:spacing w:after="0"/>
        <w:textAlignment w:val="auto"/>
        <w:rPr>
          <w:rFonts w:ascii="Arial" w:eastAsiaTheme="minorHAnsi" w:hAnsi="Arial" w:cs="Arial"/>
          <w:color w:val="000000"/>
          <w:sz w:val="23"/>
          <w:szCs w:val="23"/>
          <w:lang w:val="es-CO"/>
        </w:rPr>
      </w:pPr>
      <w:r w:rsidRPr="00B31F8B">
        <w:rPr>
          <w:rFonts w:ascii="Arial" w:eastAsiaTheme="minorHAnsi" w:hAnsi="Arial" w:cs="Arial"/>
          <w:color w:val="000000"/>
          <w:sz w:val="23"/>
          <w:szCs w:val="23"/>
          <w:lang w:val="es-CO"/>
        </w:rPr>
        <w:t xml:space="preserve">H. CAMARA DE REPRESENTANTES </w:t>
      </w:r>
    </w:p>
    <w:p w14:paraId="207343F8" w14:textId="77777777" w:rsidR="00B31F8B" w:rsidRPr="00B31F8B" w:rsidRDefault="00B31F8B" w:rsidP="00B31F8B">
      <w:pPr>
        <w:suppressAutoHyphens w:val="0"/>
        <w:autoSpaceDE w:val="0"/>
        <w:adjustRightInd w:val="0"/>
        <w:spacing w:after="0"/>
        <w:textAlignment w:val="auto"/>
        <w:rPr>
          <w:rFonts w:ascii="Arial" w:eastAsiaTheme="minorHAnsi" w:hAnsi="Arial" w:cs="Arial"/>
          <w:color w:val="000000"/>
          <w:sz w:val="23"/>
          <w:szCs w:val="23"/>
          <w:lang w:val="es-CO"/>
        </w:rPr>
      </w:pPr>
      <w:r w:rsidRPr="00B31F8B">
        <w:rPr>
          <w:rFonts w:ascii="Arial" w:eastAsiaTheme="minorHAnsi" w:hAnsi="Arial" w:cs="Arial"/>
          <w:color w:val="000000"/>
          <w:sz w:val="23"/>
          <w:szCs w:val="23"/>
          <w:lang w:val="es-CO"/>
        </w:rPr>
        <w:t xml:space="preserve">CIUDAD </w:t>
      </w:r>
    </w:p>
    <w:p w14:paraId="74562220" w14:textId="77777777" w:rsidR="00B31F8B" w:rsidRDefault="00B31F8B" w:rsidP="00B31F8B">
      <w:pPr>
        <w:suppressAutoHyphens w:val="0"/>
        <w:autoSpaceDE w:val="0"/>
        <w:adjustRightInd w:val="0"/>
        <w:spacing w:after="0"/>
        <w:textAlignment w:val="auto"/>
        <w:rPr>
          <w:rFonts w:ascii="Arial" w:eastAsiaTheme="minorHAnsi" w:hAnsi="Arial" w:cs="Arial"/>
          <w:color w:val="000000"/>
          <w:sz w:val="23"/>
          <w:szCs w:val="23"/>
          <w:lang w:val="es-CO"/>
        </w:rPr>
      </w:pPr>
    </w:p>
    <w:p w14:paraId="5F6C3FC3" w14:textId="77777777" w:rsidR="00B31F8B" w:rsidRDefault="00B31F8B" w:rsidP="00B31F8B">
      <w:pPr>
        <w:suppressAutoHyphens w:val="0"/>
        <w:autoSpaceDE w:val="0"/>
        <w:adjustRightInd w:val="0"/>
        <w:spacing w:after="0"/>
        <w:textAlignment w:val="auto"/>
        <w:rPr>
          <w:rFonts w:ascii="Arial" w:eastAsiaTheme="minorHAnsi" w:hAnsi="Arial" w:cs="Arial"/>
          <w:color w:val="000000"/>
          <w:sz w:val="23"/>
          <w:szCs w:val="23"/>
          <w:lang w:val="es-CO"/>
        </w:rPr>
      </w:pPr>
    </w:p>
    <w:p w14:paraId="0103505F" w14:textId="276817F8" w:rsidR="00B31F8B" w:rsidRPr="00B31F8B" w:rsidRDefault="00B31F8B" w:rsidP="00B31F8B">
      <w:pPr>
        <w:suppressAutoHyphens w:val="0"/>
        <w:autoSpaceDE w:val="0"/>
        <w:adjustRightInd w:val="0"/>
        <w:spacing w:after="0"/>
        <w:textAlignment w:val="auto"/>
        <w:rPr>
          <w:rFonts w:ascii="Arial" w:eastAsiaTheme="minorHAnsi" w:hAnsi="Arial" w:cs="Arial"/>
          <w:color w:val="000000"/>
          <w:sz w:val="23"/>
          <w:szCs w:val="23"/>
          <w:lang w:val="es-CO"/>
        </w:rPr>
      </w:pPr>
      <w:r w:rsidRPr="00B31F8B">
        <w:rPr>
          <w:rFonts w:ascii="Arial" w:eastAsiaTheme="minorHAnsi" w:hAnsi="Arial" w:cs="Arial"/>
          <w:color w:val="000000"/>
          <w:sz w:val="23"/>
          <w:szCs w:val="23"/>
          <w:lang w:val="es-CO"/>
        </w:rPr>
        <w:t xml:space="preserve">Referencia: Declaración de Impedimento </w:t>
      </w:r>
    </w:p>
    <w:p w14:paraId="10E67703" w14:textId="77777777" w:rsidR="00B31F8B" w:rsidRDefault="00B31F8B" w:rsidP="00B31F8B">
      <w:pPr>
        <w:suppressAutoHyphens w:val="0"/>
        <w:autoSpaceDE w:val="0"/>
        <w:adjustRightInd w:val="0"/>
        <w:spacing w:after="0"/>
        <w:textAlignment w:val="auto"/>
        <w:rPr>
          <w:rFonts w:ascii="Arial" w:eastAsiaTheme="minorHAnsi" w:hAnsi="Arial" w:cs="Arial"/>
          <w:color w:val="000000"/>
          <w:sz w:val="23"/>
          <w:szCs w:val="23"/>
          <w:lang w:val="es-CO"/>
        </w:rPr>
      </w:pPr>
    </w:p>
    <w:p w14:paraId="1A01FF52" w14:textId="77777777" w:rsidR="00B31F8B" w:rsidRDefault="00B31F8B" w:rsidP="00B31F8B">
      <w:pPr>
        <w:suppressAutoHyphens w:val="0"/>
        <w:autoSpaceDE w:val="0"/>
        <w:adjustRightInd w:val="0"/>
        <w:spacing w:after="0"/>
        <w:textAlignment w:val="auto"/>
        <w:rPr>
          <w:rFonts w:ascii="Arial" w:eastAsiaTheme="minorHAnsi" w:hAnsi="Arial" w:cs="Arial"/>
          <w:color w:val="000000"/>
          <w:sz w:val="23"/>
          <w:szCs w:val="23"/>
          <w:lang w:val="es-CO"/>
        </w:rPr>
      </w:pPr>
    </w:p>
    <w:p w14:paraId="772F06BA" w14:textId="747079EA" w:rsidR="00B31F8B" w:rsidRPr="00B31F8B" w:rsidRDefault="00B31F8B" w:rsidP="00B31F8B">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31F8B">
        <w:rPr>
          <w:rFonts w:ascii="Arial" w:eastAsiaTheme="minorHAnsi" w:hAnsi="Arial" w:cs="Arial"/>
          <w:color w:val="000000"/>
          <w:sz w:val="23"/>
          <w:szCs w:val="23"/>
          <w:lang w:val="es-CO"/>
        </w:rPr>
        <w:t xml:space="preserve">De conformidad con el artículo 286º de la Ley 5ª de 1992, me declaro impedido para participar, debatir y votar el Proyecto de Ley No. 271 de 2019 Cámara “Por medio del cual se establecen medidas de protección para el recurso hídrico y las cuencas hidrográficas”. </w:t>
      </w:r>
    </w:p>
    <w:p w14:paraId="2925C871" w14:textId="77777777" w:rsidR="00B31F8B" w:rsidRDefault="00B31F8B" w:rsidP="00B31F8B">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622212F1" w14:textId="571A5B1A" w:rsidR="00B31F8B" w:rsidRPr="00B31F8B" w:rsidRDefault="00B31F8B" w:rsidP="00B31F8B">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31F8B">
        <w:rPr>
          <w:rFonts w:ascii="Arial" w:eastAsiaTheme="minorHAnsi" w:hAnsi="Arial" w:cs="Arial"/>
          <w:color w:val="000000"/>
          <w:sz w:val="23"/>
          <w:szCs w:val="23"/>
          <w:lang w:val="es-CO"/>
        </w:rPr>
        <w:t xml:space="preserve">Ello porque mi familia posee predios que tienen nacimientos de agua y por tanto pueden verse afectados por las disposiciones contenidas en el articulado del proyecto. </w:t>
      </w:r>
    </w:p>
    <w:p w14:paraId="3B0153E9" w14:textId="77777777" w:rsidR="00B31F8B" w:rsidRDefault="00B31F8B" w:rsidP="00B31F8B">
      <w:pPr>
        <w:suppressAutoHyphens w:val="0"/>
        <w:autoSpaceDE w:val="0"/>
        <w:adjustRightInd w:val="0"/>
        <w:spacing w:after="0"/>
        <w:textAlignment w:val="auto"/>
        <w:rPr>
          <w:rFonts w:ascii="Arial" w:eastAsiaTheme="minorHAnsi" w:hAnsi="Arial" w:cs="Arial"/>
          <w:color w:val="000000"/>
          <w:sz w:val="23"/>
          <w:szCs w:val="23"/>
          <w:lang w:val="es-CO"/>
        </w:rPr>
      </w:pPr>
    </w:p>
    <w:p w14:paraId="4AD4E8E5" w14:textId="77777777" w:rsidR="00B31F8B" w:rsidRDefault="00B31F8B" w:rsidP="00B31F8B">
      <w:pPr>
        <w:suppressAutoHyphens w:val="0"/>
        <w:autoSpaceDE w:val="0"/>
        <w:adjustRightInd w:val="0"/>
        <w:spacing w:after="0"/>
        <w:textAlignment w:val="auto"/>
        <w:rPr>
          <w:rFonts w:ascii="Arial" w:eastAsiaTheme="minorHAnsi" w:hAnsi="Arial" w:cs="Arial"/>
          <w:color w:val="000000"/>
          <w:sz w:val="23"/>
          <w:szCs w:val="23"/>
          <w:lang w:val="es-CO"/>
        </w:rPr>
      </w:pPr>
    </w:p>
    <w:p w14:paraId="503D9937" w14:textId="3CFCD71B" w:rsidR="00B31F8B" w:rsidRPr="00B31F8B" w:rsidRDefault="00B31F8B" w:rsidP="00B31F8B">
      <w:pPr>
        <w:suppressAutoHyphens w:val="0"/>
        <w:autoSpaceDE w:val="0"/>
        <w:adjustRightInd w:val="0"/>
        <w:spacing w:after="0"/>
        <w:textAlignment w:val="auto"/>
        <w:rPr>
          <w:rFonts w:ascii="Arial" w:eastAsiaTheme="minorHAnsi" w:hAnsi="Arial" w:cs="Arial"/>
          <w:color w:val="000000"/>
          <w:sz w:val="23"/>
          <w:szCs w:val="23"/>
          <w:lang w:val="es-CO"/>
        </w:rPr>
      </w:pPr>
      <w:r w:rsidRPr="00B31F8B">
        <w:rPr>
          <w:rFonts w:ascii="Arial" w:eastAsiaTheme="minorHAnsi" w:hAnsi="Arial" w:cs="Arial"/>
          <w:color w:val="000000"/>
          <w:sz w:val="23"/>
          <w:szCs w:val="23"/>
          <w:lang w:val="es-CO"/>
        </w:rPr>
        <w:t xml:space="preserve">Cordialmente, </w:t>
      </w:r>
    </w:p>
    <w:p w14:paraId="2E11F040" w14:textId="26606907" w:rsidR="00B31F8B" w:rsidRDefault="00B31F8B" w:rsidP="00B31F8B">
      <w:pPr>
        <w:suppressAutoHyphens w:val="0"/>
        <w:autoSpaceDE w:val="0"/>
        <w:adjustRightInd w:val="0"/>
        <w:spacing w:after="0"/>
        <w:textAlignment w:val="auto"/>
        <w:rPr>
          <w:rFonts w:ascii="Arial" w:eastAsiaTheme="minorHAnsi" w:hAnsi="Arial" w:cs="Arial"/>
          <w:b/>
          <w:bCs/>
          <w:color w:val="000000"/>
          <w:sz w:val="23"/>
          <w:szCs w:val="23"/>
          <w:lang w:val="es-CO"/>
        </w:rPr>
      </w:pPr>
    </w:p>
    <w:p w14:paraId="5BA9F700" w14:textId="5037AD45" w:rsidR="00B31F8B" w:rsidRDefault="00B31F8B" w:rsidP="00B31F8B">
      <w:pPr>
        <w:suppressAutoHyphens w:val="0"/>
        <w:autoSpaceDE w:val="0"/>
        <w:adjustRightInd w:val="0"/>
        <w:spacing w:after="0"/>
        <w:textAlignment w:val="auto"/>
        <w:rPr>
          <w:rFonts w:ascii="Arial" w:eastAsiaTheme="minorHAnsi" w:hAnsi="Arial" w:cs="Arial"/>
          <w:b/>
          <w:bCs/>
          <w:color w:val="000000"/>
          <w:sz w:val="23"/>
          <w:szCs w:val="23"/>
          <w:lang w:val="es-CO"/>
        </w:rPr>
      </w:pPr>
      <w:r w:rsidRPr="00B31F8B">
        <w:rPr>
          <w:rFonts w:ascii="Arial" w:eastAsiaTheme="minorHAnsi" w:hAnsi="Arial" w:cs="Arial"/>
          <w:b/>
          <w:bCs/>
          <w:noProof/>
          <w:color w:val="000000"/>
          <w:sz w:val="23"/>
          <w:szCs w:val="23"/>
          <w:lang w:val="es-CO"/>
        </w:rPr>
        <w:drawing>
          <wp:inline distT="0" distB="0" distL="0" distR="0" wp14:anchorId="23173357" wp14:editId="4FB775C8">
            <wp:extent cx="2238375" cy="1118870"/>
            <wp:effectExtent l="0" t="0" r="9525"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8375" cy="1118870"/>
                    </a:xfrm>
                    <a:prstGeom prst="rect">
                      <a:avLst/>
                    </a:prstGeom>
                    <a:noFill/>
                    <a:ln>
                      <a:noFill/>
                    </a:ln>
                  </pic:spPr>
                </pic:pic>
              </a:graphicData>
            </a:graphic>
          </wp:inline>
        </w:drawing>
      </w:r>
    </w:p>
    <w:p w14:paraId="662BC1DF" w14:textId="702A9E90" w:rsidR="00B31F8B" w:rsidRPr="00B31F8B" w:rsidRDefault="00B31F8B" w:rsidP="00B31F8B">
      <w:pPr>
        <w:suppressAutoHyphens w:val="0"/>
        <w:autoSpaceDE w:val="0"/>
        <w:adjustRightInd w:val="0"/>
        <w:spacing w:after="0"/>
        <w:textAlignment w:val="auto"/>
        <w:rPr>
          <w:rFonts w:ascii="Arial" w:eastAsiaTheme="minorHAnsi" w:hAnsi="Arial" w:cs="Arial"/>
          <w:color w:val="000000"/>
          <w:sz w:val="23"/>
          <w:szCs w:val="23"/>
          <w:lang w:val="es-CO"/>
        </w:rPr>
      </w:pPr>
      <w:r w:rsidRPr="00B31F8B">
        <w:rPr>
          <w:rFonts w:ascii="Arial" w:eastAsiaTheme="minorHAnsi" w:hAnsi="Arial" w:cs="Arial"/>
          <w:b/>
          <w:bCs/>
          <w:color w:val="000000"/>
          <w:sz w:val="23"/>
          <w:szCs w:val="23"/>
          <w:lang w:val="es-CO"/>
        </w:rPr>
        <w:t xml:space="preserve">LUCIANO GRISALES LONDOÑO. </w:t>
      </w:r>
    </w:p>
    <w:p w14:paraId="37B9819F" w14:textId="77777777" w:rsidR="00B31F8B" w:rsidRPr="00B31F8B" w:rsidRDefault="00B31F8B" w:rsidP="00B31F8B">
      <w:pPr>
        <w:suppressAutoHyphens w:val="0"/>
        <w:autoSpaceDE w:val="0"/>
        <w:adjustRightInd w:val="0"/>
        <w:spacing w:after="0"/>
        <w:textAlignment w:val="auto"/>
        <w:rPr>
          <w:rFonts w:ascii="Arial" w:eastAsiaTheme="minorHAnsi" w:hAnsi="Arial" w:cs="Arial"/>
          <w:color w:val="000000"/>
          <w:sz w:val="23"/>
          <w:szCs w:val="23"/>
          <w:lang w:val="es-CO"/>
        </w:rPr>
      </w:pPr>
      <w:r w:rsidRPr="00B31F8B">
        <w:rPr>
          <w:rFonts w:ascii="Arial" w:eastAsiaTheme="minorHAnsi" w:hAnsi="Arial" w:cs="Arial"/>
          <w:b/>
          <w:bCs/>
          <w:color w:val="000000"/>
          <w:sz w:val="23"/>
          <w:szCs w:val="23"/>
          <w:lang w:val="es-CO"/>
        </w:rPr>
        <w:t xml:space="preserve">Representante a la Cámara. </w:t>
      </w:r>
    </w:p>
    <w:p w14:paraId="303D58BA" w14:textId="62AE8308" w:rsidR="00B31F8B" w:rsidRDefault="00B31F8B" w:rsidP="00B31F8B">
      <w:pPr>
        <w:rPr>
          <w:sz w:val="24"/>
          <w:szCs w:val="24"/>
        </w:rPr>
      </w:pPr>
      <w:r w:rsidRPr="00B31F8B">
        <w:rPr>
          <w:rFonts w:ascii="Arial" w:eastAsiaTheme="minorHAnsi" w:hAnsi="Arial" w:cs="Arial"/>
          <w:b/>
          <w:bCs/>
          <w:color w:val="000000"/>
          <w:sz w:val="23"/>
          <w:szCs w:val="23"/>
          <w:lang w:val="es-CO"/>
        </w:rPr>
        <w:t>Departamento del Quindío.</w:t>
      </w:r>
    </w:p>
    <w:p w14:paraId="40378560" w14:textId="77777777" w:rsidR="001C483F" w:rsidRPr="001C483F" w:rsidRDefault="001C483F">
      <w:pPr>
        <w:rPr>
          <w:sz w:val="24"/>
          <w:szCs w:val="24"/>
        </w:rPr>
      </w:pPr>
    </w:p>
    <w:p w14:paraId="37E0BF3B" w14:textId="5C24640F" w:rsidR="001C483F" w:rsidRPr="001C483F" w:rsidRDefault="001C483F">
      <w:pPr>
        <w:rPr>
          <w:sz w:val="24"/>
          <w:szCs w:val="24"/>
        </w:rPr>
      </w:pPr>
    </w:p>
    <w:p w14:paraId="49D225B8" w14:textId="77777777" w:rsidR="00B31F8B" w:rsidRDefault="00B31F8B" w:rsidP="001C483F">
      <w:pPr>
        <w:rPr>
          <w:b/>
          <w:bCs/>
          <w:sz w:val="24"/>
          <w:szCs w:val="24"/>
        </w:rPr>
      </w:pPr>
    </w:p>
    <w:p w14:paraId="455C84FC" w14:textId="1DFDDB36" w:rsidR="001C483F" w:rsidRPr="00B31F8B" w:rsidRDefault="001C483F" w:rsidP="001C483F">
      <w:pPr>
        <w:rPr>
          <w:b/>
          <w:bCs/>
        </w:rPr>
      </w:pPr>
      <w:r w:rsidRPr="00B31F8B">
        <w:rPr>
          <w:b/>
          <w:bCs/>
        </w:rPr>
        <w:t>NEGADO IMPEDIMENTO</w:t>
      </w:r>
    </w:p>
    <w:p w14:paraId="75D0165C" w14:textId="7370327B" w:rsidR="00923781" w:rsidRDefault="00923781" w:rsidP="00923781">
      <w:pPr>
        <w:jc w:val="both"/>
      </w:pPr>
    </w:p>
    <w:p w14:paraId="5C744430" w14:textId="77777777" w:rsidR="00325C8A" w:rsidRDefault="00325C8A" w:rsidP="00325C8A">
      <w:pPr>
        <w:suppressAutoHyphens w:val="0"/>
        <w:autoSpaceDE w:val="0"/>
        <w:adjustRightInd w:val="0"/>
        <w:spacing w:after="0"/>
        <w:textAlignment w:val="auto"/>
        <w:rPr>
          <w:rFonts w:eastAsiaTheme="minorHAnsi" w:cs="Calibri"/>
          <w:color w:val="000000"/>
          <w:sz w:val="24"/>
          <w:szCs w:val="24"/>
          <w:lang w:val="es-CO"/>
        </w:rPr>
      </w:pPr>
    </w:p>
    <w:p w14:paraId="5D5EDF90" w14:textId="01D17B4F" w:rsidR="00325C8A" w:rsidRPr="00BC12CD" w:rsidRDefault="00325C8A" w:rsidP="00325C8A">
      <w:pPr>
        <w:suppressAutoHyphens w:val="0"/>
        <w:autoSpaceDE w:val="0"/>
        <w:adjustRightInd w:val="0"/>
        <w:spacing w:after="0"/>
        <w:textAlignment w:val="auto"/>
        <w:rPr>
          <w:rFonts w:eastAsiaTheme="minorHAnsi" w:cs="Calibri"/>
          <w:color w:val="000000"/>
          <w:sz w:val="24"/>
          <w:szCs w:val="24"/>
          <w:lang w:val="es-CO"/>
        </w:rPr>
      </w:pPr>
      <w:r w:rsidRPr="00BC12CD">
        <w:rPr>
          <w:rFonts w:eastAsiaTheme="minorHAnsi" w:cs="Calibri"/>
          <w:color w:val="000000"/>
          <w:sz w:val="24"/>
          <w:szCs w:val="24"/>
          <w:lang w:val="es-CO"/>
        </w:rPr>
        <w:t xml:space="preserve">Bogotá D.C, junio 3 de 2020 </w:t>
      </w:r>
    </w:p>
    <w:p w14:paraId="1BB36E28" w14:textId="77777777" w:rsidR="00325C8A" w:rsidRDefault="00325C8A" w:rsidP="00325C8A">
      <w:pPr>
        <w:suppressAutoHyphens w:val="0"/>
        <w:autoSpaceDE w:val="0"/>
        <w:adjustRightInd w:val="0"/>
        <w:spacing w:after="0"/>
        <w:textAlignment w:val="auto"/>
        <w:rPr>
          <w:rFonts w:eastAsiaTheme="minorHAnsi" w:cs="Calibri"/>
          <w:b/>
          <w:bCs/>
          <w:color w:val="000000"/>
          <w:sz w:val="24"/>
          <w:szCs w:val="24"/>
          <w:lang w:val="es-CO"/>
        </w:rPr>
      </w:pPr>
    </w:p>
    <w:p w14:paraId="4D95BC03" w14:textId="77777777" w:rsidR="00325C8A" w:rsidRPr="00487504" w:rsidRDefault="00325C8A" w:rsidP="00325C8A">
      <w:pPr>
        <w:suppressAutoHyphens w:val="0"/>
        <w:autoSpaceDE w:val="0"/>
        <w:adjustRightInd w:val="0"/>
        <w:spacing w:after="0"/>
        <w:textAlignment w:val="auto"/>
        <w:rPr>
          <w:rFonts w:eastAsiaTheme="minorHAnsi" w:cs="Calibri"/>
          <w:b/>
          <w:bCs/>
          <w:color w:val="000000"/>
          <w:sz w:val="24"/>
          <w:szCs w:val="24"/>
          <w:lang w:val="es-CO"/>
        </w:rPr>
      </w:pPr>
    </w:p>
    <w:p w14:paraId="045AA3DF" w14:textId="77777777" w:rsidR="00325C8A" w:rsidRPr="00BC12CD" w:rsidRDefault="00325C8A" w:rsidP="00325C8A">
      <w:pPr>
        <w:suppressAutoHyphens w:val="0"/>
        <w:autoSpaceDE w:val="0"/>
        <w:adjustRightInd w:val="0"/>
        <w:spacing w:after="0"/>
        <w:jc w:val="center"/>
        <w:textAlignment w:val="auto"/>
        <w:rPr>
          <w:rFonts w:eastAsiaTheme="minorHAnsi" w:cs="Calibri"/>
          <w:color w:val="000000"/>
          <w:sz w:val="24"/>
          <w:szCs w:val="24"/>
          <w:lang w:val="es-CO"/>
        </w:rPr>
      </w:pPr>
      <w:r w:rsidRPr="00BC12CD">
        <w:rPr>
          <w:rFonts w:eastAsiaTheme="minorHAnsi" w:cs="Calibri"/>
          <w:b/>
          <w:bCs/>
          <w:color w:val="000000"/>
          <w:sz w:val="24"/>
          <w:szCs w:val="24"/>
          <w:lang w:val="es-CO"/>
        </w:rPr>
        <w:t>PROPOSICION</w:t>
      </w:r>
    </w:p>
    <w:p w14:paraId="244D6141" w14:textId="77777777" w:rsidR="00325C8A" w:rsidRPr="00487504" w:rsidRDefault="00325C8A" w:rsidP="00325C8A">
      <w:pPr>
        <w:suppressAutoHyphens w:val="0"/>
        <w:autoSpaceDE w:val="0"/>
        <w:adjustRightInd w:val="0"/>
        <w:spacing w:after="0"/>
        <w:textAlignment w:val="auto"/>
        <w:rPr>
          <w:rFonts w:eastAsiaTheme="minorHAnsi" w:cs="Calibri"/>
          <w:color w:val="000000"/>
          <w:sz w:val="24"/>
          <w:szCs w:val="24"/>
          <w:lang w:val="es-CO"/>
        </w:rPr>
      </w:pPr>
    </w:p>
    <w:p w14:paraId="4798B9C7" w14:textId="77777777" w:rsidR="00325C8A" w:rsidRDefault="00325C8A" w:rsidP="00325C8A">
      <w:pPr>
        <w:suppressAutoHyphens w:val="0"/>
        <w:autoSpaceDE w:val="0"/>
        <w:adjustRightInd w:val="0"/>
        <w:spacing w:after="0"/>
        <w:jc w:val="both"/>
        <w:textAlignment w:val="auto"/>
        <w:rPr>
          <w:rFonts w:eastAsiaTheme="minorHAnsi" w:cs="Calibri"/>
          <w:color w:val="000000"/>
          <w:sz w:val="24"/>
          <w:szCs w:val="24"/>
          <w:lang w:val="es-CO"/>
        </w:rPr>
      </w:pPr>
    </w:p>
    <w:p w14:paraId="491BE5DA" w14:textId="77777777" w:rsidR="00325C8A" w:rsidRPr="00BC12CD" w:rsidRDefault="00325C8A" w:rsidP="00325C8A">
      <w:pPr>
        <w:suppressAutoHyphens w:val="0"/>
        <w:autoSpaceDE w:val="0"/>
        <w:adjustRightInd w:val="0"/>
        <w:spacing w:after="0"/>
        <w:jc w:val="both"/>
        <w:textAlignment w:val="auto"/>
        <w:rPr>
          <w:rFonts w:eastAsiaTheme="minorHAnsi" w:cs="Calibri"/>
          <w:color w:val="000000"/>
          <w:sz w:val="24"/>
          <w:szCs w:val="24"/>
          <w:lang w:val="es-CO"/>
        </w:rPr>
      </w:pPr>
      <w:r w:rsidRPr="00BC12CD">
        <w:rPr>
          <w:rFonts w:eastAsiaTheme="minorHAnsi" w:cs="Calibri"/>
          <w:color w:val="000000"/>
          <w:sz w:val="24"/>
          <w:szCs w:val="24"/>
          <w:lang w:val="es-CO"/>
        </w:rPr>
        <w:t xml:space="preserve">Modifíquese el artículo 10 del proyecto de ley 271 DE 2019 “POR MEDIO DEL CUAL SE ESTABLECEN MEDIDAS DE PROTECCIÓN PARA EL RECURSO HÍDRICO Y LAS CUENCAS HIDROGRÁFICAS” dejando el apartado correspondiente así: </w:t>
      </w:r>
    </w:p>
    <w:p w14:paraId="4E4DBEE0" w14:textId="77777777" w:rsidR="00325C8A" w:rsidRPr="00487504" w:rsidRDefault="00325C8A" w:rsidP="00325C8A">
      <w:pPr>
        <w:suppressAutoHyphens w:val="0"/>
        <w:autoSpaceDE w:val="0"/>
        <w:adjustRightInd w:val="0"/>
        <w:spacing w:after="0"/>
        <w:jc w:val="both"/>
        <w:textAlignment w:val="auto"/>
        <w:rPr>
          <w:rFonts w:eastAsiaTheme="minorHAnsi" w:cs="Calibri"/>
          <w:b/>
          <w:bCs/>
          <w:color w:val="000000"/>
          <w:sz w:val="24"/>
          <w:szCs w:val="24"/>
          <w:lang w:val="es-CO"/>
        </w:rPr>
      </w:pPr>
    </w:p>
    <w:p w14:paraId="17A079AF" w14:textId="77777777" w:rsidR="00325C8A" w:rsidRPr="00487504" w:rsidRDefault="00325C8A" w:rsidP="00325C8A">
      <w:pPr>
        <w:suppressAutoHyphens w:val="0"/>
        <w:autoSpaceDE w:val="0"/>
        <w:adjustRightInd w:val="0"/>
        <w:spacing w:after="0"/>
        <w:jc w:val="both"/>
        <w:textAlignment w:val="auto"/>
        <w:rPr>
          <w:rFonts w:eastAsiaTheme="minorHAnsi" w:cs="Calibri"/>
          <w:color w:val="000000"/>
          <w:sz w:val="24"/>
          <w:szCs w:val="24"/>
          <w:lang w:val="es-CO"/>
        </w:rPr>
      </w:pPr>
      <w:r w:rsidRPr="00BC12CD">
        <w:rPr>
          <w:rFonts w:eastAsiaTheme="minorHAnsi" w:cs="Calibri"/>
          <w:b/>
          <w:bCs/>
          <w:color w:val="000000"/>
          <w:sz w:val="24"/>
          <w:szCs w:val="24"/>
          <w:lang w:val="es-CO"/>
        </w:rPr>
        <w:t xml:space="preserve">Artículo 10. Guardianes de las cuencas de agua. </w:t>
      </w:r>
      <w:r w:rsidRPr="00BC12CD">
        <w:rPr>
          <w:rFonts w:eastAsiaTheme="minorHAnsi" w:cs="Calibri"/>
          <w:color w:val="000000"/>
          <w:sz w:val="24"/>
          <w:szCs w:val="24"/>
          <w:lang w:val="es-CO"/>
        </w:rPr>
        <w:t xml:space="preserve">Se crea la figura de guardianes de las cuencas de agua para que los estudiantes de </w:t>
      </w:r>
      <w:r w:rsidRPr="00BC12CD">
        <w:rPr>
          <w:rFonts w:eastAsiaTheme="minorHAnsi" w:cs="Calibri"/>
          <w:color w:val="000000"/>
          <w:sz w:val="24"/>
          <w:szCs w:val="24"/>
          <w:u w:val="single"/>
          <w:lang w:val="es-CO"/>
        </w:rPr>
        <w:t>los</w:t>
      </w:r>
      <w:r w:rsidRPr="00BC12CD">
        <w:rPr>
          <w:rFonts w:eastAsiaTheme="minorHAnsi" w:cs="Calibri"/>
          <w:color w:val="000000"/>
          <w:sz w:val="24"/>
          <w:szCs w:val="24"/>
          <w:lang w:val="es-CO"/>
        </w:rPr>
        <w:t xml:space="preserve"> grados </w:t>
      </w:r>
      <w:r w:rsidRPr="00BC12CD">
        <w:rPr>
          <w:rFonts w:eastAsiaTheme="minorHAnsi" w:cs="Calibri"/>
          <w:color w:val="000000"/>
          <w:sz w:val="24"/>
          <w:szCs w:val="24"/>
          <w:u w:val="single"/>
          <w:lang w:val="es-CO"/>
        </w:rPr>
        <w:t>décimo y undécimo</w:t>
      </w:r>
      <w:r w:rsidRPr="00BC12CD">
        <w:rPr>
          <w:rFonts w:eastAsiaTheme="minorHAnsi" w:cs="Calibri"/>
          <w:color w:val="000000"/>
          <w:sz w:val="24"/>
          <w:szCs w:val="24"/>
          <w:lang w:val="es-CO"/>
        </w:rPr>
        <w:t xml:space="preserve"> puedan prestar su servicio social obligatorio en labores de protección, conservación del recurso hídrico y capacitación a pobladores de las zonas donde se encuentren las cuencas hidrográficas sobre la importancia del agua y formas de protección. El Ministerio de Educación será el encargado de coordinar esto con las Instituciones Educativas Públicas y Privadas. </w:t>
      </w:r>
    </w:p>
    <w:p w14:paraId="0268EE0B" w14:textId="77777777" w:rsidR="00325C8A" w:rsidRPr="00BC12CD" w:rsidRDefault="00325C8A" w:rsidP="00325C8A">
      <w:pPr>
        <w:suppressAutoHyphens w:val="0"/>
        <w:autoSpaceDE w:val="0"/>
        <w:adjustRightInd w:val="0"/>
        <w:spacing w:after="0"/>
        <w:jc w:val="both"/>
        <w:textAlignment w:val="auto"/>
        <w:rPr>
          <w:rFonts w:eastAsiaTheme="minorHAnsi" w:cs="Calibri"/>
          <w:color w:val="000000"/>
          <w:sz w:val="24"/>
          <w:szCs w:val="24"/>
          <w:lang w:val="es-CO"/>
        </w:rPr>
      </w:pPr>
    </w:p>
    <w:p w14:paraId="0E80C9B5" w14:textId="77777777" w:rsidR="00325C8A" w:rsidRPr="00BC12CD" w:rsidRDefault="00325C8A" w:rsidP="00325C8A">
      <w:pPr>
        <w:suppressAutoHyphens w:val="0"/>
        <w:autoSpaceDE w:val="0"/>
        <w:adjustRightInd w:val="0"/>
        <w:spacing w:after="0"/>
        <w:jc w:val="both"/>
        <w:textAlignment w:val="auto"/>
        <w:rPr>
          <w:rFonts w:eastAsiaTheme="minorHAnsi" w:cs="Calibri"/>
          <w:color w:val="000000"/>
          <w:sz w:val="24"/>
          <w:szCs w:val="24"/>
          <w:lang w:val="es-CO"/>
        </w:rPr>
      </w:pPr>
      <w:r w:rsidRPr="00BC12CD">
        <w:rPr>
          <w:rFonts w:eastAsiaTheme="minorHAnsi" w:cs="Calibri"/>
          <w:color w:val="000000"/>
          <w:sz w:val="24"/>
          <w:szCs w:val="24"/>
          <w:lang w:val="es-CO"/>
        </w:rPr>
        <w:t xml:space="preserve">Se deberá vincular a los habitantes de las zonas delimitadas como Cuencas Hidrográficas en los procesos de capacitación, restauración y protección que se desarrollen en esas áreas, para lo cual se adelantarán las acciones educativas y productivas necesarias. </w:t>
      </w:r>
    </w:p>
    <w:p w14:paraId="7DC6D096" w14:textId="77777777" w:rsidR="00325C8A" w:rsidRPr="00487504" w:rsidRDefault="00325C8A" w:rsidP="00325C8A">
      <w:pPr>
        <w:suppressAutoHyphens w:val="0"/>
        <w:autoSpaceDE w:val="0"/>
        <w:adjustRightInd w:val="0"/>
        <w:spacing w:after="0"/>
        <w:jc w:val="both"/>
        <w:textAlignment w:val="auto"/>
        <w:rPr>
          <w:rFonts w:eastAsiaTheme="minorHAnsi" w:cs="Calibri"/>
          <w:color w:val="000000"/>
          <w:sz w:val="24"/>
          <w:szCs w:val="24"/>
          <w:lang w:val="es-CO"/>
        </w:rPr>
      </w:pPr>
    </w:p>
    <w:p w14:paraId="4F3D054D" w14:textId="77777777" w:rsidR="00325C8A" w:rsidRPr="00BC12CD" w:rsidRDefault="00325C8A" w:rsidP="00325C8A">
      <w:pPr>
        <w:suppressAutoHyphens w:val="0"/>
        <w:autoSpaceDE w:val="0"/>
        <w:adjustRightInd w:val="0"/>
        <w:spacing w:after="0"/>
        <w:jc w:val="both"/>
        <w:textAlignment w:val="auto"/>
        <w:rPr>
          <w:rFonts w:eastAsiaTheme="minorHAnsi" w:cs="Calibri"/>
          <w:color w:val="000000"/>
          <w:sz w:val="24"/>
          <w:szCs w:val="24"/>
          <w:lang w:val="es-CO"/>
        </w:rPr>
      </w:pPr>
      <w:r w:rsidRPr="00BC12CD">
        <w:rPr>
          <w:rFonts w:eastAsiaTheme="minorHAnsi" w:cs="Calibri"/>
          <w:color w:val="000000"/>
          <w:sz w:val="24"/>
          <w:szCs w:val="24"/>
          <w:lang w:val="es-CO"/>
        </w:rPr>
        <w:t xml:space="preserve">El Ministerio de Educación Nacional será el encargado de reglamentar esta materia dentro de los seis meses siguientes a la promulgación de esta ley. </w:t>
      </w:r>
    </w:p>
    <w:p w14:paraId="730129B8" w14:textId="77777777" w:rsidR="00325C8A" w:rsidRPr="00487504" w:rsidRDefault="00325C8A" w:rsidP="00325C8A">
      <w:pPr>
        <w:suppressAutoHyphens w:val="0"/>
        <w:autoSpaceDE w:val="0"/>
        <w:adjustRightInd w:val="0"/>
        <w:spacing w:after="0"/>
        <w:textAlignment w:val="auto"/>
        <w:rPr>
          <w:rFonts w:eastAsiaTheme="minorHAnsi" w:cs="Calibri"/>
          <w:b/>
          <w:bCs/>
          <w:color w:val="000000"/>
          <w:sz w:val="24"/>
          <w:szCs w:val="24"/>
          <w:lang w:val="es-CO"/>
        </w:rPr>
      </w:pPr>
    </w:p>
    <w:p w14:paraId="0EAA7461" w14:textId="77777777" w:rsidR="00325C8A" w:rsidRPr="00487504" w:rsidRDefault="00325C8A" w:rsidP="00325C8A">
      <w:pPr>
        <w:suppressAutoHyphens w:val="0"/>
        <w:autoSpaceDE w:val="0"/>
        <w:adjustRightInd w:val="0"/>
        <w:spacing w:after="0"/>
        <w:textAlignment w:val="auto"/>
        <w:rPr>
          <w:rFonts w:eastAsiaTheme="minorHAnsi" w:cs="Calibri"/>
          <w:b/>
          <w:bCs/>
          <w:color w:val="000000"/>
          <w:sz w:val="24"/>
          <w:szCs w:val="24"/>
          <w:lang w:val="es-CO"/>
        </w:rPr>
      </w:pPr>
    </w:p>
    <w:p w14:paraId="3C3F5C85" w14:textId="77777777" w:rsidR="00325C8A" w:rsidRPr="00487504" w:rsidRDefault="00325C8A" w:rsidP="00325C8A">
      <w:pPr>
        <w:suppressAutoHyphens w:val="0"/>
        <w:autoSpaceDE w:val="0"/>
        <w:adjustRightInd w:val="0"/>
        <w:spacing w:after="0"/>
        <w:textAlignment w:val="auto"/>
        <w:rPr>
          <w:rFonts w:eastAsiaTheme="minorHAnsi" w:cs="Calibri"/>
          <w:b/>
          <w:bCs/>
          <w:color w:val="000000"/>
          <w:sz w:val="24"/>
          <w:szCs w:val="24"/>
          <w:lang w:val="es-CO"/>
        </w:rPr>
      </w:pPr>
    </w:p>
    <w:p w14:paraId="65CD2564" w14:textId="77777777" w:rsidR="00325C8A" w:rsidRPr="00487504" w:rsidRDefault="00325C8A" w:rsidP="00325C8A">
      <w:pPr>
        <w:suppressAutoHyphens w:val="0"/>
        <w:autoSpaceDE w:val="0"/>
        <w:adjustRightInd w:val="0"/>
        <w:spacing w:after="0"/>
        <w:textAlignment w:val="auto"/>
        <w:rPr>
          <w:rFonts w:eastAsiaTheme="minorHAnsi" w:cs="Calibri"/>
          <w:b/>
          <w:bCs/>
          <w:color w:val="000000"/>
          <w:sz w:val="24"/>
          <w:szCs w:val="24"/>
          <w:lang w:val="es-CO"/>
        </w:rPr>
      </w:pPr>
    </w:p>
    <w:p w14:paraId="0A206DAF" w14:textId="77777777" w:rsidR="00325C8A" w:rsidRPr="00487504" w:rsidRDefault="00325C8A" w:rsidP="00325C8A">
      <w:pPr>
        <w:suppressAutoHyphens w:val="0"/>
        <w:autoSpaceDE w:val="0"/>
        <w:adjustRightInd w:val="0"/>
        <w:spacing w:after="0"/>
        <w:textAlignment w:val="auto"/>
        <w:rPr>
          <w:rFonts w:eastAsiaTheme="minorHAnsi" w:cs="Calibri"/>
          <w:b/>
          <w:bCs/>
          <w:color w:val="000000"/>
          <w:sz w:val="24"/>
          <w:szCs w:val="24"/>
          <w:lang w:val="es-CO"/>
        </w:rPr>
      </w:pPr>
    </w:p>
    <w:p w14:paraId="191C8BD2" w14:textId="77777777" w:rsidR="00325C8A" w:rsidRPr="00487504" w:rsidRDefault="00325C8A" w:rsidP="00325C8A">
      <w:pPr>
        <w:suppressAutoHyphens w:val="0"/>
        <w:autoSpaceDE w:val="0"/>
        <w:adjustRightInd w:val="0"/>
        <w:spacing w:after="0"/>
        <w:textAlignment w:val="auto"/>
        <w:rPr>
          <w:rFonts w:eastAsiaTheme="minorHAnsi" w:cs="Calibri"/>
          <w:b/>
          <w:bCs/>
          <w:color w:val="000000"/>
          <w:sz w:val="24"/>
          <w:szCs w:val="24"/>
          <w:lang w:val="es-CO"/>
        </w:rPr>
      </w:pPr>
    </w:p>
    <w:p w14:paraId="772CC86F" w14:textId="77777777" w:rsidR="00325C8A" w:rsidRPr="00487504" w:rsidRDefault="00325C8A" w:rsidP="00325C8A">
      <w:pPr>
        <w:suppressAutoHyphens w:val="0"/>
        <w:autoSpaceDE w:val="0"/>
        <w:adjustRightInd w:val="0"/>
        <w:spacing w:after="0"/>
        <w:textAlignment w:val="auto"/>
        <w:rPr>
          <w:rFonts w:eastAsiaTheme="minorHAnsi" w:cs="Calibri"/>
          <w:b/>
          <w:bCs/>
          <w:color w:val="000000"/>
          <w:sz w:val="24"/>
          <w:szCs w:val="24"/>
          <w:lang w:val="es-CO"/>
        </w:rPr>
      </w:pPr>
    </w:p>
    <w:p w14:paraId="0C123FAA" w14:textId="77777777" w:rsidR="00325C8A" w:rsidRPr="00BC12CD" w:rsidRDefault="00325C8A" w:rsidP="00325C8A">
      <w:pPr>
        <w:suppressAutoHyphens w:val="0"/>
        <w:autoSpaceDE w:val="0"/>
        <w:adjustRightInd w:val="0"/>
        <w:spacing w:after="0"/>
        <w:jc w:val="center"/>
        <w:textAlignment w:val="auto"/>
        <w:rPr>
          <w:rFonts w:eastAsiaTheme="minorHAnsi" w:cs="Calibri"/>
          <w:color w:val="000000"/>
          <w:sz w:val="24"/>
          <w:szCs w:val="24"/>
          <w:lang w:val="es-CO"/>
        </w:rPr>
      </w:pPr>
      <w:r w:rsidRPr="00BC12CD">
        <w:rPr>
          <w:rFonts w:eastAsiaTheme="minorHAnsi" w:cs="Calibri"/>
          <w:b/>
          <w:bCs/>
          <w:color w:val="000000"/>
          <w:sz w:val="24"/>
          <w:szCs w:val="24"/>
          <w:lang w:val="es-CO"/>
        </w:rPr>
        <w:t>CIRO FERNANDEZ NUÑEZ</w:t>
      </w:r>
    </w:p>
    <w:p w14:paraId="3321219E" w14:textId="77777777" w:rsidR="00325C8A" w:rsidRPr="00BC12CD" w:rsidRDefault="00325C8A" w:rsidP="00325C8A">
      <w:pPr>
        <w:suppressAutoHyphens w:val="0"/>
        <w:autoSpaceDE w:val="0"/>
        <w:adjustRightInd w:val="0"/>
        <w:spacing w:after="0"/>
        <w:jc w:val="center"/>
        <w:textAlignment w:val="auto"/>
        <w:rPr>
          <w:rFonts w:asciiTheme="minorHAnsi" w:eastAsiaTheme="minorHAnsi" w:hAnsiTheme="minorHAnsi" w:cstheme="minorHAnsi"/>
          <w:color w:val="000000"/>
          <w:sz w:val="24"/>
          <w:szCs w:val="24"/>
          <w:lang w:val="es-CO"/>
        </w:rPr>
      </w:pPr>
      <w:r w:rsidRPr="00BC12CD">
        <w:rPr>
          <w:rFonts w:eastAsiaTheme="minorHAnsi" w:cs="Calibri"/>
          <w:color w:val="000000"/>
          <w:sz w:val="24"/>
          <w:szCs w:val="24"/>
          <w:lang w:val="es-CO"/>
        </w:rPr>
        <w:t>Representante a la Cámara San</w:t>
      </w:r>
      <w:r w:rsidRPr="00BC12CD">
        <w:rPr>
          <w:rFonts w:asciiTheme="minorHAnsi" w:eastAsiaTheme="minorHAnsi" w:hAnsiTheme="minorHAnsi" w:cstheme="minorHAnsi"/>
          <w:color w:val="000000"/>
          <w:sz w:val="24"/>
          <w:szCs w:val="24"/>
          <w:lang w:val="es-CO"/>
        </w:rPr>
        <w:t>tander</w:t>
      </w:r>
    </w:p>
    <w:p w14:paraId="19138178" w14:textId="77777777" w:rsidR="00325C8A" w:rsidRPr="00487504" w:rsidRDefault="00325C8A" w:rsidP="00325C8A">
      <w:pPr>
        <w:jc w:val="center"/>
        <w:rPr>
          <w:rFonts w:asciiTheme="minorHAnsi" w:eastAsiaTheme="minorHAnsi" w:hAnsiTheme="minorHAnsi" w:cstheme="minorHAnsi"/>
          <w:color w:val="000000"/>
          <w:sz w:val="24"/>
          <w:szCs w:val="24"/>
          <w:lang w:val="es-CO"/>
        </w:rPr>
      </w:pPr>
      <w:r w:rsidRPr="00487504">
        <w:rPr>
          <w:rFonts w:asciiTheme="minorHAnsi" w:eastAsiaTheme="minorHAnsi" w:hAnsiTheme="minorHAnsi" w:cstheme="minorHAnsi"/>
          <w:color w:val="000000"/>
          <w:sz w:val="24"/>
          <w:szCs w:val="24"/>
          <w:lang w:val="es-CO"/>
        </w:rPr>
        <w:t>Cambio Radical</w:t>
      </w:r>
    </w:p>
    <w:p w14:paraId="2142697E" w14:textId="0BD5BFCC" w:rsidR="00325C8A" w:rsidRDefault="00325C8A" w:rsidP="00923781">
      <w:pPr>
        <w:jc w:val="both"/>
      </w:pPr>
    </w:p>
    <w:p w14:paraId="222BB15B" w14:textId="013FA509" w:rsidR="00325C8A" w:rsidRDefault="00325C8A" w:rsidP="00923781">
      <w:pPr>
        <w:jc w:val="both"/>
      </w:pPr>
    </w:p>
    <w:p w14:paraId="01AB0DDC" w14:textId="4D4CEF78" w:rsidR="00325C8A" w:rsidRPr="00325C8A" w:rsidRDefault="00325C8A" w:rsidP="00923781">
      <w:pPr>
        <w:jc w:val="both"/>
        <w:rPr>
          <w:b/>
          <w:bCs/>
        </w:rPr>
      </w:pPr>
      <w:r w:rsidRPr="00325C8A">
        <w:rPr>
          <w:b/>
          <w:bCs/>
        </w:rPr>
        <w:t>EL H.R. LA RETIRA</w:t>
      </w:r>
    </w:p>
    <w:p w14:paraId="0C0FC4D5" w14:textId="53FEE912" w:rsidR="00325C8A" w:rsidRDefault="00325C8A" w:rsidP="00923781">
      <w:pPr>
        <w:jc w:val="both"/>
      </w:pPr>
    </w:p>
    <w:p w14:paraId="544F4ACC" w14:textId="00F56482" w:rsidR="00325C8A" w:rsidRDefault="00325C8A" w:rsidP="00923781">
      <w:pPr>
        <w:jc w:val="both"/>
      </w:pPr>
    </w:p>
    <w:p w14:paraId="1DFD86F1" w14:textId="77777777" w:rsidR="00325C8A" w:rsidRDefault="00325C8A" w:rsidP="00923781">
      <w:pPr>
        <w:jc w:val="both"/>
      </w:pPr>
    </w:p>
    <w:p w14:paraId="77C08351" w14:textId="77777777" w:rsidR="00B23EDD" w:rsidRPr="00B23EDD" w:rsidRDefault="00B23EDD" w:rsidP="00B23EDD">
      <w:pPr>
        <w:suppressAutoHyphens w:val="0"/>
        <w:autoSpaceDE w:val="0"/>
        <w:adjustRightInd w:val="0"/>
        <w:spacing w:after="0"/>
        <w:textAlignment w:val="auto"/>
        <w:rPr>
          <w:rFonts w:ascii="Gadugi" w:eastAsiaTheme="minorHAnsi" w:hAnsi="Gadugi" w:cs="Gadugi"/>
          <w:color w:val="000000"/>
          <w:sz w:val="24"/>
          <w:szCs w:val="24"/>
          <w:lang w:val="es-CO"/>
        </w:rPr>
      </w:pPr>
    </w:p>
    <w:p w14:paraId="2F7AB5AF" w14:textId="2A274B8C" w:rsidR="00B23EDD" w:rsidRPr="00B23EDD" w:rsidRDefault="00B23EDD" w:rsidP="00B23EDD">
      <w:pPr>
        <w:suppressAutoHyphens w:val="0"/>
        <w:autoSpaceDE w:val="0"/>
        <w:adjustRightInd w:val="0"/>
        <w:spacing w:after="0"/>
        <w:jc w:val="center"/>
        <w:textAlignment w:val="auto"/>
        <w:rPr>
          <w:rFonts w:ascii="Gadugi" w:eastAsiaTheme="minorHAnsi" w:hAnsi="Gadugi" w:cs="Gadugi"/>
          <w:color w:val="000000"/>
          <w:sz w:val="23"/>
          <w:szCs w:val="23"/>
          <w:lang w:val="es-CO"/>
        </w:rPr>
      </w:pPr>
      <w:r w:rsidRPr="00B23EDD">
        <w:rPr>
          <w:rFonts w:ascii="Gadugi" w:eastAsiaTheme="minorHAnsi" w:hAnsi="Gadugi" w:cs="Gadugi"/>
          <w:b/>
          <w:bCs/>
          <w:color w:val="000000"/>
          <w:sz w:val="23"/>
          <w:szCs w:val="23"/>
          <w:lang w:val="es-CO"/>
        </w:rPr>
        <w:t>PROPOSICIÓN</w:t>
      </w:r>
    </w:p>
    <w:p w14:paraId="0984C9D6" w14:textId="77777777" w:rsidR="00B23EDD" w:rsidRDefault="00B23EDD" w:rsidP="00B23EDD">
      <w:pPr>
        <w:suppressAutoHyphens w:val="0"/>
        <w:autoSpaceDE w:val="0"/>
        <w:adjustRightInd w:val="0"/>
        <w:spacing w:after="0"/>
        <w:jc w:val="both"/>
        <w:textAlignment w:val="auto"/>
        <w:rPr>
          <w:rFonts w:ascii="Gadugi" w:eastAsiaTheme="minorHAnsi" w:hAnsi="Gadugi" w:cs="Gadugi"/>
          <w:color w:val="000000"/>
          <w:sz w:val="23"/>
          <w:szCs w:val="23"/>
          <w:lang w:val="es-CO"/>
        </w:rPr>
      </w:pPr>
    </w:p>
    <w:p w14:paraId="0A2E2906" w14:textId="77777777" w:rsidR="00B23EDD" w:rsidRDefault="00B23EDD" w:rsidP="00B23EDD">
      <w:pPr>
        <w:suppressAutoHyphens w:val="0"/>
        <w:autoSpaceDE w:val="0"/>
        <w:adjustRightInd w:val="0"/>
        <w:spacing w:after="0"/>
        <w:jc w:val="both"/>
        <w:textAlignment w:val="auto"/>
        <w:rPr>
          <w:rFonts w:ascii="Gadugi" w:eastAsiaTheme="minorHAnsi" w:hAnsi="Gadugi" w:cs="Gadugi"/>
          <w:color w:val="000000"/>
          <w:sz w:val="23"/>
          <w:szCs w:val="23"/>
          <w:lang w:val="es-CO"/>
        </w:rPr>
      </w:pPr>
    </w:p>
    <w:p w14:paraId="1198CCC6" w14:textId="763FD729" w:rsidR="00B23EDD" w:rsidRPr="00B23EDD" w:rsidRDefault="00B23EDD" w:rsidP="00B23EDD">
      <w:pPr>
        <w:suppressAutoHyphens w:val="0"/>
        <w:autoSpaceDE w:val="0"/>
        <w:adjustRightInd w:val="0"/>
        <w:spacing w:after="0"/>
        <w:jc w:val="both"/>
        <w:textAlignment w:val="auto"/>
        <w:rPr>
          <w:rFonts w:ascii="Gadugi" w:eastAsiaTheme="minorHAnsi" w:hAnsi="Gadugi" w:cs="Gadugi"/>
          <w:color w:val="000000"/>
          <w:sz w:val="23"/>
          <w:szCs w:val="23"/>
          <w:lang w:val="es-CO"/>
        </w:rPr>
      </w:pPr>
      <w:r w:rsidRPr="00B23EDD">
        <w:rPr>
          <w:rFonts w:ascii="Gadugi" w:eastAsiaTheme="minorHAnsi" w:hAnsi="Gadugi" w:cs="Gadugi"/>
          <w:color w:val="000000"/>
          <w:sz w:val="23"/>
          <w:szCs w:val="23"/>
          <w:lang w:val="es-CO"/>
        </w:rPr>
        <w:t xml:space="preserve">Modifíquese el artículo 10° del Proyecto de Ley No. 271 de 2019 “Por medio del cual se establecen medidas de protección para el recurso hídrico y las cuencas hidrográficas” el cual quedará así: </w:t>
      </w:r>
    </w:p>
    <w:p w14:paraId="185776DB" w14:textId="77777777" w:rsidR="00B23EDD" w:rsidRDefault="00B23EDD" w:rsidP="00B23EDD">
      <w:pPr>
        <w:suppressAutoHyphens w:val="0"/>
        <w:autoSpaceDE w:val="0"/>
        <w:adjustRightInd w:val="0"/>
        <w:spacing w:after="0"/>
        <w:jc w:val="both"/>
        <w:textAlignment w:val="auto"/>
        <w:rPr>
          <w:rFonts w:ascii="Gadugi" w:eastAsiaTheme="minorHAnsi" w:hAnsi="Gadugi" w:cs="Gadugi"/>
          <w:b/>
          <w:bCs/>
          <w:color w:val="000000"/>
          <w:sz w:val="23"/>
          <w:szCs w:val="23"/>
          <w:lang w:val="es-CO"/>
        </w:rPr>
      </w:pPr>
    </w:p>
    <w:p w14:paraId="2DF4855F" w14:textId="463FCAE4" w:rsidR="00B23EDD" w:rsidRPr="00B23EDD" w:rsidRDefault="00B23EDD" w:rsidP="00B23EDD">
      <w:pPr>
        <w:suppressAutoHyphens w:val="0"/>
        <w:autoSpaceDE w:val="0"/>
        <w:adjustRightInd w:val="0"/>
        <w:spacing w:after="0"/>
        <w:jc w:val="both"/>
        <w:textAlignment w:val="auto"/>
        <w:rPr>
          <w:rFonts w:ascii="Gadugi" w:eastAsiaTheme="minorHAnsi" w:hAnsi="Gadugi" w:cs="Gadugi"/>
          <w:color w:val="000000"/>
          <w:sz w:val="23"/>
          <w:szCs w:val="23"/>
          <w:lang w:val="es-CO"/>
        </w:rPr>
      </w:pPr>
      <w:r w:rsidRPr="00B23EDD">
        <w:rPr>
          <w:rFonts w:ascii="Gadugi" w:eastAsiaTheme="minorHAnsi" w:hAnsi="Gadugi" w:cs="Gadugi"/>
          <w:b/>
          <w:bCs/>
          <w:color w:val="000000"/>
          <w:sz w:val="23"/>
          <w:szCs w:val="23"/>
          <w:lang w:val="es-CO"/>
        </w:rPr>
        <w:t xml:space="preserve">Artículo 10. Guardianes de las cuencas de agua. </w:t>
      </w:r>
      <w:r w:rsidRPr="00B23EDD">
        <w:rPr>
          <w:rFonts w:ascii="Gadugi" w:eastAsiaTheme="minorHAnsi" w:hAnsi="Gadugi" w:cs="Gadugi"/>
          <w:color w:val="000000"/>
          <w:sz w:val="23"/>
          <w:szCs w:val="23"/>
          <w:lang w:val="es-CO"/>
        </w:rPr>
        <w:t xml:space="preserve">Se crea la figura de guardianes de las cuencas de agua para que los estudiantes de </w:t>
      </w:r>
      <w:r w:rsidRPr="00B23EDD">
        <w:rPr>
          <w:rFonts w:ascii="Gadugi" w:eastAsiaTheme="minorHAnsi" w:hAnsi="Gadugi" w:cs="Gadugi"/>
          <w:color w:val="000000"/>
          <w:sz w:val="23"/>
          <w:szCs w:val="23"/>
          <w:u w:val="single"/>
          <w:lang w:val="es-CO"/>
        </w:rPr>
        <w:t>los grados décimo y undécimo puedan prestar</w:t>
      </w:r>
      <w:r w:rsidRPr="00B23EDD">
        <w:rPr>
          <w:rFonts w:ascii="Gadugi" w:eastAsiaTheme="minorHAnsi" w:hAnsi="Gadugi" w:cs="Gadugi"/>
          <w:color w:val="000000"/>
          <w:sz w:val="23"/>
          <w:szCs w:val="23"/>
          <w:lang w:val="es-CO"/>
        </w:rPr>
        <w:t xml:space="preserve"> su servicio social obligatorio en labores de protección y conservación del recurso hídrico en zonas donde se encuentren las cuencas hidrográficas. </w:t>
      </w:r>
    </w:p>
    <w:p w14:paraId="753EC084" w14:textId="77777777" w:rsidR="00B23EDD" w:rsidRDefault="00B23EDD" w:rsidP="00B23EDD">
      <w:pPr>
        <w:suppressAutoHyphens w:val="0"/>
        <w:autoSpaceDE w:val="0"/>
        <w:adjustRightInd w:val="0"/>
        <w:spacing w:after="0"/>
        <w:jc w:val="both"/>
        <w:textAlignment w:val="auto"/>
        <w:rPr>
          <w:rFonts w:ascii="Gadugi" w:eastAsiaTheme="minorHAnsi" w:hAnsi="Gadugi" w:cs="Gadugi"/>
          <w:color w:val="000000"/>
          <w:sz w:val="23"/>
          <w:szCs w:val="23"/>
          <w:lang w:val="es-CO"/>
        </w:rPr>
      </w:pPr>
    </w:p>
    <w:p w14:paraId="18AD6541" w14:textId="6E7763DB" w:rsidR="00B23EDD" w:rsidRPr="00B23EDD" w:rsidRDefault="00B23EDD" w:rsidP="00B23EDD">
      <w:pPr>
        <w:suppressAutoHyphens w:val="0"/>
        <w:autoSpaceDE w:val="0"/>
        <w:adjustRightInd w:val="0"/>
        <w:spacing w:after="0"/>
        <w:jc w:val="both"/>
        <w:textAlignment w:val="auto"/>
        <w:rPr>
          <w:rFonts w:ascii="Gadugi" w:eastAsiaTheme="minorHAnsi" w:hAnsi="Gadugi" w:cs="Gadugi"/>
          <w:color w:val="000000"/>
          <w:sz w:val="23"/>
          <w:szCs w:val="23"/>
          <w:lang w:val="es-CO"/>
        </w:rPr>
      </w:pPr>
      <w:r w:rsidRPr="00B23EDD">
        <w:rPr>
          <w:rFonts w:ascii="Gadugi" w:eastAsiaTheme="minorHAnsi" w:hAnsi="Gadugi" w:cs="Gadugi"/>
          <w:color w:val="000000"/>
          <w:sz w:val="23"/>
          <w:szCs w:val="23"/>
          <w:lang w:val="es-CO"/>
        </w:rPr>
        <w:t xml:space="preserve">Las autoridades ambientales, de acuerdo con sus competencias vincularán y capacitarán a los habitantes de las zonas delimitadas como Cuencas Hidrográficas en los procesos de restauración y protección que se desarrollen en esas áreas, para lo cual se adelantarán las acciones educativas y productivas necesarias de conformidad con lo establecido en el artículo 5 de la presente ley. </w:t>
      </w:r>
    </w:p>
    <w:p w14:paraId="749684F3" w14:textId="77777777" w:rsidR="00B23EDD" w:rsidRDefault="00B23EDD" w:rsidP="00B23EDD">
      <w:pPr>
        <w:suppressAutoHyphens w:val="0"/>
        <w:autoSpaceDE w:val="0"/>
        <w:adjustRightInd w:val="0"/>
        <w:spacing w:after="0"/>
        <w:jc w:val="both"/>
        <w:textAlignment w:val="auto"/>
        <w:rPr>
          <w:rFonts w:ascii="Gadugi" w:eastAsiaTheme="minorHAnsi" w:hAnsi="Gadugi" w:cs="Gadugi"/>
          <w:b/>
          <w:bCs/>
          <w:color w:val="000000"/>
          <w:sz w:val="23"/>
          <w:szCs w:val="23"/>
          <w:lang w:val="es-CO"/>
        </w:rPr>
      </w:pPr>
    </w:p>
    <w:p w14:paraId="75B2DA66" w14:textId="77777777" w:rsidR="00B23EDD" w:rsidRDefault="00B23EDD" w:rsidP="00B23EDD">
      <w:pPr>
        <w:suppressAutoHyphens w:val="0"/>
        <w:autoSpaceDE w:val="0"/>
        <w:adjustRightInd w:val="0"/>
        <w:spacing w:after="0"/>
        <w:jc w:val="center"/>
        <w:textAlignment w:val="auto"/>
        <w:rPr>
          <w:rFonts w:ascii="Gadugi" w:eastAsiaTheme="minorHAnsi" w:hAnsi="Gadugi" w:cs="Gadugi"/>
          <w:b/>
          <w:bCs/>
          <w:color w:val="000000"/>
          <w:sz w:val="23"/>
          <w:szCs w:val="23"/>
          <w:lang w:val="es-CO"/>
        </w:rPr>
      </w:pPr>
    </w:p>
    <w:p w14:paraId="3F7E9CB9" w14:textId="77777777" w:rsidR="00B23EDD" w:rsidRDefault="00B23EDD" w:rsidP="00B23EDD">
      <w:pPr>
        <w:suppressAutoHyphens w:val="0"/>
        <w:autoSpaceDE w:val="0"/>
        <w:adjustRightInd w:val="0"/>
        <w:spacing w:after="0"/>
        <w:jc w:val="center"/>
        <w:textAlignment w:val="auto"/>
        <w:rPr>
          <w:rFonts w:ascii="Gadugi" w:eastAsiaTheme="minorHAnsi" w:hAnsi="Gadugi" w:cs="Gadugi"/>
          <w:b/>
          <w:bCs/>
          <w:color w:val="000000"/>
          <w:sz w:val="23"/>
          <w:szCs w:val="23"/>
          <w:lang w:val="es-CO"/>
        </w:rPr>
      </w:pPr>
    </w:p>
    <w:p w14:paraId="377D1229" w14:textId="77777777" w:rsidR="00B23EDD" w:rsidRDefault="00B23EDD" w:rsidP="00B23EDD">
      <w:pPr>
        <w:suppressAutoHyphens w:val="0"/>
        <w:autoSpaceDE w:val="0"/>
        <w:adjustRightInd w:val="0"/>
        <w:spacing w:after="0"/>
        <w:jc w:val="center"/>
        <w:textAlignment w:val="auto"/>
        <w:rPr>
          <w:rFonts w:ascii="Gadugi" w:eastAsiaTheme="minorHAnsi" w:hAnsi="Gadugi" w:cs="Gadugi"/>
          <w:b/>
          <w:bCs/>
          <w:color w:val="000000"/>
          <w:sz w:val="23"/>
          <w:szCs w:val="23"/>
          <w:lang w:val="es-CO"/>
        </w:rPr>
      </w:pPr>
    </w:p>
    <w:p w14:paraId="1629BE07" w14:textId="77777777" w:rsidR="00B23EDD" w:rsidRDefault="00B23EDD" w:rsidP="00B23EDD">
      <w:pPr>
        <w:suppressAutoHyphens w:val="0"/>
        <w:autoSpaceDE w:val="0"/>
        <w:adjustRightInd w:val="0"/>
        <w:spacing w:after="0"/>
        <w:jc w:val="center"/>
        <w:textAlignment w:val="auto"/>
        <w:rPr>
          <w:rFonts w:ascii="Gadugi" w:eastAsiaTheme="minorHAnsi" w:hAnsi="Gadugi" w:cs="Gadugi"/>
          <w:b/>
          <w:bCs/>
          <w:color w:val="000000"/>
          <w:sz w:val="23"/>
          <w:szCs w:val="23"/>
          <w:lang w:val="es-CO"/>
        </w:rPr>
      </w:pPr>
    </w:p>
    <w:p w14:paraId="0A55FE88" w14:textId="59A2E067" w:rsidR="00B23EDD" w:rsidRDefault="00B23EDD" w:rsidP="00B23EDD">
      <w:pPr>
        <w:suppressAutoHyphens w:val="0"/>
        <w:autoSpaceDE w:val="0"/>
        <w:adjustRightInd w:val="0"/>
        <w:spacing w:after="0"/>
        <w:jc w:val="center"/>
        <w:textAlignment w:val="auto"/>
        <w:rPr>
          <w:rFonts w:ascii="Gadugi" w:eastAsiaTheme="minorHAnsi" w:hAnsi="Gadugi" w:cs="Gadugi"/>
          <w:b/>
          <w:bCs/>
          <w:color w:val="000000"/>
          <w:sz w:val="23"/>
          <w:szCs w:val="23"/>
          <w:lang w:val="es-CO"/>
        </w:rPr>
      </w:pPr>
      <w:r w:rsidRPr="00923781">
        <w:rPr>
          <w:rFonts w:ascii="Gadugi" w:eastAsiaTheme="minorHAnsi" w:hAnsi="Gadugi" w:cs="Gadugi"/>
          <w:noProof/>
          <w:color w:val="000000"/>
          <w:sz w:val="20"/>
          <w:szCs w:val="20"/>
          <w:lang w:val="es-CO"/>
        </w:rPr>
        <w:drawing>
          <wp:inline distT="0" distB="0" distL="0" distR="0" wp14:anchorId="0F2CC973" wp14:editId="0C297C3E">
            <wp:extent cx="2733675" cy="8001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800100"/>
                    </a:xfrm>
                    <a:prstGeom prst="rect">
                      <a:avLst/>
                    </a:prstGeom>
                    <a:noFill/>
                    <a:ln>
                      <a:noFill/>
                    </a:ln>
                  </pic:spPr>
                </pic:pic>
              </a:graphicData>
            </a:graphic>
          </wp:inline>
        </w:drawing>
      </w:r>
    </w:p>
    <w:p w14:paraId="4F123CFD" w14:textId="2E8FFAF1" w:rsidR="00B23EDD" w:rsidRPr="00B23EDD" w:rsidRDefault="00B23EDD" w:rsidP="00B23EDD">
      <w:pPr>
        <w:suppressAutoHyphens w:val="0"/>
        <w:autoSpaceDE w:val="0"/>
        <w:adjustRightInd w:val="0"/>
        <w:spacing w:after="0"/>
        <w:jc w:val="center"/>
        <w:textAlignment w:val="auto"/>
        <w:rPr>
          <w:rFonts w:ascii="Gadugi" w:eastAsiaTheme="minorHAnsi" w:hAnsi="Gadugi" w:cs="Gadugi"/>
          <w:color w:val="000000"/>
          <w:sz w:val="23"/>
          <w:szCs w:val="23"/>
          <w:lang w:val="es-CO"/>
        </w:rPr>
      </w:pPr>
      <w:r w:rsidRPr="00B23EDD">
        <w:rPr>
          <w:rFonts w:ascii="Gadugi" w:eastAsiaTheme="minorHAnsi" w:hAnsi="Gadugi" w:cs="Gadugi"/>
          <w:b/>
          <w:bCs/>
          <w:color w:val="000000"/>
          <w:sz w:val="23"/>
          <w:szCs w:val="23"/>
          <w:lang w:val="es-CO"/>
        </w:rPr>
        <w:t>EDWIN GILBERTO BALLESTEROS ARCHILA</w:t>
      </w:r>
    </w:p>
    <w:p w14:paraId="09BA8F9A" w14:textId="649AADAA" w:rsidR="00B23EDD" w:rsidRPr="00B23EDD" w:rsidRDefault="00B23EDD" w:rsidP="00B23EDD">
      <w:pPr>
        <w:suppressAutoHyphens w:val="0"/>
        <w:autoSpaceDE w:val="0"/>
        <w:adjustRightInd w:val="0"/>
        <w:spacing w:after="0"/>
        <w:jc w:val="center"/>
        <w:textAlignment w:val="auto"/>
        <w:rPr>
          <w:rFonts w:ascii="Gadugi" w:eastAsiaTheme="minorHAnsi" w:hAnsi="Gadugi" w:cs="Gadugi"/>
          <w:color w:val="000000"/>
          <w:sz w:val="23"/>
          <w:szCs w:val="23"/>
          <w:lang w:val="es-CO"/>
        </w:rPr>
      </w:pPr>
      <w:r w:rsidRPr="00B23EDD">
        <w:rPr>
          <w:rFonts w:ascii="Gadugi" w:eastAsiaTheme="minorHAnsi" w:hAnsi="Gadugi" w:cs="Gadugi"/>
          <w:color w:val="000000"/>
          <w:sz w:val="23"/>
          <w:szCs w:val="23"/>
          <w:lang w:val="es-CO"/>
        </w:rPr>
        <w:t>Representante a la Cámara por Santander</w:t>
      </w:r>
    </w:p>
    <w:p w14:paraId="79CAC60E" w14:textId="1D0542DA" w:rsidR="00923781" w:rsidRDefault="00B23EDD" w:rsidP="00B23EDD">
      <w:pPr>
        <w:jc w:val="center"/>
        <w:rPr>
          <w:rFonts w:ascii="Gadugi" w:eastAsiaTheme="minorHAnsi" w:hAnsi="Gadugi" w:cs="Gadugi"/>
          <w:color w:val="000000"/>
          <w:sz w:val="23"/>
          <w:szCs w:val="23"/>
          <w:lang w:val="es-CO"/>
        </w:rPr>
      </w:pPr>
      <w:r w:rsidRPr="00B23EDD">
        <w:rPr>
          <w:rFonts w:ascii="Gadugi" w:eastAsiaTheme="minorHAnsi" w:hAnsi="Gadugi" w:cs="Gadugi"/>
          <w:color w:val="000000"/>
          <w:sz w:val="23"/>
          <w:szCs w:val="23"/>
          <w:lang w:val="es-CO"/>
        </w:rPr>
        <w:t>Partido Centro Democrático</w:t>
      </w:r>
    </w:p>
    <w:p w14:paraId="6DE274D7" w14:textId="23A95F88" w:rsidR="00B23EDD" w:rsidRDefault="00B23EDD" w:rsidP="00B23EDD">
      <w:pPr>
        <w:jc w:val="both"/>
        <w:rPr>
          <w:rFonts w:ascii="Gadugi" w:eastAsiaTheme="minorHAnsi" w:hAnsi="Gadugi" w:cs="Gadugi"/>
          <w:color w:val="000000"/>
          <w:sz w:val="23"/>
          <w:szCs w:val="23"/>
          <w:lang w:val="es-CO"/>
        </w:rPr>
      </w:pPr>
    </w:p>
    <w:p w14:paraId="33C2AEF6" w14:textId="4EBEE2F1" w:rsidR="00B23EDD" w:rsidRDefault="00B23EDD" w:rsidP="00B23EDD">
      <w:pPr>
        <w:jc w:val="both"/>
        <w:rPr>
          <w:rFonts w:ascii="Gadugi" w:eastAsiaTheme="minorHAnsi" w:hAnsi="Gadugi" w:cs="Gadugi"/>
          <w:color w:val="000000"/>
          <w:sz w:val="23"/>
          <w:szCs w:val="23"/>
          <w:lang w:val="es-CO"/>
        </w:rPr>
      </w:pPr>
    </w:p>
    <w:p w14:paraId="0C150DA6" w14:textId="1EB94178" w:rsidR="00B23EDD" w:rsidRDefault="00B23EDD" w:rsidP="00B23EDD">
      <w:pPr>
        <w:jc w:val="both"/>
        <w:rPr>
          <w:rFonts w:ascii="Gadugi" w:eastAsiaTheme="minorHAnsi" w:hAnsi="Gadugi" w:cs="Gadugi"/>
          <w:color w:val="000000"/>
          <w:sz w:val="23"/>
          <w:szCs w:val="23"/>
          <w:lang w:val="es-CO"/>
        </w:rPr>
      </w:pPr>
    </w:p>
    <w:p w14:paraId="441159DB" w14:textId="68B1086A" w:rsidR="00B23EDD" w:rsidRDefault="00B23EDD" w:rsidP="00B23EDD">
      <w:pPr>
        <w:jc w:val="both"/>
        <w:rPr>
          <w:rFonts w:ascii="Gadugi" w:eastAsiaTheme="minorHAnsi" w:hAnsi="Gadugi" w:cs="Gadugi"/>
          <w:color w:val="000000"/>
          <w:sz w:val="23"/>
          <w:szCs w:val="23"/>
          <w:lang w:val="es-CO"/>
        </w:rPr>
      </w:pPr>
    </w:p>
    <w:p w14:paraId="5A9DDB68" w14:textId="77777777" w:rsidR="00325C8A" w:rsidRPr="00923781" w:rsidRDefault="00325C8A" w:rsidP="00325C8A">
      <w:pPr>
        <w:jc w:val="both"/>
        <w:rPr>
          <w:b/>
          <w:bCs/>
        </w:rPr>
      </w:pPr>
      <w:r w:rsidRPr="00923781">
        <w:rPr>
          <w:b/>
          <w:bCs/>
        </w:rPr>
        <w:t>PROPOSICIÓN APROBADA</w:t>
      </w:r>
    </w:p>
    <w:p w14:paraId="6A9CACE3" w14:textId="17A16D43" w:rsidR="00B23EDD" w:rsidRDefault="00B23EDD" w:rsidP="00B23EDD">
      <w:pPr>
        <w:jc w:val="both"/>
        <w:rPr>
          <w:rFonts w:ascii="Gadugi" w:eastAsiaTheme="minorHAnsi" w:hAnsi="Gadugi" w:cs="Gadugi"/>
          <w:color w:val="000000"/>
          <w:sz w:val="23"/>
          <w:szCs w:val="23"/>
          <w:lang w:val="es-CO"/>
        </w:rPr>
      </w:pPr>
    </w:p>
    <w:p w14:paraId="26E9734A" w14:textId="64F8B074" w:rsidR="00B23EDD" w:rsidRDefault="00B23EDD" w:rsidP="00B23EDD">
      <w:pPr>
        <w:jc w:val="both"/>
        <w:rPr>
          <w:rFonts w:ascii="Gadugi" w:eastAsiaTheme="minorHAnsi" w:hAnsi="Gadugi" w:cs="Gadugi"/>
          <w:color w:val="000000"/>
          <w:sz w:val="23"/>
          <w:szCs w:val="23"/>
          <w:lang w:val="es-CO"/>
        </w:rPr>
      </w:pPr>
    </w:p>
    <w:p w14:paraId="3396326D" w14:textId="7B734A6F" w:rsidR="00B23EDD" w:rsidRDefault="00B23EDD" w:rsidP="00B23EDD">
      <w:pPr>
        <w:jc w:val="both"/>
        <w:rPr>
          <w:rFonts w:ascii="Gadugi" w:eastAsiaTheme="minorHAnsi" w:hAnsi="Gadugi" w:cs="Gadugi"/>
          <w:color w:val="000000"/>
          <w:sz w:val="23"/>
          <w:szCs w:val="23"/>
          <w:lang w:val="es-CO"/>
        </w:rPr>
      </w:pPr>
    </w:p>
    <w:p w14:paraId="204A4C30" w14:textId="77777777" w:rsidR="00B70234" w:rsidRDefault="00B70234" w:rsidP="00B70234">
      <w:pPr>
        <w:jc w:val="both"/>
        <w:rPr>
          <w:rFonts w:ascii="Gadugi" w:eastAsiaTheme="minorHAnsi" w:hAnsi="Gadugi" w:cs="Gadugi"/>
          <w:color w:val="000000"/>
          <w:sz w:val="23"/>
          <w:szCs w:val="23"/>
          <w:lang w:val="es-CO"/>
        </w:rPr>
      </w:pPr>
    </w:p>
    <w:p w14:paraId="5D598CC0" w14:textId="77777777" w:rsidR="00B70234" w:rsidRPr="00C21EA6" w:rsidRDefault="00B70234" w:rsidP="00B70234">
      <w:pPr>
        <w:spacing w:line="360" w:lineRule="auto"/>
        <w:jc w:val="center"/>
        <w:rPr>
          <w:rFonts w:ascii="Arial" w:eastAsia="Times New Roman" w:hAnsi="Arial" w:cs="Arial"/>
          <w:lang w:eastAsia="es-CO"/>
        </w:rPr>
      </w:pPr>
      <w:r w:rsidRPr="00C21EA6">
        <w:rPr>
          <w:rFonts w:ascii="Arial" w:eastAsia="Times New Roman" w:hAnsi="Arial" w:cs="Arial"/>
          <w:b/>
          <w:bCs/>
          <w:color w:val="000000"/>
          <w:u w:val="single"/>
          <w:lang w:eastAsia="es-CO"/>
        </w:rPr>
        <w:t xml:space="preserve">PROPOSICIÓN </w:t>
      </w:r>
    </w:p>
    <w:p w14:paraId="4F798E3F" w14:textId="77777777" w:rsidR="00B70234" w:rsidRPr="00C21EA6" w:rsidRDefault="00B70234" w:rsidP="00B70234">
      <w:pPr>
        <w:spacing w:after="240" w:line="360" w:lineRule="auto"/>
        <w:rPr>
          <w:rFonts w:ascii="Arial" w:eastAsia="Times New Roman" w:hAnsi="Arial" w:cs="Arial"/>
          <w:lang w:eastAsia="es-CO"/>
        </w:rPr>
      </w:pPr>
      <w:r w:rsidRPr="00C21EA6">
        <w:rPr>
          <w:rFonts w:ascii="Arial" w:eastAsia="Times New Roman" w:hAnsi="Arial" w:cs="Arial"/>
          <w:color w:val="000000"/>
          <w:lang w:eastAsia="es-CO"/>
        </w:rPr>
        <w:t> </w:t>
      </w:r>
    </w:p>
    <w:p w14:paraId="0552E154" w14:textId="77777777" w:rsidR="00B70234" w:rsidRPr="00C21EA6" w:rsidRDefault="00B70234" w:rsidP="00B70234">
      <w:pPr>
        <w:spacing w:line="360" w:lineRule="auto"/>
        <w:contextualSpacing/>
        <w:jc w:val="both"/>
        <w:rPr>
          <w:rFonts w:ascii="Arial" w:hAnsi="Arial" w:cs="Arial"/>
          <w:bCs/>
        </w:rPr>
      </w:pPr>
      <w:r w:rsidRPr="00C21EA6">
        <w:rPr>
          <w:rFonts w:ascii="Arial" w:hAnsi="Arial" w:cs="Arial"/>
        </w:rPr>
        <w:t xml:space="preserve">Modifíquese el Artículo 1° del </w:t>
      </w:r>
      <w:r>
        <w:rPr>
          <w:rFonts w:ascii="Arial" w:hAnsi="Arial" w:cs="Arial"/>
        </w:rPr>
        <w:t>P</w:t>
      </w:r>
      <w:r w:rsidRPr="00C21EA6">
        <w:rPr>
          <w:rFonts w:ascii="Arial" w:hAnsi="Arial" w:cs="Arial"/>
        </w:rPr>
        <w:t xml:space="preserve">royecto de </w:t>
      </w:r>
      <w:r>
        <w:rPr>
          <w:rFonts w:ascii="Arial" w:hAnsi="Arial" w:cs="Arial"/>
        </w:rPr>
        <w:t>L</w:t>
      </w:r>
      <w:r w:rsidRPr="00C21EA6">
        <w:rPr>
          <w:rFonts w:ascii="Arial" w:hAnsi="Arial" w:cs="Arial"/>
        </w:rPr>
        <w:t xml:space="preserve">ey </w:t>
      </w:r>
      <w:r>
        <w:rPr>
          <w:rFonts w:ascii="Arial" w:hAnsi="Arial" w:cs="Arial"/>
          <w:bCs/>
        </w:rPr>
        <w:t>N</w:t>
      </w:r>
      <w:r w:rsidRPr="00C21EA6">
        <w:rPr>
          <w:rFonts w:ascii="Arial" w:hAnsi="Arial" w:cs="Arial"/>
          <w:bCs/>
        </w:rPr>
        <w:t xml:space="preserve">o. 271 de 2019 </w:t>
      </w:r>
      <w:r>
        <w:rPr>
          <w:rFonts w:ascii="Arial" w:hAnsi="Arial" w:cs="Arial"/>
          <w:bCs/>
        </w:rPr>
        <w:t>C</w:t>
      </w:r>
      <w:r w:rsidRPr="00C21EA6">
        <w:rPr>
          <w:rFonts w:ascii="Arial" w:hAnsi="Arial" w:cs="Arial"/>
          <w:bCs/>
        </w:rPr>
        <w:t>ámara “</w:t>
      </w:r>
      <w:r>
        <w:rPr>
          <w:rFonts w:ascii="Arial" w:hAnsi="Arial" w:cs="Arial"/>
          <w:bCs/>
        </w:rPr>
        <w:t>P</w:t>
      </w:r>
      <w:r w:rsidRPr="00C21EA6">
        <w:rPr>
          <w:rFonts w:ascii="Arial" w:hAnsi="Arial" w:cs="Arial"/>
          <w:bCs/>
        </w:rPr>
        <w:t>or medio del cual se establecen medidas de protección para el recurso hídrico y las cuencas hidrográficas”</w:t>
      </w:r>
    </w:p>
    <w:p w14:paraId="579B1035" w14:textId="77777777" w:rsidR="00B70234" w:rsidRPr="00C21EA6" w:rsidRDefault="00B70234" w:rsidP="00B70234">
      <w:pPr>
        <w:spacing w:line="360" w:lineRule="auto"/>
        <w:rPr>
          <w:rFonts w:ascii="Arial" w:hAnsi="Arial" w:cs="Arial"/>
        </w:rPr>
      </w:pPr>
    </w:p>
    <w:p w14:paraId="72C9A009" w14:textId="77777777" w:rsidR="00B70234" w:rsidRPr="0015230C" w:rsidRDefault="00B70234" w:rsidP="00B70234">
      <w:pPr>
        <w:spacing w:line="360" w:lineRule="auto"/>
        <w:rPr>
          <w:rFonts w:ascii="Arial" w:eastAsia="Times New Roman" w:hAnsi="Arial" w:cs="Arial"/>
          <w:lang w:eastAsia="es-ES_tradnl"/>
        </w:rPr>
      </w:pPr>
      <w:r w:rsidRPr="0015230C">
        <w:rPr>
          <w:rFonts w:ascii="Arial" w:eastAsia="Times New Roman" w:hAnsi="Arial" w:cs="Arial"/>
          <w:lang w:eastAsia="es-ES_tradnl"/>
        </w:rPr>
        <w:t>El artículo 1 quedará así:</w:t>
      </w:r>
    </w:p>
    <w:p w14:paraId="3C0D70DB" w14:textId="77777777" w:rsidR="00B70234" w:rsidRPr="00C21EA6" w:rsidRDefault="00B70234" w:rsidP="00B70234">
      <w:pPr>
        <w:spacing w:line="360" w:lineRule="auto"/>
        <w:jc w:val="both"/>
        <w:rPr>
          <w:rFonts w:ascii="Arial" w:hAnsi="Arial" w:cs="Arial"/>
          <w:b/>
        </w:rPr>
      </w:pPr>
    </w:p>
    <w:p w14:paraId="6AAF5780" w14:textId="77777777" w:rsidR="00B70234" w:rsidRDefault="00B70234" w:rsidP="00B70234">
      <w:pPr>
        <w:spacing w:line="360" w:lineRule="auto"/>
        <w:ind w:left="1134"/>
        <w:jc w:val="both"/>
        <w:rPr>
          <w:rFonts w:ascii="Arial" w:hAnsi="Arial" w:cs="Arial"/>
        </w:rPr>
      </w:pPr>
      <w:r w:rsidRPr="00C21EA6">
        <w:rPr>
          <w:rFonts w:ascii="Arial" w:hAnsi="Arial" w:cs="Arial"/>
          <w:b/>
        </w:rPr>
        <w:t xml:space="preserve">Artículo 1°. - </w:t>
      </w:r>
      <w:r w:rsidRPr="0015230C">
        <w:rPr>
          <w:rFonts w:ascii="Arial" w:hAnsi="Arial" w:cs="Arial"/>
          <w:bCs/>
        </w:rPr>
        <w:t xml:space="preserve">El recurso hídrico como patrimonio natural del Estado. </w:t>
      </w:r>
      <w:r w:rsidRPr="00C21EA6">
        <w:rPr>
          <w:rFonts w:ascii="Arial" w:hAnsi="Arial" w:cs="Arial"/>
        </w:rPr>
        <w:t xml:space="preserve">El recurso hídrico </w:t>
      </w:r>
      <w:r w:rsidRPr="00C21EA6">
        <w:rPr>
          <w:rFonts w:ascii="Arial" w:hAnsi="Arial" w:cs="Arial"/>
          <w:strike/>
        </w:rPr>
        <w:t>exterior</w:t>
      </w:r>
      <w:r w:rsidRPr="00C21EA6">
        <w:rPr>
          <w:rFonts w:ascii="Arial" w:hAnsi="Arial" w:cs="Arial"/>
        </w:rPr>
        <w:t xml:space="preserve"> </w:t>
      </w:r>
      <w:r w:rsidRPr="0015230C">
        <w:rPr>
          <w:rFonts w:ascii="Arial" w:hAnsi="Arial" w:cs="Arial"/>
          <w:b/>
          <w:bCs/>
          <w:u w:val="single"/>
        </w:rPr>
        <w:t>superficial</w:t>
      </w:r>
      <w:r w:rsidRPr="00C21EA6">
        <w:rPr>
          <w:rFonts w:ascii="Arial" w:hAnsi="Arial" w:cs="Arial"/>
          <w:b/>
          <w:bCs/>
        </w:rPr>
        <w:t xml:space="preserve"> </w:t>
      </w:r>
      <w:r w:rsidRPr="00C21EA6">
        <w:rPr>
          <w:rFonts w:ascii="Arial" w:hAnsi="Arial" w:cs="Arial"/>
        </w:rPr>
        <w:t>y subterráneo presente en el territorio nacional será considerado patrimonio natural del Estado, de uso público, inalienable, imprescriptible, inembargable y su protección será competencia del Gobierno Nacional a través de las autoridades ambientales definidas por la normatividad existente.</w:t>
      </w:r>
    </w:p>
    <w:p w14:paraId="63BCB073" w14:textId="77777777" w:rsidR="00B70234" w:rsidRDefault="00B70234" w:rsidP="00357B6E">
      <w:pPr>
        <w:spacing w:line="360" w:lineRule="auto"/>
        <w:jc w:val="both"/>
        <w:rPr>
          <w:rFonts w:ascii="Arial" w:hAnsi="Arial" w:cs="Arial"/>
        </w:rPr>
      </w:pPr>
    </w:p>
    <w:p w14:paraId="58CA1BA5" w14:textId="596AACE7" w:rsidR="00B70234" w:rsidRPr="00675D2B" w:rsidRDefault="00357B6E" w:rsidP="00B70234">
      <w:pPr>
        <w:spacing w:line="276" w:lineRule="auto"/>
        <w:rPr>
          <w:color w:val="000000" w:themeColor="text1"/>
        </w:rPr>
      </w:pPr>
      <w:r w:rsidRPr="00083ABA">
        <w:rPr>
          <w:noProof/>
        </w:rPr>
        <w:drawing>
          <wp:anchor distT="0" distB="0" distL="114300" distR="114300" simplePos="0" relativeHeight="251661312" behindDoc="1" locked="0" layoutInCell="1" allowOverlap="1" wp14:anchorId="7729BD2A" wp14:editId="2D986363">
            <wp:simplePos x="0" y="0"/>
            <wp:positionH relativeFrom="margin">
              <wp:posOffset>1901190</wp:posOffset>
            </wp:positionH>
            <wp:positionV relativeFrom="page">
              <wp:posOffset>4055745</wp:posOffset>
            </wp:positionV>
            <wp:extent cx="2076450" cy="1175385"/>
            <wp:effectExtent l="0" t="0" r="0" b="571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2267" t="21123" r="29008" b="19734"/>
                    <a:stretch/>
                  </pic:blipFill>
                  <pic:spPr bwMode="auto">
                    <a:xfrm>
                      <a:off x="0" y="0"/>
                      <a:ext cx="2076450" cy="1175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936A0C" w14:textId="0BA1CE0E" w:rsidR="00B70234" w:rsidRDefault="00B70234" w:rsidP="00B70234">
      <w:pPr>
        <w:spacing w:before="240" w:line="360" w:lineRule="auto"/>
      </w:pPr>
    </w:p>
    <w:p w14:paraId="1E5837C9" w14:textId="5E195C36" w:rsidR="00B70234" w:rsidRPr="007618FF" w:rsidRDefault="00B70234" w:rsidP="00B70234">
      <w:pPr>
        <w:spacing w:line="276" w:lineRule="auto"/>
      </w:pPr>
    </w:p>
    <w:p w14:paraId="3960E34D" w14:textId="102807DE" w:rsidR="00B70234" w:rsidRPr="007618FF" w:rsidRDefault="00B70234" w:rsidP="00B70234">
      <w:pPr>
        <w:spacing w:line="276" w:lineRule="auto"/>
      </w:pPr>
    </w:p>
    <w:p w14:paraId="2908A216" w14:textId="75FF60FF" w:rsidR="00B70234" w:rsidRDefault="00B70234" w:rsidP="00B70234">
      <w:pPr>
        <w:spacing w:line="276" w:lineRule="auto"/>
        <w:rPr>
          <w:b/>
          <w:bCs/>
        </w:rPr>
      </w:pPr>
      <w:r w:rsidRPr="007618FF">
        <w:tab/>
      </w:r>
      <w:r w:rsidRPr="007618FF">
        <w:tab/>
      </w:r>
      <w:r w:rsidRPr="007618FF">
        <w:tab/>
      </w:r>
    </w:p>
    <w:p w14:paraId="4B3EFCC3" w14:textId="189B8C9B" w:rsidR="00B70234" w:rsidRPr="007618FF" w:rsidRDefault="00B70234" w:rsidP="00B70234">
      <w:pPr>
        <w:spacing w:after="0"/>
        <w:jc w:val="center"/>
        <w:rPr>
          <w:b/>
          <w:bCs/>
        </w:rPr>
      </w:pPr>
      <w:r w:rsidRPr="00D43F7B">
        <w:rPr>
          <w:b/>
          <w:bCs/>
        </w:rPr>
        <w:t>Ing. JOSÉ</w:t>
      </w:r>
      <w:r w:rsidRPr="007618FF">
        <w:rPr>
          <w:b/>
          <w:bCs/>
        </w:rPr>
        <w:t xml:space="preserve"> EDILBERTO CAICEDO SASTOQUE</w:t>
      </w:r>
    </w:p>
    <w:p w14:paraId="4A7390DB" w14:textId="3F032A5E" w:rsidR="00B70234" w:rsidRPr="00E55BAB" w:rsidRDefault="00B70234" w:rsidP="00B70234">
      <w:pPr>
        <w:spacing w:after="0"/>
        <w:ind w:left="708" w:firstLine="708"/>
        <w:rPr>
          <w:b/>
          <w:bCs/>
        </w:rPr>
      </w:pPr>
      <w:r>
        <w:rPr>
          <w:b/>
          <w:bCs/>
        </w:rPr>
        <w:t xml:space="preserve">           </w:t>
      </w:r>
      <w:r w:rsidRPr="007618FF">
        <w:rPr>
          <w:b/>
          <w:bCs/>
        </w:rPr>
        <w:t>REPRESENTANTE A LA CÁMARA POR CUNDINAMAR</w:t>
      </w:r>
      <w:r>
        <w:rPr>
          <w:b/>
          <w:bCs/>
        </w:rPr>
        <w:t>CA.</w:t>
      </w:r>
    </w:p>
    <w:p w14:paraId="4E88F2C8" w14:textId="5C44AC99" w:rsidR="00B70234" w:rsidRDefault="00B70234" w:rsidP="00B70234">
      <w:pPr>
        <w:jc w:val="both"/>
        <w:rPr>
          <w:rFonts w:ascii="Gadugi" w:eastAsiaTheme="minorHAnsi" w:hAnsi="Gadugi" w:cs="Gadugi"/>
          <w:color w:val="000000"/>
          <w:sz w:val="23"/>
          <w:szCs w:val="23"/>
          <w:lang w:val="es-CO"/>
        </w:rPr>
      </w:pPr>
    </w:p>
    <w:p w14:paraId="76D6B899" w14:textId="37B44E0A" w:rsidR="00B70234" w:rsidRDefault="00B70234" w:rsidP="00B70234">
      <w:pPr>
        <w:jc w:val="both"/>
        <w:rPr>
          <w:b/>
          <w:bCs/>
        </w:rPr>
      </w:pPr>
    </w:p>
    <w:p w14:paraId="2674AC89" w14:textId="78953159" w:rsidR="00B70234" w:rsidRPr="00923781" w:rsidRDefault="00B70234" w:rsidP="00B70234">
      <w:pPr>
        <w:jc w:val="both"/>
        <w:rPr>
          <w:b/>
          <w:bCs/>
        </w:rPr>
      </w:pPr>
      <w:r w:rsidRPr="00923781">
        <w:rPr>
          <w:b/>
          <w:bCs/>
        </w:rPr>
        <w:t>PROPOSICIÓN APROBADA</w:t>
      </w:r>
    </w:p>
    <w:p w14:paraId="650BCD6C" w14:textId="17271D50" w:rsidR="00B70234" w:rsidRDefault="00B70234" w:rsidP="00B70234">
      <w:pPr>
        <w:jc w:val="both"/>
        <w:rPr>
          <w:rFonts w:ascii="Gadugi" w:eastAsiaTheme="minorHAnsi" w:hAnsi="Gadugi" w:cs="Gadugi"/>
          <w:color w:val="000000"/>
          <w:sz w:val="23"/>
          <w:szCs w:val="23"/>
          <w:lang w:val="es-CO"/>
        </w:rPr>
      </w:pPr>
    </w:p>
    <w:p w14:paraId="10D49748" w14:textId="77777777" w:rsidR="00B70234" w:rsidRDefault="00B70234" w:rsidP="00B70234">
      <w:pPr>
        <w:jc w:val="both"/>
        <w:rPr>
          <w:rFonts w:ascii="Gadugi" w:eastAsiaTheme="minorHAnsi" w:hAnsi="Gadugi" w:cs="Gadugi"/>
          <w:color w:val="000000"/>
          <w:sz w:val="23"/>
          <w:szCs w:val="23"/>
          <w:lang w:val="es-CO"/>
        </w:rPr>
      </w:pPr>
    </w:p>
    <w:p w14:paraId="46BC5FFA" w14:textId="77777777" w:rsidR="00B70234" w:rsidRPr="00B23EDD" w:rsidRDefault="00B70234" w:rsidP="00B70234">
      <w:pPr>
        <w:suppressAutoHyphens w:val="0"/>
        <w:autoSpaceDE w:val="0"/>
        <w:adjustRightInd w:val="0"/>
        <w:spacing w:after="0"/>
        <w:textAlignment w:val="auto"/>
        <w:rPr>
          <w:rFonts w:ascii="Arial" w:eastAsiaTheme="minorHAnsi" w:hAnsi="Arial" w:cs="Arial"/>
          <w:color w:val="000000"/>
          <w:sz w:val="24"/>
          <w:szCs w:val="24"/>
          <w:lang w:val="es-CO"/>
        </w:rPr>
      </w:pPr>
    </w:p>
    <w:p w14:paraId="4ECEFDAF" w14:textId="77777777" w:rsidR="00B70234" w:rsidRDefault="00B70234" w:rsidP="00B70234">
      <w:pPr>
        <w:suppressAutoHyphens w:val="0"/>
        <w:autoSpaceDE w:val="0"/>
        <w:adjustRightInd w:val="0"/>
        <w:spacing w:after="0"/>
        <w:jc w:val="center"/>
        <w:textAlignment w:val="auto"/>
        <w:rPr>
          <w:rFonts w:ascii="Arial" w:eastAsiaTheme="minorHAnsi" w:hAnsi="Arial" w:cs="Arial"/>
          <w:b/>
          <w:bCs/>
          <w:color w:val="000000"/>
          <w:sz w:val="23"/>
          <w:szCs w:val="23"/>
          <w:u w:val="single"/>
          <w:lang w:val="es-CO"/>
        </w:rPr>
      </w:pPr>
    </w:p>
    <w:p w14:paraId="43BAC3D9" w14:textId="0B36C277" w:rsidR="00B70234" w:rsidRPr="00B23EDD" w:rsidRDefault="00B70234" w:rsidP="00B70234">
      <w:pPr>
        <w:suppressAutoHyphens w:val="0"/>
        <w:autoSpaceDE w:val="0"/>
        <w:adjustRightInd w:val="0"/>
        <w:spacing w:after="0"/>
        <w:jc w:val="center"/>
        <w:textAlignment w:val="auto"/>
        <w:rPr>
          <w:rFonts w:ascii="Arial" w:eastAsiaTheme="minorHAnsi" w:hAnsi="Arial" w:cs="Arial"/>
          <w:color w:val="000000"/>
          <w:sz w:val="23"/>
          <w:szCs w:val="23"/>
          <w:u w:val="single"/>
          <w:lang w:val="es-CO"/>
        </w:rPr>
      </w:pPr>
      <w:r w:rsidRPr="00B23EDD">
        <w:rPr>
          <w:rFonts w:ascii="Arial" w:eastAsiaTheme="minorHAnsi" w:hAnsi="Arial" w:cs="Arial"/>
          <w:b/>
          <w:bCs/>
          <w:color w:val="000000"/>
          <w:sz w:val="23"/>
          <w:szCs w:val="23"/>
          <w:u w:val="single"/>
          <w:lang w:val="es-CO"/>
        </w:rPr>
        <w:t>PROPOSICIÓN</w:t>
      </w:r>
    </w:p>
    <w:p w14:paraId="6EF8475A" w14:textId="77777777" w:rsidR="00B70234" w:rsidRDefault="00B70234" w:rsidP="00B70234">
      <w:pPr>
        <w:suppressAutoHyphens w:val="0"/>
        <w:autoSpaceDE w:val="0"/>
        <w:adjustRightInd w:val="0"/>
        <w:spacing w:after="0"/>
        <w:textAlignment w:val="auto"/>
        <w:rPr>
          <w:rFonts w:ascii="Arial" w:eastAsiaTheme="minorHAnsi" w:hAnsi="Arial" w:cs="Arial"/>
          <w:color w:val="000000"/>
          <w:sz w:val="23"/>
          <w:szCs w:val="23"/>
          <w:lang w:val="es-CO"/>
        </w:rPr>
      </w:pPr>
    </w:p>
    <w:p w14:paraId="45D63AA3" w14:textId="77777777" w:rsidR="00B70234" w:rsidRDefault="00B70234" w:rsidP="00B70234">
      <w:pPr>
        <w:suppressAutoHyphens w:val="0"/>
        <w:autoSpaceDE w:val="0"/>
        <w:adjustRightInd w:val="0"/>
        <w:spacing w:after="0"/>
        <w:textAlignment w:val="auto"/>
        <w:rPr>
          <w:rFonts w:ascii="Arial" w:eastAsiaTheme="minorHAnsi" w:hAnsi="Arial" w:cs="Arial"/>
          <w:color w:val="000000"/>
          <w:sz w:val="23"/>
          <w:szCs w:val="23"/>
          <w:lang w:val="es-CO"/>
        </w:rPr>
      </w:pPr>
    </w:p>
    <w:p w14:paraId="46944B44" w14:textId="77777777" w:rsidR="00B70234" w:rsidRPr="00B23EDD" w:rsidRDefault="00B70234" w:rsidP="00B70234">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23EDD">
        <w:rPr>
          <w:rFonts w:ascii="Arial" w:eastAsiaTheme="minorHAnsi" w:hAnsi="Arial" w:cs="Arial"/>
          <w:color w:val="000000"/>
          <w:sz w:val="23"/>
          <w:szCs w:val="23"/>
          <w:lang w:val="es-CO"/>
        </w:rPr>
        <w:t xml:space="preserve">Modifíquese el Artículo 2° del Proyecto de Ley No. 271 de 2019 Cámara “Por medio del cual se establecen medidas de protección para el recurso hídrico y las cuencas hidrográficas” </w:t>
      </w:r>
    </w:p>
    <w:p w14:paraId="4218578E" w14:textId="77777777" w:rsidR="00B70234" w:rsidRDefault="00B70234" w:rsidP="00B70234">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3AE3B2FC" w14:textId="77777777" w:rsidR="00B70234" w:rsidRDefault="00B70234" w:rsidP="00B70234">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4C564390" w14:textId="77777777" w:rsidR="00B70234" w:rsidRPr="00B23EDD" w:rsidRDefault="00B70234" w:rsidP="00B70234">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23EDD">
        <w:rPr>
          <w:rFonts w:ascii="Arial" w:eastAsiaTheme="minorHAnsi" w:hAnsi="Arial" w:cs="Arial"/>
          <w:color w:val="000000"/>
          <w:sz w:val="23"/>
          <w:szCs w:val="23"/>
          <w:lang w:val="es-CO"/>
        </w:rPr>
        <w:t xml:space="preserve">El artículo 2 quedará así: </w:t>
      </w:r>
    </w:p>
    <w:p w14:paraId="246AD93C" w14:textId="75E71416" w:rsidR="00B70234" w:rsidRDefault="00B70234" w:rsidP="00B70234">
      <w:pPr>
        <w:suppressAutoHyphens w:val="0"/>
        <w:autoSpaceDE w:val="0"/>
        <w:adjustRightInd w:val="0"/>
        <w:spacing w:after="0"/>
        <w:jc w:val="both"/>
        <w:textAlignment w:val="auto"/>
        <w:rPr>
          <w:rFonts w:ascii="Arial" w:eastAsiaTheme="minorHAnsi" w:hAnsi="Arial" w:cs="Arial"/>
          <w:b/>
          <w:bCs/>
          <w:color w:val="000000"/>
          <w:sz w:val="23"/>
          <w:szCs w:val="23"/>
          <w:lang w:val="es-CO"/>
        </w:rPr>
      </w:pPr>
    </w:p>
    <w:p w14:paraId="3CFA9750" w14:textId="77777777" w:rsidR="00B70234" w:rsidRDefault="00B70234" w:rsidP="00B70234">
      <w:pPr>
        <w:suppressAutoHyphens w:val="0"/>
        <w:autoSpaceDE w:val="0"/>
        <w:adjustRightInd w:val="0"/>
        <w:spacing w:after="0"/>
        <w:jc w:val="both"/>
        <w:textAlignment w:val="auto"/>
        <w:rPr>
          <w:rFonts w:ascii="Arial" w:eastAsiaTheme="minorHAnsi" w:hAnsi="Arial" w:cs="Arial"/>
          <w:b/>
          <w:bCs/>
          <w:color w:val="000000"/>
          <w:sz w:val="23"/>
          <w:szCs w:val="23"/>
          <w:lang w:val="es-CO"/>
        </w:rPr>
      </w:pPr>
    </w:p>
    <w:p w14:paraId="321C982F" w14:textId="77777777" w:rsidR="00B70234" w:rsidRPr="00796438" w:rsidRDefault="00B70234" w:rsidP="00B70234">
      <w:pPr>
        <w:pStyle w:val="Prrafodelista"/>
        <w:suppressAutoHyphens w:val="0"/>
        <w:autoSpaceDE w:val="0"/>
        <w:adjustRightInd w:val="0"/>
        <w:spacing w:after="0"/>
        <w:jc w:val="both"/>
        <w:textAlignment w:val="auto"/>
        <w:rPr>
          <w:rFonts w:ascii="Arial" w:eastAsiaTheme="minorHAnsi" w:hAnsi="Arial" w:cs="Arial"/>
          <w:color w:val="000000"/>
          <w:sz w:val="23"/>
          <w:szCs w:val="23"/>
          <w:lang w:val="es-CO"/>
        </w:rPr>
      </w:pPr>
      <w:r>
        <w:rPr>
          <w:rFonts w:ascii="Arial" w:eastAsiaTheme="minorHAnsi" w:hAnsi="Arial" w:cs="Arial"/>
          <w:b/>
          <w:bCs/>
          <w:color w:val="000000"/>
          <w:sz w:val="23"/>
          <w:szCs w:val="23"/>
          <w:lang w:val="es-CO"/>
        </w:rPr>
        <w:t>“</w:t>
      </w:r>
      <w:r w:rsidRPr="00796438">
        <w:rPr>
          <w:rFonts w:ascii="Arial" w:eastAsiaTheme="minorHAnsi" w:hAnsi="Arial" w:cs="Arial"/>
          <w:b/>
          <w:bCs/>
          <w:color w:val="000000"/>
          <w:sz w:val="23"/>
          <w:szCs w:val="23"/>
          <w:lang w:val="es-CO"/>
        </w:rPr>
        <w:t xml:space="preserve">Artículo 2°. - </w:t>
      </w:r>
      <w:r w:rsidRPr="00796438">
        <w:rPr>
          <w:rFonts w:ascii="Arial" w:eastAsiaTheme="minorHAnsi" w:hAnsi="Arial" w:cs="Arial"/>
          <w:color w:val="000000"/>
          <w:sz w:val="23"/>
          <w:szCs w:val="23"/>
          <w:lang w:val="es-CO"/>
        </w:rPr>
        <w:t>Reconocimiento de la gestión tradicional del recurso hídrico por parte de comunidades indígenas, campesinas y afrodescendientes. Se reconocerá</w:t>
      </w:r>
      <w:r w:rsidRPr="00796438">
        <w:rPr>
          <w:rFonts w:ascii="Arial" w:eastAsiaTheme="minorHAnsi" w:hAnsi="Arial" w:cs="Arial"/>
          <w:b/>
          <w:bCs/>
          <w:color w:val="000000"/>
          <w:sz w:val="23"/>
          <w:szCs w:val="23"/>
          <w:lang w:val="es-CO"/>
        </w:rPr>
        <w:t xml:space="preserve">n </w:t>
      </w:r>
      <w:r w:rsidRPr="00796438">
        <w:rPr>
          <w:rFonts w:ascii="Arial" w:eastAsiaTheme="minorHAnsi" w:hAnsi="Arial" w:cs="Arial"/>
          <w:color w:val="000000"/>
          <w:sz w:val="23"/>
          <w:szCs w:val="23"/>
          <w:lang w:val="es-CO"/>
        </w:rPr>
        <w:t>las formas de gestión tradicional que las comunidades indígenas, campesinas y afrocolombianas tienen para la protección, manejo, conservación y concepción del recurso hídrico y se respetará</w:t>
      </w:r>
      <w:r w:rsidRPr="00796438">
        <w:rPr>
          <w:rFonts w:ascii="Arial" w:eastAsiaTheme="minorHAnsi" w:hAnsi="Arial" w:cs="Arial"/>
          <w:b/>
          <w:bCs/>
          <w:color w:val="000000"/>
          <w:sz w:val="23"/>
          <w:szCs w:val="23"/>
          <w:lang w:val="es-CO"/>
        </w:rPr>
        <w:t xml:space="preserve">n </w:t>
      </w:r>
      <w:r w:rsidRPr="00796438">
        <w:rPr>
          <w:rFonts w:ascii="Arial" w:eastAsiaTheme="minorHAnsi" w:hAnsi="Arial" w:cs="Arial"/>
          <w:color w:val="000000"/>
          <w:sz w:val="23"/>
          <w:szCs w:val="23"/>
          <w:lang w:val="es-CO"/>
        </w:rPr>
        <w:t xml:space="preserve">sus derechos colectivos, de conformidad con lo establecido en la Constitución </w:t>
      </w:r>
      <w:r w:rsidRPr="00796438">
        <w:rPr>
          <w:rFonts w:ascii="Arial" w:eastAsiaTheme="minorHAnsi" w:hAnsi="Arial" w:cs="Arial"/>
          <w:b/>
          <w:bCs/>
          <w:color w:val="000000"/>
          <w:sz w:val="23"/>
          <w:szCs w:val="23"/>
          <w:u w:val="single"/>
          <w:lang w:val="es-CO"/>
        </w:rPr>
        <w:t xml:space="preserve">Política de Colombia </w:t>
      </w:r>
      <w:r w:rsidRPr="00796438">
        <w:rPr>
          <w:rFonts w:ascii="Arial" w:eastAsiaTheme="minorHAnsi" w:hAnsi="Arial" w:cs="Arial"/>
          <w:color w:val="000000"/>
          <w:sz w:val="23"/>
          <w:szCs w:val="23"/>
          <w:lang w:val="es-CO"/>
        </w:rPr>
        <w:t xml:space="preserve">y las leyes…” </w:t>
      </w:r>
    </w:p>
    <w:p w14:paraId="0E06FE32" w14:textId="77777777" w:rsidR="00B70234" w:rsidRDefault="00B70234" w:rsidP="00B70234">
      <w:pPr>
        <w:suppressAutoHyphens w:val="0"/>
        <w:autoSpaceDE w:val="0"/>
        <w:adjustRightInd w:val="0"/>
        <w:spacing w:after="0"/>
        <w:jc w:val="both"/>
        <w:textAlignment w:val="auto"/>
        <w:rPr>
          <w:rFonts w:eastAsiaTheme="minorHAnsi" w:cs="Calibri"/>
          <w:b/>
          <w:bCs/>
          <w:color w:val="000000"/>
          <w:sz w:val="23"/>
          <w:szCs w:val="23"/>
          <w:lang w:val="es-CO"/>
        </w:rPr>
      </w:pPr>
    </w:p>
    <w:p w14:paraId="3D5283B4" w14:textId="77777777" w:rsidR="00B70234" w:rsidRDefault="00B70234" w:rsidP="00B70234">
      <w:pPr>
        <w:suppressAutoHyphens w:val="0"/>
        <w:autoSpaceDE w:val="0"/>
        <w:adjustRightInd w:val="0"/>
        <w:spacing w:after="0"/>
        <w:textAlignment w:val="auto"/>
        <w:rPr>
          <w:rFonts w:eastAsiaTheme="minorHAnsi" w:cs="Calibri"/>
          <w:b/>
          <w:bCs/>
          <w:color w:val="000000"/>
          <w:sz w:val="23"/>
          <w:szCs w:val="23"/>
          <w:lang w:val="es-CO"/>
        </w:rPr>
      </w:pPr>
    </w:p>
    <w:p w14:paraId="21936B6E" w14:textId="77777777" w:rsidR="00B70234" w:rsidRDefault="00B70234" w:rsidP="00B70234">
      <w:pPr>
        <w:suppressAutoHyphens w:val="0"/>
        <w:autoSpaceDE w:val="0"/>
        <w:adjustRightInd w:val="0"/>
        <w:spacing w:after="0"/>
        <w:textAlignment w:val="auto"/>
        <w:rPr>
          <w:rFonts w:eastAsiaTheme="minorHAnsi" w:cs="Calibri"/>
          <w:b/>
          <w:bCs/>
          <w:color w:val="000000"/>
          <w:sz w:val="23"/>
          <w:szCs w:val="23"/>
          <w:lang w:val="es-CO"/>
        </w:rPr>
      </w:pPr>
    </w:p>
    <w:p w14:paraId="2F8D290A" w14:textId="77777777" w:rsidR="00B70234" w:rsidRDefault="00B70234" w:rsidP="00B70234">
      <w:pPr>
        <w:suppressAutoHyphens w:val="0"/>
        <w:autoSpaceDE w:val="0"/>
        <w:adjustRightInd w:val="0"/>
        <w:spacing w:after="0"/>
        <w:textAlignment w:val="auto"/>
        <w:rPr>
          <w:rFonts w:eastAsiaTheme="minorHAnsi" w:cs="Calibri"/>
          <w:b/>
          <w:bCs/>
          <w:color w:val="000000"/>
          <w:sz w:val="23"/>
          <w:szCs w:val="23"/>
          <w:lang w:val="es-CO"/>
        </w:rPr>
      </w:pPr>
    </w:p>
    <w:p w14:paraId="556C2273" w14:textId="77777777" w:rsidR="00B70234" w:rsidRDefault="00B70234" w:rsidP="00B70234">
      <w:pPr>
        <w:suppressAutoHyphens w:val="0"/>
        <w:autoSpaceDE w:val="0"/>
        <w:adjustRightInd w:val="0"/>
        <w:spacing w:after="0"/>
        <w:textAlignment w:val="auto"/>
        <w:rPr>
          <w:rFonts w:eastAsiaTheme="minorHAnsi" w:cs="Calibri"/>
          <w:b/>
          <w:bCs/>
          <w:color w:val="000000"/>
          <w:sz w:val="23"/>
          <w:szCs w:val="23"/>
          <w:lang w:val="es-CO"/>
        </w:rPr>
      </w:pPr>
    </w:p>
    <w:p w14:paraId="307269FF" w14:textId="77777777" w:rsidR="00B70234" w:rsidRDefault="00B70234" w:rsidP="00B70234">
      <w:pPr>
        <w:suppressAutoHyphens w:val="0"/>
        <w:autoSpaceDE w:val="0"/>
        <w:adjustRightInd w:val="0"/>
        <w:spacing w:after="0"/>
        <w:jc w:val="center"/>
        <w:textAlignment w:val="auto"/>
        <w:rPr>
          <w:rFonts w:eastAsiaTheme="minorHAnsi" w:cs="Calibri"/>
          <w:b/>
          <w:bCs/>
          <w:color w:val="000000"/>
          <w:sz w:val="23"/>
          <w:szCs w:val="23"/>
          <w:lang w:val="es-CO"/>
        </w:rPr>
      </w:pPr>
    </w:p>
    <w:p w14:paraId="30593BC5" w14:textId="77777777" w:rsidR="00B70234" w:rsidRDefault="00B70234" w:rsidP="00B70234">
      <w:pPr>
        <w:suppressAutoHyphens w:val="0"/>
        <w:autoSpaceDE w:val="0"/>
        <w:adjustRightInd w:val="0"/>
        <w:spacing w:after="0"/>
        <w:jc w:val="center"/>
        <w:textAlignment w:val="auto"/>
        <w:rPr>
          <w:rFonts w:eastAsiaTheme="minorHAnsi" w:cs="Calibri"/>
          <w:b/>
          <w:bCs/>
          <w:color w:val="000000"/>
          <w:sz w:val="23"/>
          <w:szCs w:val="23"/>
          <w:lang w:val="es-CO"/>
        </w:rPr>
      </w:pPr>
      <w:r w:rsidRPr="00796438">
        <w:rPr>
          <w:rFonts w:eastAsiaTheme="minorHAnsi" w:cs="Calibri"/>
          <w:b/>
          <w:bCs/>
          <w:noProof/>
          <w:color w:val="000000"/>
          <w:sz w:val="23"/>
          <w:szCs w:val="23"/>
          <w:lang w:val="es-CO"/>
        </w:rPr>
        <w:drawing>
          <wp:inline distT="0" distB="0" distL="0" distR="0" wp14:anchorId="32463C8B" wp14:editId="4B8D6A60">
            <wp:extent cx="2514600" cy="1076325"/>
            <wp:effectExtent l="0" t="0" r="0"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1076325"/>
                    </a:xfrm>
                    <a:prstGeom prst="rect">
                      <a:avLst/>
                    </a:prstGeom>
                    <a:noFill/>
                    <a:ln>
                      <a:noFill/>
                    </a:ln>
                  </pic:spPr>
                </pic:pic>
              </a:graphicData>
            </a:graphic>
          </wp:inline>
        </w:drawing>
      </w:r>
    </w:p>
    <w:p w14:paraId="6A56D020" w14:textId="77777777" w:rsidR="00B70234" w:rsidRPr="00B23EDD" w:rsidRDefault="00B70234" w:rsidP="00B70234">
      <w:pPr>
        <w:suppressAutoHyphens w:val="0"/>
        <w:autoSpaceDE w:val="0"/>
        <w:adjustRightInd w:val="0"/>
        <w:spacing w:after="0"/>
        <w:jc w:val="center"/>
        <w:textAlignment w:val="auto"/>
        <w:rPr>
          <w:rFonts w:ascii="Arial" w:eastAsiaTheme="minorHAnsi" w:hAnsi="Arial" w:cs="Arial"/>
          <w:color w:val="000000"/>
          <w:sz w:val="23"/>
          <w:szCs w:val="23"/>
          <w:lang w:val="es-CO"/>
        </w:rPr>
      </w:pPr>
      <w:r w:rsidRPr="00B23EDD">
        <w:rPr>
          <w:rFonts w:eastAsiaTheme="minorHAnsi" w:cs="Calibri"/>
          <w:b/>
          <w:bCs/>
          <w:color w:val="000000"/>
          <w:sz w:val="23"/>
          <w:szCs w:val="23"/>
          <w:lang w:val="es-CO"/>
        </w:rPr>
        <w:t>Ing. JOSÉ EDILBERTO CAICEDO SASTOQUE</w:t>
      </w:r>
    </w:p>
    <w:p w14:paraId="1F7B5A7B" w14:textId="77777777" w:rsidR="00B70234" w:rsidRDefault="00B70234" w:rsidP="00B70234">
      <w:pPr>
        <w:jc w:val="center"/>
        <w:rPr>
          <w:rFonts w:ascii="Gadugi" w:eastAsiaTheme="minorHAnsi" w:hAnsi="Gadugi" w:cs="Gadugi"/>
          <w:color w:val="000000"/>
          <w:sz w:val="23"/>
          <w:szCs w:val="23"/>
          <w:lang w:val="es-CO"/>
        </w:rPr>
      </w:pPr>
      <w:r w:rsidRPr="00B23EDD">
        <w:rPr>
          <w:rFonts w:eastAsiaTheme="minorHAnsi" w:cs="Calibri"/>
          <w:b/>
          <w:bCs/>
          <w:color w:val="000000"/>
          <w:sz w:val="23"/>
          <w:szCs w:val="23"/>
          <w:lang w:val="es-CO"/>
        </w:rPr>
        <w:t>REPRESENTANTE A LA CÁMARA POR CUNDINAMARCA.</w:t>
      </w:r>
    </w:p>
    <w:p w14:paraId="5A4AE804" w14:textId="77777777" w:rsidR="00B70234" w:rsidRDefault="00B70234" w:rsidP="00B70234">
      <w:pPr>
        <w:jc w:val="center"/>
        <w:rPr>
          <w:rFonts w:ascii="Gadugi" w:eastAsiaTheme="minorHAnsi" w:hAnsi="Gadugi" w:cs="Gadugi"/>
          <w:color w:val="000000"/>
          <w:sz w:val="23"/>
          <w:szCs w:val="23"/>
          <w:lang w:val="es-CO"/>
        </w:rPr>
      </w:pPr>
    </w:p>
    <w:p w14:paraId="06B3B84D" w14:textId="77777777" w:rsidR="00B70234" w:rsidRDefault="00B70234" w:rsidP="00B70234">
      <w:pPr>
        <w:jc w:val="both"/>
        <w:rPr>
          <w:rFonts w:ascii="Gadugi" w:eastAsiaTheme="minorHAnsi" w:hAnsi="Gadugi" w:cs="Gadugi"/>
          <w:color w:val="000000"/>
          <w:sz w:val="23"/>
          <w:szCs w:val="23"/>
          <w:lang w:val="es-CO"/>
        </w:rPr>
      </w:pPr>
    </w:p>
    <w:p w14:paraId="37B20318" w14:textId="77777777" w:rsidR="00B70234" w:rsidRDefault="00B70234" w:rsidP="00B70234">
      <w:pPr>
        <w:jc w:val="both"/>
        <w:rPr>
          <w:rFonts w:ascii="Gadugi" w:eastAsiaTheme="minorHAnsi" w:hAnsi="Gadugi" w:cs="Gadugi"/>
          <w:color w:val="000000"/>
          <w:sz w:val="23"/>
          <w:szCs w:val="23"/>
          <w:lang w:val="es-CO"/>
        </w:rPr>
      </w:pPr>
    </w:p>
    <w:p w14:paraId="432D6E22" w14:textId="77777777" w:rsidR="00B70234" w:rsidRDefault="00B70234" w:rsidP="00B70234">
      <w:pPr>
        <w:jc w:val="both"/>
        <w:rPr>
          <w:rFonts w:ascii="Gadugi" w:eastAsiaTheme="minorHAnsi" w:hAnsi="Gadugi" w:cs="Gadugi"/>
          <w:color w:val="000000"/>
          <w:sz w:val="23"/>
          <w:szCs w:val="23"/>
          <w:lang w:val="es-CO"/>
        </w:rPr>
      </w:pPr>
    </w:p>
    <w:p w14:paraId="40E6F3F4" w14:textId="77777777" w:rsidR="00B70234" w:rsidRPr="00923781" w:rsidRDefault="00B70234" w:rsidP="00B70234">
      <w:pPr>
        <w:jc w:val="both"/>
        <w:rPr>
          <w:b/>
          <w:bCs/>
        </w:rPr>
      </w:pPr>
      <w:r w:rsidRPr="00923781">
        <w:rPr>
          <w:b/>
          <w:bCs/>
        </w:rPr>
        <w:t>PROPOSICIÓN APROBADA</w:t>
      </w:r>
    </w:p>
    <w:p w14:paraId="2BCA5DC0" w14:textId="0D7B51BD" w:rsidR="00CA4A28" w:rsidRDefault="00CA4A28" w:rsidP="00B23EDD">
      <w:pPr>
        <w:jc w:val="both"/>
        <w:rPr>
          <w:rFonts w:ascii="Gadugi" w:eastAsiaTheme="minorHAnsi" w:hAnsi="Gadugi" w:cs="Gadugi"/>
          <w:color w:val="000000"/>
          <w:sz w:val="23"/>
          <w:szCs w:val="23"/>
          <w:lang w:val="es-CO"/>
        </w:rPr>
      </w:pPr>
    </w:p>
    <w:p w14:paraId="4EFB81F9" w14:textId="4A29993E" w:rsidR="00CA4A28" w:rsidRDefault="00CA4A28" w:rsidP="00B23EDD">
      <w:pPr>
        <w:jc w:val="both"/>
        <w:rPr>
          <w:rFonts w:ascii="Gadugi" w:eastAsiaTheme="minorHAnsi" w:hAnsi="Gadugi" w:cs="Gadugi"/>
          <w:color w:val="000000"/>
          <w:sz w:val="23"/>
          <w:szCs w:val="23"/>
          <w:lang w:val="es-CO"/>
        </w:rPr>
      </w:pPr>
    </w:p>
    <w:p w14:paraId="38E8B5EB" w14:textId="1A215BA7" w:rsidR="00357B6E" w:rsidRDefault="00357B6E" w:rsidP="00B23EDD">
      <w:pPr>
        <w:jc w:val="both"/>
        <w:rPr>
          <w:rFonts w:ascii="Gadugi" w:eastAsiaTheme="minorHAnsi" w:hAnsi="Gadugi" w:cs="Gadugi"/>
          <w:color w:val="000000"/>
          <w:sz w:val="23"/>
          <w:szCs w:val="23"/>
          <w:lang w:val="es-CO"/>
        </w:rPr>
      </w:pPr>
    </w:p>
    <w:p w14:paraId="28E8DB11" w14:textId="77777777" w:rsidR="007E6E1A" w:rsidRPr="00A603B6" w:rsidRDefault="007E6E1A" w:rsidP="00C05623">
      <w:pPr>
        <w:jc w:val="right"/>
        <w:rPr>
          <w:rFonts w:ascii="Arial" w:hAnsi="Arial" w:cs="Arial"/>
          <w:sz w:val="24"/>
          <w:szCs w:val="24"/>
        </w:rPr>
      </w:pPr>
      <w:r w:rsidRPr="00A603B6">
        <w:rPr>
          <w:rFonts w:ascii="Arial" w:hAnsi="Arial" w:cs="Arial"/>
          <w:sz w:val="24"/>
          <w:szCs w:val="24"/>
        </w:rPr>
        <w:lastRenderedPageBreak/>
        <w:t>Bogotá D.C., 3 de junio de 2020</w:t>
      </w:r>
    </w:p>
    <w:p w14:paraId="0828EA27" w14:textId="77777777" w:rsidR="007E6E1A" w:rsidRPr="00A603B6" w:rsidRDefault="007E6E1A" w:rsidP="007E6E1A">
      <w:pPr>
        <w:jc w:val="center"/>
        <w:rPr>
          <w:rFonts w:ascii="Arial" w:hAnsi="Arial" w:cs="Arial"/>
          <w:sz w:val="24"/>
          <w:szCs w:val="24"/>
        </w:rPr>
      </w:pPr>
      <w:r w:rsidRPr="00A603B6">
        <w:rPr>
          <w:rFonts w:ascii="Arial" w:hAnsi="Arial" w:cs="Arial"/>
          <w:sz w:val="24"/>
          <w:szCs w:val="24"/>
        </w:rPr>
        <w:t xml:space="preserve">PROPOSICIÓN </w:t>
      </w:r>
    </w:p>
    <w:p w14:paraId="4634E5BA" w14:textId="77777777" w:rsidR="007E6E1A" w:rsidRDefault="007E6E1A" w:rsidP="007E6E1A">
      <w:pPr>
        <w:jc w:val="both"/>
        <w:rPr>
          <w:rFonts w:ascii="Arial" w:hAnsi="Arial" w:cs="Arial"/>
          <w:sz w:val="24"/>
          <w:szCs w:val="24"/>
        </w:rPr>
      </w:pPr>
    </w:p>
    <w:p w14:paraId="24AB9EE1" w14:textId="126BA20F" w:rsidR="007E6E1A" w:rsidRPr="00A603B6" w:rsidRDefault="007E6E1A" w:rsidP="007E6E1A">
      <w:pPr>
        <w:jc w:val="both"/>
        <w:rPr>
          <w:rFonts w:ascii="Arial" w:hAnsi="Arial" w:cs="Arial"/>
          <w:color w:val="000000" w:themeColor="text1"/>
          <w:sz w:val="24"/>
          <w:szCs w:val="24"/>
        </w:rPr>
      </w:pPr>
      <w:proofErr w:type="spellStart"/>
      <w:r w:rsidRPr="00A603B6">
        <w:rPr>
          <w:rFonts w:ascii="Arial" w:hAnsi="Arial" w:cs="Arial"/>
          <w:sz w:val="24"/>
          <w:szCs w:val="24"/>
        </w:rPr>
        <w:t>Modifiquese</w:t>
      </w:r>
      <w:proofErr w:type="spellEnd"/>
      <w:r w:rsidRPr="00A603B6">
        <w:rPr>
          <w:rFonts w:ascii="Arial" w:hAnsi="Arial" w:cs="Arial"/>
          <w:sz w:val="24"/>
          <w:szCs w:val="24"/>
        </w:rPr>
        <w:t xml:space="preserve"> el </w:t>
      </w:r>
      <w:proofErr w:type="spellStart"/>
      <w:r w:rsidRPr="00A603B6">
        <w:rPr>
          <w:rFonts w:ascii="Arial" w:hAnsi="Arial" w:cs="Arial"/>
          <w:sz w:val="24"/>
          <w:szCs w:val="24"/>
        </w:rPr>
        <w:t>Articulo</w:t>
      </w:r>
      <w:proofErr w:type="spellEnd"/>
      <w:r w:rsidRPr="00A603B6">
        <w:rPr>
          <w:rFonts w:ascii="Arial" w:hAnsi="Arial" w:cs="Arial"/>
          <w:sz w:val="24"/>
          <w:szCs w:val="24"/>
        </w:rPr>
        <w:t xml:space="preserve"> 2 del Proyecto de Ley 276 de 2019 Cámara </w:t>
      </w:r>
      <w:r w:rsidRPr="00A603B6">
        <w:rPr>
          <w:rFonts w:ascii="Arial" w:hAnsi="Arial" w:cs="Arial"/>
          <w:color w:val="000000" w:themeColor="text1"/>
          <w:sz w:val="24"/>
          <w:szCs w:val="24"/>
        </w:rPr>
        <w:t>Por medio de la cual se incentiva el uso productivo de la guadua y el bambú y su sostenibilidad ambiental en el territorio nacional”</w:t>
      </w:r>
      <w:r>
        <w:rPr>
          <w:rFonts w:ascii="Arial" w:hAnsi="Arial" w:cs="Arial"/>
          <w:color w:val="000000" w:themeColor="text1"/>
          <w:sz w:val="24"/>
          <w:szCs w:val="24"/>
        </w:rPr>
        <w:t>, el cual quedará así:</w:t>
      </w:r>
    </w:p>
    <w:p w14:paraId="66FAE6DE" w14:textId="77777777" w:rsidR="007E6E1A" w:rsidRPr="00A603B6" w:rsidRDefault="007E6E1A" w:rsidP="007E6E1A">
      <w:pPr>
        <w:shd w:val="clear" w:color="auto" w:fill="FFFFFF"/>
        <w:ind w:right="30" w:firstLine="210"/>
        <w:jc w:val="both"/>
        <w:rPr>
          <w:rFonts w:ascii="Arial" w:eastAsia="Tahoma" w:hAnsi="Arial" w:cs="Arial"/>
          <w:i/>
          <w:color w:val="000000"/>
          <w:sz w:val="24"/>
          <w:szCs w:val="24"/>
        </w:rPr>
      </w:pPr>
      <w:r w:rsidRPr="00A603B6">
        <w:rPr>
          <w:rFonts w:ascii="Arial" w:eastAsia="Tahoma" w:hAnsi="Arial" w:cs="Arial"/>
          <w:i/>
          <w:color w:val="000000"/>
          <w:sz w:val="24"/>
          <w:szCs w:val="24"/>
        </w:rPr>
        <w:t>Artículo 2°. Objetivos específicos. La presente ley tendrá los siguientes objetivos específicos:</w:t>
      </w:r>
    </w:p>
    <w:p w14:paraId="4277B747" w14:textId="77777777" w:rsidR="007E6E1A" w:rsidRPr="00A603B6" w:rsidRDefault="007E6E1A" w:rsidP="007E6E1A">
      <w:pPr>
        <w:shd w:val="clear" w:color="auto" w:fill="FFFFFF"/>
        <w:ind w:right="30" w:firstLine="210"/>
        <w:jc w:val="both"/>
        <w:rPr>
          <w:rFonts w:ascii="Arial" w:eastAsia="Tahoma" w:hAnsi="Arial" w:cs="Arial"/>
          <w:i/>
          <w:color w:val="000000"/>
          <w:sz w:val="24"/>
          <w:szCs w:val="24"/>
        </w:rPr>
      </w:pPr>
      <w:r w:rsidRPr="00A603B6">
        <w:rPr>
          <w:rFonts w:ascii="Arial" w:eastAsia="Tahoma" w:hAnsi="Arial" w:cs="Arial"/>
          <w:i/>
          <w:color w:val="000000"/>
          <w:sz w:val="24"/>
          <w:szCs w:val="24"/>
        </w:rPr>
        <w:t>1.</w:t>
      </w:r>
      <w:r w:rsidRPr="00A603B6">
        <w:rPr>
          <w:rFonts w:ascii="Arial" w:eastAsia="Tahoma" w:hAnsi="Arial" w:cs="Arial"/>
          <w:i/>
          <w:color w:val="000000"/>
          <w:sz w:val="24"/>
          <w:szCs w:val="24"/>
        </w:rPr>
        <w:tab/>
        <w:t>Estimular la producción de la guadua y bambú como un nuevo renglón económico del país, incentivando los diferentes eslabones de la cadena productiva.</w:t>
      </w:r>
    </w:p>
    <w:p w14:paraId="05BEF677" w14:textId="77777777" w:rsidR="007E6E1A" w:rsidRPr="00A603B6" w:rsidRDefault="007E6E1A" w:rsidP="007E6E1A">
      <w:pPr>
        <w:shd w:val="clear" w:color="auto" w:fill="FFFFFF"/>
        <w:ind w:right="30" w:firstLine="210"/>
        <w:jc w:val="both"/>
        <w:rPr>
          <w:rFonts w:ascii="Arial" w:eastAsia="Tahoma" w:hAnsi="Arial" w:cs="Arial"/>
          <w:i/>
          <w:color w:val="000000"/>
          <w:sz w:val="24"/>
          <w:szCs w:val="24"/>
        </w:rPr>
      </w:pPr>
      <w:r w:rsidRPr="00A603B6">
        <w:rPr>
          <w:rFonts w:ascii="Arial" w:eastAsia="Tahoma" w:hAnsi="Arial" w:cs="Arial"/>
          <w:i/>
          <w:color w:val="000000"/>
          <w:sz w:val="24"/>
          <w:szCs w:val="24"/>
        </w:rPr>
        <w:t>2.</w:t>
      </w:r>
      <w:r w:rsidRPr="00A603B6">
        <w:rPr>
          <w:rFonts w:ascii="Arial" w:eastAsia="Tahoma" w:hAnsi="Arial" w:cs="Arial"/>
          <w:i/>
          <w:color w:val="000000"/>
          <w:sz w:val="24"/>
          <w:szCs w:val="24"/>
        </w:rPr>
        <w:tab/>
        <w:t>Promover la sostenibilidad y aprovechamiento de guaduales y bambusales naturales y estimular las plantaciones comerciales de guadua y bambú.</w:t>
      </w:r>
    </w:p>
    <w:p w14:paraId="0A01D447" w14:textId="77777777" w:rsidR="007E6E1A" w:rsidRPr="00A603B6" w:rsidRDefault="007E6E1A" w:rsidP="007E6E1A">
      <w:pPr>
        <w:shd w:val="clear" w:color="auto" w:fill="FFFFFF"/>
        <w:ind w:right="30" w:firstLine="210"/>
        <w:jc w:val="both"/>
        <w:rPr>
          <w:rFonts w:ascii="Arial" w:eastAsia="Tahoma" w:hAnsi="Arial" w:cs="Arial"/>
          <w:i/>
          <w:color w:val="000000"/>
          <w:sz w:val="24"/>
          <w:szCs w:val="24"/>
        </w:rPr>
      </w:pPr>
      <w:r w:rsidRPr="00A603B6">
        <w:rPr>
          <w:rFonts w:ascii="Arial" w:eastAsia="Tahoma" w:hAnsi="Arial" w:cs="Arial"/>
          <w:i/>
          <w:color w:val="000000"/>
          <w:sz w:val="24"/>
          <w:szCs w:val="24"/>
        </w:rPr>
        <w:t>3.</w:t>
      </w:r>
      <w:r w:rsidRPr="00A603B6">
        <w:rPr>
          <w:rFonts w:ascii="Arial" w:eastAsia="Tahoma" w:hAnsi="Arial" w:cs="Arial"/>
          <w:i/>
          <w:color w:val="000000"/>
          <w:sz w:val="24"/>
          <w:szCs w:val="24"/>
        </w:rPr>
        <w:tab/>
        <w:t xml:space="preserve">Incentivar </w:t>
      </w:r>
      <w:r w:rsidRPr="00A603B6">
        <w:rPr>
          <w:rFonts w:ascii="Arial" w:eastAsia="Tahoma" w:hAnsi="Arial" w:cs="Arial"/>
          <w:b/>
          <w:i/>
          <w:sz w:val="24"/>
          <w:szCs w:val="24"/>
          <w:highlight w:val="yellow"/>
        </w:rPr>
        <w:t>Y FACILITAR</w:t>
      </w:r>
      <w:r w:rsidRPr="00A603B6">
        <w:rPr>
          <w:rFonts w:ascii="Arial" w:eastAsia="Tahoma" w:hAnsi="Arial" w:cs="Arial"/>
          <w:i/>
          <w:sz w:val="24"/>
          <w:szCs w:val="24"/>
        </w:rPr>
        <w:t xml:space="preserve"> </w:t>
      </w:r>
      <w:r w:rsidRPr="00A603B6">
        <w:rPr>
          <w:rFonts w:ascii="Arial" w:eastAsia="Tahoma" w:hAnsi="Arial" w:cs="Arial"/>
          <w:i/>
          <w:color w:val="000000"/>
          <w:sz w:val="24"/>
          <w:szCs w:val="24"/>
        </w:rPr>
        <w:t>el manejo sostenible de la guadua y los bambúes con el propósito de mitigar los efectos del cambio climático y la protección de cuencas y microcuencas.</w:t>
      </w:r>
    </w:p>
    <w:p w14:paraId="03395F3E" w14:textId="77777777" w:rsidR="007E6E1A" w:rsidRPr="00A603B6" w:rsidRDefault="007E6E1A" w:rsidP="007E6E1A">
      <w:pPr>
        <w:shd w:val="clear" w:color="auto" w:fill="FFFFFF"/>
        <w:ind w:right="30" w:firstLine="210"/>
        <w:jc w:val="both"/>
        <w:rPr>
          <w:rFonts w:ascii="Arial" w:eastAsia="Tahoma" w:hAnsi="Arial" w:cs="Arial"/>
          <w:i/>
          <w:color w:val="000000"/>
          <w:sz w:val="24"/>
          <w:szCs w:val="24"/>
        </w:rPr>
      </w:pPr>
      <w:r w:rsidRPr="00A603B6">
        <w:rPr>
          <w:rFonts w:ascii="Arial" w:eastAsia="Tahoma" w:hAnsi="Arial" w:cs="Arial"/>
          <w:i/>
          <w:color w:val="000000"/>
          <w:sz w:val="24"/>
          <w:szCs w:val="24"/>
        </w:rPr>
        <w:t>4.</w:t>
      </w:r>
      <w:r w:rsidRPr="00A603B6">
        <w:rPr>
          <w:rFonts w:ascii="Arial" w:eastAsia="Tahoma" w:hAnsi="Arial" w:cs="Arial"/>
          <w:i/>
          <w:color w:val="000000"/>
          <w:sz w:val="24"/>
          <w:szCs w:val="24"/>
        </w:rPr>
        <w:tab/>
        <w:t>Incentivar la investigación, el desarrollo tecnológico, la innovación de</w:t>
      </w:r>
      <w:r w:rsidRPr="00A603B6">
        <w:rPr>
          <w:rFonts w:ascii="Arial" w:eastAsia="Tahoma" w:hAnsi="Arial" w:cs="Arial"/>
          <w:i/>
          <w:sz w:val="24"/>
          <w:szCs w:val="24"/>
        </w:rPr>
        <w:t xml:space="preserve"> </w:t>
      </w:r>
      <w:r w:rsidRPr="00A603B6">
        <w:rPr>
          <w:rFonts w:ascii="Arial" w:eastAsia="Tahoma" w:hAnsi="Arial" w:cs="Arial"/>
          <w:i/>
          <w:color w:val="000000"/>
          <w:sz w:val="24"/>
          <w:szCs w:val="24"/>
        </w:rPr>
        <w:t xml:space="preserve">productos y subproductos de guadua y bambú, </w:t>
      </w:r>
      <w:r w:rsidRPr="00A603B6">
        <w:rPr>
          <w:rFonts w:ascii="Arial" w:eastAsia="Tahoma" w:hAnsi="Arial" w:cs="Arial"/>
          <w:b/>
          <w:i/>
          <w:color w:val="000000"/>
          <w:sz w:val="24"/>
          <w:szCs w:val="24"/>
          <w:highlight w:val="yellow"/>
        </w:rPr>
        <w:t>LA NORMALIZACIÓN TÉCNICA, LA ESTANDARIZACIÓN</w:t>
      </w:r>
      <w:r w:rsidRPr="00A603B6">
        <w:rPr>
          <w:rFonts w:ascii="Arial" w:eastAsia="Tahoma" w:hAnsi="Arial" w:cs="Arial"/>
          <w:i/>
          <w:color w:val="000000"/>
          <w:sz w:val="24"/>
          <w:szCs w:val="24"/>
        </w:rPr>
        <w:t xml:space="preserve"> y la capacitación, para un mejor manejo, producción y aprovechamiento, y su contribución a la generación de empleos e ingresos agropecuarios y mejor calidad de vida de la población.</w:t>
      </w:r>
    </w:p>
    <w:p w14:paraId="4B0790E2" w14:textId="77777777" w:rsidR="007E6E1A" w:rsidRPr="00A603B6" w:rsidRDefault="007E6E1A" w:rsidP="007E6E1A">
      <w:pPr>
        <w:shd w:val="clear" w:color="auto" w:fill="FFFFFF"/>
        <w:ind w:right="30" w:firstLine="210"/>
        <w:jc w:val="both"/>
        <w:rPr>
          <w:rFonts w:ascii="Arial" w:eastAsia="Tahoma" w:hAnsi="Arial" w:cs="Arial"/>
          <w:i/>
          <w:color w:val="000000"/>
          <w:sz w:val="24"/>
          <w:szCs w:val="24"/>
        </w:rPr>
      </w:pPr>
      <w:r w:rsidRPr="00A603B6">
        <w:rPr>
          <w:rFonts w:ascii="Arial" w:eastAsia="Tahoma" w:hAnsi="Arial" w:cs="Arial"/>
          <w:i/>
          <w:color w:val="000000"/>
          <w:sz w:val="24"/>
          <w:szCs w:val="24"/>
        </w:rPr>
        <w:t>5.</w:t>
      </w:r>
      <w:r w:rsidRPr="00A603B6">
        <w:rPr>
          <w:rFonts w:ascii="Arial" w:eastAsia="Tahoma" w:hAnsi="Arial" w:cs="Arial"/>
          <w:i/>
          <w:color w:val="000000"/>
          <w:sz w:val="24"/>
          <w:szCs w:val="24"/>
        </w:rPr>
        <w:tab/>
        <w:t>Conservar la guadua y bambú como elemento importante de la identidad del Paisaje Cultural Cafetero y de otras zonas con usos ancestrales.</w:t>
      </w:r>
    </w:p>
    <w:p w14:paraId="7C4E1341" w14:textId="51373DE7" w:rsidR="007E6E1A" w:rsidRDefault="007E6E1A" w:rsidP="007E6E1A">
      <w:pPr>
        <w:shd w:val="clear" w:color="auto" w:fill="FFFFFF"/>
        <w:ind w:right="30" w:firstLine="210"/>
        <w:jc w:val="both"/>
        <w:rPr>
          <w:rFonts w:ascii="Arial" w:eastAsia="Tahoma" w:hAnsi="Arial" w:cs="Arial"/>
          <w:i/>
          <w:color w:val="000000"/>
          <w:sz w:val="24"/>
          <w:szCs w:val="24"/>
        </w:rPr>
      </w:pPr>
      <w:r w:rsidRPr="00A603B6">
        <w:rPr>
          <w:rFonts w:ascii="Arial" w:eastAsia="Tahoma" w:hAnsi="Arial" w:cs="Arial"/>
          <w:i/>
          <w:color w:val="000000"/>
          <w:sz w:val="24"/>
          <w:szCs w:val="24"/>
        </w:rPr>
        <w:t>6.</w:t>
      </w:r>
      <w:r w:rsidRPr="00A603B6">
        <w:rPr>
          <w:rFonts w:ascii="Arial" w:eastAsia="Tahoma" w:hAnsi="Arial" w:cs="Arial"/>
          <w:i/>
          <w:color w:val="000000"/>
          <w:sz w:val="24"/>
          <w:szCs w:val="24"/>
        </w:rPr>
        <w:tab/>
        <w:t>Impulsar el desarrollo empresarial en el uso de la guadua y bambú de sectores como la construcción, la industria, la agroindustria y otros.</w:t>
      </w:r>
    </w:p>
    <w:p w14:paraId="4F4E9A8A" w14:textId="77777777" w:rsidR="007E6E1A" w:rsidRPr="00A603B6" w:rsidRDefault="007E6E1A" w:rsidP="007E6E1A">
      <w:pPr>
        <w:shd w:val="clear" w:color="auto" w:fill="FFFFFF"/>
        <w:ind w:right="30" w:firstLine="210"/>
        <w:jc w:val="both"/>
        <w:rPr>
          <w:rFonts w:ascii="Arial" w:eastAsia="Tahoma" w:hAnsi="Arial" w:cs="Arial"/>
          <w:i/>
          <w:color w:val="000000"/>
          <w:sz w:val="24"/>
          <w:szCs w:val="24"/>
        </w:rPr>
      </w:pPr>
    </w:p>
    <w:p w14:paraId="5A459DB2" w14:textId="77777777" w:rsidR="007E6E1A" w:rsidRPr="00A603B6" w:rsidRDefault="007E6E1A" w:rsidP="007E6E1A">
      <w:pPr>
        <w:spacing w:after="0"/>
        <w:rPr>
          <w:rFonts w:ascii="Arial" w:hAnsi="Arial" w:cs="Arial"/>
          <w:sz w:val="24"/>
          <w:szCs w:val="24"/>
        </w:rPr>
      </w:pPr>
      <w:r w:rsidRPr="00A603B6">
        <w:rPr>
          <w:rFonts w:ascii="Arial" w:hAnsi="Arial" w:cs="Arial"/>
          <w:noProof/>
          <w:sz w:val="24"/>
          <w:szCs w:val="24"/>
          <w:lang w:val="es-ES_tradnl" w:eastAsia="es-ES_tradnl"/>
        </w:rPr>
        <w:drawing>
          <wp:inline distT="0" distB="0" distL="0" distR="0" wp14:anchorId="7D700845" wp14:editId="4DFA3261">
            <wp:extent cx="1316990" cy="65214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6990" cy="652145"/>
                    </a:xfrm>
                    <a:prstGeom prst="rect">
                      <a:avLst/>
                    </a:prstGeom>
                    <a:noFill/>
                  </pic:spPr>
                </pic:pic>
              </a:graphicData>
            </a:graphic>
          </wp:inline>
        </w:drawing>
      </w:r>
    </w:p>
    <w:p w14:paraId="3BBFA3E2" w14:textId="77777777" w:rsidR="007E6E1A" w:rsidRPr="00A603B6" w:rsidRDefault="007E6E1A" w:rsidP="007E6E1A">
      <w:pPr>
        <w:spacing w:after="0"/>
        <w:rPr>
          <w:rFonts w:ascii="Arial" w:hAnsi="Arial" w:cs="Arial"/>
          <w:b/>
          <w:sz w:val="24"/>
          <w:szCs w:val="24"/>
        </w:rPr>
      </w:pPr>
      <w:r w:rsidRPr="00A603B6">
        <w:rPr>
          <w:rFonts w:ascii="Arial" w:hAnsi="Arial" w:cs="Arial"/>
          <w:b/>
          <w:sz w:val="24"/>
          <w:szCs w:val="24"/>
        </w:rPr>
        <w:t>JUAN FERNANDO ESPINAL</w:t>
      </w:r>
    </w:p>
    <w:p w14:paraId="41FEF65C" w14:textId="77777777" w:rsidR="007E6E1A" w:rsidRPr="00A603B6" w:rsidRDefault="007E6E1A" w:rsidP="007E6E1A">
      <w:pPr>
        <w:spacing w:after="0"/>
        <w:rPr>
          <w:rFonts w:ascii="Arial" w:hAnsi="Arial" w:cs="Arial"/>
          <w:b/>
          <w:sz w:val="24"/>
          <w:szCs w:val="24"/>
        </w:rPr>
      </w:pPr>
      <w:r w:rsidRPr="00A603B6">
        <w:rPr>
          <w:rFonts w:ascii="Arial" w:hAnsi="Arial" w:cs="Arial"/>
          <w:b/>
          <w:sz w:val="24"/>
          <w:szCs w:val="24"/>
        </w:rPr>
        <w:t>Representante a la Cámara por Antioquia</w:t>
      </w:r>
    </w:p>
    <w:p w14:paraId="6D3DF86B" w14:textId="77777777" w:rsidR="007E6E1A" w:rsidRPr="00A603B6" w:rsidRDefault="007E6E1A" w:rsidP="007E6E1A">
      <w:pPr>
        <w:spacing w:after="0"/>
        <w:rPr>
          <w:rFonts w:ascii="Arial" w:hAnsi="Arial" w:cs="Arial"/>
          <w:b/>
          <w:sz w:val="24"/>
          <w:szCs w:val="24"/>
        </w:rPr>
      </w:pPr>
      <w:r w:rsidRPr="00A603B6">
        <w:rPr>
          <w:rFonts w:ascii="Arial" w:hAnsi="Arial" w:cs="Arial"/>
          <w:b/>
          <w:sz w:val="24"/>
          <w:szCs w:val="24"/>
        </w:rPr>
        <w:t>Partido Centro Democrático</w:t>
      </w:r>
      <w:r w:rsidRPr="00A603B6">
        <w:rPr>
          <w:rFonts w:ascii="Arial" w:hAnsi="Arial" w:cs="Arial"/>
          <w:b/>
          <w:sz w:val="24"/>
          <w:szCs w:val="24"/>
        </w:rPr>
        <w:cr/>
      </w:r>
    </w:p>
    <w:p w14:paraId="5DD5B0B4" w14:textId="20B05CE7" w:rsidR="00CA4A28" w:rsidRDefault="00CA4A28" w:rsidP="00B23EDD">
      <w:pPr>
        <w:jc w:val="both"/>
        <w:rPr>
          <w:rFonts w:ascii="Gadugi" w:eastAsiaTheme="minorHAnsi" w:hAnsi="Gadugi" w:cs="Gadugi"/>
          <w:color w:val="000000"/>
          <w:sz w:val="23"/>
          <w:szCs w:val="23"/>
          <w:lang w:val="es-CO"/>
        </w:rPr>
      </w:pPr>
    </w:p>
    <w:p w14:paraId="19F89B5A" w14:textId="716C7919" w:rsidR="00B70234" w:rsidRDefault="00B70234" w:rsidP="00B23EDD">
      <w:pPr>
        <w:jc w:val="both"/>
        <w:rPr>
          <w:rFonts w:ascii="Gadugi" w:eastAsiaTheme="minorHAnsi" w:hAnsi="Gadugi" w:cs="Gadugi"/>
          <w:color w:val="000000"/>
          <w:sz w:val="23"/>
          <w:szCs w:val="23"/>
          <w:lang w:val="es-CO"/>
        </w:rPr>
      </w:pPr>
    </w:p>
    <w:p w14:paraId="5D7AE67C" w14:textId="0F99853A" w:rsidR="00B70234" w:rsidRPr="007E6E1A" w:rsidRDefault="007E6E1A" w:rsidP="007E6E1A">
      <w:pPr>
        <w:suppressAutoHyphens w:val="0"/>
        <w:autoSpaceDE w:val="0"/>
        <w:adjustRightInd w:val="0"/>
        <w:spacing w:after="0"/>
        <w:jc w:val="both"/>
        <w:textAlignment w:val="auto"/>
        <w:rPr>
          <w:rFonts w:asciiTheme="minorHAnsi" w:eastAsiaTheme="minorHAnsi" w:hAnsiTheme="minorHAnsi" w:cstheme="minorHAnsi"/>
          <w:b/>
          <w:bCs/>
          <w:color w:val="000000"/>
          <w:sz w:val="23"/>
          <w:szCs w:val="23"/>
          <w:lang w:val="es-CO"/>
        </w:rPr>
      </w:pPr>
      <w:r w:rsidRPr="00335944">
        <w:rPr>
          <w:rFonts w:asciiTheme="minorHAnsi" w:eastAsiaTheme="minorHAnsi" w:hAnsiTheme="minorHAnsi" w:cstheme="minorHAnsi"/>
          <w:b/>
          <w:bCs/>
          <w:color w:val="000000"/>
          <w:sz w:val="23"/>
          <w:szCs w:val="23"/>
          <w:lang w:val="es-CO"/>
        </w:rPr>
        <w:t>PROPOSICIÓN APR</w:t>
      </w:r>
      <w:r>
        <w:rPr>
          <w:rFonts w:asciiTheme="minorHAnsi" w:eastAsiaTheme="minorHAnsi" w:hAnsiTheme="minorHAnsi" w:cstheme="minorHAnsi"/>
          <w:b/>
          <w:bCs/>
          <w:color w:val="000000"/>
          <w:sz w:val="23"/>
          <w:szCs w:val="23"/>
          <w:lang w:val="es-CO"/>
        </w:rPr>
        <w:t>O</w:t>
      </w:r>
      <w:r w:rsidRPr="00335944">
        <w:rPr>
          <w:rFonts w:asciiTheme="minorHAnsi" w:eastAsiaTheme="minorHAnsi" w:hAnsiTheme="minorHAnsi" w:cstheme="minorHAnsi"/>
          <w:b/>
          <w:bCs/>
          <w:color w:val="000000"/>
          <w:sz w:val="23"/>
          <w:szCs w:val="23"/>
          <w:lang w:val="es-CO"/>
        </w:rPr>
        <w:t>BADA</w:t>
      </w:r>
    </w:p>
    <w:p w14:paraId="5D4B4A57" w14:textId="2C6FCDFD" w:rsidR="00B70234" w:rsidRDefault="00B70234" w:rsidP="00B23EDD">
      <w:pPr>
        <w:jc w:val="both"/>
        <w:rPr>
          <w:rFonts w:ascii="Gadugi" w:eastAsiaTheme="minorHAnsi" w:hAnsi="Gadugi" w:cs="Gadugi"/>
          <w:color w:val="000000"/>
          <w:sz w:val="23"/>
          <w:szCs w:val="23"/>
          <w:lang w:val="es-CO"/>
        </w:rPr>
      </w:pPr>
    </w:p>
    <w:p w14:paraId="282E5002" w14:textId="77777777" w:rsidR="00D24590" w:rsidRDefault="00D24590" w:rsidP="00C05623">
      <w:pPr>
        <w:spacing w:after="0"/>
        <w:rPr>
          <w:rFonts w:ascii="Arial" w:hAnsi="Arial" w:cs="Arial"/>
          <w:sz w:val="24"/>
          <w:szCs w:val="24"/>
        </w:rPr>
      </w:pPr>
    </w:p>
    <w:p w14:paraId="592CBD24" w14:textId="6E799400" w:rsidR="003C09D1" w:rsidRDefault="00335944" w:rsidP="00D24590">
      <w:pPr>
        <w:spacing w:after="0"/>
        <w:jc w:val="right"/>
        <w:rPr>
          <w:rFonts w:ascii="Arial" w:hAnsi="Arial" w:cs="Arial"/>
          <w:sz w:val="24"/>
          <w:szCs w:val="24"/>
        </w:rPr>
      </w:pPr>
      <w:r w:rsidRPr="00A603B6">
        <w:rPr>
          <w:rFonts w:ascii="Arial" w:hAnsi="Arial" w:cs="Arial"/>
          <w:sz w:val="24"/>
          <w:szCs w:val="24"/>
        </w:rPr>
        <w:lastRenderedPageBreak/>
        <w:t>Bogotá D.C., 3 de junio de 2020</w:t>
      </w:r>
    </w:p>
    <w:p w14:paraId="42B60FB0" w14:textId="5FAAEC2E" w:rsidR="00335944" w:rsidRDefault="00335944" w:rsidP="003C09D1">
      <w:pPr>
        <w:spacing w:after="0"/>
        <w:jc w:val="center"/>
        <w:rPr>
          <w:rFonts w:ascii="Arial" w:hAnsi="Arial" w:cs="Arial"/>
          <w:sz w:val="24"/>
          <w:szCs w:val="24"/>
        </w:rPr>
      </w:pPr>
      <w:r w:rsidRPr="00A603B6">
        <w:rPr>
          <w:rFonts w:ascii="Arial" w:hAnsi="Arial" w:cs="Arial"/>
          <w:sz w:val="24"/>
          <w:szCs w:val="24"/>
        </w:rPr>
        <w:t xml:space="preserve">PROPOSICIÓN </w:t>
      </w:r>
    </w:p>
    <w:p w14:paraId="4F92AF01" w14:textId="77777777" w:rsidR="00D24590" w:rsidRDefault="00D24590" w:rsidP="00D24590">
      <w:pPr>
        <w:spacing w:after="0"/>
        <w:jc w:val="both"/>
        <w:rPr>
          <w:rFonts w:ascii="Arial" w:hAnsi="Arial" w:cs="Arial"/>
          <w:sz w:val="24"/>
          <w:szCs w:val="24"/>
        </w:rPr>
      </w:pPr>
    </w:p>
    <w:p w14:paraId="75C4E325" w14:textId="13C033DF" w:rsidR="00D24590" w:rsidRDefault="00D24590" w:rsidP="00D24590">
      <w:pPr>
        <w:spacing w:after="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M</w:t>
      </w:r>
      <w:r w:rsidRPr="00496198">
        <w:rPr>
          <w:rFonts w:ascii="Arial" w:eastAsia="Times New Roman" w:hAnsi="Arial" w:cs="Arial"/>
          <w:color w:val="000000"/>
          <w:sz w:val="24"/>
          <w:szCs w:val="24"/>
          <w:lang w:eastAsia="es-CO"/>
        </w:rPr>
        <w:t>odif</w:t>
      </w:r>
      <w:r>
        <w:rPr>
          <w:rFonts w:ascii="Arial" w:eastAsia="Times New Roman" w:hAnsi="Arial" w:cs="Arial"/>
          <w:color w:val="000000"/>
          <w:sz w:val="24"/>
          <w:szCs w:val="24"/>
          <w:lang w:eastAsia="es-CO"/>
        </w:rPr>
        <w:t>í</w:t>
      </w:r>
      <w:r w:rsidRPr="00496198">
        <w:rPr>
          <w:rFonts w:ascii="Arial" w:eastAsia="Times New Roman" w:hAnsi="Arial" w:cs="Arial"/>
          <w:color w:val="000000"/>
          <w:sz w:val="24"/>
          <w:szCs w:val="24"/>
          <w:lang w:eastAsia="es-CO"/>
        </w:rPr>
        <w:t>ques</w:t>
      </w:r>
      <w:r>
        <w:rPr>
          <w:rFonts w:ascii="Arial" w:eastAsia="Times New Roman" w:hAnsi="Arial" w:cs="Arial"/>
          <w:color w:val="000000"/>
          <w:sz w:val="24"/>
          <w:szCs w:val="24"/>
          <w:lang w:eastAsia="es-CO"/>
        </w:rPr>
        <w:t>e</w:t>
      </w:r>
      <w:r w:rsidRPr="00496198">
        <w:rPr>
          <w:rFonts w:ascii="Arial" w:eastAsia="Times New Roman" w:hAnsi="Arial" w:cs="Arial"/>
          <w:color w:val="000000"/>
          <w:sz w:val="24"/>
          <w:szCs w:val="24"/>
          <w:lang w:eastAsia="es-CO"/>
        </w:rPr>
        <w:t xml:space="preserve"> el </w:t>
      </w:r>
      <w:r>
        <w:rPr>
          <w:rFonts w:ascii="Arial" w:eastAsia="Times New Roman" w:hAnsi="Arial" w:cs="Arial"/>
          <w:color w:val="000000"/>
          <w:sz w:val="24"/>
          <w:szCs w:val="24"/>
          <w:lang w:eastAsia="es-CO"/>
        </w:rPr>
        <w:t>A</w:t>
      </w:r>
      <w:r w:rsidRPr="00496198">
        <w:rPr>
          <w:rFonts w:ascii="Arial" w:eastAsia="Times New Roman" w:hAnsi="Arial" w:cs="Arial"/>
          <w:color w:val="000000"/>
          <w:sz w:val="24"/>
          <w:szCs w:val="24"/>
          <w:lang w:eastAsia="es-CO"/>
        </w:rPr>
        <w:t xml:space="preserve">rtículo </w:t>
      </w:r>
      <w:r>
        <w:rPr>
          <w:rFonts w:ascii="Arial" w:eastAsia="Times New Roman" w:hAnsi="Arial" w:cs="Arial"/>
          <w:color w:val="000000"/>
          <w:sz w:val="24"/>
          <w:szCs w:val="24"/>
          <w:lang w:eastAsia="es-CO"/>
        </w:rPr>
        <w:t xml:space="preserve">3 </w:t>
      </w:r>
      <w:r w:rsidRPr="00496198">
        <w:rPr>
          <w:rFonts w:ascii="Arial" w:eastAsia="Times New Roman" w:hAnsi="Arial" w:cs="Arial"/>
          <w:color w:val="000000"/>
          <w:sz w:val="24"/>
          <w:szCs w:val="24"/>
          <w:lang w:eastAsia="es-CO"/>
        </w:rPr>
        <w:t xml:space="preserve">del </w:t>
      </w:r>
      <w:r>
        <w:rPr>
          <w:rFonts w:ascii="Arial" w:eastAsia="Times New Roman" w:hAnsi="Arial" w:cs="Arial"/>
          <w:color w:val="000000"/>
          <w:sz w:val="24"/>
          <w:szCs w:val="24"/>
          <w:lang w:eastAsia="es-CO"/>
        </w:rPr>
        <w:t>P</w:t>
      </w:r>
      <w:r w:rsidRPr="00496198">
        <w:rPr>
          <w:rFonts w:ascii="Arial" w:eastAsia="Times New Roman" w:hAnsi="Arial" w:cs="Arial"/>
          <w:color w:val="000000"/>
          <w:sz w:val="24"/>
          <w:szCs w:val="24"/>
          <w:lang w:eastAsia="es-CO"/>
        </w:rPr>
        <w:t xml:space="preserve">royecto de </w:t>
      </w:r>
      <w:r>
        <w:rPr>
          <w:rFonts w:ascii="Arial" w:eastAsia="Times New Roman" w:hAnsi="Arial" w:cs="Arial"/>
          <w:color w:val="000000"/>
          <w:sz w:val="24"/>
          <w:szCs w:val="24"/>
          <w:lang w:eastAsia="es-CO"/>
        </w:rPr>
        <w:t>L</w:t>
      </w:r>
      <w:r w:rsidRPr="00496198">
        <w:rPr>
          <w:rFonts w:ascii="Arial" w:eastAsia="Times New Roman" w:hAnsi="Arial" w:cs="Arial"/>
          <w:color w:val="000000"/>
          <w:sz w:val="24"/>
          <w:szCs w:val="24"/>
          <w:lang w:eastAsia="es-CO"/>
        </w:rPr>
        <w:t xml:space="preserve">ey 276 de 2019 </w:t>
      </w:r>
      <w:r>
        <w:rPr>
          <w:rFonts w:ascii="Arial" w:eastAsia="Times New Roman" w:hAnsi="Arial" w:cs="Arial"/>
          <w:color w:val="000000"/>
          <w:sz w:val="24"/>
          <w:szCs w:val="24"/>
          <w:lang w:eastAsia="es-CO"/>
        </w:rPr>
        <w:t>C</w:t>
      </w:r>
      <w:r w:rsidRPr="00496198">
        <w:rPr>
          <w:rFonts w:ascii="Arial" w:eastAsia="Times New Roman" w:hAnsi="Arial" w:cs="Arial"/>
          <w:color w:val="000000"/>
          <w:sz w:val="24"/>
          <w:szCs w:val="24"/>
          <w:lang w:eastAsia="es-CO"/>
        </w:rPr>
        <w:t>ámara</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el cual quedará así</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p>
    <w:p w14:paraId="1D4AF370" w14:textId="77777777" w:rsidR="00D24590" w:rsidRDefault="00D24590" w:rsidP="00D24590">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5F69BFDD" w14:textId="77777777" w:rsidR="00D24590" w:rsidRPr="00010DB1" w:rsidRDefault="00D24590" w:rsidP="00D24590">
      <w:pPr>
        <w:suppressAutoHyphens w:val="0"/>
        <w:autoSpaceDE w:val="0"/>
        <w:adjustRightInd w:val="0"/>
        <w:spacing w:after="0"/>
        <w:jc w:val="both"/>
        <w:textAlignment w:val="auto"/>
        <w:rPr>
          <w:rFonts w:ascii="Arial" w:eastAsiaTheme="minorHAnsi" w:hAnsi="Arial" w:cs="Arial"/>
          <w:color w:val="000000"/>
          <w:sz w:val="24"/>
          <w:szCs w:val="24"/>
          <w:lang w:val="es-CO"/>
        </w:rPr>
      </w:pPr>
      <w:r w:rsidRPr="00010DB1">
        <w:rPr>
          <w:rFonts w:ascii="Arial" w:eastAsiaTheme="minorHAnsi" w:hAnsi="Arial" w:cs="Arial"/>
          <w:b/>
          <w:bCs/>
          <w:color w:val="000000"/>
          <w:sz w:val="24"/>
          <w:szCs w:val="24"/>
          <w:lang w:val="es-CO"/>
        </w:rPr>
        <w:t xml:space="preserve">Artículo 3°. Clasificación. </w:t>
      </w:r>
      <w:r w:rsidRPr="00010DB1">
        <w:rPr>
          <w:rFonts w:ascii="Arial" w:eastAsiaTheme="minorHAnsi" w:hAnsi="Arial" w:cs="Arial"/>
          <w:color w:val="000000"/>
          <w:sz w:val="24"/>
          <w:szCs w:val="24"/>
          <w:lang w:val="es-CO"/>
        </w:rPr>
        <w:t xml:space="preserve">Para efectos de su conservación, aprovechamiento y uso, la guadua y el bambú se clasifican así: </w:t>
      </w:r>
    </w:p>
    <w:p w14:paraId="76F2799E" w14:textId="77777777" w:rsidR="00D24590" w:rsidRPr="00010DB1" w:rsidRDefault="00D24590" w:rsidP="00D24590">
      <w:pPr>
        <w:suppressAutoHyphens w:val="0"/>
        <w:autoSpaceDE w:val="0"/>
        <w:adjustRightInd w:val="0"/>
        <w:spacing w:after="0"/>
        <w:jc w:val="both"/>
        <w:textAlignment w:val="auto"/>
        <w:rPr>
          <w:rFonts w:ascii="Arial" w:eastAsiaTheme="minorHAnsi" w:hAnsi="Arial" w:cs="Arial"/>
          <w:b/>
          <w:bCs/>
          <w:color w:val="000000"/>
          <w:sz w:val="24"/>
          <w:szCs w:val="24"/>
          <w:lang w:val="es-CO"/>
        </w:rPr>
      </w:pPr>
    </w:p>
    <w:p w14:paraId="4F3097A9" w14:textId="77777777" w:rsidR="00D24590" w:rsidRPr="00010DB1" w:rsidRDefault="00D24590" w:rsidP="00D24590">
      <w:pPr>
        <w:suppressAutoHyphens w:val="0"/>
        <w:autoSpaceDE w:val="0"/>
        <w:adjustRightInd w:val="0"/>
        <w:spacing w:after="0"/>
        <w:jc w:val="both"/>
        <w:textAlignment w:val="auto"/>
        <w:rPr>
          <w:rFonts w:ascii="Arial" w:eastAsiaTheme="minorHAnsi" w:hAnsi="Arial" w:cs="Arial"/>
          <w:color w:val="000000"/>
          <w:sz w:val="24"/>
          <w:szCs w:val="24"/>
          <w:lang w:val="es-CO"/>
        </w:rPr>
      </w:pPr>
      <w:r w:rsidRPr="00010DB1">
        <w:rPr>
          <w:rFonts w:ascii="Arial" w:eastAsiaTheme="minorHAnsi" w:hAnsi="Arial" w:cs="Arial"/>
          <w:b/>
          <w:bCs/>
          <w:color w:val="000000"/>
          <w:sz w:val="24"/>
          <w:szCs w:val="24"/>
          <w:lang w:val="es-CO"/>
        </w:rPr>
        <w:t xml:space="preserve">Categoría 1: </w:t>
      </w:r>
      <w:r w:rsidRPr="00010DB1">
        <w:rPr>
          <w:rFonts w:ascii="Arial" w:eastAsiaTheme="minorHAnsi" w:hAnsi="Arial" w:cs="Arial"/>
          <w:color w:val="000000"/>
          <w:sz w:val="24"/>
          <w:szCs w:val="24"/>
          <w:lang w:val="es-CO"/>
        </w:rPr>
        <w:t xml:space="preserve">Guaduales y bambusales naturales dentro de áreas protectoras: Son aquellos ubicados dentro de la faja no inferior a 30 metros de ancho paralelo a cada lado de los cauces de los ríos, quebradas y arroyos; o ubicados dentro de la faja de 100 metros de ancho adyacente al perímetro de los afloramientos de agua. </w:t>
      </w:r>
    </w:p>
    <w:p w14:paraId="16371294" w14:textId="77777777" w:rsidR="00D24590" w:rsidRDefault="00D24590" w:rsidP="00D24590">
      <w:pPr>
        <w:suppressAutoHyphens w:val="0"/>
        <w:autoSpaceDE w:val="0"/>
        <w:adjustRightInd w:val="0"/>
        <w:spacing w:after="0"/>
        <w:jc w:val="both"/>
        <w:textAlignment w:val="auto"/>
        <w:rPr>
          <w:rFonts w:ascii="Arial" w:eastAsiaTheme="minorHAnsi" w:hAnsi="Arial" w:cs="Arial"/>
          <w:b/>
          <w:bCs/>
          <w:color w:val="000000"/>
          <w:sz w:val="24"/>
          <w:szCs w:val="24"/>
          <w:lang w:val="es-CO"/>
        </w:rPr>
      </w:pPr>
    </w:p>
    <w:p w14:paraId="59D0659F" w14:textId="77777777" w:rsidR="00D24590" w:rsidRDefault="00D24590" w:rsidP="00D24590">
      <w:pPr>
        <w:suppressAutoHyphens w:val="0"/>
        <w:autoSpaceDE w:val="0"/>
        <w:adjustRightInd w:val="0"/>
        <w:spacing w:after="0"/>
        <w:jc w:val="both"/>
        <w:textAlignment w:val="auto"/>
        <w:rPr>
          <w:rFonts w:ascii="Arial" w:eastAsiaTheme="minorHAnsi" w:hAnsi="Arial" w:cs="Arial"/>
          <w:color w:val="000000"/>
          <w:sz w:val="24"/>
          <w:szCs w:val="24"/>
          <w:lang w:val="es-CO"/>
        </w:rPr>
      </w:pPr>
      <w:r w:rsidRPr="00010DB1">
        <w:rPr>
          <w:rFonts w:ascii="Arial" w:eastAsiaTheme="minorHAnsi" w:hAnsi="Arial" w:cs="Arial"/>
          <w:b/>
          <w:bCs/>
          <w:color w:val="000000"/>
          <w:sz w:val="24"/>
          <w:szCs w:val="24"/>
          <w:lang w:val="es-CO"/>
        </w:rPr>
        <w:t xml:space="preserve">Categoría 2: </w:t>
      </w:r>
      <w:r w:rsidRPr="00010DB1">
        <w:rPr>
          <w:rFonts w:ascii="Arial" w:eastAsiaTheme="minorHAnsi" w:hAnsi="Arial" w:cs="Arial"/>
          <w:color w:val="000000"/>
          <w:sz w:val="24"/>
          <w:szCs w:val="24"/>
          <w:lang w:val="es-CO"/>
        </w:rPr>
        <w:t xml:space="preserve">Guaduales y bambusales plantados con carácter protector/productor: Son aquellos plantados en zonas de protección de suelos, otros requerimientos y los que se encuentran dentro de la faja no inferior a 30 metros de ancho paralelo a cada lado de los cauces de los ríos, quebradas y arroyos; o ubicados dentro de la faja de 100 metros de ancho adyacente al perímetro de los afloramientos de agua. </w:t>
      </w:r>
    </w:p>
    <w:p w14:paraId="2AD764E5" w14:textId="77777777" w:rsidR="00D24590" w:rsidRDefault="00D24590" w:rsidP="00D2459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244680C1" w14:textId="77777777" w:rsidR="00D24590" w:rsidRPr="00010DB1" w:rsidRDefault="00D24590" w:rsidP="00D24590">
      <w:pPr>
        <w:suppressAutoHyphens w:val="0"/>
        <w:autoSpaceDE w:val="0"/>
        <w:adjustRightInd w:val="0"/>
        <w:spacing w:after="0"/>
        <w:jc w:val="both"/>
        <w:textAlignment w:val="auto"/>
        <w:rPr>
          <w:rFonts w:ascii="Arial" w:eastAsiaTheme="minorHAnsi" w:hAnsi="Arial" w:cs="Arial"/>
          <w:color w:val="000000"/>
          <w:sz w:val="24"/>
          <w:szCs w:val="24"/>
          <w:lang w:val="es-CO"/>
        </w:rPr>
      </w:pPr>
      <w:r w:rsidRPr="00010DB1">
        <w:rPr>
          <w:rFonts w:ascii="Arial" w:eastAsiaTheme="minorHAnsi" w:hAnsi="Arial" w:cs="Arial"/>
          <w:b/>
          <w:bCs/>
          <w:color w:val="000000"/>
          <w:sz w:val="24"/>
          <w:szCs w:val="24"/>
          <w:lang w:val="es-CO"/>
        </w:rPr>
        <w:t xml:space="preserve">Categoría 3: </w:t>
      </w:r>
      <w:r w:rsidRPr="00010DB1">
        <w:rPr>
          <w:rFonts w:ascii="Arial" w:eastAsiaTheme="minorHAnsi" w:hAnsi="Arial" w:cs="Arial"/>
          <w:color w:val="000000"/>
          <w:sz w:val="24"/>
          <w:szCs w:val="24"/>
          <w:lang w:val="es-CO"/>
        </w:rPr>
        <w:t xml:space="preserve">Guaduales y bambusales naturales fuera del área </w:t>
      </w:r>
      <w:r w:rsidRPr="00D24590">
        <w:rPr>
          <w:rFonts w:ascii="Arial" w:eastAsiaTheme="minorHAnsi" w:hAnsi="Arial" w:cs="Arial"/>
          <w:color w:val="000000"/>
          <w:sz w:val="24"/>
          <w:szCs w:val="24"/>
          <w:highlight w:val="yellow"/>
          <w:u w:val="single"/>
          <w:lang w:val="es-CO"/>
        </w:rPr>
        <w:t>con carácter productor de naturaleza agroforestal.</w:t>
      </w:r>
      <w:r>
        <w:rPr>
          <w:rFonts w:ascii="Arial" w:eastAsiaTheme="minorHAnsi" w:hAnsi="Arial" w:cs="Arial"/>
          <w:color w:val="000000"/>
          <w:sz w:val="24"/>
          <w:szCs w:val="24"/>
          <w:lang w:val="es-CO"/>
        </w:rPr>
        <w:t xml:space="preserve"> </w:t>
      </w:r>
      <w:r w:rsidRPr="00010DB1">
        <w:rPr>
          <w:rFonts w:ascii="Arial" w:eastAsiaTheme="minorHAnsi" w:hAnsi="Arial" w:cs="Arial"/>
          <w:color w:val="000000"/>
          <w:sz w:val="24"/>
          <w:szCs w:val="24"/>
          <w:lang w:val="es-CO"/>
        </w:rPr>
        <w:t xml:space="preserve"> </w:t>
      </w:r>
    </w:p>
    <w:p w14:paraId="3FC6449B" w14:textId="77777777" w:rsidR="00D24590" w:rsidRDefault="00D24590" w:rsidP="00D24590">
      <w:pPr>
        <w:suppressAutoHyphens w:val="0"/>
        <w:autoSpaceDE w:val="0"/>
        <w:adjustRightInd w:val="0"/>
        <w:spacing w:after="0"/>
        <w:jc w:val="both"/>
        <w:textAlignment w:val="auto"/>
        <w:rPr>
          <w:rFonts w:ascii="Arial" w:eastAsiaTheme="minorHAnsi" w:hAnsi="Arial" w:cs="Arial"/>
          <w:b/>
          <w:bCs/>
          <w:color w:val="000000"/>
          <w:sz w:val="24"/>
          <w:szCs w:val="24"/>
          <w:lang w:val="es-CO"/>
        </w:rPr>
      </w:pPr>
    </w:p>
    <w:p w14:paraId="3442B5A4" w14:textId="77777777" w:rsidR="00D24590" w:rsidRPr="00010DB1" w:rsidRDefault="00D24590" w:rsidP="00D24590">
      <w:pPr>
        <w:suppressAutoHyphens w:val="0"/>
        <w:autoSpaceDE w:val="0"/>
        <w:adjustRightInd w:val="0"/>
        <w:spacing w:after="0"/>
        <w:jc w:val="both"/>
        <w:textAlignment w:val="auto"/>
        <w:rPr>
          <w:rFonts w:ascii="Arial" w:eastAsiaTheme="minorHAnsi" w:hAnsi="Arial" w:cs="Arial"/>
          <w:color w:val="000000"/>
          <w:sz w:val="24"/>
          <w:szCs w:val="24"/>
          <w:lang w:val="es-CO"/>
        </w:rPr>
      </w:pPr>
      <w:r w:rsidRPr="00010DB1">
        <w:rPr>
          <w:rFonts w:ascii="Arial" w:eastAsiaTheme="minorHAnsi" w:hAnsi="Arial" w:cs="Arial"/>
          <w:b/>
          <w:bCs/>
          <w:color w:val="000000"/>
          <w:sz w:val="24"/>
          <w:szCs w:val="24"/>
          <w:lang w:val="es-CO"/>
        </w:rPr>
        <w:t xml:space="preserve">Categoría 4: </w:t>
      </w:r>
      <w:r w:rsidRPr="00010DB1">
        <w:rPr>
          <w:rFonts w:ascii="Arial" w:eastAsiaTheme="minorHAnsi" w:hAnsi="Arial" w:cs="Arial"/>
          <w:color w:val="000000"/>
          <w:sz w:val="24"/>
          <w:szCs w:val="24"/>
          <w:lang w:val="es-CO"/>
        </w:rPr>
        <w:t xml:space="preserve">Guaduales y bambusales plantados con carácter productor. </w:t>
      </w:r>
    </w:p>
    <w:p w14:paraId="7E3F2B6B" w14:textId="77777777" w:rsidR="00D24590" w:rsidRPr="00010DB1" w:rsidRDefault="00D24590" w:rsidP="00D24590">
      <w:pPr>
        <w:suppressAutoHyphens w:val="0"/>
        <w:autoSpaceDE w:val="0"/>
        <w:adjustRightInd w:val="0"/>
        <w:spacing w:after="0"/>
        <w:jc w:val="both"/>
        <w:textAlignment w:val="auto"/>
        <w:rPr>
          <w:rFonts w:ascii="Arial" w:eastAsiaTheme="minorHAnsi" w:hAnsi="Arial" w:cs="Arial"/>
          <w:b/>
          <w:bCs/>
          <w:color w:val="000000"/>
          <w:sz w:val="24"/>
          <w:szCs w:val="24"/>
          <w:lang w:val="es-CO"/>
        </w:rPr>
      </w:pPr>
    </w:p>
    <w:p w14:paraId="587195B7" w14:textId="77777777" w:rsidR="00D24590" w:rsidRPr="00D24590" w:rsidRDefault="00D24590" w:rsidP="00D24590">
      <w:pPr>
        <w:spacing w:after="0"/>
        <w:jc w:val="both"/>
        <w:rPr>
          <w:rFonts w:ascii="Arial" w:eastAsia="Times New Roman" w:hAnsi="Arial" w:cs="Arial"/>
          <w:color w:val="000000"/>
          <w:sz w:val="24"/>
          <w:szCs w:val="24"/>
          <w:u w:val="single"/>
          <w:lang w:eastAsia="es-CO"/>
        </w:rPr>
      </w:pPr>
      <w:r w:rsidRPr="00D24590">
        <w:rPr>
          <w:rFonts w:ascii="Arial" w:eastAsia="Times New Roman" w:hAnsi="Arial" w:cs="Arial"/>
          <w:b/>
          <w:bCs/>
          <w:color w:val="000000"/>
          <w:sz w:val="24"/>
          <w:szCs w:val="24"/>
          <w:highlight w:val="yellow"/>
          <w:u w:val="single"/>
          <w:lang w:eastAsia="es-CO"/>
        </w:rPr>
        <w:t>Parágrafo 1.</w:t>
      </w:r>
      <w:r w:rsidRPr="00D24590">
        <w:rPr>
          <w:rFonts w:ascii="Arial" w:eastAsia="Times New Roman" w:hAnsi="Arial" w:cs="Arial"/>
          <w:color w:val="000000"/>
          <w:sz w:val="24"/>
          <w:szCs w:val="24"/>
          <w:highlight w:val="yellow"/>
          <w:u w:val="single"/>
          <w:lang w:eastAsia="es-CO"/>
        </w:rPr>
        <w:t xml:space="preserve"> Todos los guaduales y bambusales podrán ser objeto de aprovechamiento con fines agroforestales y la intensidad de este para aquellos de categoría 1 y 2 dependerá del régimen de aprovechamiento establecido por la autoridad ambiental.</w:t>
      </w:r>
      <w:r w:rsidRPr="00D24590">
        <w:rPr>
          <w:rFonts w:ascii="Arial" w:eastAsia="Times New Roman" w:hAnsi="Arial" w:cs="Arial"/>
          <w:color w:val="000000"/>
          <w:sz w:val="24"/>
          <w:szCs w:val="24"/>
          <w:u w:val="single"/>
          <w:lang w:eastAsia="es-CO"/>
        </w:rPr>
        <w:t xml:space="preserve"> </w:t>
      </w:r>
    </w:p>
    <w:p w14:paraId="18897269" w14:textId="77777777" w:rsidR="00D24590" w:rsidRPr="00041412" w:rsidRDefault="00D24590" w:rsidP="00D24590">
      <w:pPr>
        <w:spacing w:after="0"/>
        <w:jc w:val="both"/>
        <w:rPr>
          <w:rFonts w:ascii="Arial" w:eastAsia="Times New Roman" w:hAnsi="Arial" w:cs="Arial"/>
          <w:b/>
          <w:bCs/>
          <w:color w:val="000000"/>
          <w:sz w:val="24"/>
          <w:szCs w:val="24"/>
          <w:lang w:eastAsia="es-CO"/>
        </w:rPr>
      </w:pPr>
    </w:p>
    <w:p w14:paraId="6BF6F351" w14:textId="77777777" w:rsidR="00D24590" w:rsidRDefault="00D24590" w:rsidP="00D24590">
      <w:pPr>
        <w:spacing w:after="0"/>
        <w:jc w:val="both"/>
        <w:rPr>
          <w:rFonts w:ascii="Arial" w:eastAsia="Times New Roman" w:hAnsi="Arial" w:cs="Arial"/>
          <w:color w:val="000000"/>
          <w:sz w:val="24"/>
          <w:szCs w:val="24"/>
          <w:lang w:eastAsia="es-CO"/>
        </w:rPr>
      </w:pPr>
      <w:r w:rsidRPr="00041412">
        <w:rPr>
          <w:rFonts w:ascii="Arial" w:eastAsia="Times New Roman" w:hAnsi="Arial" w:cs="Arial"/>
          <w:b/>
          <w:bCs/>
          <w:color w:val="000000"/>
          <w:sz w:val="24"/>
          <w:szCs w:val="24"/>
          <w:lang w:eastAsia="es-CO"/>
        </w:rPr>
        <w:t xml:space="preserve">Parágrafo </w:t>
      </w:r>
      <w:r>
        <w:rPr>
          <w:rFonts w:ascii="Arial" w:eastAsia="Times New Roman" w:hAnsi="Arial" w:cs="Arial"/>
          <w:b/>
          <w:bCs/>
          <w:color w:val="000000"/>
          <w:sz w:val="24"/>
          <w:szCs w:val="24"/>
          <w:lang w:eastAsia="es-CO"/>
        </w:rPr>
        <w:t>2</w:t>
      </w:r>
      <w:r w:rsidRPr="00041412">
        <w:rPr>
          <w:rFonts w:ascii="Arial" w:eastAsia="Times New Roman" w:hAnsi="Arial" w:cs="Arial"/>
          <w:b/>
          <w:bCs/>
          <w:color w:val="000000"/>
          <w:sz w:val="24"/>
          <w:szCs w:val="24"/>
          <w:lang w:eastAsia="es-CO"/>
        </w:rPr>
        <w:t xml:space="preserve">. </w:t>
      </w:r>
      <w:r>
        <w:rPr>
          <w:rFonts w:ascii="Arial" w:eastAsia="Times New Roman" w:hAnsi="Arial" w:cs="Arial"/>
          <w:color w:val="000000"/>
          <w:sz w:val="24"/>
          <w:szCs w:val="24"/>
          <w:lang w:eastAsia="es-CO"/>
        </w:rPr>
        <w:t>L</w:t>
      </w:r>
      <w:r w:rsidRPr="00496198">
        <w:rPr>
          <w:rFonts w:ascii="Arial" w:eastAsia="Times New Roman" w:hAnsi="Arial" w:cs="Arial"/>
          <w:color w:val="000000"/>
          <w:sz w:val="24"/>
          <w:szCs w:val="24"/>
          <w:lang w:eastAsia="es-CO"/>
        </w:rPr>
        <w:t>os guaduales y bamb</w:t>
      </w:r>
      <w:r>
        <w:rPr>
          <w:rFonts w:ascii="Arial" w:eastAsia="Times New Roman" w:hAnsi="Arial" w:cs="Arial"/>
          <w:color w:val="000000"/>
          <w:sz w:val="24"/>
          <w:szCs w:val="24"/>
          <w:lang w:eastAsia="es-CO"/>
        </w:rPr>
        <w:t>u</w:t>
      </w:r>
      <w:r w:rsidRPr="00496198">
        <w:rPr>
          <w:rFonts w:ascii="Arial" w:eastAsia="Times New Roman" w:hAnsi="Arial" w:cs="Arial"/>
          <w:color w:val="000000"/>
          <w:sz w:val="24"/>
          <w:szCs w:val="24"/>
          <w:lang w:eastAsia="es-CO"/>
        </w:rPr>
        <w:t>sales naturales en áreas protectoras y aquellos plantados con carácter protector no podrán ser erradicado</w:t>
      </w:r>
      <w:r>
        <w:rPr>
          <w:rFonts w:ascii="Arial" w:eastAsia="Times New Roman" w:hAnsi="Arial" w:cs="Arial"/>
          <w:color w:val="000000"/>
          <w:sz w:val="24"/>
          <w:szCs w:val="24"/>
          <w:lang w:eastAsia="es-CO"/>
        </w:rPr>
        <w:t>s,</w:t>
      </w:r>
      <w:r w:rsidRPr="00496198">
        <w:rPr>
          <w:rFonts w:ascii="Arial" w:eastAsia="Times New Roman" w:hAnsi="Arial" w:cs="Arial"/>
          <w:color w:val="000000"/>
          <w:sz w:val="24"/>
          <w:szCs w:val="24"/>
          <w:lang w:eastAsia="es-CO"/>
        </w:rPr>
        <w:t xml:space="preserve"> sólo tendrán manejo para su preservación</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w:t>
      </w:r>
    </w:p>
    <w:p w14:paraId="7BE16E12" w14:textId="77777777" w:rsidR="00D24590" w:rsidRDefault="00D24590" w:rsidP="00D24590">
      <w:pPr>
        <w:spacing w:after="0"/>
        <w:jc w:val="both"/>
        <w:rPr>
          <w:rFonts w:ascii="Arial" w:eastAsia="Times New Roman" w:hAnsi="Arial" w:cs="Arial"/>
          <w:color w:val="000000"/>
          <w:sz w:val="24"/>
          <w:szCs w:val="24"/>
          <w:lang w:eastAsia="es-CO"/>
        </w:rPr>
      </w:pPr>
    </w:p>
    <w:p w14:paraId="62506DD7" w14:textId="7E8E7970" w:rsidR="00D24590" w:rsidRPr="00D24590" w:rsidRDefault="00D24590" w:rsidP="003C09D1">
      <w:pPr>
        <w:spacing w:after="0"/>
        <w:jc w:val="both"/>
        <w:rPr>
          <w:rFonts w:ascii="Arial" w:eastAsia="Times New Roman" w:hAnsi="Arial" w:cs="Arial"/>
          <w:color w:val="000000"/>
          <w:sz w:val="24"/>
          <w:szCs w:val="24"/>
          <w:lang w:eastAsia="es-CO"/>
        </w:rPr>
      </w:pPr>
      <w:r w:rsidRPr="00041412">
        <w:rPr>
          <w:rFonts w:ascii="Arial" w:eastAsia="Times New Roman" w:hAnsi="Arial" w:cs="Arial"/>
          <w:b/>
          <w:bCs/>
          <w:color w:val="000000"/>
          <w:sz w:val="24"/>
          <w:szCs w:val="24"/>
          <w:lang w:eastAsia="es-CO"/>
        </w:rPr>
        <w:t>Parágrafo 3.</w:t>
      </w:r>
      <w:r w:rsidRPr="00496198">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 xml:space="preserve"> Si</w:t>
      </w:r>
      <w:r w:rsidRPr="00496198">
        <w:rPr>
          <w:rFonts w:ascii="Arial" w:eastAsia="Times New Roman" w:hAnsi="Arial" w:cs="Arial"/>
          <w:color w:val="000000"/>
          <w:sz w:val="24"/>
          <w:szCs w:val="24"/>
          <w:lang w:eastAsia="es-CO"/>
        </w:rPr>
        <w:t xml:space="preserve"> un rodal de guadua ubicado dentro del área protectora supera la faja de 30 m</w:t>
      </w:r>
      <w:r>
        <w:rPr>
          <w:rFonts w:ascii="Arial" w:eastAsia="Times New Roman" w:hAnsi="Arial" w:cs="Arial"/>
          <w:color w:val="000000"/>
          <w:sz w:val="24"/>
          <w:szCs w:val="24"/>
          <w:lang w:eastAsia="es-CO"/>
        </w:rPr>
        <w:t>etros</w:t>
      </w:r>
      <w:r w:rsidRPr="00496198">
        <w:rPr>
          <w:rFonts w:ascii="Arial" w:eastAsia="Times New Roman" w:hAnsi="Arial" w:cs="Arial"/>
          <w:color w:val="000000"/>
          <w:sz w:val="24"/>
          <w:szCs w:val="24"/>
          <w:lang w:eastAsia="es-CO"/>
        </w:rPr>
        <w:t xml:space="preserve"> para cauces y de 100 metros para afloramiento</w:t>
      </w:r>
      <w:r>
        <w:rPr>
          <w:rFonts w:ascii="Arial" w:eastAsia="Times New Roman" w:hAnsi="Arial" w:cs="Arial"/>
          <w:color w:val="000000"/>
          <w:sz w:val="24"/>
          <w:szCs w:val="24"/>
          <w:lang w:eastAsia="es-CO"/>
        </w:rPr>
        <w:t>,</w:t>
      </w:r>
      <w:r w:rsidRPr="00496198">
        <w:rPr>
          <w:rFonts w:ascii="Arial" w:eastAsia="Times New Roman" w:hAnsi="Arial" w:cs="Arial"/>
          <w:color w:val="000000"/>
          <w:sz w:val="24"/>
          <w:szCs w:val="24"/>
          <w:lang w:eastAsia="es-CO"/>
        </w:rPr>
        <w:t xml:space="preserve"> la extensión excedente será considerada como guaduales </w:t>
      </w:r>
      <w:r>
        <w:rPr>
          <w:rFonts w:ascii="Arial" w:eastAsia="Times New Roman" w:hAnsi="Arial" w:cs="Arial"/>
          <w:color w:val="000000"/>
          <w:sz w:val="24"/>
          <w:szCs w:val="24"/>
          <w:lang w:eastAsia="es-CO"/>
        </w:rPr>
        <w:t>y tipo</w:t>
      </w:r>
      <w:r w:rsidRPr="00496198">
        <w:rPr>
          <w:rFonts w:ascii="Arial" w:eastAsia="Times New Roman" w:hAnsi="Arial" w:cs="Arial"/>
          <w:color w:val="000000"/>
          <w:sz w:val="24"/>
          <w:szCs w:val="24"/>
          <w:lang w:eastAsia="es-CO"/>
        </w:rPr>
        <w:t xml:space="preserve"> bamb</w:t>
      </w:r>
      <w:r>
        <w:rPr>
          <w:rFonts w:ascii="Arial" w:eastAsia="Times New Roman" w:hAnsi="Arial" w:cs="Arial"/>
          <w:color w:val="000000"/>
          <w:sz w:val="24"/>
          <w:szCs w:val="24"/>
          <w:lang w:eastAsia="es-CO"/>
        </w:rPr>
        <w:t>u</w:t>
      </w:r>
      <w:r w:rsidRPr="00496198">
        <w:rPr>
          <w:rFonts w:ascii="Arial" w:eastAsia="Times New Roman" w:hAnsi="Arial" w:cs="Arial"/>
          <w:color w:val="000000"/>
          <w:sz w:val="24"/>
          <w:szCs w:val="24"/>
          <w:lang w:eastAsia="es-CO"/>
        </w:rPr>
        <w:t>sales categoría 3</w:t>
      </w:r>
      <w:r>
        <w:rPr>
          <w:rFonts w:ascii="Arial" w:eastAsia="Times New Roman" w:hAnsi="Arial" w:cs="Arial"/>
          <w:color w:val="000000"/>
          <w:sz w:val="24"/>
          <w:szCs w:val="24"/>
          <w:lang w:eastAsia="es-CO"/>
        </w:rPr>
        <w:t>.</w:t>
      </w:r>
    </w:p>
    <w:p w14:paraId="1432A3DC" w14:textId="77777777" w:rsidR="00D24590" w:rsidRPr="00FA16E7" w:rsidRDefault="00D24590" w:rsidP="003C09D1">
      <w:pPr>
        <w:spacing w:after="0"/>
        <w:jc w:val="both"/>
        <w:rPr>
          <w:rFonts w:ascii="Arial" w:hAnsi="Arial" w:cs="Arial"/>
          <w:i/>
          <w:sz w:val="24"/>
          <w:szCs w:val="24"/>
        </w:rPr>
      </w:pPr>
    </w:p>
    <w:p w14:paraId="4AB08661" w14:textId="77777777" w:rsidR="00335944" w:rsidRPr="00A603B6" w:rsidRDefault="00335944" w:rsidP="00335944">
      <w:pPr>
        <w:spacing w:after="0"/>
        <w:rPr>
          <w:rFonts w:ascii="Arial" w:hAnsi="Arial" w:cs="Arial"/>
          <w:sz w:val="24"/>
          <w:szCs w:val="24"/>
        </w:rPr>
      </w:pPr>
      <w:r w:rsidRPr="00A603B6">
        <w:rPr>
          <w:rFonts w:ascii="Arial" w:hAnsi="Arial" w:cs="Arial"/>
          <w:noProof/>
          <w:sz w:val="24"/>
          <w:szCs w:val="24"/>
          <w:lang w:val="es-ES_tradnl" w:eastAsia="es-ES_tradnl"/>
        </w:rPr>
        <w:drawing>
          <wp:inline distT="0" distB="0" distL="0" distR="0" wp14:anchorId="2E6211C4" wp14:editId="0350696B">
            <wp:extent cx="1316990" cy="65214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6990" cy="652145"/>
                    </a:xfrm>
                    <a:prstGeom prst="rect">
                      <a:avLst/>
                    </a:prstGeom>
                    <a:noFill/>
                  </pic:spPr>
                </pic:pic>
              </a:graphicData>
            </a:graphic>
          </wp:inline>
        </w:drawing>
      </w:r>
    </w:p>
    <w:p w14:paraId="7120174B" w14:textId="77777777" w:rsidR="00335944" w:rsidRPr="00A603B6" w:rsidRDefault="00335944" w:rsidP="00335944">
      <w:pPr>
        <w:spacing w:after="0"/>
        <w:rPr>
          <w:rFonts w:ascii="Arial" w:hAnsi="Arial" w:cs="Arial"/>
          <w:b/>
          <w:sz w:val="24"/>
          <w:szCs w:val="24"/>
        </w:rPr>
      </w:pPr>
      <w:r w:rsidRPr="00A603B6">
        <w:rPr>
          <w:rFonts w:ascii="Arial" w:hAnsi="Arial" w:cs="Arial"/>
          <w:b/>
          <w:sz w:val="24"/>
          <w:szCs w:val="24"/>
        </w:rPr>
        <w:t>JUAN FERNANDO ESPINAL</w:t>
      </w:r>
    </w:p>
    <w:p w14:paraId="772A9333" w14:textId="77777777" w:rsidR="00335944" w:rsidRPr="00A603B6" w:rsidRDefault="00335944" w:rsidP="00335944">
      <w:pPr>
        <w:spacing w:after="0"/>
        <w:rPr>
          <w:rFonts w:ascii="Arial" w:hAnsi="Arial" w:cs="Arial"/>
          <w:b/>
          <w:sz w:val="24"/>
          <w:szCs w:val="24"/>
        </w:rPr>
      </w:pPr>
      <w:r w:rsidRPr="00A603B6">
        <w:rPr>
          <w:rFonts w:ascii="Arial" w:hAnsi="Arial" w:cs="Arial"/>
          <w:b/>
          <w:sz w:val="24"/>
          <w:szCs w:val="24"/>
        </w:rPr>
        <w:t>Representante a la Cámara por Antioquia</w:t>
      </w:r>
    </w:p>
    <w:p w14:paraId="769A1CAA" w14:textId="77777777" w:rsidR="00D24590" w:rsidRDefault="00335944" w:rsidP="00D24590">
      <w:pPr>
        <w:spacing w:after="0"/>
        <w:rPr>
          <w:rFonts w:ascii="Arial" w:hAnsi="Arial" w:cs="Arial"/>
          <w:b/>
          <w:sz w:val="24"/>
          <w:szCs w:val="24"/>
        </w:rPr>
      </w:pPr>
      <w:r w:rsidRPr="00A603B6">
        <w:rPr>
          <w:rFonts w:ascii="Arial" w:hAnsi="Arial" w:cs="Arial"/>
          <w:b/>
          <w:sz w:val="24"/>
          <w:szCs w:val="24"/>
        </w:rPr>
        <w:t>Partido Centro Democrático</w:t>
      </w:r>
    </w:p>
    <w:p w14:paraId="45733413" w14:textId="77777777" w:rsidR="00D24590" w:rsidRDefault="00D24590" w:rsidP="00D24590">
      <w:pPr>
        <w:spacing w:after="0"/>
        <w:rPr>
          <w:rFonts w:asciiTheme="minorHAnsi" w:eastAsiaTheme="minorHAnsi" w:hAnsiTheme="minorHAnsi" w:cstheme="minorHAnsi"/>
          <w:b/>
          <w:bCs/>
          <w:color w:val="000000"/>
          <w:sz w:val="23"/>
          <w:szCs w:val="23"/>
          <w:lang w:val="es-CO"/>
        </w:rPr>
      </w:pPr>
    </w:p>
    <w:p w14:paraId="262D4B90" w14:textId="492FAFAC" w:rsidR="00335944" w:rsidRPr="00D24590" w:rsidRDefault="00335944" w:rsidP="00D24590">
      <w:pPr>
        <w:spacing w:after="0"/>
        <w:rPr>
          <w:rFonts w:ascii="Arial" w:hAnsi="Arial" w:cs="Arial"/>
          <w:b/>
          <w:sz w:val="24"/>
          <w:szCs w:val="24"/>
        </w:rPr>
      </w:pPr>
      <w:r w:rsidRPr="00335944">
        <w:rPr>
          <w:rFonts w:asciiTheme="minorHAnsi" w:eastAsiaTheme="minorHAnsi" w:hAnsiTheme="minorHAnsi" w:cstheme="minorHAnsi"/>
          <w:b/>
          <w:bCs/>
          <w:color w:val="000000"/>
          <w:sz w:val="23"/>
          <w:szCs w:val="23"/>
          <w:lang w:val="es-CO"/>
        </w:rPr>
        <w:t>PROPOSICIÓN APR</w:t>
      </w:r>
      <w:r>
        <w:rPr>
          <w:rFonts w:asciiTheme="minorHAnsi" w:eastAsiaTheme="minorHAnsi" w:hAnsiTheme="minorHAnsi" w:cstheme="minorHAnsi"/>
          <w:b/>
          <w:bCs/>
          <w:color w:val="000000"/>
          <w:sz w:val="23"/>
          <w:szCs w:val="23"/>
          <w:lang w:val="es-CO"/>
        </w:rPr>
        <w:t>O</w:t>
      </w:r>
      <w:r w:rsidRPr="00335944">
        <w:rPr>
          <w:rFonts w:asciiTheme="minorHAnsi" w:eastAsiaTheme="minorHAnsi" w:hAnsiTheme="minorHAnsi" w:cstheme="minorHAnsi"/>
          <w:b/>
          <w:bCs/>
          <w:color w:val="000000"/>
          <w:sz w:val="23"/>
          <w:szCs w:val="23"/>
          <w:lang w:val="es-CO"/>
        </w:rPr>
        <w:t>BADA</w:t>
      </w:r>
    </w:p>
    <w:p w14:paraId="20F130AA" w14:textId="77777777" w:rsidR="003E09BA" w:rsidRDefault="003E09BA" w:rsidP="00C05623">
      <w:pPr>
        <w:suppressAutoHyphens w:val="0"/>
        <w:autoSpaceDE w:val="0"/>
        <w:adjustRightInd w:val="0"/>
        <w:spacing w:after="0"/>
        <w:textAlignment w:val="auto"/>
        <w:rPr>
          <w:rFonts w:ascii="Tahoma" w:eastAsiaTheme="minorHAnsi" w:hAnsi="Tahoma" w:cs="Tahoma"/>
          <w:b/>
          <w:bCs/>
          <w:color w:val="000000"/>
          <w:sz w:val="23"/>
          <w:szCs w:val="23"/>
          <w:lang w:val="es-CO"/>
        </w:rPr>
      </w:pPr>
    </w:p>
    <w:p w14:paraId="60C154D9" w14:textId="77777777" w:rsidR="003E09BA" w:rsidRDefault="003E09BA" w:rsidP="00D24590">
      <w:pPr>
        <w:suppressAutoHyphens w:val="0"/>
        <w:autoSpaceDE w:val="0"/>
        <w:adjustRightInd w:val="0"/>
        <w:spacing w:after="0"/>
        <w:jc w:val="center"/>
        <w:textAlignment w:val="auto"/>
        <w:rPr>
          <w:rFonts w:ascii="Tahoma" w:eastAsiaTheme="minorHAnsi" w:hAnsi="Tahoma" w:cs="Tahoma"/>
          <w:b/>
          <w:bCs/>
          <w:color w:val="000000"/>
          <w:sz w:val="23"/>
          <w:szCs w:val="23"/>
          <w:lang w:val="es-CO"/>
        </w:rPr>
      </w:pPr>
    </w:p>
    <w:p w14:paraId="114AA909" w14:textId="5FE49F54" w:rsidR="00D24590" w:rsidRPr="00CA4A28" w:rsidRDefault="00D24590" w:rsidP="00D24590">
      <w:pPr>
        <w:suppressAutoHyphens w:val="0"/>
        <w:autoSpaceDE w:val="0"/>
        <w:adjustRightInd w:val="0"/>
        <w:spacing w:after="0"/>
        <w:jc w:val="center"/>
        <w:textAlignment w:val="auto"/>
        <w:rPr>
          <w:rFonts w:ascii="Tahoma" w:eastAsiaTheme="minorHAnsi" w:hAnsi="Tahoma" w:cs="Tahoma"/>
          <w:color w:val="000000"/>
          <w:sz w:val="23"/>
          <w:szCs w:val="23"/>
          <w:lang w:val="es-CO"/>
        </w:rPr>
      </w:pPr>
      <w:r w:rsidRPr="00CA4A28">
        <w:rPr>
          <w:rFonts w:ascii="Tahoma" w:eastAsiaTheme="minorHAnsi" w:hAnsi="Tahoma" w:cs="Tahoma"/>
          <w:b/>
          <w:bCs/>
          <w:color w:val="000000"/>
          <w:sz w:val="23"/>
          <w:szCs w:val="23"/>
          <w:lang w:val="es-CO"/>
        </w:rPr>
        <w:t xml:space="preserve">PROPOSICIÓN </w:t>
      </w:r>
      <w:proofErr w:type="spellStart"/>
      <w:r w:rsidRPr="00CA4A28">
        <w:rPr>
          <w:rFonts w:ascii="Tahoma" w:eastAsiaTheme="minorHAnsi" w:hAnsi="Tahoma" w:cs="Tahoma"/>
          <w:b/>
          <w:bCs/>
          <w:color w:val="000000"/>
          <w:sz w:val="23"/>
          <w:szCs w:val="23"/>
          <w:lang w:val="es-CO"/>
        </w:rPr>
        <w:t>N°</w:t>
      </w:r>
      <w:proofErr w:type="spellEnd"/>
      <w:r w:rsidRPr="00CA4A28">
        <w:rPr>
          <w:rFonts w:ascii="Tahoma" w:eastAsiaTheme="minorHAnsi" w:hAnsi="Tahoma" w:cs="Tahoma"/>
          <w:b/>
          <w:bCs/>
          <w:color w:val="000000"/>
          <w:sz w:val="23"/>
          <w:szCs w:val="23"/>
          <w:lang w:val="es-CO"/>
        </w:rPr>
        <w:t>. ______</w:t>
      </w:r>
    </w:p>
    <w:p w14:paraId="78437ABC" w14:textId="77777777" w:rsidR="00D24590" w:rsidRDefault="00D24590" w:rsidP="00D24590">
      <w:pPr>
        <w:suppressAutoHyphens w:val="0"/>
        <w:autoSpaceDE w:val="0"/>
        <w:adjustRightInd w:val="0"/>
        <w:spacing w:after="0"/>
        <w:textAlignment w:val="auto"/>
        <w:rPr>
          <w:rFonts w:ascii="Tahoma" w:eastAsiaTheme="minorHAnsi" w:hAnsi="Tahoma" w:cs="Tahoma"/>
          <w:color w:val="000000"/>
          <w:sz w:val="23"/>
          <w:szCs w:val="23"/>
          <w:lang w:val="es-CO"/>
        </w:rPr>
      </w:pPr>
    </w:p>
    <w:p w14:paraId="4FC86E8A" w14:textId="77777777" w:rsidR="00D24590" w:rsidRDefault="00D24590" w:rsidP="00D24590">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574581DE" w14:textId="77777777" w:rsidR="00D24590" w:rsidRPr="00CA4A28" w:rsidRDefault="00D24590" w:rsidP="00D24590">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color w:val="000000"/>
          <w:sz w:val="23"/>
          <w:szCs w:val="23"/>
          <w:lang w:val="es-CO"/>
        </w:rPr>
        <w:t xml:space="preserve">Modifíquense los artículos 3°, 4° y 6° del Proyecto de Ley 276 de 2019 Cámara, 068 de 2018 Senado “Por medio de la cual se incentiva el uso productivo de la guadua y el bambú y su sostenibilidad ambiental en el territorio nacional” así: </w:t>
      </w:r>
    </w:p>
    <w:p w14:paraId="20940468" w14:textId="77777777" w:rsidR="00D24590" w:rsidRDefault="00D24590" w:rsidP="00D24590">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6979CCB1" w14:textId="77777777" w:rsidR="00D24590" w:rsidRPr="00CA4A28" w:rsidRDefault="00D24590" w:rsidP="00D24590">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b/>
          <w:bCs/>
          <w:color w:val="000000"/>
          <w:sz w:val="23"/>
          <w:szCs w:val="23"/>
          <w:lang w:val="es-CO"/>
        </w:rPr>
        <w:t xml:space="preserve">Artículo 3°. Clasificación. </w:t>
      </w:r>
      <w:r w:rsidRPr="00CA4A28">
        <w:rPr>
          <w:rFonts w:ascii="Tahoma" w:eastAsiaTheme="minorHAnsi" w:hAnsi="Tahoma" w:cs="Tahoma"/>
          <w:color w:val="000000"/>
          <w:sz w:val="23"/>
          <w:szCs w:val="23"/>
          <w:lang w:val="es-CO"/>
        </w:rPr>
        <w:t xml:space="preserve">Para efectos de su conservación, aprovechamiento y uso, la guadua y el bambú se clasifican así: </w:t>
      </w:r>
    </w:p>
    <w:p w14:paraId="00AE8403" w14:textId="77777777" w:rsidR="00D24590" w:rsidRDefault="00D24590" w:rsidP="00D24590">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420B152C" w14:textId="77777777" w:rsidR="00D24590" w:rsidRPr="00CA4A28" w:rsidRDefault="00D24590" w:rsidP="00D24590">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b/>
          <w:bCs/>
          <w:color w:val="000000"/>
          <w:sz w:val="23"/>
          <w:szCs w:val="23"/>
          <w:lang w:val="es-CO"/>
        </w:rPr>
        <w:t xml:space="preserve">Categoría 1: </w:t>
      </w:r>
      <w:r w:rsidRPr="00CA4A28">
        <w:rPr>
          <w:rFonts w:ascii="Tahoma" w:eastAsiaTheme="minorHAnsi" w:hAnsi="Tahoma" w:cs="Tahoma"/>
          <w:color w:val="000000"/>
          <w:sz w:val="23"/>
          <w:szCs w:val="23"/>
          <w:lang w:val="es-CO"/>
        </w:rPr>
        <w:t xml:space="preserve">Guaduales y bambusales naturales dentro de áreas protectoras: Son aquellos ubicados dentro de la faja no inferior a 30 metros de ancho paralelo a cada lado de los cauces de los ríos, quebradas y arroyos; o ubicados dentro de la faja de 100 metros de ancho adyacente al perímetro de los afloramientos de agua. </w:t>
      </w:r>
    </w:p>
    <w:p w14:paraId="3E3807A9" w14:textId="77777777" w:rsidR="00D24590" w:rsidRPr="00CA4A28" w:rsidRDefault="00D24590" w:rsidP="00D24590">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b/>
          <w:bCs/>
          <w:color w:val="000000"/>
          <w:sz w:val="23"/>
          <w:szCs w:val="23"/>
          <w:lang w:val="es-CO"/>
        </w:rPr>
        <w:t xml:space="preserve">Categoría 2: </w:t>
      </w:r>
      <w:r w:rsidRPr="00CA4A28">
        <w:rPr>
          <w:rFonts w:ascii="Tahoma" w:eastAsiaTheme="minorHAnsi" w:hAnsi="Tahoma" w:cs="Tahoma"/>
          <w:color w:val="000000"/>
          <w:sz w:val="23"/>
          <w:szCs w:val="23"/>
          <w:lang w:val="es-CO"/>
        </w:rPr>
        <w:t xml:space="preserve">Guaduales y bambusales plantados con carácter protector/productor: Son aquellos plantados en zonas de protección de suelos, otros requerimientos y los que se encuentran dentro de la faja no inferior a 30 metros de ancho paralelo a cada lado de los cauces de los ríos, quebradas y arroyos; o ubicados dentro de la faja de 100 metros de ancho adyacente al perímetro de los afloramientos de agua. </w:t>
      </w:r>
    </w:p>
    <w:p w14:paraId="068AB910" w14:textId="77777777" w:rsidR="00D24590" w:rsidRPr="00CA4A28" w:rsidRDefault="00D24590" w:rsidP="00D24590">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b/>
          <w:bCs/>
          <w:color w:val="000000"/>
          <w:sz w:val="23"/>
          <w:szCs w:val="23"/>
          <w:lang w:val="es-CO"/>
        </w:rPr>
        <w:t xml:space="preserve">Categoría 3: </w:t>
      </w:r>
      <w:r w:rsidRPr="00CA4A28">
        <w:rPr>
          <w:rFonts w:ascii="Tahoma" w:eastAsiaTheme="minorHAnsi" w:hAnsi="Tahoma" w:cs="Tahoma"/>
          <w:color w:val="000000"/>
          <w:sz w:val="23"/>
          <w:szCs w:val="23"/>
          <w:lang w:val="es-CO"/>
        </w:rPr>
        <w:t xml:space="preserve">Guaduales y bambusales naturales fuera del área protectora </w:t>
      </w:r>
    </w:p>
    <w:p w14:paraId="12EA460D" w14:textId="77777777" w:rsidR="00D24590" w:rsidRPr="00CA4A28" w:rsidRDefault="00D24590" w:rsidP="00D24590">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b/>
          <w:bCs/>
          <w:color w:val="000000"/>
          <w:sz w:val="23"/>
          <w:szCs w:val="23"/>
          <w:lang w:val="es-CO"/>
        </w:rPr>
        <w:t xml:space="preserve">Categoría 4: </w:t>
      </w:r>
      <w:r w:rsidRPr="00CA4A28">
        <w:rPr>
          <w:rFonts w:ascii="Tahoma" w:eastAsiaTheme="minorHAnsi" w:hAnsi="Tahoma" w:cs="Tahoma"/>
          <w:color w:val="000000"/>
          <w:sz w:val="23"/>
          <w:szCs w:val="23"/>
          <w:lang w:val="es-CO"/>
        </w:rPr>
        <w:t xml:space="preserve">Guaduales y bambusales plantados con carácter productor. </w:t>
      </w:r>
    </w:p>
    <w:p w14:paraId="408E0CC8" w14:textId="77777777" w:rsidR="00D24590" w:rsidRDefault="00D24590" w:rsidP="00D24590">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248D2701" w14:textId="77777777" w:rsidR="00D24590" w:rsidRPr="00CA4A28" w:rsidRDefault="00D24590" w:rsidP="00D24590">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b/>
          <w:bCs/>
          <w:color w:val="000000"/>
          <w:sz w:val="23"/>
          <w:szCs w:val="23"/>
          <w:lang w:val="es-CO"/>
        </w:rPr>
        <w:t xml:space="preserve">Parágrafo 1°. </w:t>
      </w:r>
      <w:r w:rsidRPr="00CA4A28">
        <w:rPr>
          <w:rFonts w:ascii="Tahoma" w:eastAsiaTheme="minorHAnsi" w:hAnsi="Tahoma" w:cs="Tahoma"/>
          <w:color w:val="000000"/>
          <w:sz w:val="23"/>
          <w:szCs w:val="23"/>
          <w:lang w:val="es-CO"/>
        </w:rPr>
        <w:t xml:space="preserve">Los guaduales y bambusales naturales en áreas protectoras y aquellos plantados con carácter protector no podrán ser erradicados; sólo tendrán manejo para su preservación. </w:t>
      </w:r>
    </w:p>
    <w:p w14:paraId="561E1CBD" w14:textId="77777777" w:rsidR="00D24590" w:rsidRDefault="00D24590" w:rsidP="00D24590">
      <w:pPr>
        <w:spacing w:after="0"/>
        <w:jc w:val="both"/>
        <w:rPr>
          <w:rFonts w:ascii="Tahoma" w:eastAsiaTheme="minorHAnsi" w:hAnsi="Tahoma" w:cs="Tahoma"/>
          <w:b/>
          <w:bCs/>
          <w:color w:val="000000"/>
          <w:sz w:val="23"/>
          <w:szCs w:val="23"/>
          <w:lang w:val="es-CO"/>
        </w:rPr>
      </w:pPr>
    </w:p>
    <w:p w14:paraId="5C417485" w14:textId="77777777" w:rsidR="00D24590" w:rsidRDefault="00D24590" w:rsidP="00D24590">
      <w:pPr>
        <w:spacing w:after="0"/>
        <w:jc w:val="both"/>
        <w:rPr>
          <w:rFonts w:ascii="Tahoma" w:eastAsiaTheme="minorHAnsi" w:hAnsi="Tahoma" w:cs="Tahoma"/>
          <w:color w:val="000000"/>
          <w:sz w:val="23"/>
          <w:szCs w:val="23"/>
          <w:lang w:val="es-CO"/>
        </w:rPr>
      </w:pPr>
      <w:r w:rsidRPr="00CA4A28">
        <w:rPr>
          <w:rFonts w:ascii="Tahoma" w:eastAsiaTheme="minorHAnsi" w:hAnsi="Tahoma" w:cs="Tahoma"/>
          <w:b/>
          <w:bCs/>
          <w:color w:val="000000"/>
          <w:sz w:val="23"/>
          <w:szCs w:val="23"/>
          <w:lang w:val="es-CO"/>
        </w:rPr>
        <w:t xml:space="preserve">Parágrafo 2°. </w:t>
      </w:r>
      <w:r w:rsidRPr="00CA4A28">
        <w:rPr>
          <w:rFonts w:ascii="Tahoma" w:eastAsiaTheme="minorHAnsi" w:hAnsi="Tahoma" w:cs="Tahoma"/>
          <w:color w:val="000000"/>
          <w:sz w:val="23"/>
          <w:szCs w:val="23"/>
          <w:lang w:val="es-CO"/>
        </w:rPr>
        <w:t>Si un rodal de guadua ubicado dentro del área protectora supera la faja de 30 metros para cauces y de 100 metros para afloramientos, la extensión excedente será considerada como guaduales y/o bambusales categoría 3.</w:t>
      </w:r>
    </w:p>
    <w:p w14:paraId="562007CE" w14:textId="77777777" w:rsidR="00D24590" w:rsidRDefault="00D24590" w:rsidP="00D24590">
      <w:pPr>
        <w:suppressAutoHyphens w:val="0"/>
        <w:autoSpaceDE w:val="0"/>
        <w:adjustRightInd w:val="0"/>
        <w:spacing w:after="0"/>
        <w:jc w:val="both"/>
        <w:textAlignment w:val="auto"/>
        <w:rPr>
          <w:rFonts w:ascii="Tahoma" w:eastAsiaTheme="minorHAnsi" w:hAnsi="Tahoma" w:cs="Tahoma"/>
          <w:color w:val="000000"/>
          <w:sz w:val="24"/>
          <w:szCs w:val="24"/>
          <w:lang w:val="es-CO"/>
        </w:rPr>
      </w:pPr>
    </w:p>
    <w:p w14:paraId="25D83C7C" w14:textId="77777777" w:rsidR="00D24590" w:rsidRPr="00CA4A28" w:rsidRDefault="00D24590" w:rsidP="00D24590">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color w:val="000000"/>
          <w:sz w:val="23"/>
          <w:szCs w:val="23"/>
          <w:lang w:val="es-CO"/>
        </w:rPr>
        <w:t xml:space="preserve">Cordialmente, </w:t>
      </w:r>
    </w:p>
    <w:p w14:paraId="739521EF" w14:textId="77777777" w:rsidR="00D24590" w:rsidRDefault="00D24590" w:rsidP="00D24590">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3B43B334" w14:textId="77777777" w:rsidR="00D24590" w:rsidRDefault="00D24590" w:rsidP="00D24590">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noProof/>
          <w:color w:val="000000"/>
          <w:sz w:val="23"/>
          <w:szCs w:val="23"/>
          <w:lang w:val="es-CO"/>
        </w:rPr>
        <w:drawing>
          <wp:inline distT="0" distB="0" distL="0" distR="0" wp14:anchorId="52A608A2" wp14:editId="46A6222B">
            <wp:extent cx="2133600" cy="94297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3600" cy="942975"/>
                    </a:xfrm>
                    <a:prstGeom prst="rect">
                      <a:avLst/>
                    </a:prstGeom>
                    <a:noFill/>
                    <a:ln>
                      <a:noFill/>
                    </a:ln>
                  </pic:spPr>
                </pic:pic>
              </a:graphicData>
            </a:graphic>
          </wp:inline>
        </w:drawing>
      </w:r>
    </w:p>
    <w:p w14:paraId="2F3EA297" w14:textId="77777777" w:rsidR="00D24590" w:rsidRPr="00CA4A28" w:rsidRDefault="00D24590" w:rsidP="00D24590">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color w:val="000000"/>
          <w:sz w:val="23"/>
          <w:szCs w:val="23"/>
          <w:lang w:val="es-CO"/>
        </w:rPr>
        <w:t xml:space="preserve">LUCIANO GRISALES LONDOÑO </w:t>
      </w:r>
    </w:p>
    <w:p w14:paraId="10F04663" w14:textId="77777777" w:rsidR="00D24590" w:rsidRPr="00CA4A28" w:rsidRDefault="00D24590" w:rsidP="00D24590">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color w:val="000000"/>
          <w:sz w:val="23"/>
          <w:szCs w:val="23"/>
          <w:lang w:val="es-CO"/>
        </w:rPr>
        <w:t xml:space="preserve">Representante a la Cámara </w:t>
      </w:r>
    </w:p>
    <w:p w14:paraId="6CC8FB09" w14:textId="77777777" w:rsidR="00D24590" w:rsidRDefault="00D24590" w:rsidP="00D24590">
      <w:pPr>
        <w:spacing w:after="0"/>
        <w:jc w:val="both"/>
        <w:rPr>
          <w:rFonts w:ascii="Gadugi" w:eastAsiaTheme="minorHAnsi" w:hAnsi="Gadugi" w:cs="Gadugi"/>
          <w:color w:val="000000"/>
          <w:sz w:val="23"/>
          <w:szCs w:val="23"/>
          <w:lang w:val="es-CO"/>
        </w:rPr>
      </w:pPr>
      <w:r w:rsidRPr="00CA4A28">
        <w:rPr>
          <w:rFonts w:ascii="Tahoma" w:eastAsiaTheme="minorHAnsi" w:hAnsi="Tahoma" w:cs="Tahoma"/>
          <w:color w:val="000000"/>
          <w:sz w:val="23"/>
          <w:szCs w:val="23"/>
          <w:lang w:val="es-CO"/>
        </w:rPr>
        <w:t>Partido Liberal - Quindío</w:t>
      </w:r>
    </w:p>
    <w:p w14:paraId="1DD01C80" w14:textId="77777777" w:rsidR="00D24590" w:rsidRDefault="00D24590" w:rsidP="00D24590">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53E2225B" w14:textId="77777777" w:rsidR="00D24590" w:rsidRDefault="00D24590" w:rsidP="00D24590">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254CDE51" w14:textId="77777777" w:rsidR="00D24590" w:rsidRPr="003C09D1" w:rsidRDefault="00D24590" w:rsidP="00D24590">
      <w:pPr>
        <w:suppressAutoHyphens w:val="0"/>
        <w:autoSpaceDE w:val="0"/>
        <w:adjustRightInd w:val="0"/>
        <w:spacing w:after="0"/>
        <w:jc w:val="both"/>
        <w:textAlignment w:val="auto"/>
        <w:rPr>
          <w:rFonts w:asciiTheme="minorHAnsi" w:eastAsiaTheme="minorHAnsi" w:hAnsiTheme="minorHAnsi" w:cstheme="minorHAnsi"/>
          <w:b/>
          <w:bCs/>
          <w:color w:val="000000"/>
          <w:lang w:val="es-CO"/>
        </w:rPr>
      </w:pPr>
      <w:r>
        <w:rPr>
          <w:rFonts w:asciiTheme="minorHAnsi" w:eastAsiaTheme="minorHAnsi" w:hAnsiTheme="minorHAnsi" w:cstheme="minorHAnsi"/>
          <w:b/>
          <w:bCs/>
          <w:color w:val="000000"/>
          <w:lang w:val="es-CO"/>
        </w:rPr>
        <w:t xml:space="preserve">EL H.R. LA DEJO </w:t>
      </w:r>
      <w:r w:rsidRPr="00D709D8">
        <w:rPr>
          <w:rFonts w:asciiTheme="minorHAnsi" w:eastAsiaTheme="minorHAnsi" w:hAnsiTheme="minorHAnsi" w:cstheme="minorHAnsi"/>
          <w:b/>
          <w:bCs/>
          <w:color w:val="000000"/>
          <w:lang w:val="es-CO"/>
        </w:rPr>
        <w:t>COMO CONSTANCIA</w:t>
      </w:r>
    </w:p>
    <w:p w14:paraId="10F99A6D" w14:textId="77777777" w:rsidR="00D24590" w:rsidRDefault="00D24590" w:rsidP="00D24590">
      <w:pPr>
        <w:spacing w:after="0"/>
        <w:rPr>
          <w:rFonts w:ascii="Arial" w:hAnsi="Arial" w:cs="Arial"/>
          <w:sz w:val="24"/>
          <w:szCs w:val="24"/>
        </w:rPr>
      </w:pPr>
    </w:p>
    <w:p w14:paraId="53CEEC20" w14:textId="77777777" w:rsidR="00D709D8" w:rsidRDefault="00D709D8" w:rsidP="00D709D8">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3375D029" w14:textId="22D942F3" w:rsidR="00D24590" w:rsidRDefault="00D24590" w:rsidP="00D24590">
      <w:pPr>
        <w:suppressAutoHyphens w:val="0"/>
        <w:autoSpaceDE w:val="0"/>
        <w:adjustRightInd w:val="0"/>
        <w:spacing w:after="0"/>
        <w:textAlignment w:val="auto"/>
        <w:rPr>
          <w:rFonts w:ascii="Tahoma" w:eastAsiaTheme="minorHAnsi" w:hAnsi="Tahoma" w:cs="Tahoma"/>
          <w:b/>
          <w:bCs/>
          <w:color w:val="000000"/>
          <w:sz w:val="23"/>
          <w:szCs w:val="23"/>
          <w:lang w:val="es-CO"/>
        </w:rPr>
      </w:pPr>
    </w:p>
    <w:p w14:paraId="27D4E6A6" w14:textId="57A6C238" w:rsidR="00D709D8" w:rsidRPr="00CA4A28" w:rsidRDefault="00D709D8" w:rsidP="00D709D8">
      <w:pPr>
        <w:suppressAutoHyphens w:val="0"/>
        <w:autoSpaceDE w:val="0"/>
        <w:adjustRightInd w:val="0"/>
        <w:spacing w:after="0"/>
        <w:jc w:val="center"/>
        <w:textAlignment w:val="auto"/>
        <w:rPr>
          <w:rFonts w:ascii="Tahoma" w:eastAsiaTheme="minorHAnsi" w:hAnsi="Tahoma" w:cs="Tahoma"/>
          <w:color w:val="000000"/>
          <w:sz w:val="23"/>
          <w:szCs w:val="23"/>
          <w:lang w:val="es-CO"/>
        </w:rPr>
      </w:pPr>
      <w:r w:rsidRPr="00CA4A28">
        <w:rPr>
          <w:rFonts w:ascii="Tahoma" w:eastAsiaTheme="minorHAnsi" w:hAnsi="Tahoma" w:cs="Tahoma"/>
          <w:b/>
          <w:bCs/>
          <w:color w:val="000000"/>
          <w:sz w:val="23"/>
          <w:szCs w:val="23"/>
          <w:lang w:val="es-CO"/>
        </w:rPr>
        <w:t xml:space="preserve">PROPOSICIÓN </w:t>
      </w:r>
      <w:proofErr w:type="spellStart"/>
      <w:r w:rsidRPr="00CA4A28">
        <w:rPr>
          <w:rFonts w:ascii="Tahoma" w:eastAsiaTheme="minorHAnsi" w:hAnsi="Tahoma" w:cs="Tahoma"/>
          <w:b/>
          <w:bCs/>
          <w:color w:val="000000"/>
          <w:sz w:val="23"/>
          <w:szCs w:val="23"/>
          <w:lang w:val="es-CO"/>
        </w:rPr>
        <w:t>N°</w:t>
      </w:r>
      <w:proofErr w:type="spellEnd"/>
      <w:r w:rsidRPr="00CA4A28">
        <w:rPr>
          <w:rFonts w:ascii="Tahoma" w:eastAsiaTheme="minorHAnsi" w:hAnsi="Tahoma" w:cs="Tahoma"/>
          <w:b/>
          <w:bCs/>
          <w:color w:val="000000"/>
          <w:sz w:val="23"/>
          <w:szCs w:val="23"/>
          <w:lang w:val="es-CO"/>
        </w:rPr>
        <w:t>. ______</w:t>
      </w:r>
    </w:p>
    <w:p w14:paraId="2DA13377" w14:textId="77777777" w:rsidR="00D709D8" w:rsidRDefault="00D709D8" w:rsidP="00D709D8">
      <w:pPr>
        <w:suppressAutoHyphens w:val="0"/>
        <w:autoSpaceDE w:val="0"/>
        <w:adjustRightInd w:val="0"/>
        <w:spacing w:after="0"/>
        <w:textAlignment w:val="auto"/>
        <w:rPr>
          <w:rFonts w:ascii="Tahoma" w:eastAsiaTheme="minorHAnsi" w:hAnsi="Tahoma" w:cs="Tahoma"/>
          <w:color w:val="000000"/>
          <w:sz w:val="23"/>
          <w:szCs w:val="23"/>
          <w:lang w:val="es-CO"/>
        </w:rPr>
      </w:pPr>
    </w:p>
    <w:p w14:paraId="1C4028CF" w14:textId="77777777" w:rsidR="00D709D8" w:rsidRDefault="00D709D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646A591A" w14:textId="77777777" w:rsidR="00D709D8" w:rsidRPr="00CA4A28" w:rsidRDefault="00D709D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color w:val="000000"/>
          <w:sz w:val="23"/>
          <w:szCs w:val="23"/>
          <w:lang w:val="es-CO"/>
        </w:rPr>
        <w:t xml:space="preserve">Modifíquense los artículos 3°, 4° y 6° del Proyecto de Ley 276 de 2019 Cámara, 068 de 2018 Senado “Por medio de la cual se incentiva el uso productivo de la guadua y el bambú y su sostenibilidad ambiental en el territorio nacional” así: </w:t>
      </w:r>
    </w:p>
    <w:p w14:paraId="3725C7F8" w14:textId="77777777" w:rsidR="00D709D8" w:rsidRDefault="00D709D8" w:rsidP="00D709D8">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5D15C935" w14:textId="77777777" w:rsidR="00D709D8" w:rsidRDefault="00D709D8" w:rsidP="00D709D8">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53C7C51E" w14:textId="15FB19B4" w:rsidR="00CA4A28" w:rsidRPr="00CA4A28" w:rsidRDefault="00CA4A2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b/>
          <w:bCs/>
          <w:color w:val="000000"/>
          <w:sz w:val="23"/>
          <w:szCs w:val="23"/>
          <w:lang w:val="es-CO"/>
        </w:rPr>
        <w:t xml:space="preserve">Artículo 4°. Registro. </w:t>
      </w:r>
      <w:r w:rsidRPr="00CA4A28">
        <w:rPr>
          <w:rFonts w:ascii="Tahoma" w:eastAsiaTheme="minorHAnsi" w:hAnsi="Tahoma" w:cs="Tahoma"/>
          <w:color w:val="000000"/>
          <w:sz w:val="23"/>
          <w:szCs w:val="23"/>
          <w:lang w:val="es-CO"/>
        </w:rPr>
        <w:t xml:space="preserve">Los guaduales y bambusales categoría 1, 2 y 3 que sean objeto de intervención deberán registrarse ante la Corporación Autónoma Regional de su jurisdicción y contar con el respectivo plan de manejo proyectado a 10 años cuando este se requiera. </w:t>
      </w:r>
    </w:p>
    <w:p w14:paraId="22A44E13" w14:textId="77777777" w:rsidR="00D709D8" w:rsidRDefault="00D709D8" w:rsidP="00D709D8">
      <w:pPr>
        <w:spacing w:after="0"/>
        <w:jc w:val="both"/>
        <w:rPr>
          <w:rFonts w:ascii="Tahoma" w:eastAsiaTheme="minorHAnsi" w:hAnsi="Tahoma" w:cs="Tahoma"/>
          <w:color w:val="000000"/>
          <w:sz w:val="23"/>
          <w:szCs w:val="23"/>
          <w:lang w:val="es-CO"/>
        </w:rPr>
      </w:pPr>
    </w:p>
    <w:p w14:paraId="05C926FA" w14:textId="2CF3DE4F" w:rsidR="00CA4A28" w:rsidRDefault="00CA4A28" w:rsidP="00D709D8">
      <w:pPr>
        <w:spacing w:after="0"/>
        <w:jc w:val="both"/>
        <w:rPr>
          <w:rFonts w:ascii="Tahoma" w:eastAsiaTheme="minorHAnsi" w:hAnsi="Tahoma" w:cs="Tahoma"/>
          <w:color w:val="000000"/>
          <w:sz w:val="23"/>
          <w:szCs w:val="23"/>
          <w:lang w:val="es-CO"/>
        </w:rPr>
      </w:pPr>
      <w:r w:rsidRPr="00CA4A28">
        <w:rPr>
          <w:rFonts w:ascii="Tahoma" w:eastAsiaTheme="minorHAnsi" w:hAnsi="Tahoma" w:cs="Tahoma"/>
          <w:color w:val="000000"/>
          <w:sz w:val="23"/>
          <w:szCs w:val="23"/>
          <w:lang w:val="es-CO"/>
        </w:rPr>
        <w:t>El registro se efectuará por una sola vez, previa verificación de la información aportada y visita al predio. La autoridad encargada de este proceso contará con los términos establecidos en el artículo 14 de la Ley 1437 de 2011 para formalizar el registro.</w:t>
      </w:r>
    </w:p>
    <w:p w14:paraId="7333D6D3" w14:textId="77777777" w:rsidR="00D709D8" w:rsidRDefault="00D709D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206B4A89" w14:textId="5FD7C1D4" w:rsidR="00CA4A28" w:rsidRPr="00CA4A28" w:rsidRDefault="00CA4A2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color w:val="000000"/>
          <w:sz w:val="23"/>
          <w:szCs w:val="23"/>
          <w:lang w:val="es-CO"/>
        </w:rPr>
        <w:t xml:space="preserve">Los guaduales y bambusales categoría 4 serán registrados ante el ICA de conformidad con la resolución 240 de 2008 del Ministerio de Agricultura y Desarrollo Rural y serán tratados como un cultivo agroforestal comercial de acuerdo con el Decreto 1498 del 7 de mayo de 2008 expedido por el Ministerio de Agricultura y Desarrollo Rural o aquel que haga sus veces o lo sustituya. (…) </w:t>
      </w:r>
    </w:p>
    <w:p w14:paraId="7D8DA39C" w14:textId="77777777" w:rsidR="00D709D8" w:rsidRDefault="00D709D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2EBEE610" w14:textId="77777777" w:rsidR="00D709D8" w:rsidRDefault="00D709D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7361E6B1" w14:textId="77777777" w:rsidR="00D709D8" w:rsidRPr="00CA4A28" w:rsidRDefault="00D709D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color w:val="000000"/>
          <w:sz w:val="23"/>
          <w:szCs w:val="23"/>
          <w:lang w:val="es-CO"/>
        </w:rPr>
        <w:t xml:space="preserve">Cordialmente, </w:t>
      </w:r>
    </w:p>
    <w:p w14:paraId="0DDC1B06" w14:textId="77777777" w:rsidR="00D709D8" w:rsidRDefault="00D709D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50057F6F" w14:textId="77777777" w:rsidR="00D709D8" w:rsidRDefault="00D709D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noProof/>
          <w:color w:val="000000"/>
          <w:sz w:val="23"/>
          <w:szCs w:val="23"/>
          <w:lang w:val="es-CO"/>
        </w:rPr>
        <w:drawing>
          <wp:inline distT="0" distB="0" distL="0" distR="0" wp14:anchorId="29DCF7FA" wp14:editId="1D21F5DC">
            <wp:extent cx="2133600" cy="94297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3600" cy="942975"/>
                    </a:xfrm>
                    <a:prstGeom prst="rect">
                      <a:avLst/>
                    </a:prstGeom>
                    <a:noFill/>
                    <a:ln>
                      <a:noFill/>
                    </a:ln>
                  </pic:spPr>
                </pic:pic>
              </a:graphicData>
            </a:graphic>
          </wp:inline>
        </w:drawing>
      </w:r>
    </w:p>
    <w:p w14:paraId="7DF69F62" w14:textId="77777777" w:rsidR="00D709D8" w:rsidRPr="00CA4A28" w:rsidRDefault="00D709D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color w:val="000000"/>
          <w:sz w:val="23"/>
          <w:szCs w:val="23"/>
          <w:lang w:val="es-CO"/>
        </w:rPr>
        <w:t xml:space="preserve">LUCIANO GRISALES LONDOÑO </w:t>
      </w:r>
    </w:p>
    <w:p w14:paraId="794D7F8A" w14:textId="77777777" w:rsidR="00D709D8" w:rsidRPr="00CA4A28" w:rsidRDefault="00D709D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color w:val="000000"/>
          <w:sz w:val="23"/>
          <w:szCs w:val="23"/>
          <w:lang w:val="es-CO"/>
        </w:rPr>
        <w:t xml:space="preserve">Representante a la Cámara </w:t>
      </w:r>
    </w:p>
    <w:p w14:paraId="2D22C499" w14:textId="77777777" w:rsidR="00D709D8" w:rsidRDefault="00D709D8" w:rsidP="00D709D8">
      <w:pPr>
        <w:spacing w:after="0"/>
        <w:jc w:val="both"/>
        <w:rPr>
          <w:rFonts w:ascii="Gadugi" w:eastAsiaTheme="minorHAnsi" w:hAnsi="Gadugi" w:cs="Gadugi"/>
          <w:color w:val="000000"/>
          <w:sz w:val="23"/>
          <w:szCs w:val="23"/>
          <w:lang w:val="es-CO"/>
        </w:rPr>
      </w:pPr>
      <w:r w:rsidRPr="00CA4A28">
        <w:rPr>
          <w:rFonts w:ascii="Tahoma" w:eastAsiaTheme="minorHAnsi" w:hAnsi="Tahoma" w:cs="Tahoma"/>
          <w:color w:val="000000"/>
          <w:sz w:val="23"/>
          <w:szCs w:val="23"/>
          <w:lang w:val="es-CO"/>
        </w:rPr>
        <w:t>Partido Liberal - Quindío</w:t>
      </w:r>
    </w:p>
    <w:p w14:paraId="700AF93A" w14:textId="77777777" w:rsidR="00D709D8" w:rsidRDefault="00D709D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01107B71" w14:textId="77777777" w:rsidR="00D709D8" w:rsidRDefault="00D709D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2276A549" w14:textId="77777777" w:rsidR="00D709D8" w:rsidRDefault="00D709D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38C5775C" w14:textId="77777777" w:rsidR="00D709D8" w:rsidRDefault="00D709D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0A7A1D6F" w14:textId="77777777" w:rsidR="00D709D8" w:rsidRDefault="00D709D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525C7FEC" w14:textId="77777777" w:rsidR="00D709D8" w:rsidRPr="00335944" w:rsidRDefault="00D709D8" w:rsidP="00D709D8">
      <w:pPr>
        <w:suppressAutoHyphens w:val="0"/>
        <w:autoSpaceDE w:val="0"/>
        <w:adjustRightInd w:val="0"/>
        <w:spacing w:after="0"/>
        <w:jc w:val="both"/>
        <w:textAlignment w:val="auto"/>
        <w:rPr>
          <w:rFonts w:asciiTheme="minorHAnsi" w:eastAsiaTheme="minorHAnsi" w:hAnsiTheme="minorHAnsi" w:cstheme="minorHAnsi"/>
          <w:b/>
          <w:bCs/>
          <w:color w:val="000000"/>
          <w:sz w:val="23"/>
          <w:szCs w:val="23"/>
          <w:lang w:val="es-CO"/>
        </w:rPr>
      </w:pPr>
    </w:p>
    <w:p w14:paraId="59BD84DE" w14:textId="23981182" w:rsidR="00D709D8" w:rsidRPr="00335944" w:rsidRDefault="00335944" w:rsidP="00D709D8">
      <w:pPr>
        <w:suppressAutoHyphens w:val="0"/>
        <w:autoSpaceDE w:val="0"/>
        <w:adjustRightInd w:val="0"/>
        <w:spacing w:after="0"/>
        <w:jc w:val="both"/>
        <w:textAlignment w:val="auto"/>
        <w:rPr>
          <w:rFonts w:asciiTheme="minorHAnsi" w:eastAsiaTheme="minorHAnsi" w:hAnsiTheme="minorHAnsi" w:cstheme="minorHAnsi"/>
          <w:b/>
          <w:bCs/>
          <w:color w:val="000000"/>
          <w:sz w:val="23"/>
          <w:szCs w:val="23"/>
          <w:lang w:val="es-CO"/>
        </w:rPr>
      </w:pPr>
      <w:r w:rsidRPr="00335944">
        <w:rPr>
          <w:rFonts w:asciiTheme="minorHAnsi" w:eastAsiaTheme="minorHAnsi" w:hAnsiTheme="minorHAnsi" w:cstheme="minorHAnsi"/>
          <w:b/>
          <w:bCs/>
          <w:color w:val="000000"/>
          <w:sz w:val="23"/>
          <w:szCs w:val="23"/>
          <w:lang w:val="es-CO"/>
        </w:rPr>
        <w:t>PROPOSICIÓN APR</w:t>
      </w:r>
      <w:r>
        <w:rPr>
          <w:rFonts w:asciiTheme="minorHAnsi" w:eastAsiaTheme="minorHAnsi" w:hAnsiTheme="minorHAnsi" w:cstheme="minorHAnsi"/>
          <w:b/>
          <w:bCs/>
          <w:color w:val="000000"/>
          <w:sz w:val="23"/>
          <w:szCs w:val="23"/>
          <w:lang w:val="es-CO"/>
        </w:rPr>
        <w:t>O</w:t>
      </w:r>
      <w:r w:rsidRPr="00335944">
        <w:rPr>
          <w:rFonts w:asciiTheme="minorHAnsi" w:eastAsiaTheme="minorHAnsi" w:hAnsiTheme="minorHAnsi" w:cstheme="minorHAnsi"/>
          <w:b/>
          <w:bCs/>
          <w:color w:val="000000"/>
          <w:sz w:val="23"/>
          <w:szCs w:val="23"/>
          <w:lang w:val="es-CO"/>
        </w:rPr>
        <w:t>BADA</w:t>
      </w:r>
    </w:p>
    <w:p w14:paraId="2E9DE235" w14:textId="77777777" w:rsidR="00D709D8" w:rsidRDefault="00D709D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4B1E4E9A" w14:textId="77777777" w:rsidR="00D709D8" w:rsidRDefault="00D709D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5BD52483" w14:textId="77777777" w:rsidR="00D709D8" w:rsidRDefault="00D709D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1E85CDAE" w14:textId="77777777" w:rsidR="00D709D8" w:rsidRDefault="00D709D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6FD968A3" w14:textId="77777777" w:rsidR="00D709D8" w:rsidRDefault="00D709D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6E4A7F0D" w14:textId="77777777" w:rsidR="00D709D8" w:rsidRDefault="00D709D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4D944024" w14:textId="77777777" w:rsidR="00335944" w:rsidRPr="00A603B6" w:rsidRDefault="00335944" w:rsidP="00335944">
      <w:pPr>
        <w:jc w:val="right"/>
        <w:rPr>
          <w:rFonts w:ascii="Arial" w:hAnsi="Arial" w:cs="Arial"/>
          <w:sz w:val="24"/>
          <w:szCs w:val="24"/>
        </w:rPr>
      </w:pPr>
      <w:r w:rsidRPr="00A603B6">
        <w:rPr>
          <w:rFonts w:ascii="Arial" w:hAnsi="Arial" w:cs="Arial"/>
          <w:sz w:val="24"/>
          <w:szCs w:val="24"/>
        </w:rPr>
        <w:t>Bogotá D.C., 3 de junio de 2020</w:t>
      </w:r>
    </w:p>
    <w:p w14:paraId="6E1D2DC6" w14:textId="77777777" w:rsidR="00335944" w:rsidRDefault="00335944" w:rsidP="00335944">
      <w:pPr>
        <w:jc w:val="center"/>
        <w:rPr>
          <w:rFonts w:ascii="Arial" w:hAnsi="Arial" w:cs="Arial"/>
          <w:sz w:val="24"/>
          <w:szCs w:val="24"/>
        </w:rPr>
      </w:pPr>
    </w:p>
    <w:p w14:paraId="4B6D75ED" w14:textId="32B89447" w:rsidR="00335944" w:rsidRPr="00A603B6" w:rsidRDefault="00335944" w:rsidP="00335944">
      <w:pPr>
        <w:jc w:val="center"/>
        <w:rPr>
          <w:rFonts w:ascii="Arial" w:hAnsi="Arial" w:cs="Arial"/>
          <w:sz w:val="24"/>
          <w:szCs w:val="24"/>
        </w:rPr>
      </w:pPr>
      <w:r w:rsidRPr="00A603B6">
        <w:rPr>
          <w:rFonts w:ascii="Arial" w:hAnsi="Arial" w:cs="Arial"/>
          <w:sz w:val="24"/>
          <w:szCs w:val="24"/>
        </w:rPr>
        <w:t xml:space="preserve">PROPOSICIÓN </w:t>
      </w:r>
    </w:p>
    <w:p w14:paraId="4D3DFA52" w14:textId="77777777" w:rsidR="00335944" w:rsidRDefault="00335944" w:rsidP="00335944">
      <w:pPr>
        <w:jc w:val="both"/>
        <w:rPr>
          <w:rFonts w:ascii="Arial" w:hAnsi="Arial" w:cs="Arial"/>
          <w:sz w:val="24"/>
          <w:szCs w:val="24"/>
        </w:rPr>
      </w:pPr>
    </w:p>
    <w:p w14:paraId="4151DE90" w14:textId="2C8A35C8" w:rsidR="00335944" w:rsidRPr="00A603B6" w:rsidRDefault="00335944" w:rsidP="00335944">
      <w:pPr>
        <w:jc w:val="both"/>
        <w:rPr>
          <w:rFonts w:ascii="Arial" w:hAnsi="Arial" w:cs="Arial"/>
          <w:color w:val="000000" w:themeColor="text1"/>
          <w:sz w:val="24"/>
          <w:szCs w:val="24"/>
        </w:rPr>
      </w:pPr>
      <w:proofErr w:type="spellStart"/>
      <w:r w:rsidRPr="00A603B6">
        <w:rPr>
          <w:rFonts w:ascii="Arial" w:hAnsi="Arial" w:cs="Arial"/>
          <w:sz w:val="24"/>
          <w:szCs w:val="24"/>
        </w:rPr>
        <w:t>Modifiquese</w:t>
      </w:r>
      <w:proofErr w:type="spellEnd"/>
      <w:r w:rsidRPr="00A603B6">
        <w:rPr>
          <w:rFonts w:ascii="Arial" w:hAnsi="Arial" w:cs="Arial"/>
          <w:sz w:val="24"/>
          <w:szCs w:val="24"/>
        </w:rPr>
        <w:t xml:space="preserve"> el </w:t>
      </w:r>
      <w:proofErr w:type="spellStart"/>
      <w:r w:rsidRPr="00A603B6">
        <w:rPr>
          <w:rFonts w:ascii="Arial" w:hAnsi="Arial" w:cs="Arial"/>
          <w:sz w:val="24"/>
          <w:szCs w:val="24"/>
        </w:rPr>
        <w:t>Articulo</w:t>
      </w:r>
      <w:proofErr w:type="spellEnd"/>
      <w:r w:rsidRPr="00A603B6">
        <w:rPr>
          <w:rFonts w:ascii="Arial" w:hAnsi="Arial" w:cs="Arial"/>
          <w:sz w:val="24"/>
          <w:szCs w:val="24"/>
        </w:rPr>
        <w:t xml:space="preserve"> </w:t>
      </w:r>
      <w:r>
        <w:rPr>
          <w:rFonts w:ascii="Arial" w:hAnsi="Arial" w:cs="Arial"/>
          <w:sz w:val="24"/>
          <w:szCs w:val="24"/>
        </w:rPr>
        <w:t>5º</w:t>
      </w:r>
      <w:r w:rsidRPr="00A603B6">
        <w:rPr>
          <w:rFonts w:ascii="Arial" w:hAnsi="Arial" w:cs="Arial"/>
          <w:sz w:val="24"/>
          <w:szCs w:val="24"/>
        </w:rPr>
        <w:t xml:space="preserve"> del Proyecto de Ley 276 de 2019 Cámara </w:t>
      </w:r>
      <w:r w:rsidRPr="00A603B6">
        <w:rPr>
          <w:rFonts w:ascii="Arial" w:hAnsi="Arial" w:cs="Arial"/>
          <w:color w:val="000000" w:themeColor="text1"/>
          <w:sz w:val="24"/>
          <w:szCs w:val="24"/>
        </w:rPr>
        <w:t>Por medio de la cual se incentiva el uso productivo de la guadua y el bambú y su sostenibilidad ambiental en el territorio nacional”</w:t>
      </w:r>
      <w:r>
        <w:rPr>
          <w:rFonts w:ascii="Arial" w:hAnsi="Arial" w:cs="Arial"/>
          <w:color w:val="000000" w:themeColor="text1"/>
          <w:sz w:val="24"/>
          <w:szCs w:val="24"/>
        </w:rPr>
        <w:t>, el cual quedará así:</w:t>
      </w:r>
    </w:p>
    <w:p w14:paraId="7CD40F81" w14:textId="77777777" w:rsidR="00335944" w:rsidRPr="00C60C0B" w:rsidRDefault="00335944" w:rsidP="00335944">
      <w:pPr>
        <w:shd w:val="clear" w:color="auto" w:fill="FFFFFF"/>
        <w:ind w:right="30" w:firstLine="210"/>
        <w:jc w:val="both"/>
        <w:rPr>
          <w:rFonts w:ascii="Tahoma" w:eastAsia="Tahoma" w:hAnsi="Tahoma" w:cs="Tahoma"/>
          <w:i/>
          <w:color w:val="000000"/>
        </w:rPr>
      </w:pPr>
      <w:r w:rsidRPr="00C60C0B">
        <w:rPr>
          <w:rFonts w:ascii="Tahoma" w:eastAsia="Tahoma" w:hAnsi="Tahoma" w:cs="Tahoma"/>
          <w:i/>
          <w:color w:val="000000"/>
        </w:rPr>
        <w:t>Artículo 5°. Incentivos. El Gobierno nacional a través del Ministerio de Agricultura y Desarrollo Rural definirá la política de incentivos, de fomento, manejo y uso de guaduales y bambusales naturales y de plantaciones con fines comerciales con el propósito de diversificar la producción agropecuaria; reducir el impacto de la deforestación; contribuir a la mitigación de los efectos del cambio climático, y generar alternativas de producción y desarrollo productivo en zonas productoras.</w:t>
      </w:r>
    </w:p>
    <w:p w14:paraId="6E63B5DB" w14:textId="77777777" w:rsidR="00335944" w:rsidRDefault="00335944" w:rsidP="00335944">
      <w:pPr>
        <w:shd w:val="clear" w:color="auto" w:fill="FFFFFF"/>
        <w:ind w:right="30"/>
        <w:jc w:val="both"/>
        <w:rPr>
          <w:rFonts w:ascii="Tahoma" w:eastAsia="Tahoma" w:hAnsi="Tahoma" w:cs="Tahoma"/>
          <w:i/>
          <w:color w:val="000000"/>
        </w:rPr>
      </w:pPr>
      <w:r w:rsidRPr="00C60C0B">
        <w:rPr>
          <w:rFonts w:ascii="Tahoma" w:eastAsia="Tahoma" w:hAnsi="Tahoma" w:cs="Tahoma"/>
          <w:i/>
          <w:color w:val="000000"/>
        </w:rPr>
        <w:t xml:space="preserve">Parágrafo. Con el fin de fomentar la cultura de protección, manejo y uso sostenible de los guaduales </w:t>
      </w:r>
      <w:r w:rsidRPr="00C60C0B">
        <w:rPr>
          <w:rFonts w:ascii="Tahoma" w:eastAsia="Tahoma" w:hAnsi="Tahoma" w:cs="Tahoma"/>
          <w:b/>
          <w:i/>
          <w:color w:val="000000"/>
          <w:highlight w:val="yellow"/>
        </w:rPr>
        <w:t>Y BAMBUSALES</w:t>
      </w:r>
      <w:r w:rsidRPr="00C60C0B">
        <w:rPr>
          <w:rFonts w:ascii="Tahoma" w:eastAsia="Tahoma" w:hAnsi="Tahoma" w:cs="Tahoma"/>
          <w:b/>
          <w:i/>
          <w:color w:val="000000"/>
        </w:rPr>
        <w:t xml:space="preserve"> </w:t>
      </w:r>
      <w:r w:rsidRPr="00C60C0B">
        <w:rPr>
          <w:rFonts w:ascii="Tahoma" w:eastAsia="Tahoma" w:hAnsi="Tahoma" w:cs="Tahoma"/>
          <w:i/>
          <w:color w:val="000000"/>
        </w:rPr>
        <w:t>naturales, los municipios establecerán incentivos de pago por servicios ambientales para proyectos productivos, con planes de manejo, que aprovechen guaduales y bambusales naturales con fines comerciales, dando prioridad para los productores de economía campesina y agricultura familiar.</w:t>
      </w:r>
    </w:p>
    <w:p w14:paraId="02448547" w14:textId="77777777" w:rsidR="00335944" w:rsidRPr="005736AD" w:rsidRDefault="00335944" w:rsidP="00335944">
      <w:pPr>
        <w:shd w:val="clear" w:color="auto" w:fill="FFFFFF"/>
        <w:ind w:right="30"/>
        <w:jc w:val="both"/>
        <w:rPr>
          <w:rFonts w:ascii="Arial" w:eastAsia="Tahoma" w:hAnsi="Arial" w:cs="Arial"/>
          <w:i/>
          <w:color w:val="000000"/>
          <w:sz w:val="24"/>
          <w:szCs w:val="24"/>
        </w:rPr>
      </w:pPr>
      <w:r w:rsidRPr="005736AD">
        <w:rPr>
          <w:rFonts w:ascii="Arial" w:eastAsia="Tahoma" w:hAnsi="Arial" w:cs="Arial"/>
          <w:b/>
          <w:i/>
          <w:color w:val="000000"/>
          <w:sz w:val="24"/>
          <w:szCs w:val="24"/>
          <w:highlight w:val="yellow"/>
        </w:rPr>
        <w:t>Parágrafo:</w:t>
      </w:r>
      <w:r w:rsidRPr="005736AD">
        <w:rPr>
          <w:rFonts w:ascii="Arial" w:eastAsia="Tahoma" w:hAnsi="Arial" w:cs="Arial"/>
          <w:i/>
          <w:color w:val="000000"/>
          <w:sz w:val="24"/>
          <w:szCs w:val="24"/>
          <w:highlight w:val="yellow"/>
        </w:rPr>
        <w:t xml:space="preserve"> El Ministerio de Ambiente y Desarrollo Sostenible en el marco de la estrategia de Pago por Servicios Ambientales, deberá estimular la protección de los guaduales y bambusales que se encuentren en áreas de conservación.</w:t>
      </w:r>
    </w:p>
    <w:p w14:paraId="19B9ABDE" w14:textId="77777777" w:rsidR="00335944" w:rsidRPr="00C60C0B" w:rsidRDefault="00335944" w:rsidP="00335944">
      <w:pPr>
        <w:shd w:val="clear" w:color="auto" w:fill="FFFFFF"/>
        <w:ind w:right="30"/>
        <w:jc w:val="both"/>
        <w:rPr>
          <w:rFonts w:ascii="Tahoma" w:eastAsia="Tahoma" w:hAnsi="Tahoma" w:cs="Tahoma"/>
          <w:i/>
          <w:color w:val="000000"/>
        </w:rPr>
      </w:pPr>
    </w:p>
    <w:p w14:paraId="03032A89" w14:textId="77777777" w:rsidR="00335944" w:rsidRPr="00C60C0B" w:rsidRDefault="00335944" w:rsidP="00335944">
      <w:pPr>
        <w:jc w:val="both"/>
        <w:rPr>
          <w:rFonts w:ascii="Arial" w:hAnsi="Arial" w:cs="Arial"/>
          <w:i/>
        </w:rPr>
      </w:pPr>
    </w:p>
    <w:p w14:paraId="2B838DCE" w14:textId="77777777" w:rsidR="00335944" w:rsidRPr="00A603B6" w:rsidRDefault="00335944" w:rsidP="00335944">
      <w:pPr>
        <w:spacing w:after="0"/>
        <w:rPr>
          <w:rFonts w:ascii="Arial" w:hAnsi="Arial" w:cs="Arial"/>
          <w:sz w:val="24"/>
          <w:szCs w:val="24"/>
        </w:rPr>
      </w:pPr>
      <w:r w:rsidRPr="00A603B6">
        <w:rPr>
          <w:rFonts w:ascii="Arial" w:hAnsi="Arial" w:cs="Arial"/>
          <w:noProof/>
          <w:sz w:val="24"/>
          <w:szCs w:val="24"/>
          <w:lang w:val="es-ES_tradnl" w:eastAsia="es-ES_tradnl"/>
        </w:rPr>
        <w:drawing>
          <wp:inline distT="0" distB="0" distL="0" distR="0" wp14:anchorId="34BFB10F" wp14:editId="38F866BD">
            <wp:extent cx="1316990" cy="65214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6990" cy="652145"/>
                    </a:xfrm>
                    <a:prstGeom prst="rect">
                      <a:avLst/>
                    </a:prstGeom>
                    <a:noFill/>
                  </pic:spPr>
                </pic:pic>
              </a:graphicData>
            </a:graphic>
          </wp:inline>
        </w:drawing>
      </w:r>
    </w:p>
    <w:p w14:paraId="70E3EEFA" w14:textId="77777777" w:rsidR="00335944" w:rsidRPr="00A603B6" w:rsidRDefault="00335944" w:rsidP="00335944">
      <w:pPr>
        <w:spacing w:after="0"/>
        <w:rPr>
          <w:rFonts w:ascii="Arial" w:hAnsi="Arial" w:cs="Arial"/>
          <w:b/>
          <w:sz w:val="24"/>
          <w:szCs w:val="24"/>
        </w:rPr>
      </w:pPr>
      <w:r w:rsidRPr="00A603B6">
        <w:rPr>
          <w:rFonts w:ascii="Arial" w:hAnsi="Arial" w:cs="Arial"/>
          <w:b/>
          <w:sz w:val="24"/>
          <w:szCs w:val="24"/>
        </w:rPr>
        <w:t>JUAN FERNANDO ESPINAL</w:t>
      </w:r>
    </w:p>
    <w:p w14:paraId="7353E72D" w14:textId="77777777" w:rsidR="00335944" w:rsidRPr="00A603B6" w:rsidRDefault="00335944" w:rsidP="00335944">
      <w:pPr>
        <w:spacing w:after="0"/>
        <w:rPr>
          <w:rFonts w:ascii="Arial" w:hAnsi="Arial" w:cs="Arial"/>
          <w:b/>
          <w:sz w:val="24"/>
          <w:szCs w:val="24"/>
        </w:rPr>
      </w:pPr>
      <w:r w:rsidRPr="00A603B6">
        <w:rPr>
          <w:rFonts w:ascii="Arial" w:hAnsi="Arial" w:cs="Arial"/>
          <w:b/>
          <w:sz w:val="24"/>
          <w:szCs w:val="24"/>
        </w:rPr>
        <w:t>Representante a la Cámara por Antioquia</w:t>
      </w:r>
    </w:p>
    <w:p w14:paraId="74D89B03" w14:textId="77777777" w:rsidR="00335944" w:rsidRPr="00A603B6" w:rsidRDefault="00335944" w:rsidP="00335944">
      <w:pPr>
        <w:spacing w:after="0"/>
        <w:rPr>
          <w:rFonts w:ascii="Arial" w:hAnsi="Arial" w:cs="Arial"/>
          <w:b/>
          <w:sz w:val="24"/>
          <w:szCs w:val="24"/>
        </w:rPr>
      </w:pPr>
      <w:r w:rsidRPr="00A603B6">
        <w:rPr>
          <w:rFonts w:ascii="Arial" w:hAnsi="Arial" w:cs="Arial"/>
          <w:b/>
          <w:sz w:val="24"/>
          <w:szCs w:val="24"/>
        </w:rPr>
        <w:t>Partido Centro Democrático</w:t>
      </w:r>
      <w:r w:rsidRPr="00A603B6">
        <w:rPr>
          <w:rFonts w:ascii="Arial" w:hAnsi="Arial" w:cs="Arial"/>
          <w:b/>
          <w:sz w:val="24"/>
          <w:szCs w:val="24"/>
        </w:rPr>
        <w:cr/>
      </w:r>
    </w:p>
    <w:p w14:paraId="7E838819" w14:textId="77777777" w:rsidR="00D709D8" w:rsidRDefault="00D709D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57047401" w14:textId="77777777" w:rsidR="00D709D8" w:rsidRDefault="00D709D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0501EFCA" w14:textId="77777777" w:rsidR="00D709D8" w:rsidRDefault="00D709D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1A4CA354" w14:textId="77777777" w:rsidR="00335944" w:rsidRDefault="00335944" w:rsidP="00D709D8">
      <w:pPr>
        <w:suppressAutoHyphens w:val="0"/>
        <w:autoSpaceDE w:val="0"/>
        <w:adjustRightInd w:val="0"/>
        <w:spacing w:after="0"/>
        <w:jc w:val="center"/>
        <w:textAlignment w:val="auto"/>
        <w:rPr>
          <w:rFonts w:ascii="Tahoma" w:eastAsiaTheme="minorHAnsi" w:hAnsi="Tahoma" w:cs="Tahoma"/>
          <w:b/>
          <w:bCs/>
          <w:color w:val="000000"/>
          <w:sz w:val="23"/>
          <w:szCs w:val="23"/>
          <w:lang w:val="es-CO"/>
        </w:rPr>
      </w:pPr>
    </w:p>
    <w:p w14:paraId="0E1FA667" w14:textId="77777777" w:rsidR="00335944" w:rsidRDefault="00335944" w:rsidP="00D709D8">
      <w:pPr>
        <w:suppressAutoHyphens w:val="0"/>
        <w:autoSpaceDE w:val="0"/>
        <w:adjustRightInd w:val="0"/>
        <w:spacing w:after="0"/>
        <w:jc w:val="center"/>
        <w:textAlignment w:val="auto"/>
        <w:rPr>
          <w:rFonts w:ascii="Tahoma" w:eastAsiaTheme="minorHAnsi" w:hAnsi="Tahoma" w:cs="Tahoma"/>
          <w:b/>
          <w:bCs/>
          <w:color w:val="000000"/>
          <w:sz w:val="23"/>
          <w:szCs w:val="23"/>
          <w:lang w:val="es-CO"/>
        </w:rPr>
      </w:pPr>
    </w:p>
    <w:p w14:paraId="5C5C2C53" w14:textId="77777777" w:rsidR="00335944" w:rsidRPr="00335944" w:rsidRDefault="00335944" w:rsidP="00335944">
      <w:pPr>
        <w:suppressAutoHyphens w:val="0"/>
        <w:autoSpaceDE w:val="0"/>
        <w:adjustRightInd w:val="0"/>
        <w:spacing w:after="0"/>
        <w:jc w:val="both"/>
        <w:textAlignment w:val="auto"/>
        <w:rPr>
          <w:rFonts w:asciiTheme="minorHAnsi" w:eastAsiaTheme="minorHAnsi" w:hAnsiTheme="minorHAnsi" w:cstheme="minorHAnsi"/>
          <w:b/>
          <w:bCs/>
          <w:color w:val="000000"/>
          <w:sz w:val="23"/>
          <w:szCs w:val="23"/>
          <w:lang w:val="es-CO"/>
        </w:rPr>
      </w:pPr>
      <w:r w:rsidRPr="00335944">
        <w:rPr>
          <w:rFonts w:asciiTheme="minorHAnsi" w:eastAsiaTheme="minorHAnsi" w:hAnsiTheme="minorHAnsi" w:cstheme="minorHAnsi"/>
          <w:b/>
          <w:bCs/>
          <w:color w:val="000000"/>
          <w:sz w:val="23"/>
          <w:szCs w:val="23"/>
          <w:lang w:val="es-CO"/>
        </w:rPr>
        <w:t>PROPOSICIÓN APR</w:t>
      </w:r>
      <w:r>
        <w:rPr>
          <w:rFonts w:asciiTheme="minorHAnsi" w:eastAsiaTheme="minorHAnsi" w:hAnsiTheme="minorHAnsi" w:cstheme="minorHAnsi"/>
          <w:b/>
          <w:bCs/>
          <w:color w:val="000000"/>
          <w:sz w:val="23"/>
          <w:szCs w:val="23"/>
          <w:lang w:val="es-CO"/>
        </w:rPr>
        <w:t>O</w:t>
      </w:r>
      <w:r w:rsidRPr="00335944">
        <w:rPr>
          <w:rFonts w:asciiTheme="minorHAnsi" w:eastAsiaTheme="minorHAnsi" w:hAnsiTheme="minorHAnsi" w:cstheme="minorHAnsi"/>
          <w:b/>
          <w:bCs/>
          <w:color w:val="000000"/>
          <w:sz w:val="23"/>
          <w:szCs w:val="23"/>
          <w:lang w:val="es-CO"/>
        </w:rPr>
        <w:t>BADA</w:t>
      </w:r>
    </w:p>
    <w:p w14:paraId="7078EBBF" w14:textId="77777777" w:rsidR="00335944" w:rsidRDefault="00335944" w:rsidP="00335944">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10C4732C" w14:textId="77777777" w:rsidR="00335944" w:rsidRDefault="00335944" w:rsidP="00D709D8">
      <w:pPr>
        <w:suppressAutoHyphens w:val="0"/>
        <w:autoSpaceDE w:val="0"/>
        <w:adjustRightInd w:val="0"/>
        <w:spacing w:after="0"/>
        <w:jc w:val="center"/>
        <w:textAlignment w:val="auto"/>
        <w:rPr>
          <w:rFonts w:ascii="Tahoma" w:eastAsiaTheme="minorHAnsi" w:hAnsi="Tahoma" w:cs="Tahoma"/>
          <w:b/>
          <w:bCs/>
          <w:color w:val="000000"/>
          <w:sz w:val="23"/>
          <w:szCs w:val="23"/>
          <w:lang w:val="es-CO"/>
        </w:rPr>
      </w:pPr>
    </w:p>
    <w:p w14:paraId="5230BEF5" w14:textId="77777777" w:rsidR="00335944" w:rsidRDefault="00335944" w:rsidP="00D709D8">
      <w:pPr>
        <w:suppressAutoHyphens w:val="0"/>
        <w:autoSpaceDE w:val="0"/>
        <w:adjustRightInd w:val="0"/>
        <w:spacing w:after="0"/>
        <w:jc w:val="center"/>
        <w:textAlignment w:val="auto"/>
        <w:rPr>
          <w:rFonts w:ascii="Tahoma" w:eastAsiaTheme="minorHAnsi" w:hAnsi="Tahoma" w:cs="Tahoma"/>
          <w:b/>
          <w:bCs/>
          <w:color w:val="000000"/>
          <w:sz w:val="23"/>
          <w:szCs w:val="23"/>
          <w:lang w:val="es-CO"/>
        </w:rPr>
      </w:pPr>
    </w:p>
    <w:p w14:paraId="3F05BE2C" w14:textId="77777777" w:rsidR="00335944" w:rsidRDefault="00335944" w:rsidP="00335944">
      <w:pPr>
        <w:suppressAutoHyphens w:val="0"/>
        <w:autoSpaceDE w:val="0"/>
        <w:adjustRightInd w:val="0"/>
        <w:spacing w:after="0"/>
        <w:textAlignment w:val="auto"/>
        <w:rPr>
          <w:rFonts w:ascii="Tahoma" w:eastAsiaTheme="minorHAnsi" w:hAnsi="Tahoma" w:cs="Tahoma"/>
          <w:b/>
          <w:bCs/>
          <w:color w:val="000000"/>
          <w:sz w:val="23"/>
          <w:szCs w:val="23"/>
          <w:lang w:val="es-CO"/>
        </w:rPr>
      </w:pPr>
    </w:p>
    <w:p w14:paraId="4DFE9481" w14:textId="77777777" w:rsidR="00335944" w:rsidRDefault="00335944" w:rsidP="00D709D8">
      <w:pPr>
        <w:suppressAutoHyphens w:val="0"/>
        <w:autoSpaceDE w:val="0"/>
        <w:adjustRightInd w:val="0"/>
        <w:spacing w:after="0"/>
        <w:jc w:val="center"/>
        <w:textAlignment w:val="auto"/>
        <w:rPr>
          <w:rFonts w:ascii="Tahoma" w:eastAsiaTheme="minorHAnsi" w:hAnsi="Tahoma" w:cs="Tahoma"/>
          <w:b/>
          <w:bCs/>
          <w:color w:val="000000"/>
          <w:sz w:val="23"/>
          <w:szCs w:val="23"/>
          <w:lang w:val="es-CO"/>
        </w:rPr>
      </w:pPr>
    </w:p>
    <w:p w14:paraId="5ECD3F83" w14:textId="5A5D7281" w:rsidR="00D709D8" w:rsidRPr="00CA4A28" w:rsidRDefault="00D709D8" w:rsidP="00D709D8">
      <w:pPr>
        <w:suppressAutoHyphens w:val="0"/>
        <w:autoSpaceDE w:val="0"/>
        <w:adjustRightInd w:val="0"/>
        <w:spacing w:after="0"/>
        <w:jc w:val="center"/>
        <w:textAlignment w:val="auto"/>
        <w:rPr>
          <w:rFonts w:ascii="Tahoma" w:eastAsiaTheme="minorHAnsi" w:hAnsi="Tahoma" w:cs="Tahoma"/>
          <w:color w:val="000000"/>
          <w:sz w:val="23"/>
          <w:szCs w:val="23"/>
          <w:lang w:val="es-CO"/>
        </w:rPr>
      </w:pPr>
      <w:r w:rsidRPr="00CA4A28">
        <w:rPr>
          <w:rFonts w:ascii="Tahoma" w:eastAsiaTheme="minorHAnsi" w:hAnsi="Tahoma" w:cs="Tahoma"/>
          <w:b/>
          <w:bCs/>
          <w:color w:val="000000"/>
          <w:sz w:val="23"/>
          <w:szCs w:val="23"/>
          <w:lang w:val="es-CO"/>
        </w:rPr>
        <w:t xml:space="preserve">PROPOSICIÓN </w:t>
      </w:r>
      <w:proofErr w:type="spellStart"/>
      <w:r w:rsidRPr="00CA4A28">
        <w:rPr>
          <w:rFonts w:ascii="Tahoma" w:eastAsiaTheme="minorHAnsi" w:hAnsi="Tahoma" w:cs="Tahoma"/>
          <w:b/>
          <w:bCs/>
          <w:color w:val="000000"/>
          <w:sz w:val="23"/>
          <w:szCs w:val="23"/>
          <w:lang w:val="es-CO"/>
        </w:rPr>
        <w:t>N°</w:t>
      </w:r>
      <w:proofErr w:type="spellEnd"/>
      <w:r w:rsidRPr="00CA4A28">
        <w:rPr>
          <w:rFonts w:ascii="Tahoma" w:eastAsiaTheme="minorHAnsi" w:hAnsi="Tahoma" w:cs="Tahoma"/>
          <w:b/>
          <w:bCs/>
          <w:color w:val="000000"/>
          <w:sz w:val="23"/>
          <w:szCs w:val="23"/>
          <w:lang w:val="es-CO"/>
        </w:rPr>
        <w:t>. ______</w:t>
      </w:r>
    </w:p>
    <w:p w14:paraId="030A6FAB" w14:textId="77777777" w:rsidR="00D709D8" w:rsidRDefault="00D709D8" w:rsidP="00D709D8">
      <w:pPr>
        <w:suppressAutoHyphens w:val="0"/>
        <w:autoSpaceDE w:val="0"/>
        <w:adjustRightInd w:val="0"/>
        <w:spacing w:after="0"/>
        <w:textAlignment w:val="auto"/>
        <w:rPr>
          <w:rFonts w:ascii="Tahoma" w:eastAsiaTheme="minorHAnsi" w:hAnsi="Tahoma" w:cs="Tahoma"/>
          <w:color w:val="000000"/>
          <w:sz w:val="23"/>
          <w:szCs w:val="23"/>
          <w:lang w:val="es-CO"/>
        </w:rPr>
      </w:pPr>
    </w:p>
    <w:p w14:paraId="426A95E3" w14:textId="77777777" w:rsidR="00D709D8" w:rsidRDefault="00D709D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0E050A19" w14:textId="77777777" w:rsidR="00D709D8" w:rsidRPr="00CA4A28" w:rsidRDefault="00D709D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color w:val="000000"/>
          <w:sz w:val="23"/>
          <w:szCs w:val="23"/>
          <w:lang w:val="es-CO"/>
        </w:rPr>
        <w:t xml:space="preserve">Modifíquense los artículos 3°, 4° y 6° del Proyecto de Ley 276 de 2019 Cámara, 068 de 2018 Senado “Por medio de la cual se incentiva el uso productivo de la guadua y el bambú y su sostenibilidad ambiental en el territorio nacional” así: </w:t>
      </w:r>
    </w:p>
    <w:p w14:paraId="12462FE1" w14:textId="72612963" w:rsidR="00D709D8" w:rsidRDefault="00D709D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147D9FAC" w14:textId="77777777" w:rsidR="00D709D8" w:rsidRDefault="00D709D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4F172291" w14:textId="098071DD" w:rsidR="00CA4A28" w:rsidRPr="00CA4A28" w:rsidRDefault="00CA4A2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color w:val="000000"/>
          <w:sz w:val="23"/>
          <w:szCs w:val="23"/>
          <w:lang w:val="es-CO"/>
        </w:rPr>
        <w:t xml:space="preserve">(…) </w:t>
      </w:r>
      <w:r w:rsidRPr="00CA4A28">
        <w:rPr>
          <w:rFonts w:ascii="Tahoma" w:eastAsiaTheme="minorHAnsi" w:hAnsi="Tahoma" w:cs="Tahoma"/>
          <w:b/>
          <w:bCs/>
          <w:color w:val="000000"/>
          <w:sz w:val="23"/>
          <w:szCs w:val="23"/>
          <w:lang w:val="es-CO"/>
        </w:rPr>
        <w:t xml:space="preserve">Artículo 6°. Movilización. </w:t>
      </w:r>
      <w:r w:rsidRPr="00CA4A28">
        <w:rPr>
          <w:rFonts w:ascii="Tahoma" w:eastAsiaTheme="minorHAnsi" w:hAnsi="Tahoma" w:cs="Tahoma"/>
          <w:color w:val="000000"/>
          <w:sz w:val="23"/>
          <w:szCs w:val="23"/>
          <w:lang w:val="es-CO"/>
        </w:rPr>
        <w:t xml:space="preserve">Para efectos de la movilización de los productos de los guaduales y bambusales de las categorías 1, 2 y 3 descritas en la presente ley requerirán Salvoconducto único nacional de acuerdo con la Resolución 438 de 2001 o la norma que haga sus veces. Para la movilización de los productos de los guaduales de la categoría tipo 4 requerirá remisión de movilización en los términos del Decreto 1498 de 2008. </w:t>
      </w:r>
    </w:p>
    <w:p w14:paraId="1DC17A43" w14:textId="77777777" w:rsidR="00D709D8" w:rsidRDefault="00D709D8" w:rsidP="00D709D8">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4595E260" w14:textId="3DCA879D" w:rsidR="00CA4A28" w:rsidRPr="00CA4A28" w:rsidRDefault="00CA4A2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b/>
          <w:bCs/>
          <w:color w:val="000000"/>
          <w:sz w:val="23"/>
          <w:szCs w:val="23"/>
          <w:lang w:val="es-CO"/>
        </w:rPr>
        <w:t xml:space="preserve">Parágrafo 1. </w:t>
      </w:r>
      <w:r w:rsidRPr="00CA4A28">
        <w:rPr>
          <w:rFonts w:ascii="Tahoma" w:eastAsiaTheme="minorHAnsi" w:hAnsi="Tahoma" w:cs="Tahoma"/>
          <w:color w:val="000000"/>
          <w:sz w:val="23"/>
          <w:szCs w:val="23"/>
          <w:lang w:val="es-CO"/>
        </w:rPr>
        <w:t xml:space="preserve">Si se trata de guadua seca proveniente de plantas de preservación que apliquen productos para el control fitosanitario, se requerirá remisión o factura. El salvoconducto es opcional. </w:t>
      </w:r>
    </w:p>
    <w:p w14:paraId="10460AC2" w14:textId="77777777" w:rsidR="00D709D8" w:rsidRDefault="00D709D8" w:rsidP="00D709D8">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221A6494" w14:textId="227C2938" w:rsidR="00CA4A28" w:rsidRPr="00CA4A28" w:rsidRDefault="00CA4A2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b/>
          <w:bCs/>
          <w:color w:val="000000"/>
          <w:sz w:val="23"/>
          <w:szCs w:val="23"/>
          <w:lang w:val="es-CO"/>
        </w:rPr>
        <w:t xml:space="preserve">Parágrafo 2. </w:t>
      </w:r>
      <w:r w:rsidRPr="00CA4A28">
        <w:rPr>
          <w:rFonts w:ascii="Tahoma" w:eastAsiaTheme="minorHAnsi" w:hAnsi="Tahoma" w:cs="Tahoma"/>
          <w:color w:val="000000"/>
          <w:sz w:val="23"/>
          <w:szCs w:val="23"/>
          <w:lang w:val="es-CO"/>
        </w:rPr>
        <w:t xml:space="preserve">Con el fin de garantizar la trazabilidad del material aprovechado en los guaduales de categorías 1, 2 y 3, la autoridad ambiental competente podrá exigir, en las visitas de control, copia de los salvoconductos que avalen la legalidad de los materiales transportados. Con ellas se podrá cotejar el inventario disponible según el régimen de aprovechamiento autorizado. </w:t>
      </w:r>
    </w:p>
    <w:p w14:paraId="2246076C" w14:textId="77777777" w:rsidR="00D709D8" w:rsidRDefault="00D709D8" w:rsidP="00D709D8">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6991443A" w14:textId="6A177DE7" w:rsidR="00CA4A28" w:rsidRPr="00CA4A28" w:rsidRDefault="00CA4A2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b/>
          <w:bCs/>
          <w:color w:val="000000"/>
          <w:sz w:val="23"/>
          <w:szCs w:val="23"/>
          <w:lang w:val="es-CO"/>
        </w:rPr>
        <w:t xml:space="preserve">Parágrafo 3. </w:t>
      </w:r>
      <w:r w:rsidRPr="00CA4A28">
        <w:rPr>
          <w:rFonts w:ascii="Tahoma" w:eastAsiaTheme="minorHAnsi" w:hAnsi="Tahoma" w:cs="Tahoma"/>
          <w:color w:val="000000"/>
          <w:sz w:val="23"/>
          <w:szCs w:val="23"/>
          <w:lang w:val="es-CO"/>
        </w:rPr>
        <w:t xml:space="preserve">En concordancia con el Artículo 6 de la Ley 962 de 2005 y los artículos 4, 5 y 6 del Decreto 19 del 10 de enero de 2011 las autoridades ambientales en coordinación con el Ministerio de Ambiente y Desarrollo Sostenible deberán implementar una plataforma virtual que permita diligenciar, cancelar, expedir e imprimir en línea el Salvoconducto Único Nacional. La habilitación de la plataforma deberá funcionar en un plazo no mayor a tres (3) meses a partir de la promulgación de la presente ley. </w:t>
      </w:r>
    </w:p>
    <w:p w14:paraId="2422C7B5" w14:textId="77777777" w:rsidR="00D709D8" w:rsidRDefault="00D709D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26541ACB" w14:textId="13846C7B" w:rsidR="00CA4A28" w:rsidRDefault="00CA4A2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color w:val="000000"/>
          <w:sz w:val="23"/>
          <w:szCs w:val="23"/>
          <w:lang w:val="es-CO"/>
        </w:rPr>
        <w:t xml:space="preserve">Cordialmente, </w:t>
      </w:r>
    </w:p>
    <w:p w14:paraId="7679FF08" w14:textId="1024FFC7" w:rsidR="00CA4A28" w:rsidRDefault="00CA4A2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noProof/>
          <w:color w:val="000000"/>
          <w:sz w:val="23"/>
          <w:szCs w:val="23"/>
          <w:lang w:val="es-CO"/>
        </w:rPr>
        <w:drawing>
          <wp:inline distT="0" distB="0" distL="0" distR="0" wp14:anchorId="36F79ACC" wp14:editId="3DDE3614">
            <wp:extent cx="2133600" cy="9429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3600" cy="942975"/>
                    </a:xfrm>
                    <a:prstGeom prst="rect">
                      <a:avLst/>
                    </a:prstGeom>
                    <a:noFill/>
                    <a:ln>
                      <a:noFill/>
                    </a:ln>
                  </pic:spPr>
                </pic:pic>
              </a:graphicData>
            </a:graphic>
          </wp:inline>
        </w:drawing>
      </w:r>
    </w:p>
    <w:p w14:paraId="036ADAB1" w14:textId="4139BEE2" w:rsidR="00CA4A28" w:rsidRPr="00CA4A28" w:rsidRDefault="00CA4A2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color w:val="000000"/>
          <w:sz w:val="23"/>
          <w:szCs w:val="23"/>
          <w:lang w:val="es-CO"/>
        </w:rPr>
        <w:t xml:space="preserve">LUCIANO GRISALES LONDOÑO </w:t>
      </w:r>
    </w:p>
    <w:p w14:paraId="35545E5E" w14:textId="77777777" w:rsidR="00CA4A28" w:rsidRPr="00CA4A28" w:rsidRDefault="00CA4A2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color w:val="000000"/>
          <w:sz w:val="23"/>
          <w:szCs w:val="23"/>
          <w:lang w:val="es-CO"/>
        </w:rPr>
        <w:t xml:space="preserve">Representante a la Cámara </w:t>
      </w:r>
    </w:p>
    <w:p w14:paraId="0A519DCD" w14:textId="00B4FA1E" w:rsidR="00CA4A28" w:rsidRDefault="00CA4A28" w:rsidP="00D709D8">
      <w:pPr>
        <w:spacing w:after="0"/>
        <w:jc w:val="both"/>
        <w:rPr>
          <w:rFonts w:ascii="Gadugi" w:eastAsiaTheme="minorHAnsi" w:hAnsi="Gadugi" w:cs="Gadugi"/>
          <w:color w:val="000000"/>
          <w:sz w:val="23"/>
          <w:szCs w:val="23"/>
          <w:lang w:val="es-CO"/>
        </w:rPr>
      </w:pPr>
      <w:r w:rsidRPr="00CA4A28">
        <w:rPr>
          <w:rFonts w:ascii="Tahoma" w:eastAsiaTheme="minorHAnsi" w:hAnsi="Tahoma" w:cs="Tahoma"/>
          <w:color w:val="000000"/>
          <w:sz w:val="23"/>
          <w:szCs w:val="23"/>
          <w:lang w:val="es-CO"/>
        </w:rPr>
        <w:t>Partido Liberal - Quindío</w:t>
      </w:r>
    </w:p>
    <w:p w14:paraId="67C1B778" w14:textId="0DA86531" w:rsidR="00CA4A28" w:rsidRDefault="00CA4A28" w:rsidP="00D709D8">
      <w:pPr>
        <w:spacing w:after="0"/>
        <w:jc w:val="both"/>
        <w:rPr>
          <w:rFonts w:ascii="Gadugi" w:eastAsiaTheme="minorHAnsi" w:hAnsi="Gadugi" w:cs="Gadugi"/>
          <w:color w:val="000000"/>
          <w:sz w:val="23"/>
          <w:szCs w:val="23"/>
          <w:lang w:val="es-CO"/>
        </w:rPr>
      </w:pPr>
    </w:p>
    <w:p w14:paraId="7EBC292C" w14:textId="77777777" w:rsidR="00335944" w:rsidRDefault="00335944" w:rsidP="00335944">
      <w:pPr>
        <w:suppressAutoHyphens w:val="0"/>
        <w:autoSpaceDE w:val="0"/>
        <w:adjustRightInd w:val="0"/>
        <w:spacing w:after="0"/>
        <w:jc w:val="both"/>
        <w:textAlignment w:val="auto"/>
        <w:rPr>
          <w:rFonts w:asciiTheme="minorHAnsi" w:eastAsiaTheme="minorHAnsi" w:hAnsiTheme="minorHAnsi" w:cstheme="minorHAnsi"/>
          <w:b/>
          <w:bCs/>
          <w:color w:val="000000"/>
          <w:sz w:val="23"/>
          <w:szCs w:val="23"/>
          <w:lang w:val="es-CO"/>
        </w:rPr>
      </w:pPr>
    </w:p>
    <w:p w14:paraId="19F048FD" w14:textId="322CE0E3" w:rsidR="00335944" w:rsidRPr="00335944" w:rsidRDefault="00335944" w:rsidP="00335944">
      <w:pPr>
        <w:suppressAutoHyphens w:val="0"/>
        <w:autoSpaceDE w:val="0"/>
        <w:adjustRightInd w:val="0"/>
        <w:spacing w:after="0"/>
        <w:jc w:val="both"/>
        <w:textAlignment w:val="auto"/>
        <w:rPr>
          <w:rFonts w:asciiTheme="minorHAnsi" w:eastAsiaTheme="minorHAnsi" w:hAnsiTheme="minorHAnsi" w:cstheme="minorHAnsi"/>
          <w:b/>
          <w:bCs/>
          <w:color w:val="000000"/>
          <w:sz w:val="23"/>
          <w:szCs w:val="23"/>
          <w:lang w:val="es-CO"/>
        </w:rPr>
      </w:pPr>
      <w:r w:rsidRPr="00335944">
        <w:rPr>
          <w:rFonts w:asciiTheme="minorHAnsi" w:eastAsiaTheme="minorHAnsi" w:hAnsiTheme="minorHAnsi" w:cstheme="minorHAnsi"/>
          <w:b/>
          <w:bCs/>
          <w:color w:val="000000"/>
          <w:sz w:val="23"/>
          <w:szCs w:val="23"/>
          <w:lang w:val="es-CO"/>
        </w:rPr>
        <w:t>PROPOSICIÓN APR</w:t>
      </w:r>
      <w:r>
        <w:rPr>
          <w:rFonts w:asciiTheme="minorHAnsi" w:eastAsiaTheme="minorHAnsi" w:hAnsiTheme="minorHAnsi" w:cstheme="minorHAnsi"/>
          <w:b/>
          <w:bCs/>
          <w:color w:val="000000"/>
          <w:sz w:val="23"/>
          <w:szCs w:val="23"/>
          <w:lang w:val="es-CO"/>
        </w:rPr>
        <w:t>O</w:t>
      </w:r>
      <w:r w:rsidRPr="00335944">
        <w:rPr>
          <w:rFonts w:asciiTheme="minorHAnsi" w:eastAsiaTheme="minorHAnsi" w:hAnsiTheme="minorHAnsi" w:cstheme="minorHAnsi"/>
          <w:b/>
          <w:bCs/>
          <w:color w:val="000000"/>
          <w:sz w:val="23"/>
          <w:szCs w:val="23"/>
          <w:lang w:val="es-CO"/>
        </w:rPr>
        <w:t>BADA</w:t>
      </w:r>
    </w:p>
    <w:p w14:paraId="2A5D4DF0" w14:textId="77777777" w:rsidR="00CA4A28" w:rsidRDefault="00CA4A28" w:rsidP="00D709D8">
      <w:pPr>
        <w:spacing w:after="0"/>
        <w:jc w:val="both"/>
        <w:rPr>
          <w:rFonts w:ascii="Gadugi" w:eastAsiaTheme="minorHAnsi" w:hAnsi="Gadugi" w:cs="Gadugi"/>
          <w:color w:val="000000"/>
          <w:sz w:val="23"/>
          <w:szCs w:val="23"/>
          <w:lang w:val="es-CO"/>
        </w:rPr>
      </w:pPr>
    </w:p>
    <w:p w14:paraId="5FE396FC" w14:textId="77777777" w:rsidR="007E6E1A" w:rsidRDefault="007E6E1A" w:rsidP="007E6E1A">
      <w:pPr>
        <w:jc w:val="right"/>
        <w:rPr>
          <w:rFonts w:ascii="Arial" w:hAnsi="Arial" w:cs="Arial"/>
          <w:sz w:val="24"/>
          <w:szCs w:val="24"/>
        </w:rPr>
      </w:pPr>
    </w:p>
    <w:p w14:paraId="0C9404DC" w14:textId="4403C684" w:rsidR="007E6E1A" w:rsidRPr="00A603B6" w:rsidRDefault="007E6E1A" w:rsidP="007E6E1A">
      <w:pPr>
        <w:jc w:val="right"/>
        <w:rPr>
          <w:rFonts w:ascii="Arial" w:hAnsi="Arial" w:cs="Arial"/>
          <w:sz w:val="24"/>
          <w:szCs w:val="24"/>
        </w:rPr>
      </w:pPr>
      <w:r w:rsidRPr="00A603B6">
        <w:rPr>
          <w:rFonts w:ascii="Arial" w:hAnsi="Arial" w:cs="Arial"/>
          <w:sz w:val="24"/>
          <w:szCs w:val="24"/>
        </w:rPr>
        <w:t>Bogotá D.C., 3 de junio de 2020</w:t>
      </w:r>
    </w:p>
    <w:p w14:paraId="3A8607C4" w14:textId="77777777" w:rsidR="007E6E1A" w:rsidRDefault="007E6E1A" w:rsidP="007E6E1A">
      <w:pPr>
        <w:jc w:val="center"/>
        <w:rPr>
          <w:rFonts w:ascii="Arial" w:hAnsi="Arial" w:cs="Arial"/>
          <w:sz w:val="24"/>
          <w:szCs w:val="24"/>
        </w:rPr>
      </w:pPr>
    </w:p>
    <w:p w14:paraId="258B2731" w14:textId="39242401" w:rsidR="007E6E1A" w:rsidRPr="00A603B6" w:rsidRDefault="007E6E1A" w:rsidP="007E6E1A">
      <w:pPr>
        <w:jc w:val="center"/>
        <w:rPr>
          <w:rFonts w:ascii="Arial" w:hAnsi="Arial" w:cs="Arial"/>
          <w:sz w:val="24"/>
          <w:szCs w:val="24"/>
        </w:rPr>
      </w:pPr>
      <w:r w:rsidRPr="00A603B6">
        <w:rPr>
          <w:rFonts w:ascii="Arial" w:hAnsi="Arial" w:cs="Arial"/>
          <w:sz w:val="24"/>
          <w:szCs w:val="24"/>
        </w:rPr>
        <w:t xml:space="preserve">PROPOSICIÓN </w:t>
      </w:r>
    </w:p>
    <w:p w14:paraId="7F1AD900" w14:textId="77777777" w:rsidR="007E6E1A" w:rsidRDefault="007E6E1A" w:rsidP="007E6E1A">
      <w:pPr>
        <w:jc w:val="both"/>
        <w:rPr>
          <w:rFonts w:ascii="Arial" w:hAnsi="Arial" w:cs="Arial"/>
          <w:sz w:val="24"/>
          <w:szCs w:val="24"/>
        </w:rPr>
      </w:pPr>
    </w:p>
    <w:p w14:paraId="666B5046" w14:textId="455593FB" w:rsidR="007E6E1A" w:rsidRPr="00A603B6" w:rsidRDefault="007E6E1A" w:rsidP="007E6E1A">
      <w:pPr>
        <w:jc w:val="both"/>
        <w:rPr>
          <w:rFonts w:ascii="Arial" w:hAnsi="Arial" w:cs="Arial"/>
          <w:color w:val="000000" w:themeColor="text1"/>
          <w:sz w:val="24"/>
          <w:szCs w:val="24"/>
        </w:rPr>
      </w:pPr>
      <w:proofErr w:type="spellStart"/>
      <w:r w:rsidRPr="00A603B6">
        <w:rPr>
          <w:rFonts w:ascii="Arial" w:hAnsi="Arial" w:cs="Arial"/>
          <w:sz w:val="24"/>
          <w:szCs w:val="24"/>
        </w:rPr>
        <w:t>Modifiquese</w:t>
      </w:r>
      <w:proofErr w:type="spellEnd"/>
      <w:r w:rsidRPr="00A603B6">
        <w:rPr>
          <w:rFonts w:ascii="Arial" w:hAnsi="Arial" w:cs="Arial"/>
          <w:sz w:val="24"/>
          <w:szCs w:val="24"/>
        </w:rPr>
        <w:t xml:space="preserve"> el </w:t>
      </w:r>
      <w:proofErr w:type="spellStart"/>
      <w:r w:rsidRPr="00A603B6">
        <w:rPr>
          <w:rFonts w:ascii="Arial" w:hAnsi="Arial" w:cs="Arial"/>
          <w:sz w:val="24"/>
          <w:szCs w:val="24"/>
        </w:rPr>
        <w:t>Articulo</w:t>
      </w:r>
      <w:proofErr w:type="spellEnd"/>
      <w:r w:rsidRPr="00A603B6">
        <w:rPr>
          <w:rFonts w:ascii="Arial" w:hAnsi="Arial" w:cs="Arial"/>
          <w:sz w:val="24"/>
          <w:szCs w:val="24"/>
        </w:rPr>
        <w:t xml:space="preserve"> </w:t>
      </w:r>
      <w:r>
        <w:rPr>
          <w:rFonts w:ascii="Arial" w:hAnsi="Arial" w:cs="Arial"/>
          <w:sz w:val="24"/>
          <w:szCs w:val="24"/>
        </w:rPr>
        <w:t>7º</w:t>
      </w:r>
      <w:r w:rsidRPr="00A603B6">
        <w:rPr>
          <w:rFonts w:ascii="Arial" w:hAnsi="Arial" w:cs="Arial"/>
          <w:sz w:val="24"/>
          <w:szCs w:val="24"/>
        </w:rPr>
        <w:t xml:space="preserve"> del Proyecto de Ley 276 de 2019 Cámara </w:t>
      </w:r>
      <w:r w:rsidRPr="00A603B6">
        <w:rPr>
          <w:rFonts w:ascii="Arial" w:hAnsi="Arial" w:cs="Arial"/>
          <w:color w:val="000000" w:themeColor="text1"/>
          <w:sz w:val="24"/>
          <w:szCs w:val="24"/>
        </w:rPr>
        <w:t>Por medio de la cual se incentiva el uso productivo de la guadua y el bambú y su sostenibilidad ambiental en el territorio nacional”</w:t>
      </w:r>
      <w:r>
        <w:rPr>
          <w:rFonts w:ascii="Arial" w:hAnsi="Arial" w:cs="Arial"/>
          <w:color w:val="000000" w:themeColor="text1"/>
          <w:sz w:val="24"/>
          <w:szCs w:val="24"/>
        </w:rPr>
        <w:t>, el cual quedará así:</w:t>
      </w:r>
    </w:p>
    <w:p w14:paraId="634336A2" w14:textId="77777777" w:rsidR="007E6E1A" w:rsidRDefault="007E6E1A" w:rsidP="007E6E1A">
      <w:pPr>
        <w:shd w:val="clear" w:color="auto" w:fill="FFFFFF"/>
        <w:ind w:right="30" w:firstLine="210"/>
        <w:jc w:val="both"/>
        <w:rPr>
          <w:rFonts w:ascii="Tahoma" w:eastAsia="Tahoma" w:hAnsi="Tahoma" w:cs="Tahoma"/>
          <w:i/>
          <w:color w:val="000000"/>
        </w:rPr>
      </w:pPr>
    </w:p>
    <w:p w14:paraId="3DF38697" w14:textId="4901C083" w:rsidR="007E6E1A" w:rsidRPr="00564712" w:rsidRDefault="007E6E1A" w:rsidP="007E6E1A">
      <w:pPr>
        <w:shd w:val="clear" w:color="auto" w:fill="FFFFFF"/>
        <w:ind w:right="30" w:firstLine="210"/>
        <w:jc w:val="both"/>
        <w:rPr>
          <w:rFonts w:ascii="Tahoma" w:eastAsia="Tahoma" w:hAnsi="Tahoma" w:cs="Tahoma"/>
          <w:i/>
          <w:color w:val="000000"/>
        </w:rPr>
      </w:pPr>
      <w:r w:rsidRPr="00564712">
        <w:rPr>
          <w:rFonts w:ascii="Tahoma" w:eastAsia="Tahoma" w:hAnsi="Tahoma" w:cs="Tahoma"/>
          <w:i/>
          <w:color w:val="000000"/>
        </w:rPr>
        <w:t xml:space="preserve">Artículo 7°. Importación de maquinaria. Con el fin de promover el uso de guaduales y bambusales naturales y plantados en diferentes sectores económicos, el Gobierno nacional reglamentará los criterios de importación de maquinaria que permita el desarrollo de procesos de </w:t>
      </w:r>
      <w:r w:rsidRPr="00564712">
        <w:rPr>
          <w:rFonts w:ascii="Tahoma" w:eastAsia="Tahoma" w:hAnsi="Tahoma" w:cs="Tahoma"/>
          <w:b/>
          <w:i/>
          <w:color w:val="000000"/>
          <w:highlight w:val="yellow"/>
        </w:rPr>
        <w:t>transformación con</w:t>
      </w:r>
      <w:r w:rsidRPr="00564712">
        <w:rPr>
          <w:rFonts w:ascii="Tahoma" w:eastAsia="Tahoma" w:hAnsi="Tahoma" w:cs="Tahoma"/>
          <w:i/>
          <w:color w:val="000000"/>
        </w:rPr>
        <w:t xml:space="preserve"> valor agregado en toda la cadena productiva para reducir costos de producción, </w:t>
      </w:r>
      <w:r w:rsidRPr="00564712">
        <w:rPr>
          <w:rFonts w:ascii="Tahoma" w:eastAsia="Tahoma" w:hAnsi="Tahoma" w:cs="Tahoma"/>
          <w:b/>
          <w:i/>
          <w:color w:val="000000"/>
          <w:highlight w:val="yellow"/>
        </w:rPr>
        <w:t>mejorar la competitividad</w:t>
      </w:r>
      <w:r w:rsidRPr="00564712">
        <w:rPr>
          <w:rFonts w:ascii="Tahoma" w:eastAsia="Tahoma" w:hAnsi="Tahoma" w:cs="Tahoma"/>
          <w:b/>
          <w:i/>
          <w:color w:val="000000"/>
        </w:rPr>
        <w:t>,</w:t>
      </w:r>
      <w:r w:rsidRPr="00564712">
        <w:rPr>
          <w:rFonts w:ascii="Tahoma" w:eastAsia="Tahoma" w:hAnsi="Tahoma" w:cs="Tahoma"/>
          <w:i/>
          <w:color w:val="000000"/>
        </w:rPr>
        <w:t xml:space="preserve"> el ingreso de los productores en el sector rural y el cumplimiento de los principios de la presente ley.</w:t>
      </w:r>
    </w:p>
    <w:p w14:paraId="53F5F33D" w14:textId="77777777" w:rsidR="007E6E1A" w:rsidRDefault="007E6E1A" w:rsidP="007E6E1A">
      <w:pPr>
        <w:shd w:val="clear" w:color="auto" w:fill="FFFFFF"/>
        <w:ind w:right="30" w:firstLine="210"/>
        <w:jc w:val="both"/>
        <w:rPr>
          <w:rFonts w:ascii="Tahoma" w:eastAsia="Tahoma" w:hAnsi="Tahoma" w:cs="Tahoma"/>
          <w:i/>
          <w:color w:val="000000"/>
        </w:rPr>
      </w:pPr>
    </w:p>
    <w:p w14:paraId="427F1DAE" w14:textId="2493C4E9" w:rsidR="007E6E1A" w:rsidRPr="00564712" w:rsidRDefault="007E6E1A" w:rsidP="007E6E1A">
      <w:pPr>
        <w:shd w:val="clear" w:color="auto" w:fill="FFFFFF"/>
        <w:ind w:right="30" w:firstLine="210"/>
        <w:jc w:val="both"/>
        <w:rPr>
          <w:rFonts w:ascii="Tahoma" w:eastAsia="Tahoma" w:hAnsi="Tahoma" w:cs="Tahoma"/>
          <w:i/>
          <w:color w:val="000000"/>
        </w:rPr>
      </w:pPr>
      <w:r w:rsidRPr="00564712">
        <w:rPr>
          <w:rFonts w:ascii="Tahoma" w:eastAsia="Tahoma" w:hAnsi="Tahoma" w:cs="Tahoma"/>
          <w:i/>
          <w:color w:val="000000"/>
        </w:rPr>
        <w:t>Parágrafo. La Dirección Nacional de Impuestos y Aduanas Nacionales (DIAN), reglamentará lo relacionado con las partidas arancelarias y demás requisitos necesarios para la importación de la maquinaria de que trata el presente artículo.</w:t>
      </w:r>
    </w:p>
    <w:p w14:paraId="21A27959" w14:textId="5B2823DA" w:rsidR="007E6E1A" w:rsidRDefault="007E6E1A" w:rsidP="007E6E1A">
      <w:pPr>
        <w:shd w:val="clear" w:color="auto" w:fill="FFFFFF"/>
        <w:ind w:right="30" w:firstLine="210"/>
        <w:jc w:val="both"/>
        <w:rPr>
          <w:rFonts w:ascii="Tahoma" w:eastAsia="Tahoma" w:hAnsi="Tahoma" w:cs="Tahoma"/>
        </w:rPr>
      </w:pPr>
    </w:p>
    <w:p w14:paraId="2DF43EF5" w14:textId="77777777" w:rsidR="007E6E1A" w:rsidRDefault="007E6E1A" w:rsidP="007E6E1A">
      <w:pPr>
        <w:shd w:val="clear" w:color="auto" w:fill="FFFFFF"/>
        <w:ind w:right="30" w:firstLine="210"/>
        <w:jc w:val="both"/>
        <w:rPr>
          <w:rFonts w:ascii="Tahoma" w:eastAsia="Tahoma" w:hAnsi="Tahoma" w:cs="Tahoma"/>
        </w:rPr>
      </w:pPr>
    </w:p>
    <w:p w14:paraId="71161CB4" w14:textId="77777777" w:rsidR="007E6E1A" w:rsidRPr="00C60C0B" w:rsidRDefault="007E6E1A" w:rsidP="007E6E1A">
      <w:pPr>
        <w:jc w:val="both"/>
        <w:rPr>
          <w:rFonts w:ascii="Arial" w:hAnsi="Arial" w:cs="Arial"/>
          <w:i/>
        </w:rPr>
      </w:pPr>
    </w:p>
    <w:p w14:paraId="78580944" w14:textId="77777777" w:rsidR="007E6E1A" w:rsidRPr="00A603B6" w:rsidRDefault="007E6E1A" w:rsidP="007E6E1A">
      <w:pPr>
        <w:spacing w:after="0"/>
        <w:rPr>
          <w:rFonts w:ascii="Arial" w:hAnsi="Arial" w:cs="Arial"/>
          <w:sz w:val="24"/>
          <w:szCs w:val="24"/>
        </w:rPr>
      </w:pPr>
      <w:r w:rsidRPr="00A603B6">
        <w:rPr>
          <w:rFonts w:ascii="Arial" w:hAnsi="Arial" w:cs="Arial"/>
          <w:noProof/>
          <w:sz w:val="24"/>
          <w:szCs w:val="24"/>
          <w:lang w:val="es-ES_tradnl" w:eastAsia="es-ES_tradnl"/>
        </w:rPr>
        <w:drawing>
          <wp:inline distT="0" distB="0" distL="0" distR="0" wp14:anchorId="3E7FE068" wp14:editId="4AD0BFA9">
            <wp:extent cx="1316990" cy="65214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6990" cy="652145"/>
                    </a:xfrm>
                    <a:prstGeom prst="rect">
                      <a:avLst/>
                    </a:prstGeom>
                    <a:noFill/>
                  </pic:spPr>
                </pic:pic>
              </a:graphicData>
            </a:graphic>
          </wp:inline>
        </w:drawing>
      </w:r>
    </w:p>
    <w:p w14:paraId="64687AD9" w14:textId="77777777" w:rsidR="007E6E1A" w:rsidRPr="00A603B6" w:rsidRDefault="007E6E1A" w:rsidP="007E6E1A">
      <w:pPr>
        <w:spacing w:after="0"/>
        <w:rPr>
          <w:rFonts w:ascii="Arial" w:hAnsi="Arial" w:cs="Arial"/>
          <w:b/>
          <w:sz w:val="24"/>
          <w:szCs w:val="24"/>
        </w:rPr>
      </w:pPr>
      <w:r w:rsidRPr="00A603B6">
        <w:rPr>
          <w:rFonts w:ascii="Arial" w:hAnsi="Arial" w:cs="Arial"/>
          <w:b/>
          <w:sz w:val="24"/>
          <w:szCs w:val="24"/>
        </w:rPr>
        <w:t>JUAN FERNANDO ESPINAL</w:t>
      </w:r>
    </w:p>
    <w:p w14:paraId="173DCE7F" w14:textId="77777777" w:rsidR="007E6E1A" w:rsidRPr="00A603B6" w:rsidRDefault="007E6E1A" w:rsidP="007E6E1A">
      <w:pPr>
        <w:spacing w:after="0"/>
        <w:rPr>
          <w:rFonts w:ascii="Arial" w:hAnsi="Arial" w:cs="Arial"/>
          <w:b/>
          <w:sz w:val="24"/>
          <w:szCs w:val="24"/>
        </w:rPr>
      </w:pPr>
      <w:r w:rsidRPr="00A603B6">
        <w:rPr>
          <w:rFonts w:ascii="Arial" w:hAnsi="Arial" w:cs="Arial"/>
          <w:b/>
          <w:sz w:val="24"/>
          <w:szCs w:val="24"/>
        </w:rPr>
        <w:t>Representante a la Cámara por Antioquia</w:t>
      </w:r>
    </w:p>
    <w:p w14:paraId="392794AF" w14:textId="77777777" w:rsidR="007E6E1A" w:rsidRPr="00A603B6" w:rsidRDefault="007E6E1A" w:rsidP="007E6E1A">
      <w:pPr>
        <w:spacing w:after="0"/>
        <w:rPr>
          <w:rFonts w:ascii="Arial" w:hAnsi="Arial" w:cs="Arial"/>
          <w:b/>
          <w:sz w:val="24"/>
          <w:szCs w:val="24"/>
        </w:rPr>
      </w:pPr>
      <w:r w:rsidRPr="00A603B6">
        <w:rPr>
          <w:rFonts w:ascii="Arial" w:hAnsi="Arial" w:cs="Arial"/>
          <w:b/>
          <w:sz w:val="24"/>
          <w:szCs w:val="24"/>
        </w:rPr>
        <w:t>Partido Centro Democrático</w:t>
      </w:r>
      <w:r w:rsidRPr="00A603B6">
        <w:rPr>
          <w:rFonts w:ascii="Arial" w:hAnsi="Arial" w:cs="Arial"/>
          <w:b/>
          <w:sz w:val="24"/>
          <w:szCs w:val="24"/>
        </w:rPr>
        <w:cr/>
      </w:r>
    </w:p>
    <w:p w14:paraId="35CD96E5" w14:textId="6C6CE36A" w:rsidR="00BC12CD" w:rsidRPr="008F12A9" w:rsidRDefault="00BC12CD" w:rsidP="00D709D8">
      <w:pPr>
        <w:spacing w:after="0"/>
        <w:jc w:val="both"/>
        <w:rPr>
          <w:rFonts w:ascii="Gadugi" w:eastAsiaTheme="minorHAnsi" w:hAnsi="Gadugi" w:cs="Gadugi"/>
          <w:b/>
          <w:bCs/>
          <w:color w:val="000000"/>
          <w:sz w:val="23"/>
          <w:szCs w:val="23"/>
          <w:lang w:val="es-CO"/>
        </w:rPr>
      </w:pPr>
    </w:p>
    <w:p w14:paraId="6C176570" w14:textId="589B68A8" w:rsidR="00BC12CD" w:rsidRDefault="00BC12CD" w:rsidP="00D709D8">
      <w:pPr>
        <w:spacing w:after="0"/>
        <w:jc w:val="both"/>
        <w:rPr>
          <w:rFonts w:ascii="Gadugi" w:eastAsiaTheme="minorHAnsi" w:hAnsi="Gadugi" w:cs="Gadugi"/>
          <w:color w:val="000000"/>
          <w:sz w:val="23"/>
          <w:szCs w:val="23"/>
          <w:lang w:val="es-CO"/>
        </w:rPr>
      </w:pPr>
    </w:p>
    <w:p w14:paraId="5D0ACF52" w14:textId="02C051E9" w:rsidR="00BC12CD" w:rsidRDefault="00BC12CD" w:rsidP="00D709D8">
      <w:pPr>
        <w:spacing w:after="0"/>
        <w:jc w:val="both"/>
        <w:rPr>
          <w:rFonts w:ascii="Gadugi" w:eastAsiaTheme="minorHAnsi" w:hAnsi="Gadugi" w:cs="Gadugi"/>
          <w:color w:val="000000"/>
          <w:sz w:val="23"/>
          <w:szCs w:val="23"/>
          <w:lang w:val="es-CO"/>
        </w:rPr>
      </w:pPr>
    </w:p>
    <w:p w14:paraId="2713184F" w14:textId="22985F2D" w:rsidR="00BC12CD" w:rsidRDefault="00BC12CD" w:rsidP="00D709D8">
      <w:pPr>
        <w:spacing w:after="0"/>
        <w:jc w:val="both"/>
        <w:rPr>
          <w:rFonts w:ascii="Gadugi" w:eastAsiaTheme="minorHAnsi" w:hAnsi="Gadugi" w:cs="Gadugi"/>
          <w:color w:val="000000"/>
          <w:sz w:val="23"/>
          <w:szCs w:val="23"/>
          <w:lang w:val="es-CO"/>
        </w:rPr>
      </w:pPr>
    </w:p>
    <w:p w14:paraId="4A880EF9" w14:textId="7F5B76AC" w:rsidR="00BC12CD" w:rsidRDefault="00BC12CD" w:rsidP="00D709D8">
      <w:pPr>
        <w:spacing w:after="0"/>
        <w:jc w:val="both"/>
        <w:rPr>
          <w:rFonts w:ascii="Gadugi" w:eastAsiaTheme="minorHAnsi" w:hAnsi="Gadugi" w:cs="Gadugi"/>
          <w:color w:val="000000"/>
          <w:sz w:val="23"/>
          <w:szCs w:val="23"/>
          <w:lang w:val="es-CO"/>
        </w:rPr>
      </w:pPr>
    </w:p>
    <w:p w14:paraId="72E4A7AE" w14:textId="77777777" w:rsidR="007E6E1A" w:rsidRDefault="007E6E1A" w:rsidP="00D709D8">
      <w:pPr>
        <w:spacing w:after="0"/>
        <w:jc w:val="both"/>
        <w:rPr>
          <w:rFonts w:ascii="Gadugi" w:eastAsiaTheme="minorHAnsi" w:hAnsi="Gadugi" w:cs="Gadugi"/>
          <w:color w:val="000000"/>
          <w:sz w:val="23"/>
          <w:szCs w:val="23"/>
          <w:lang w:val="es-CO"/>
        </w:rPr>
      </w:pPr>
    </w:p>
    <w:p w14:paraId="0E2011E7" w14:textId="77777777" w:rsidR="007E6E1A" w:rsidRPr="00335944" w:rsidRDefault="007E6E1A" w:rsidP="007E6E1A">
      <w:pPr>
        <w:suppressAutoHyphens w:val="0"/>
        <w:autoSpaceDE w:val="0"/>
        <w:adjustRightInd w:val="0"/>
        <w:spacing w:after="0"/>
        <w:jc w:val="both"/>
        <w:textAlignment w:val="auto"/>
        <w:rPr>
          <w:rFonts w:asciiTheme="minorHAnsi" w:eastAsiaTheme="minorHAnsi" w:hAnsiTheme="minorHAnsi" w:cstheme="minorHAnsi"/>
          <w:b/>
          <w:bCs/>
          <w:color w:val="000000"/>
          <w:sz w:val="23"/>
          <w:szCs w:val="23"/>
          <w:lang w:val="es-CO"/>
        </w:rPr>
      </w:pPr>
      <w:r w:rsidRPr="00335944">
        <w:rPr>
          <w:rFonts w:asciiTheme="minorHAnsi" w:eastAsiaTheme="minorHAnsi" w:hAnsiTheme="minorHAnsi" w:cstheme="minorHAnsi"/>
          <w:b/>
          <w:bCs/>
          <w:color w:val="000000"/>
          <w:sz w:val="23"/>
          <w:szCs w:val="23"/>
          <w:lang w:val="es-CO"/>
        </w:rPr>
        <w:t>PROPOSICIÓN APR</w:t>
      </w:r>
      <w:r>
        <w:rPr>
          <w:rFonts w:asciiTheme="minorHAnsi" w:eastAsiaTheme="minorHAnsi" w:hAnsiTheme="minorHAnsi" w:cstheme="minorHAnsi"/>
          <w:b/>
          <w:bCs/>
          <w:color w:val="000000"/>
          <w:sz w:val="23"/>
          <w:szCs w:val="23"/>
          <w:lang w:val="es-CO"/>
        </w:rPr>
        <w:t>O</w:t>
      </w:r>
      <w:r w:rsidRPr="00335944">
        <w:rPr>
          <w:rFonts w:asciiTheme="minorHAnsi" w:eastAsiaTheme="minorHAnsi" w:hAnsiTheme="minorHAnsi" w:cstheme="minorHAnsi"/>
          <w:b/>
          <w:bCs/>
          <w:color w:val="000000"/>
          <w:sz w:val="23"/>
          <w:szCs w:val="23"/>
          <w:lang w:val="es-CO"/>
        </w:rPr>
        <w:t>BADA</w:t>
      </w:r>
    </w:p>
    <w:p w14:paraId="3D587EB1" w14:textId="0701228C" w:rsidR="008F12A9" w:rsidRDefault="008F12A9" w:rsidP="007140A2">
      <w:pPr>
        <w:suppressAutoHyphens w:val="0"/>
        <w:autoSpaceDE w:val="0"/>
        <w:adjustRightInd w:val="0"/>
        <w:spacing w:after="0"/>
        <w:textAlignment w:val="auto"/>
        <w:rPr>
          <w:rFonts w:ascii="Tahoma" w:eastAsiaTheme="minorHAnsi" w:hAnsi="Tahoma" w:cs="Tahoma"/>
          <w:b/>
          <w:bCs/>
          <w:color w:val="000000"/>
          <w:sz w:val="23"/>
          <w:szCs w:val="23"/>
          <w:lang w:val="es-CO"/>
        </w:rPr>
      </w:pPr>
    </w:p>
    <w:p w14:paraId="51970AF5" w14:textId="46DC2C79" w:rsidR="008F12A9" w:rsidRDefault="008F12A9" w:rsidP="00D709D8">
      <w:pPr>
        <w:suppressAutoHyphens w:val="0"/>
        <w:autoSpaceDE w:val="0"/>
        <w:adjustRightInd w:val="0"/>
        <w:spacing w:after="0"/>
        <w:jc w:val="center"/>
        <w:textAlignment w:val="auto"/>
        <w:rPr>
          <w:rFonts w:ascii="Tahoma" w:eastAsiaTheme="minorHAnsi" w:hAnsi="Tahoma" w:cs="Tahoma"/>
          <w:b/>
          <w:bCs/>
          <w:color w:val="000000"/>
          <w:sz w:val="23"/>
          <w:szCs w:val="23"/>
          <w:lang w:val="es-CO"/>
        </w:rPr>
      </w:pPr>
    </w:p>
    <w:p w14:paraId="07A2EF56" w14:textId="79308E91" w:rsidR="008F12A9" w:rsidRDefault="008F12A9" w:rsidP="00D709D8">
      <w:pPr>
        <w:suppressAutoHyphens w:val="0"/>
        <w:autoSpaceDE w:val="0"/>
        <w:adjustRightInd w:val="0"/>
        <w:spacing w:after="0"/>
        <w:jc w:val="center"/>
        <w:textAlignment w:val="auto"/>
        <w:rPr>
          <w:rFonts w:ascii="Tahoma" w:eastAsiaTheme="minorHAnsi" w:hAnsi="Tahoma" w:cs="Tahoma"/>
          <w:b/>
          <w:bCs/>
          <w:color w:val="000000"/>
          <w:sz w:val="23"/>
          <w:szCs w:val="23"/>
          <w:lang w:val="es-CO"/>
        </w:rPr>
      </w:pPr>
    </w:p>
    <w:p w14:paraId="56DA5BE4" w14:textId="77777777" w:rsidR="008F12A9" w:rsidRDefault="008F12A9" w:rsidP="00D709D8">
      <w:pPr>
        <w:suppressAutoHyphens w:val="0"/>
        <w:autoSpaceDE w:val="0"/>
        <w:adjustRightInd w:val="0"/>
        <w:spacing w:after="0"/>
        <w:jc w:val="center"/>
        <w:textAlignment w:val="auto"/>
        <w:rPr>
          <w:rFonts w:ascii="Tahoma" w:eastAsiaTheme="minorHAnsi" w:hAnsi="Tahoma" w:cs="Tahoma"/>
          <w:b/>
          <w:bCs/>
          <w:color w:val="000000"/>
          <w:sz w:val="23"/>
          <w:szCs w:val="23"/>
          <w:lang w:val="es-CO"/>
        </w:rPr>
      </w:pPr>
    </w:p>
    <w:p w14:paraId="3384AA95" w14:textId="77777777" w:rsidR="008F12A9" w:rsidRPr="00A603B6" w:rsidRDefault="008F12A9" w:rsidP="008F12A9">
      <w:pPr>
        <w:jc w:val="right"/>
        <w:rPr>
          <w:rFonts w:ascii="Arial" w:hAnsi="Arial" w:cs="Arial"/>
          <w:sz w:val="24"/>
          <w:szCs w:val="24"/>
        </w:rPr>
      </w:pPr>
      <w:r w:rsidRPr="00A603B6">
        <w:rPr>
          <w:rFonts w:ascii="Arial" w:hAnsi="Arial" w:cs="Arial"/>
          <w:sz w:val="24"/>
          <w:szCs w:val="24"/>
        </w:rPr>
        <w:t>Bogotá D.C., 3 de junio de 2020</w:t>
      </w:r>
    </w:p>
    <w:p w14:paraId="7F2CD192" w14:textId="77777777" w:rsidR="008F12A9" w:rsidRDefault="008F12A9" w:rsidP="008F12A9">
      <w:pPr>
        <w:jc w:val="center"/>
        <w:rPr>
          <w:rFonts w:ascii="Arial" w:hAnsi="Arial" w:cs="Arial"/>
          <w:sz w:val="24"/>
          <w:szCs w:val="24"/>
        </w:rPr>
      </w:pPr>
    </w:p>
    <w:p w14:paraId="0390E8DB" w14:textId="11EE5483" w:rsidR="008F12A9" w:rsidRPr="00A603B6" w:rsidRDefault="008F12A9" w:rsidP="008F12A9">
      <w:pPr>
        <w:jc w:val="center"/>
        <w:rPr>
          <w:rFonts w:ascii="Arial" w:hAnsi="Arial" w:cs="Arial"/>
          <w:sz w:val="24"/>
          <w:szCs w:val="24"/>
        </w:rPr>
      </w:pPr>
      <w:r w:rsidRPr="00A603B6">
        <w:rPr>
          <w:rFonts w:ascii="Arial" w:hAnsi="Arial" w:cs="Arial"/>
          <w:sz w:val="24"/>
          <w:szCs w:val="24"/>
        </w:rPr>
        <w:t xml:space="preserve">PROPOSICIÓN </w:t>
      </w:r>
    </w:p>
    <w:p w14:paraId="6A747D0D" w14:textId="77777777" w:rsidR="008F12A9" w:rsidRDefault="008F12A9" w:rsidP="008F12A9">
      <w:pPr>
        <w:jc w:val="both"/>
        <w:rPr>
          <w:rFonts w:ascii="Arial" w:hAnsi="Arial" w:cs="Arial"/>
          <w:sz w:val="24"/>
          <w:szCs w:val="24"/>
        </w:rPr>
      </w:pPr>
    </w:p>
    <w:p w14:paraId="6941BB0D" w14:textId="1E1017F9" w:rsidR="008F12A9" w:rsidRPr="00A603B6" w:rsidRDefault="008F12A9" w:rsidP="008F12A9">
      <w:pPr>
        <w:jc w:val="both"/>
        <w:rPr>
          <w:rFonts w:ascii="Arial" w:hAnsi="Arial" w:cs="Arial"/>
          <w:color w:val="000000" w:themeColor="text1"/>
          <w:sz w:val="24"/>
          <w:szCs w:val="24"/>
        </w:rPr>
      </w:pPr>
      <w:proofErr w:type="spellStart"/>
      <w:r w:rsidRPr="00A603B6">
        <w:rPr>
          <w:rFonts w:ascii="Arial" w:hAnsi="Arial" w:cs="Arial"/>
          <w:sz w:val="24"/>
          <w:szCs w:val="24"/>
        </w:rPr>
        <w:t>Modifiquese</w:t>
      </w:r>
      <w:proofErr w:type="spellEnd"/>
      <w:r w:rsidRPr="00A603B6">
        <w:rPr>
          <w:rFonts w:ascii="Arial" w:hAnsi="Arial" w:cs="Arial"/>
          <w:sz w:val="24"/>
          <w:szCs w:val="24"/>
        </w:rPr>
        <w:t xml:space="preserve"> el </w:t>
      </w:r>
      <w:proofErr w:type="spellStart"/>
      <w:r w:rsidRPr="00A603B6">
        <w:rPr>
          <w:rFonts w:ascii="Arial" w:hAnsi="Arial" w:cs="Arial"/>
          <w:sz w:val="24"/>
          <w:szCs w:val="24"/>
        </w:rPr>
        <w:t>Articulo</w:t>
      </w:r>
      <w:proofErr w:type="spellEnd"/>
      <w:r w:rsidRPr="00A603B6">
        <w:rPr>
          <w:rFonts w:ascii="Arial" w:hAnsi="Arial" w:cs="Arial"/>
          <w:sz w:val="24"/>
          <w:szCs w:val="24"/>
        </w:rPr>
        <w:t xml:space="preserve"> </w:t>
      </w:r>
      <w:r>
        <w:rPr>
          <w:rFonts w:ascii="Arial" w:hAnsi="Arial" w:cs="Arial"/>
          <w:sz w:val="24"/>
          <w:szCs w:val="24"/>
        </w:rPr>
        <w:t>10º</w:t>
      </w:r>
      <w:r w:rsidRPr="00A603B6">
        <w:rPr>
          <w:rFonts w:ascii="Arial" w:hAnsi="Arial" w:cs="Arial"/>
          <w:sz w:val="24"/>
          <w:szCs w:val="24"/>
        </w:rPr>
        <w:t xml:space="preserve"> del Proyecto de Ley 276 de 2019 Cámara </w:t>
      </w:r>
      <w:r w:rsidRPr="00A603B6">
        <w:rPr>
          <w:rFonts w:ascii="Arial" w:hAnsi="Arial" w:cs="Arial"/>
          <w:color w:val="000000" w:themeColor="text1"/>
          <w:sz w:val="24"/>
          <w:szCs w:val="24"/>
        </w:rPr>
        <w:t>Por medio de la cual se incentiva el uso productivo de la guadua y el bambú y su sostenibilidad ambiental en el territorio nacional”</w:t>
      </w:r>
      <w:r>
        <w:rPr>
          <w:rFonts w:ascii="Arial" w:hAnsi="Arial" w:cs="Arial"/>
          <w:color w:val="000000" w:themeColor="text1"/>
          <w:sz w:val="24"/>
          <w:szCs w:val="24"/>
        </w:rPr>
        <w:t>, el cual quedará así:</w:t>
      </w:r>
    </w:p>
    <w:p w14:paraId="017A2B4F" w14:textId="77777777" w:rsidR="008F12A9" w:rsidRDefault="008F12A9" w:rsidP="008F12A9">
      <w:pPr>
        <w:jc w:val="both"/>
        <w:rPr>
          <w:rFonts w:ascii="Arial" w:eastAsia="Times New Roman" w:hAnsi="Arial" w:cs="Arial"/>
          <w:b/>
        </w:rPr>
      </w:pPr>
    </w:p>
    <w:p w14:paraId="19B1C2FB" w14:textId="7570BFC7" w:rsidR="008F12A9" w:rsidRPr="00620752" w:rsidRDefault="008F12A9" w:rsidP="008F12A9">
      <w:pPr>
        <w:jc w:val="both"/>
        <w:rPr>
          <w:rFonts w:ascii="Arial" w:eastAsia="Times New Roman" w:hAnsi="Arial" w:cs="Arial"/>
        </w:rPr>
      </w:pPr>
      <w:r w:rsidRPr="00620752">
        <w:rPr>
          <w:rFonts w:ascii="Arial" w:eastAsia="Times New Roman" w:hAnsi="Arial" w:cs="Arial"/>
          <w:b/>
        </w:rPr>
        <w:t>Artículo 10. Identidad cultural para el uso y manejo de la guadua y el bambú.</w:t>
      </w:r>
      <w:r w:rsidRPr="00620752">
        <w:rPr>
          <w:rFonts w:ascii="Arial" w:eastAsia="Times New Roman" w:hAnsi="Arial" w:cs="Arial"/>
        </w:rPr>
        <w:t xml:space="preserve"> Con el fin de crear una base educativa y cultural, se impulsarán los valores ambientales y productivos del Paisaje Cultural Cafetero Colombiano, al igual que los de otras zonas, que se traduzca en incentivar el uso de la guadua y el bambú, de forma que se recuperen los saberes tradicionales y el conocimiento de manejo y uso en la arquitectura rural y urbana, y en la protección ambiental</w:t>
      </w:r>
      <w:r>
        <w:rPr>
          <w:rFonts w:ascii="Arial" w:eastAsia="Times New Roman" w:hAnsi="Arial" w:cs="Arial"/>
        </w:rPr>
        <w:t xml:space="preserve">, </w:t>
      </w:r>
      <w:r w:rsidRPr="00A12A49">
        <w:rPr>
          <w:rFonts w:ascii="Arial" w:eastAsia="Times New Roman" w:hAnsi="Arial" w:cs="Arial"/>
          <w:highlight w:val="yellow"/>
        </w:rPr>
        <w:t>contenidos que se podrán integrar en las líneas educativas de los Planes de Desarrollo y en los diferentes niveles educativos.</w:t>
      </w:r>
      <w:r>
        <w:rPr>
          <w:rFonts w:ascii="Arial" w:eastAsia="Times New Roman" w:hAnsi="Arial" w:cs="Arial"/>
        </w:rPr>
        <w:t xml:space="preserve"> </w:t>
      </w:r>
    </w:p>
    <w:p w14:paraId="5391E82E" w14:textId="4EDFC45A" w:rsidR="008F12A9" w:rsidRDefault="008F12A9" w:rsidP="008F12A9">
      <w:pPr>
        <w:jc w:val="both"/>
        <w:rPr>
          <w:rFonts w:ascii="Arial" w:hAnsi="Arial" w:cs="Arial"/>
          <w:i/>
        </w:rPr>
      </w:pPr>
    </w:p>
    <w:p w14:paraId="797C818A" w14:textId="77777777" w:rsidR="007140A2" w:rsidRDefault="007140A2" w:rsidP="008F12A9">
      <w:pPr>
        <w:jc w:val="both"/>
        <w:rPr>
          <w:rFonts w:ascii="Arial" w:hAnsi="Arial" w:cs="Arial"/>
          <w:i/>
        </w:rPr>
      </w:pPr>
    </w:p>
    <w:p w14:paraId="5791C69D" w14:textId="77777777" w:rsidR="008F12A9" w:rsidRPr="00C60C0B" w:rsidRDefault="008F12A9" w:rsidP="008F12A9">
      <w:pPr>
        <w:jc w:val="both"/>
        <w:rPr>
          <w:rFonts w:ascii="Arial" w:hAnsi="Arial" w:cs="Arial"/>
          <w:i/>
        </w:rPr>
      </w:pPr>
    </w:p>
    <w:p w14:paraId="1F85141D" w14:textId="77777777" w:rsidR="008F12A9" w:rsidRPr="00A603B6" w:rsidRDefault="008F12A9" w:rsidP="008F12A9">
      <w:pPr>
        <w:spacing w:after="0"/>
        <w:rPr>
          <w:rFonts w:ascii="Arial" w:hAnsi="Arial" w:cs="Arial"/>
          <w:sz w:val="24"/>
          <w:szCs w:val="24"/>
        </w:rPr>
      </w:pPr>
      <w:r w:rsidRPr="00A603B6">
        <w:rPr>
          <w:rFonts w:ascii="Arial" w:hAnsi="Arial" w:cs="Arial"/>
          <w:noProof/>
          <w:sz w:val="24"/>
          <w:szCs w:val="24"/>
          <w:lang w:val="es-ES_tradnl" w:eastAsia="es-ES_tradnl"/>
        </w:rPr>
        <w:drawing>
          <wp:inline distT="0" distB="0" distL="0" distR="0" wp14:anchorId="6169A899" wp14:editId="2D75DF9B">
            <wp:extent cx="1316990" cy="6521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6990" cy="652145"/>
                    </a:xfrm>
                    <a:prstGeom prst="rect">
                      <a:avLst/>
                    </a:prstGeom>
                    <a:noFill/>
                  </pic:spPr>
                </pic:pic>
              </a:graphicData>
            </a:graphic>
          </wp:inline>
        </w:drawing>
      </w:r>
    </w:p>
    <w:p w14:paraId="4F61697C" w14:textId="77777777" w:rsidR="008F12A9" w:rsidRPr="00A603B6" w:rsidRDefault="008F12A9" w:rsidP="008F12A9">
      <w:pPr>
        <w:spacing w:after="0"/>
        <w:rPr>
          <w:rFonts w:ascii="Arial" w:hAnsi="Arial" w:cs="Arial"/>
          <w:b/>
          <w:sz w:val="24"/>
          <w:szCs w:val="24"/>
        </w:rPr>
      </w:pPr>
      <w:r w:rsidRPr="00A603B6">
        <w:rPr>
          <w:rFonts w:ascii="Arial" w:hAnsi="Arial" w:cs="Arial"/>
          <w:b/>
          <w:sz w:val="24"/>
          <w:szCs w:val="24"/>
        </w:rPr>
        <w:t>JUAN FERNANDO ESPINAL</w:t>
      </w:r>
    </w:p>
    <w:p w14:paraId="6718A8CA" w14:textId="77777777" w:rsidR="008F12A9" w:rsidRPr="00A603B6" w:rsidRDefault="008F12A9" w:rsidP="008F12A9">
      <w:pPr>
        <w:spacing w:after="0"/>
        <w:rPr>
          <w:rFonts w:ascii="Arial" w:hAnsi="Arial" w:cs="Arial"/>
          <w:b/>
          <w:sz w:val="24"/>
          <w:szCs w:val="24"/>
        </w:rPr>
      </w:pPr>
      <w:r w:rsidRPr="00A603B6">
        <w:rPr>
          <w:rFonts w:ascii="Arial" w:hAnsi="Arial" w:cs="Arial"/>
          <w:b/>
          <w:sz w:val="24"/>
          <w:szCs w:val="24"/>
        </w:rPr>
        <w:t>Representante a la Cámara por Antioquia</w:t>
      </w:r>
    </w:p>
    <w:p w14:paraId="3810390E" w14:textId="77777777" w:rsidR="008F12A9" w:rsidRPr="00A603B6" w:rsidRDefault="008F12A9" w:rsidP="008F12A9">
      <w:pPr>
        <w:spacing w:after="0"/>
        <w:jc w:val="both"/>
        <w:rPr>
          <w:rFonts w:ascii="Arial" w:hAnsi="Arial" w:cs="Arial"/>
          <w:b/>
          <w:sz w:val="24"/>
          <w:szCs w:val="24"/>
        </w:rPr>
      </w:pPr>
      <w:r w:rsidRPr="00A603B6">
        <w:rPr>
          <w:rFonts w:ascii="Arial" w:hAnsi="Arial" w:cs="Arial"/>
          <w:b/>
          <w:sz w:val="24"/>
          <w:szCs w:val="24"/>
        </w:rPr>
        <w:t>Partido Centro Democrático</w:t>
      </w:r>
      <w:r w:rsidRPr="00A603B6">
        <w:rPr>
          <w:rFonts w:ascii="Arial" w:hAnsi="Arial" w:cs="Arial"/>
          <w:b/>
          <w:sz w:val="24"/>
          <w:szCs w:val="24"/>
        </w:rPr>
        <w:cr/>
      </w:r>
    </w:p>
    <w:p w14:paraId="06ACFAEA" w14:textId="5727F8E7" w:rsidR="008F12A9" w:rsidRPr="008F12A9" w:rsidRDefault="008F12A9" w:rsidP="008F12A9">
      <w:pPr>
        <w:spacing w:after="0"/>
        <w:jc w:val="both"/>
        <w:rPr>
          <w:rFonts w:ascii="Gadugi" w:eastAsiaTheme="minorHAnsi" w:hAnsi="Gadugi" w:cs="Gadugi"/>
          <w:b/>
          <w:bCs/>
          <w:color w:val="000000"/>
          <w:sz w:val="23"/>
          <w:szCs w:val="23"/>
          <w:lang w:val="es-CO"/>
        </w:rPr>
      </w:pPr>
    </w:p>
    <w:p w14:paraId="605C1092" w14:textId="46F48C60"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2EBA28D3" w14:textId="36BCFA59"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0ADCFE0E" w14:textId="5B0B0AC5"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51A8FD6F" w14:textId="5B0F6B4E"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79948352" w14:textId="517EE7E2"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0C92B620" w14:textId="7361A81D"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781CEEE6" w14:textId="38828AF6"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0319D4B7" w14:textId="77777777" w:rsidR="007140A2" w:rsidRDefault="007140A2"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6CD0BFA0" w14:textId="1F29B645" w:rsidR="007140A2" w:rsidRPr="008C0F5E" w:rsidRDefault="008F12A9" w:rsidP="008F12A9">
      <w:pPr>
        <w:suppressAutoHyphens w:val="0"/>
        <w:autoSpaceDE w:val="0"/>
        <w:adjustRightInd w:val="0"/>
        <w:spacing w:after="0"/>
        <w:jc w:val="both"/>
        <w:textAlignment w:val="auto"/>
        <w:rPr>
          <w:rFonts w:asciiTheme="minorHAnsi" w:eastAsiaTheme="minorHAnsi" w:hAnsiTheme="minorHAnsi" w:cstheme="minorHAnsi"/>
          <w:b/>
          <w:bCs/>
          <w:color w:val="000000"/>
          <w:sz w:val="23"/>
          <w:szCs w:val="23"/>
          <w:lang w:val="es-CO"/>
        </w:rPr>
      </w:pPr>
      <w:r w:rsidRPr="00335944">
        <w:rPr>
          <w:rFonts w:asciiTheme="minorHAnsi" w:eastAsiaTheme="minorHAnsi" w:hAnsiTheme="minorHAnsi" w:cstheme="minorHAnsi"/>
          <w:b/>
          <w:bCs/>
          <w:color w:val="000000"/>
          <w:sz w:val="23"/>
          <w:szCs w:val="23"/>
          <w:lang w:val="es-CO"/>
        </w:rPr>
        <w:t>PROPOSICIÓN APR</w:t>
      </w:r>
      <w:r>
        <w:rPr>
          <w:rFonts w:asciiTheme="minorHAnsi" w:eastAsiaTheme="minorHAnsi" w:hAnsiTheme="minorHAnsi" w:cstheme="minorHAnsi"/>
          <w:b/>
          <w:bCs/>
          <w:color w:val="000000"/>
          <w:sz w:val="23"/>
          <w:szCs w:val="23"/>
          <w:lang w:val="es-CO"/>
        </w:rPr>
        <w:t>O</w:t>
      </w:r>
      <w:r w:rsidRPr="00335944">
        <w:rPr>
          <w:rFonts w:asciiTheme="minorHAnsi" w:eastAsiaTheme="minorHAnsi" w:hAnsiTheme="minorHAnsi" w:cstheme="minorHAnsi"/>
          <w:b/>
          <w:bCs/>
          <w:color w:val="000000"/>
          <w:sz w:val="23"/>
          <w:szCs w:val="23"/>
          <w:lang w:val="es-CO"/>
        </w:rPr>
        <w:t>BADA</w:t>
      </w:r>
    </w:p>
    <w:p w14:paraId="008D8849" w14:textId="77777777" w:rsidR="007140A2" w:rsidRDefault="007140A2"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258A3381" w14:textId="77777777" w:rsidR="007140A2" w:rsidRDefault="007140A2"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46AB1C0B" w14:textId="77777777" w:rsidR="007140A2" w:rsidRDefault="007140A2"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196414E7" w14:textId="77777777" w:rsidR="007140A2" w:rsidRDefault="007140A2" w:rsidP="007140A2">
      <w:pPr>
        <w:jc w:val="right"/>
        <w:rPr>
          <w:rFonts w:ascii="Arial" w:eastAsiaTheme="minorHAnsi" w:hAnsi="Arial" w:cs="Arial"/>
          <w:sz w:val="24"/>
          <w:szCs w:val="24"/>
          <w:lang w:val="es-CO"/>
        </w:rPr>
      </w:pPr>
      <w:r>
        <w:rPr>
          <w:rFonts w:ascii="Arial" w:hAnsi="Arial" w:cs="Arial"/>
          <w:sz w:val="24"/>
          <w:szCs w:val="24"/>
        </w:rPr>
        <w:lastRenderedPageBreak/>
        <w:t>Bogotá D.C., 3 de junio de 2020</w:t>
      </w:r>
    </w:p>
    <w:p w14:paraId="5998578F" w14:textId="77777777" w:rsidR="007140A2" w:rsidRDefault="007140A2" w:rsidP="007140A2">
      <w:pPr>
        <w:jc w:val="center"/>
        <w:rPr>
          <w:rFonts w:ascii="Arial" w:hAnsi="Arial" w:cs="Arial"/>
          <w:sz w:val="24"/>
          <w:szCs w:val="24"/>
        </w:rPr>
      </w:pPr>
    </w:p>
    <w:p w14:paraId="2F82ACC6" w14:textId="41A1070D" w:rsidR="007140A2" w:rsidRDefault="007140A2" w:rsidP="007140A2">
      <w:pPr>
        <w:jc w:val="center"/>
        <w:rPr>
          <w:rFonts w:ascii="Arial" w:hAnsi="Arial" w:cs="Arial"/>
          <w:sz w:val="24"/>
          <w:szCs w:val="24"/>
        </w:rPr>
      </w:pPr>
      <w:r>
        <w:rPr>
          <w:rFonts w:ascii="Arial" w:hAnsi="Arial" w:cs="Arial"/>
          <w:sz w:val="24"/>
          <w:szCs w:val="24"/>
        </w:rPr>
        <w:t xml:space="preserve">PROPOSICIÓN </w:t>
      </w:r>
    </w:p>
    <w:p w14:paraId="331A966F" w14:textId="77777777" w:rsidR="007140A2" w:rsidRDefault="007140A2" w:rsidP="007140A2">
      <w:pPr>
        <w:jc w:val="both"/>
        <w:rPr>
          <w:rFonts w:ascii="Arial" w:hAnsi="Arial" w:cs="Arial"/>
          <w:sz w:val="24"/>
          <w:szCs w:val="24"/>
        </w:rPr>
      </w:pPr>
    </w:p>
    <w:p w14:paraId="432AED04" w14:textId="5C729713" w:rsidR="007140A2" w:rsidRDefault="007140A2" w:rsidP="007140A2">
      <w:pPr>
        <w:spacing w:after="0"/>
        <w:jc w:val="both"/>
        <w:rPr>
          <w:rFonts w:ascii="Arial" w:hAnsi="Arial" w:cs="Arial"/>
          <w:color w:val="000000" w:themeColor="text1"/>
          <w:sz w:val="24"/>
          <w:szCs w:val="24"/>
        </w:rPr>
      </w:pPr>
      <w:proofErr w:type="spellStart"/>
      <w:r>
        <w:rPr>
          <w:rFonts w:ascii="Arial" w:hAnsi="Arial" w:cs="Arial"/>
          <w:sz w:val="24"/>
          <w:szCs w:val="24"/>
        </w:rPr>
        <w:t>Modifiquese</w:t>
      </w:r>
      <w:proofErr w:type="spellEnd"/>
      <w:r>
        <w:rPr>
          <w:rFonts w:ascii="Arial" w:hAnsi="Arial" w:cs="Arial"/>
          <w:sz w:val="24"/>
          <w:szCs w:val="24"/>
        </w:rPr>
        <w:t xml:space="preserve"> el </w:t>
      </w:r>
      <w:proofErr w:type="spellStart"/>
      <w:r>
        <w:rPr>
          <w:rFonts w:ascii="Arial" w:hAnsi="Arial" w:cs="Arial"/>
          <w:sz w:val="24"/>
          <w:szCs w:val="24"/>
        </w:rPr>
        <w:t>Articulo</w:t>
      </w:r>
      <w:proofErr w:type="spellEnd"/>
      <w:r>
        <w:rPr>
          <w:rFonts w:ascii="Arial" w:hAnsi="Arial" w:cs="Arial"/>
          <w:sz w:val="24"/>
          <w:szCs w:val="24"/>
        </w:rPr>
        <w:t xml:space="preserve"> 11º del Proyecto de Ley 276 de 2019 Cámara </w:t>
      </w:r>
      <w:r>
        <w:rPr>
          <w:rFonts w:ascii="Arial" w:hAnsi="Arial" w:cs="Arial"/>
          <w:color w:val="000000" w:themeColor="text1"/>
          <w:sz w:val="24"/>
          <w:szCs w:val="24"/>
        </w:rPr>
        <w:t>Por medio de la cual se incentiva el uso productivo de la guadua y el bambú y su sostenibilidad ambiental en el territorio nacional”, el cual quedará así:</w:t>
      </w:r>
    </w:p>
    <w:p w14:paraId="0E287870" w14:textId="77777777" w:rsidR="007140A2" w:rsidRDefault="007140A2" w:rsidP="007140A2">
      <w:pPr>
        <w:spacing w:after="0"/>
        <w:jc w:val="both"/>
        <w:rPr>
          <w:rFonts w:ascii="Arial" w:eastAsia="Times New Roman" w:hAnsi="Arial" w:cs="Arial"/>
          <w:b/>
          <w:i/>
          <w:sz w:val="24"/>
          <w:szCs w:val="24"/>
        </w:rPr>
      </w:pPr>
    </w:p>
    <w:p w14:paraId="60D3780F" w14:textId="1E09F4B2" w:rsidR="007140A2" w:rsidRDefault="007140A2" w:rsidP="007140A2">
      <w:pPr>
        <w:spacing w:after="0"/>
        <w:jc w:val="both"/>
        <w:rPr>
          <w:rFonts w:ascii="Arial" w:eastAsia="Times New Roman" w:hAnsi="Arial" w:cs="Arial"/>
          <w:i/>
          <w:sz w:val="24"/>
          <w:szCs w:val="24"/>
        </w:rPr>
      </w:pPr>
      <w:r>
        <w:rPr>
          <w:rFonts w:ascii="Arial" w:eastAsia="Times New Roman" w:hAnsi="Arial" w:cs="Arial"/>
          <w:b/>
          <w:i/>
          <w:sz w:val="24"/>
          <w:szCs w:val="24"/>
        </w:rPr>
        <w:t xml:space="preserve">Artículo 11. </w:t>
      </w:r>
      <w:r>
        <w:rPr>
          <w:rFonts w:ascii="Arial" w:eastAsia="Times New Roman" w:hAnsi="Arial" w:cs="Arial"/>
          <w:b/>
          <w:i/>
          <w:sz w:val="24"/>
          <w:szCs w:val="24"/>
          <w:highlight w:val="yellow"/>
        </w:rPr>
        <w:t>Lineamientos</w:t>
      </w:r>
      <w:r>
        <w:rPr>
          <w:rFonts w:ascii="Arial" w:eastAsia="Times New Roman" w:hAnsi="Arial" w:cs="Arial"/>
          <w:b/>
          <w:i/>
          <w:sz w:val="24"/>
          <w:szCs w:val="24"/>
        </w:rPr>
        <w:t xml:space="preserve"> de sistemas tradicionales de construcción con la guadua y el bambú.</w:t>
      </w:r>
      <w:r>
        <w:rPr>
          <w:rFonts w:ascii="Arial" w:eastAsia="Times New Roman" w:hAnsi="Arial" w:cs="Arial"/>
          <w:i/>
          <w:sz w:val="24"/>
          <w:szCs w:val="24"/>
        </w:rPr>
        <w:t xml:space="preserve"> El Ministerio de Cultura en coordinación con el Ministerio de Vivienda definirá </w:t>
      </w:r>
      <w:r>
        <w:rPr>
          <w:rFonts w:ascii="Arial" w:eastAsia="Times New Roman" w:hAnsi="Arial" w:cs="Arial"/>
          <w:b/>
          <w:i/>
          <w:sz w:val="24"/>
          <w:szCs w:val="24"/>
          <w:highlight w:val="yellow"/>
        </w:rPr>
        <w:t>los lineamientos</w:t>
      </w:r>
      <w:r>
        <w:rPr>
          <w:rFonts w:ascii="Arial" w:eastAsia="Times New Roman" w:hAnsi="Arial" w:cs="Arial"/>
          <w:i/>
          <w:sz w:val="24"/>
          <w:szCs w:val="24"/>
        </w:rPr>
        <w:t xml:space="preserve"> de fomento a la arquitectura y sistemas tradicionales de construcción con guadua y bambú, que contribuya a recuperar los saberes tradicionales y las artes y oficios relacionados y que son propios de las zonas del Paisaje Cultural Cafetero Colombianos, y de otras zonas con uso ancestral.</w:t>
      </w:r>
    </w:p>
    <w:p w14:paraId="2BB1CDD6" w14:textId="446400FC" w:rsidR="007140A2" w:rsidRDefault="007140A2" w:rsidP="007140A2">
      <w:pPr>
        <w:spacing w:after="0"/>
        <w:jc w:val="both"/>
        <w:rPr>
          <w:rFonts w:ascii="Arial" w:eastAsiaTheme="minorHAnsi" w:hAnsi="Arial" w:cs="Arial"/>
          <w:i/>
        </w:rPr>
      </w:pPr>
    </w:p>
    <w:p w14:paraId="4B869CF0" w14:textId="77777777" w:rsidR="007140A2" w:rsidRDefault="007140A2" w:rsidP="007140A2">
      <w:pPr>
        <w:spacing w:after="0"/>
        <w:jc w:val="both"/>
        <w:rPr>
          <w:rFonts w:ascii="Arial" w:eastAsiaTheme="minorHAnsi" w:hAnsi="Arial" w:cs="Arial"/>
          <w:i/>
        </w:rPr>
      </w:pPr>
    </w:p>
    <w:p w14:paraId="6FAB0F9E" w14:textId="77777777" w:rsidR="007140A2" w:rsidRDefault="007140A2" w:rsidP="007140A2">
      <w:pPr>
        <w:jc w:val="both"/>
        <w:rPr>
          <w:rFonts w:ascii="Arial" w:eastAsiaTheme="minorHAnsi" w:hAnsi="Arial" w:cs="Arial"/>
          <w:i/>
        </w:rPr>
      </w:pPr>
    </w:p>
    <w:p w14:paraId="5F326448" w14:textId="7529B786" w:rsidR="007140A2" w:rsidRDefault="007140A2" w:rsidP="007140A2">
      <w:pPr>
        <w:spacing w:after="0"/>
        <w:rPr>
          <w:rFonts w:ascii="Arial" w:hAnsi="Arial" w:cs="Arial"/>
          <w:sz w:val="24"/>
          <w:szCs w:val="24"/>
        </w:rPr>
      </w:pPr>
      <w:r>
        <w:rPr>
          <w:rFonts w:ascii="Arial" w:hAnsi="Arial" w:cs="Arial"/>
          <w:noProof/>
          <w:sz w:val="24"/>
          <w:szCs w:val="24"/>
          <w:lang w:val="es-ES_tradnl" w:eastAsia="es-ES_tradnl"/>
        </w:rPr>
        <w:drawing>
          <wp:inline distT="0" distB="0" distL="0" distR="0" wp14:anchorId="509FB15D" wp14:editId="72F326F0">
            <wp:extent cx="1314450" cy="64770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47700"/>
                    </a:xfrm>
                    <a:prstGeom prst="rect">
                      <a:avLst/>
                    </a:prstGeom>
                    <a:noFill/>
                    <a:ln>
                      <a:noFill/>
                    </a:ln>
                  </pic:spPr>
                </pic:pic>
              </a:graphicData>
            </a:graphic>
          </wp:inline>
        </w:drawing>
      </w:r>
    </w:p>
    <w:p w14:paraId="2B3DFA52" w14:textId="77777777" w:rsidR="007140A2" w:rsidRDefault="007140A2" w:rsidP="007140A2">
      <w:pPr>
        <w:spacing w:after="0"/>
        <w:rPr>
          <w:rFonts w:ascii="Arial" w:hAnsi="Arial" w:cs="Arial"/>
          <w:b/>
          <w:sz w:val="24"/>
          <w:szCs w:val="24"/>
        </w:rPr>
      </w:pPr>
      <w:r>
        <w:rPr>
          <w:rFonts w:ascii="Arial" w:hAnsi="Arial" w:cs="Arial"/>
          <w:b/>
          <w:sz w:val="24"/>
          <w:szCs w:val="24"/>
        </w:rPr>
        <w:t>JUAN FERNANDO ESPINAL</w:t>
      </w:r>
    </w:p>
    <w:p w14:paraId="03B8DF4E" w14:textId="77777777" w:rsidR="007140A2" w:rsidRDefault="007140A2" w:rsidP="007140A2">
      <w:pPr>
        <w:spacing w:after="0"/>
        <w:rPr>
          <w:rFonts w:ascii="Arial" w:hAnsi="Arial" w:cs="Arial"/>
          <w:b/>
          <w:sz w:val="24"/>
          <w:szCs w:val="24"/>
        </w:rPr>
      </w:pPr>
      <w:r>
        <w:rPr>
          <w:rFonts w:ascii="Arial" w:hAnsi="Arial" w:cs="Arial"/>
          <w:b/>
          <w:sz w:val="24"/>
          <w:szCs w:val="24"/>
        </w:rPr>
        <w:t>Representante a la Cámara por Antioquia</w:t>
      </w:r>
    </w:p>
    <w:p w14:paraId="665B59B2" w14:textId="77777777" w:rsidR="007140A2" w:rsidRDefault="007140A2" w:rsidP="007140A2">
      <w:pPr>
        <w:spacing w:after="0"/>
        <w:rPr>
          <w:rFonts w:ascii="Arial" w:hAnsi="Arial" w:cs="Arial"/>
          <w:b/>
          <w:sz w:val="24"/>
          <w:szCs w:val="24"/>
        </w:rPr>
      </w:pPr>
      <w:r>
        <w:rPr>
          <w:rFonts w:ascii="Arial" w:hAnsi="Arial" w:cs="Arial"/>
          <w:b/>
          <w:sz w:val="24"/>
          <w:szCs w:val="24"/>
        </w:rPr>
        <w:t>Partido Centro Democrático</w:t>
      </w:r>
    </w:p>
    <w:p w14:paraId="598D01DD" w14:textId="77777777" w:rsidR="007140A2" w:rsidRDefault="007140A2" w:rsidP="007140A2">
      <w:pPr>
        <w:spacing w:after="0"/>
        <w:rPr>
          <w:rFonts w:ascii="Arial" w:hAnsi="Arial" w:cs="Arial"/>
          <w:b/>
          <w:sz w:val="24"/>
          <w:szCs w:val="24"/>
        </w:rPr>
      </w:pPr>
    </w:p>
    <w:p w14:paraId="711D1456" w14:textId="03A21CBC"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7D350493" w14:textId="75FD8904"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1A7E43FC" w14:textId="7902D2D1"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7C5E8592" w14:textId="513736BD"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4E3BBE83" w14:textId="650876DD"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10C4DCDF" w14:textId="6B5A0FA8"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79178628" w14:textId="16829C8D"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2BBC95FB" w14:textId="7CD27FF8"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4AEEBB43" w14:textId="77777777" w:rsidR="007140A2" w:rsidRPr="00335944" w:rsidRDefault="007140A2" w:rsidP="007140A2">
      <w:pPr>
        <w:suppressAutoHyphens w:val="0"/>
        <w:autoSpaceDE w:val="0"/>
        <w:adjustRightInd w:val="0"/>
        <w:spacing w:after="0"/>
        <w:jc w:val="both"/>
        <w:textAlignment w:val="auto"/>
        <w:rPr>
          <w:rFonts w:asciiTheme="minorHAnsi" w:eastAsiaTheme="minorHAnsi" w:hAnsiTheme="minorHAnsi" w:cstheme="minorHAnsi"/>
          <w:b/>
          <w:bCs/>
          <w:color w:val="000000"/>
          <w:sz w:val="23"/>
          <w:szCs w:val="23"/>
          <w:lang w:val="es-CO"/>
        </w:rPr>
      </w:pPr>
      <w:r w:rsidRPr="00335944">
        <w:rPr>
          <w:rFonts w:asciiTheme="minorHAnsi" w:eastAsiaTheme="minorHAnsi" w:hAnsiTheme="minorHAnsi" w:cstheme="minorHAnsi"/>
          <w:b/>
          <w:bCs/>
          <w:color w:val="000000"/>
          <w:sz w:val="23"/>
          <w:szCs w:val="23"/>
          <w:lang w:val="es-CO"/>
        </w:rPr>
        <w:t>PROPOSICIÓN APR</w:t>
      </w:r>
      <w:r>
        <w:rPr>
          <w:rFonts w:asciiTheme="minorHAnsi" w:eastAsiaTheme="minorHAnsi" w:hAnsiTheme="minorHAnsi" w:cstheme="minorHAnsi"/>
          <w:b/>
          <w:bCs/>
          <w:color w:val="000000"/>
          <w:sz w:val="23"/>
          <w:szCs w:val="23"/>
          <w:lang w:val="es-CO"/>
        </w:rPr>
        <w:t>O</w:t>
      </w:r>
      <w:r w:rsidRPr="00335944">
        <w:rPr>
          <w:rFonts w:asciiTheme="minorHAnsi" w:eastAsiaTheme="minorHAnsi" w:hAnsiTheme="minorHAnsi" w:cstheme="minorHAnsi"/>
          <w:b/>
          <w:bCs/>
          <w:color w:val="000000"/>
          <w:sz w:val="23"/>
          <w:szCs w:val="23"/>
          <w:lang w:val="es-CO"/>
        </w:rPr>
        <w:t>BADA</w:t>
      </w:r>
    </w:p>
    <w:p w14:paraId="3284395E" w14:textId="159990C2"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3F533280" w14:textId="75C53209"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291D85CC" w14:textId="6CA2A6C4"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36E4AE3B" w14:textId="7DFCDF2D"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690AC811" w14:textId="5DAA24CB"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635259CF" w14:textId="694C40C6"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2D5DDF52" w14:textId="054D1C24"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7A3D5243" w14:textId="1D89D598"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4BD3E86F" w14:textId="1B88B75A"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62FEE2CA" w14:textId="77777777" w:rsidR="007140A2" w:rsidRDefault="007140A2" w:rsidP="007140A2">
      <w:pPr>
        <w:jc w:val="right"/>
        <w:rPr>
          <w:rFonts w:ascii="Arial" w:hAnsi="Arial" w:cs="Arial"/>
          <w:sz w:val="24"/>
          <w:szCs w:val="24"/>
        </w:rPr>
      </w:pPr>
    </w:p>
    <w:p w14:paraId="0A67266A" w14:textId="2AE309E2" w:rsidR="007140A2" w:rsidRDefault="007140A2" w:rsidP="007140A2">
      <w:pPr>
        <w:jc w:val="right"/>
        <w:rPr>
          <w:rFonts w:ascii="Arial" w:eastAsiaTheme="minorHAnsi" w:hAnsi="Arial" w:cs="Arial"/>
          <w:sz w:val="24"/>
          <w:szCs w:val="24"/>
          <w:lang w:val="es-CO"/>
        </w:rPr>
      </w:pPr>
      <w:r>
        <w:rPr>
          <w:rFonts w:ascii="Arial" w:hAnsi="Arial" w:cs="Arial"/>
          <w:sz w:val="24"/>
          <w:szCs w:val="24"/>
        </w:rPr>
        <w:t>Bogotá D.C., 3 de junio de 2020</w:t>
      </w:r>
    </w:p>
    <w:p w14:paraId="2426AB2F" w14:textId="77777777" w:rsidR="007140A2" w:rsidRDefault="007140A2" w:rsidP="007140A2">
      <w:pPr>
        <w:jc w:val="center"/>
        <w:rPr>
          <w:rFonts w:ascii="Arial" w:hAnsi="Arial" w:cs="Arial"/>
          <w:sz w:val="24"/>
          <w:szCs w:val="24"/>
        </w:rPr>
      </w:pPr>
    </w:p>
    <w:p w14:paraId="32395DB1" w14:textId="767FE950" w:rsidR="007140A2" w:rsidRDefault="007140A2" w:rsidP="007140A2">
      <w:pPr>
        <w:jc w:val="center"/>
        <w:rPr>
          <w:rFonts w:ascii="Arial" w:hAnsi="Arial" w:cs="Arial"/>
          <w:sz w:val="24"/>
          <w:szCs w:val="24"/>
        </w:rPr>
      </w:pPr>
      <w:r>
        <w:rPr>
          <w:rFonts w:ascii="Arial" w:hAnsi="Arial" w:cs="Arial"/>
          <w:sz w:val="24"/>
          <w:szCs w:val="24"/>
        </w:rPr>
        <w:t xml:space="preserve">PROPOSICIÓN </w:t>
      </w:r>
    </w:p>
    <w:p w14:paraId="657320FE" w14:textId="77777777" w:rsidR="007140A2" w:rsidRDefault="007140A2" w:rsidP="007140A2">
      <w:pPr>
        <w:jc w:val="both"/>
        <w:rPr>
          <w:rFonts w:ascii="Arial" w:hAnsi="Arial" w:cs="Arial"/>
          <w:sz w:val="24"/>
          <w:szCs w:val="24"/>
        </w:rPr>
      </w:pPr>
    </w:p>
    <w:p w14:paraId="499871F7" w14:textId="77777777" w:rsidR="00C05623" w:rsidRDefault="00C05623" w:rsidP="007140A2">
      <w:pPr>
        <w:jc w:val="both"/>
        <w:rPr>
          <w:rFonts w:ascii="Arial" w:hAnsi="Arial" w:cs="Arial"/>
          <w:sz w:val="24"/>
          <w:szCs w:val="24"/>
        </w:rPr>
      </w:pPr>
    </w:p>
    <w:p w14:paraId="5DCC1715" w14:textId="7EF9A0BD" w:rsidR="007140A2" w:rsidRDefault="007140A2" w:rsidP="007140A2">
      <w:pPr>
        <w:jc w:val="both"/>
        <w:rPr>
          <w:rFonts w:ascii="Arial" w:hAnsi="Arial" w:cs="Arial"/>
          <w:color w:val="000000" w:themeColor="text1"/>
          <w:sz w:val="24"/>
          <w:szCs w:val="24"/>
        </w:rPr>
      </w:pPr>
      <w:proofErr w:type="spellStart"/>
      <w:r>
        <w:rPr>
          <w:rFonts w:ascii="Arial" w:hAnsi="Arial" w:cs="Arial"/>
          <w:sz w:val="24"/>
          <w:szCs w:val="24"/>
        </w:rPr>
        <w:t>Modifiquese</w:t>
      </w:r>
      <w:proofErr w:type="spellEnd"/>
      <w:r>
        <w:rPr>
          <w:rFonts w:ascii="Arial" w:hAnsi="Arial" w:cs="Arial"/>
          <w:sz w:val="24"/>
          <w:szCs w:val="24"/>
        </w:rPr>
        <w:t xml:space="preserve"> el </w:t>
      </w:r>
      <w:proofErr w:type="spellStart"/>
      <w:r>
        <w:rPr>
          <w:rFonts w:ascii="Arial" w:hAnsi="Arial" w:cs="Arial"/>
          <w:sz w:val="24"/>
          <w:szCs w:val="24"/>
        </w:rPr>
        <w:t>Articulo</w:t>
      </w:r>
      <w:proofErr w:type="spellEnd"/>
      <w:r>
        <w:rPr>
          <w:rFonts w:ascii="Arial" w:hAnsi="Arial" w:cs="Arial"/>
          <w:sz w:val="24"/>
          <w:szCs w:val="24"/>
        </w:rPr>
        <w:t xml:space="preserve"> 14º del Proyecto de Ley 276 de 2019 Cámara </w:t>
      </w:r>
      <w:r>
        <w:rPr>
          <w:rFonts w:ascii="Arial" w:hAnsi="Arial" w:cs="Arial"/>
          <w:color w:val="000000" w:themeColor="text1"/>
          <w:sz w:val="24"/>
          <w:szCs w:val="24"/>
        </w:rPr>
        <w:t>Por medio de la cual se incentiva el uso productivo de la guadua y el bambú y su sostenibilidad ambiental en el territorio nacional”, el cual quedará así:</w:t>
      </w:r>
    </w:p>
    <w:p w14:paraId="799E5AEA" w14:textId="77777777" w:rsidR="007140A2" w:rsidRDefault="007140A2" w:rsidP="007140A2">
      <w:pPr>
        <w:jc w:val="both"/>
        <w:rPr>
          <w:rFonts w:ascii="Arial" w:hAnsi="Arial" w:cs="Arial"/>
          <w:i/>
        </w:rPr>
      </w:pPr>
      <w:r>
        <w:rPr>
          <w:rFonts w:ascii="Arial" w:hAnsi="Arial" w:cs="Arial"/>
          <w:b/>
          <w:i/>
        </w:rPr>
        <w:t>Artículo 14. Fortalecimiento de las competencias laborales en las zonas de producción de guadua y bambú.</w:t>
      </w:r>
      <w:r>
        <w:rPr>
          <w:rFonts w:ascii="Arial" w:hAnsi="Arial" w:cs="Arial"/>
          <w:i/>
        </w:rPr>
        <w:t xml:space="preserve"> En las regiones productoras de guadua y bambú, las secretarías de educación promoverán posibilidades de articulación entre el sector agrícola, el SENA y las instituciones educativas con modalidad de media técnica para el desarrollo de programas técnicos asociados con el uso y producción de la guadua y el bambú, como respuesta a las necesidades contextuales y respetando la autonomía institucional definida en los proyectos educativos institucionales.</w:t>
      </w:r>
    </w:p>
    <w:p w14:paraId="4B12BE7D" w14:textId="0CC5A2FE" w:rsidR="007140A2" w:rsidRDefault="007140A2" w:rsidP="007140A2">
      <w:pPr>
        <w:jc w:val="both"/>
        <w:rPr>
          <w:rFonts w:ascii="Arial" w:hAnsi="Arial" w:cs="Arial"/>
          <w:i/>
        </w:rPr>
      </w:pPr>
    </w:p>
    <w:p w14:paraId="150AA146" w14:textId="77777777" w:rsidR="007140A2" w:rsidRDefault="007140A2" w:rsidP="007140A2">
      <w:pPr>
        <w:jc w:val="both"/>
        <w:rPr>
          <w:rFonts w:ascii="Arial" w:hAnsi="Arial" w:cs="Arial"/>
          <w:i/>
        </w:rPr>
      </w:pPr>
    </w:p>
    <w:p w14:paraId="2922A870" w14:textId="530EB699" w:rsidR="007140A2" w:rsidRDefault="007140A2" w:rsidP="007140A2">
      <w:pPr>
        <w:spacing w:after="0"/>
        <w:rPr>
          <w:rFonts w:ascii="Arial" w:hAnsi="Arial" w:cs="Arial"/>
          <w:sz w:val="24"/>
          <w:szCs w:val="24"/>
        </w:rPr>
      </w:pPr>
      <w:r>
        <w:rPr>
          <w:rFonts w:ascii="Arial" w:hAnsi="Arial" w:cs="Arial"/>
          <w:noProof/>
          <w:sz w:val="24"/>
          <w:szCs w:val="24"/>
          <w:lang w:val="es-ES_tradnl" w:eastAsia="es-ES_tradnl"/>
        </w:rPr>
        <w:drawing>
          <wp:inline distT="0" distB="0" distL="0" distR="0" wp14:anchorId="16EFD911" wp14:editId="78EA6417">
            <wp:extent cx="1314450" cy="6477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47700"/>
                    </a:xfrm>
                    <a:prstGeom prst="rect">
                      <a:avLst/>
                    </a:prstGeom>
                    <a:noFill/>
                    <a:ln>
                      <a:noFill/>
                    </a:ln>
                  </pic:spPr>
                </pic:pic>
              </a:graphicData>
            </a:graphic>
          </wp:inline>
        </w:drawing>
      </w:r>
    </w:p>
    <w:p w14:paraId="31A4A129" w14:textId="77777777" w:rsidR="007140A2" w:rsidRDefault="007140A2" w:rsidP="007140A2">
      <w:pPr>
        <w:spacing w:after="0"/>
        <w:rPr>
          <w:rFonts w:ascii="Arial" w:hAnsi="Arial" w:cs="Arial"/>
          <w:b/>
          <w:sz w:val="24"/>
          <w:szCs w:val="24"/>
        </w:rPr>
      </w:pPr>
      <w:r>
        <w:rPr>
          <w:rFonts w:ascii="Arial" w:hAnsi="Arial" w:cs="Arial"/>
          <w:b/>
          <w:sz w:val="24"/>
          <w:szCs w:val="24"/>
        </w:rPr>
        <w:t>JUAN FERNANDO ESPINAL</w:t>
      </w:r>
    </w:p>
    <w:p w14:paraId="13C77EE2" w14:textId="77777777" w:rsidR="007140A2" w:rsidRDefault="007140A2" w:rsidP="007140A2">
      <w:pPr>
        <w:spacing w:after="0"/>
        <w:rPr>
          <w:rFonts w:ascii="Arial" w:hAnsi="Arial" w:cs="Arial"/>
          <w:b/>
          <w:sz w:val="24"/>
          <w:szCs w:val="24"/>
        </w:rPr>
      </w:pPr>
      <w:r>
        <w:rPr>
          <w:rFonts w:ascii="Arial" w:hAnsi="Arial" w:cs="Arial"/>
          <w:b/>
          <w:sz w:val="24"/>
          <w:szCs w:val="24"/>
        </w:rPr>
        <w:t>Representante a la Cámara por Antioquia</w:t>
      </w:r>
    </w:p>
    <w:p w14:paraId="675B6789" w14:textId="77777777" w:rsidR="007140A2" w:rsidRDefault="007140A2" w:rsidP="007140A2">
      <w:pPr>
        <w:spacing w:after="0"/>
        <w:rPr>
          <w:rFonts w:ascii="Arial" w:hAnsi="Arial" w:cs="Arial"/>
          <w:b/>
          <w:sz w:val="24"/>
          <w:szCs w:val="24"/>
        </w:rPr>
      </w:pPr>
      <w:r>
        <w:rPr>
          <w:rFonts w:ascii="Arial" w:hAnsi="Arial" w:cs="Arial"/>
          <w:b/>
          <w:sz w:val="24"/>
          <w:szCs w:val="24"/>
        </w:rPr>
        <w:t>Partido Centro Democrático</w:t>
      </w:r>
    </w:p>
    <w:p w14:paraId="389FDEE4" w14:textId="77777777" w:rsidR="007140A2" w:rsidRDefault="007140A2" w:rsidP="007140A2">
      <w:pPr>
        <w:spacing w:after="0"/>
        <w:rPr>
          <w:rFonts w:ascii="Arial" w:hAnsi="Arial" w:cs="Arial"/>
          <w:b/>
          <w:sz w:val="24"/>
          <w:szCs w:val="24"/>
        </w:rPr>
      </w:pPr>
    </w:p>
    <w:p w14:paraId="66EEC70B" w14:textId="7156D88B"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2BBE4DC0" w14:textId="3EB97EF7"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6D4896C1" w14:textId="14CC5FD4"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7F850946" w14:textId="2DC1CAA7"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7E8824D5" w14:textId="47F9FA1C"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5BFCF264" w14:textId="11EBC797"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1D54967E" w14:textId="511E20CF"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0BDD9884" w14:textId="4F30C855"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62CE997C" w14:textId="77777777" w:rsidR="007140A2" w:rsidRPr="00335944" w:rsidRDefault="007140A2" w:rsidP="007140A2">
      <w:pPr>
        <w:suppressAutoHyphens w:val="0"/>
        <w:autoSpaceDE w:val="0"/>
        <w:adjustRightInd w:val="0"/>
        <w:spacing w:after="0"/>
        <w:jc w:val="both"/>
        <w:textAlignment w:val="auto"/>
        <w:rPr>
          <w:rFonts w:asciiTheme="minorHAnsi" w:eastAsiaTheme="minorHAnsi" w:hAnsiTheme="minorHAnsi" w:cstheme="minorHAnsi"/>
          <w:b/>
          <w:bCs/>
          <w:color w:val="000000"/>
          <w:sz w:val="23"/>
          <w:szCs w:val="23"/>
          <w:lang w:val="es-CO"/>
        </w:rPr>
      </w:pPr>
      <w:r w:rsidRPr="00335944">
        <w:rPr>
          <w:rFonts w:asciiTheme="minorHAnsi" w:eastAsiaTheme="minorHAnsi" w:hAnsiTheme="minorHAnsi" w:cstheme="minorHAnsi"/>
          <w:b/>
          <w:bCs/>
          <w:color w:val="000000"/>
          <w:sz w:val="23"/>
          <w:szCs w:val="23"/>
          <w:lang w:val="es-CO"/>
        </w:rPr>
        <w:t>PROPOSICIÓN APR</w:t>
      </w:r>
      <w:r>
        <w:rPr>
          <w:rFonts w:asciiTheme="minorHAnsi" w:eastAsiaTheme="minorHAnsi" w:hAnsiTheme="minorHAnsi" w:cstheme="minorHAnsi"/>
          <w:b/>
          <w:bCs/>
          <w:color w:val="000000"/>
          <w:sz w:val="23"/>
          <w:szCs w:val="23"/>
          <w:lang w:val="es-CO"/>
        </w:rPr>
        <w:t>O</w:t>
      </w:r>
      <w:r w:rsidRPr="00335944">
        <w:rPr>
          <w:rFonts w:asciiTheme="minorHAnsi" w:eastAsiaTheme="minorHAnsi" w:hAnsiTheme="minorHAnsi" w:cstheme="minorHAnsi"/>
          <w:b/>
          <w:bCs/>
          <w:color w:val="000000"/>
          <w:sz w:val="23"/>
          <w:szCs w:val="23"/>
          <w:lang w:val="es-CO"/>
        </w:rPr>
        <w:t>BADA</w:t>
      </w:r>
    </w:p>
    <w:p w14:paraId="1D82508E" w14:textId="2B590BBD"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12241553" w14:textId="0D52C575"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3B6DC4BD" w14:textId="7D215914"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03634CFB" w14:textId="138CDE47"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3F46BD25" w14:textId="17D319AC"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188C9E2C" w14:textId="659CCAC9"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63E4C770" w14:textId="5AC404C1"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1B5E0ACB" w14:textId="77777777" w:rsidR="00AE52C5" w:rsidRDefault="00AE52C5" w:rsidP="00AE52C5">
      <w:pPr>
        <w:jc w:val="right"/>
        <w:rPr>
          <w:rFonts w:ascii="Arial" w:hAnsi="Arial" w:cs="Arial"/>
          <w:sz w:val="24"/>
          <w:szCs w:val="24"/>
        </w:rPr>
      </w:pPr>
    </w:p>
    <w:p w14:paraId="0CB509D8" w14:textId="6A38AD52" w:rsidR="00AE52C5" w:rsidRPr="00A603B6" w:rsidRDefault="00AE52C5" w:rsidP="00AE52C5">
      <w:pPr>
        <w:jc w:val="right"/>
        <w:rPr>
          <w:rFonts w:ascii="Arial" w:hAnsi="Arial" w:cs="Arial"/>
          <w:sz w:val="24"/>
          <w:szCs w:val="24"/>
        </w:rPr>
      </w:pPr>
      <w:r w:rsidRPr="00A603B6">
        <w:rPr>
          <w:rFonts w:ascii="Arial" w:hAnsi="Arial" w:cs="Arial"/>
          <w:sz w:val="24"/>
          <w:szCs w:val="24"/>
        </w:rPr>
        <w:t>Bogotá D.C., 3 de junio de 2020</w:t>
      </w:r>
    </w:p>
    <w:p w14:paraId="4DAB1001" w14:textId="77777777" w:rsidR="00AE52C5" w:rsidRDefault="00AE52C5" w:rsidP="007140A2">
      <w:pPr>
        <w:rPr>
          <w:rFonts w:ascii="Arial" w:hAnsi="Arial" w:cs="Arial"/>
          <w:sz w:val="24"/>
          <w:szCs w:val="24"/>
        </w:rPr>
      </w:pPr>
    </w:p>
    <w:p w14:paraId="03A0166F" w14:textId="6A90BCE2" w:rsidR="00AE52C5" w:rsidRPr="00A603B6" w:rsidRDefault="00AE52C5" w:rsidP="00AE52C5">
      <w:pPr>
        <w:jc w:val="center"/>
        <w:rPr>
          <w:rFonts w:ascii="Arial" w:hAnsi="Arial" w:cs="Arial"/>
          <w:sz w:val="24"/>
          <w:szCs w:val="24"/>
        </w:rPr>
      </w:pPr>
      <w:r w:rsidRPr="00A603B6">
        <w:rPr>
          <w:rFonts w:ascii="Arial" w:hAnsi="Arial" w:cs="Arial"/>
          <w:sz w:val="24"/>
          <w:szCs w:val="24"/>
        </w:rPr>
        <w:t xml:space="preserve">PROPOSICIÓN </w:t>
      </w:r>
    </w:p>
    <w:p w14:paraId="413DF19F" w14:textId="77777777" w:rsidR="00AE52C5" w:rsidRDefault="00AE52C5" w:rsidP="00AE52C5">
      <w:pPr>
        <w:jc w:val="both"/>
        <w:rPr>
          <w:rFonts w:ascii="Arial" w:hAnsi="Arial" w:cs="Arial"/>
          <w:sz w:val="24"/>
          <w:szCs w:val="24"/>
        </w:rPr>
      </w:pPr>
    </w:p>
    <w:p w14:paraId="2F89614A" w14:textId="01D0C5B9" w:rsidR="00AE52C5" w:rsidRPr="00A603B6" w:rsidRDefault="00AE52C5" w:rsidP="00AE52C5">
      <w:pPr>
        <w:spacing w:after="0"/>
        <w:jc w:val="both"/>
        <w:rPr>
          <w:rFonts w:ascii="Arial" w:hAnsi="Arial" w:cs="Arial"/>
          <w:color w:val="000000" w:themeColor="text1"/>
          <w:sz w:val="24"/>
          <w:szCs w:val="24"/>
        </w:rPr>
      </w:pPr>
      <w:proofErr w:type="spellStart"/>
      <w:r w:rsidRPr="00A603B6">
        <w:rPr>
          <w:rFonts w:ascii="Arial" w:hAnsi="Arial" w:cs="Arial"/>
          <w:sz w:val="24"/>
          <w:szCs w:val="24"/>
        </w:rPr>
        <w:t>Modifiquese</w:t>
      </w:r>
      <w:proofErr w:type="spellEnd"/>
      <w:r w:rsidRPr="00A603B6">
        <w:rPr>
          <w:rFonts w:ascii="Arial" w:hAnsi="Arial" w:cs="Arial"/>
          <w:sz w:val="24"/>
          <w:szCs w:val="24"/>
        </w:rPr>
        <w:t xml:space="preserve"> el </w:t>
      </w:r>
      <w:proofErr w:type="spellStart"/>
      <w:r w:rsidRPr="00A603B6">
        <w:rPr>
          <w:rFonts w:ascii="Arial" w:hAnsi="Arial" w:cs="Arial"/>
          <w:sz w:val="24"/>
          <w:szCs w:val="24"/>
        </w:rPr>
        <w:t>Articulo</w:t>
      </w:r>
      <w:proofErr w:type="spellEnd"/>
      <w:r w:rsidRPr="00A603B6">
        <w:rPr>
          <w:rFonts w:ascii="Arial" w:hAnsi="Arial" w:cs="Arial"/>
          <w:sz w:val="24"/>
          <w:szCs w:val="24"/>
        </w:rPr>
        <w:t xml:space="preserve"> </w:t>
      </w:r>
      <w:r>
        <w:rPr>
          <w:rFonts w:ascii="Arial" w:hAnsi="Arial" w:cs="Arial"/>
          <w:sz w:val="24"/>
          <w:szCs w:val="24"/>
        </w:rPr>
        <w:t>15º</w:t>
      </w:r>
      <w:r w:rsidRPr="00A603B6">
        <w:rPr>
          <w:rFonts w:ascii="Arial" w:hAnsi="Arial" w:cs="Arial"/>
          <w:sz w:val="24"/>
          <w:szCs w:val="24"/>
        </w:rPr>
        <w:t xml:space="preserve"> del Proyecto de Ley 276 de 2019 Cámara </w:t>
      </w:r>
      <w:r w:rsidRPr="00A603B6">
        <w:rPr>
          <w:rFonts w:ascii="Arial" w:hAnsi="Arial" w:cs="Arial"/>
          <w:color w:val="000000" w:themeColor="text1"/>
          <w:sz w:val="24"/>
          <w:szCs w:val="24"/>
        </w:rPr>
        <w:t>Por medio de la cual se incentiva el uso productivo de la guadua y el bambú y su sostenibilidad ambiental en el territorio nacional”</w:t>
      </w:r>
      <w:r>
        <w:rPr>
          <w:rFonts w:ascii="Arial" w:hAnsi="Arial" w:cs="Arial"/>
          <w:color w:val="000000" w:themeColor="text1"/>
          <w:sz w:val="24"/>
          <w:szCs w:val="24"/>
        </w:rPr>
        <w:t>, el cual quedará así:</w:t>
      </w:r>
    </w:p>
    <w:p w14:paraId="45B5054A" w14:textId="77777777" w:rsidR="00AE52C5" w:rsidRDefault="00AE52C5" w:rsidP="00AE52C5">
      <w:pPr>
        <w:spacing w:after="0"/>
        <w:jc w:val="both"/>
        <w:rPr>
          <w:rFonts w:ascii="Arial" w:hAnsi="Arial" w:cs="Arial"/>
          <w:b/>
        </w:rPr>
      </w:pPr>
    </w:p>
    <w:p w14:paraId="5DAB6918" w14:textId="2E14EBE3" w:rsidR="00AE52C5" w:rsidRPr="00AE52C5" w:rsidRDefault="00AE52C5" w:rsidP="00AE52C5">
      <w:pPr>
        <w:spacing w:after="0"/>
        <w:jc w:val="both"/>
        <w:rPr>
          <w:rFonts w:ascii="Arial" w:hAnsi="Arial" w:cs="Arial"/>
        </w:rPr>
      </w:pPr>
      <w:r w:rsidRPr="00620752">
        <w:rPr>
          <w:rFonts w:ascii="Arial" w:hAnsi="Arial" w:cs="Arial"/>
          <w:b/>
        </w:rPr>
        <w:t xml:space="preserve">Artículo 15. </w:t>
      </w:r>
      <w:r w:rsidRPr="00A12A49">
        <w:rPr>
          <w:rFonts w:ascii="Arial" w:hAnsi="Arial" w:cs="Arial"/>
          <w:b/>
          <w:highlight w:val="yellow"/>
        </w:rPr>
        <w:t>Fortalecimiento de los lineamientos de conservación, construcción y uso de la guadua y bambú</w:t>
      </w:r>
      <w:r w:rsidRPr="00620752">
        <w:rPr>
          <w:rFonts w:ascii="Arial" w:hAnsi="Arial" w:cs="Arial"/>
          <w:b/>
        </w:rPr>
        <w:t>.</w:t>
      </w:r>
      <w:r w:rsidRPr="00620752">
        <w:rPr>
          <w:rFonts w:ascii="Arial" w:hAnsi="Arial" w:cs="Arial"/>
        </w:rPr>
        <w:t xml:space="preserve"> Corresponde a los Ministerios de Cultura y al de Comercio, Industria y Turismo, en coordinación con el Ministerio de Vivienda la definición de las políticas de fomento del desarrollo y uso industrial de la guadua y bambú en la construcción </w:t>
      </w:r>
      <w:r w:rsidRPr="00620752">
        <w:rPr>
          <w:rFonts w:ascii="Arial" w:eastAsia="Tahoma" w:hAnsi="Arial" w:cs="Arial"/>
          <w:color w:val="000000" w:themeColor="text1"/>
          <w:highlight w:val="yellow"/>
        </w:rPr>
        <w:t xml:space="preserve">de vivienda, infraestructuras, mobiliario,  fabricación industrial de elementos utilitarios y fomento a la bioingeniería, en los cuales ambos materiales puedan cumplir su función estructural y estética de conformidad con la normatividad vigente, </w:t>
      </w:r>
      <w:r w:rsidRPr="00620752">
        <w:rPr>
          <w:rFonts w:ascii="Arial" w:hAnsi="Arial" w:cs="Arial"/>
        </w:rPr>
        <w:t>con especial atención al desarrollo de capacidades locales que permitan la apropiación de conocimientos, que recuperen las artes y oficios, en especial los tradicionales de las regiones productoras de guadua y bambú del Paisaje Cultural Cafetero y de otras zonas donde haya uso ancestral.</w:t>
      </w:r>
    </w:p>
    <w:p w14:paraId="1910A19E" w14:textId="77777777" w:rsidR="00AE52C5" w:rsidRDefault="00AE52C5" w:rsidP="00AE52C5">
      <w:pPr>
        <w:spacing w:after="0"/>
        <w:jc w:val="both"/>
        <w:rPr>
          <w:rFonts w:ascii="Arial" w:hAnsi="Arial" w:cs="Arial"/>
          <w:b/>
        </w:rPr>
      </w:pPr>
    </w:p>
    <w:p w14:paraId="1BFB2627" w14:textId="73AA33DC" w:rsidR="00AE52C5" w:rsidRDefault="00AE52C5" w:rsidP="00AE52C5">
      <w:pPr>
        <w:spacing w:after="0"/>
        <w:jc w:val="both"/>
        <w:rPr>
          <w:rFonts w:ascii="Arial" w:hAnsi="Arial" w:cs="Arial"/>
        </w:rPr>
      </w:pPr>
      <w:r w:rsidRPr="00620752">
        <w:rPr>
          <w:rFonts w:ascii="Arial" w:hAnsi="Arial" w:cs="Arial"/>
          <w:b/>
        </w:rPr>
        <w:t>Parágrafo.</w:t>
      </w:r>
      <w:r>
        <w:rPr>
          <w:rFonts w:ascii="Arial" w:hAnsi="Arial" w:cs="Arial"/>
        </w:rPr>
        <w:t xml:space="preserve"> Por lo menos el </w:t>
      </w:r>
      <w:r w:rsidRPr="00463AF6">
        <w:rPr>
          <w:rFonts w:ascii="Arial" w:hAnsi="Arial" w:cs="Arial"/>
          <w:highlight w:val="yellow"/>
        </w:rPr>
        <w:t>30%</w:t>
      </w:r>
      <w:r w:rsidRPr="00620752">
        <w:rPr>
          <w:rFonts w:ascii="Arial" w:hAnsi="Arial" w:cs="Arial"/>
        </w:rPr>
        <w:t xml:space="preserve"> de las nuevas construcciones para viviendas rurales que hagan parte de los programas de gobierno y que se realicen dentro del territorio que conforma el PCC deberán ser en guadua y/o bambú; conforme a la reglamentación vigente contenida en las normas colombianas.</w:t>
      </w:r>
    </w:p>
    <w:p w14:paraId="63947B4D" w14:textId="524B26E4" w:rsidR="00AE52C5" w:rsidRDefault="00AE52C5" w:rsidP="00AE52C5">
      <w:pPr>
        <w:spacing w:after="0"/>
        <w:jc w:val="both"/>
        <w:rPr>
          <w:rFonts w:ascii="Arial" w:hAnsi="Arial" w:cs="Arial"/>
        </w:rPr>
      </w:pPr>
    </w:p>
    <w:p w14:paraId="281FE494" w14:textId="77777777" w:rsidR="00AE52C5" w:rsidRDefault="00AE52C5" w:rsidP="00AE52C5">
      <w:pPr>
        <w:spacing w:after="0"/>
        <w:jc w:val="both"/>
        <w:rPr>
          <w:rFonts w:ascii="Arial" w:hAnsi="Arial" w:cs="Arial"/>
          <w:i/>
        </w:rPr>
      </w:pPr>
    </w:p>
    <w:p w14:paraId="0CF36B1B" w14:textId="77777777" w:rsidR="00AE52C5" w:rsidRPr="00C60C0B" w:rsidRDefault="00AE52C5" w:rsidP="00AE52C5">
      <w:pPr>
        <w:spacing w:after="0"/>
        <w:jc w:val="both"/>
        <w:rPr>
          <w:rFonts w:ascii="Arial" w:hAnsi="Arial" w:cs="Arial"/>
          <w:i/>
        </w:rPr>
      </w:pPr>
    </w:p>
    <w:p w14:paraId="7160A27A" w14:textId="77777777" w:rsidR="00AE52C5" w:rsidRPr="00A603B6" w:rsidRDefault="00AE52C5" w:rsidP="00AE52C5">
      <w:pPr>
        <w:spacing w:after="0"/>
        <w:rPr>
          <w:rFonts w:ascii="Arial" w:hAnsi="Arial" w:cs="Arial"/>
          <w:sz w:val="24"/>
          <w:szCs w:val="24"/>
        </w:rPr>
      </w:pPr>
      <w:r w:rsidRPr="00A603B6">
        <w:rPr>
          <w:rFonts w:ascii="Arial" w:hAnsi="Arial" w:cs="Arial"/>
          <w:noProof/>
          <w:sz w:val="24"/>
          <w:szCs w:val="24"/>
          <w:lang w:val="es-ES_tradnl" w:eastAsia="es-ES_tradnl"/>
        </w:rPr>
        <w:drawing>
          <wp:inline distT="0" distB="0" distL="0" distR="0" wp14:anchorId="2540D7BE" wp14:editId="43A15DC1">
            <wp:extent cx="1316990" cy="65214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6990" cy="652145"/>
                    </a:xfrm>
                    <a:prstGeom prst="rect">
                      <a:avLst/>
                    </a:prstGeom>
                    <a:noFill/>
                  </pic:spPr>
                </pic:pic>
              </a:graphicData>
            </a:graphic>
          </wp:inline>
        </w:drawing>
      </w:r>
    </w:p>
    <w:p w14:paraId="234620F4" w14:textId="77777777" w:rsidR="00AE52C5" w:rsidRPr="00A603B6" w:rsidRDefault="00AE52C5" w:rsidP="00AE52C5">
      <w:pPr>
        <w:spacing w:after="0"/>
        <w:rPr>
          <w:rFonts w:ascii="Arial" w:hAnsi="Arial" w:cs="Arial"/>
          <w:b/>
          <w:sz w:val="24"/>
          <w:szCs w:val="24"/>
        </w:rPr>
      </w:pPr>
      <w:r w:rsidRPr="00A603B6">
        <w:rPr>
          <w:rFonts w:ascii="Arial" w:hAnsi="Arial" w:cs="Arial"/>
          <w:b/>
          <w:sz w:val="24"/>
          <w:szCs w:val="24"/>
        </w:rPr>
        <w:t>JUAN FERNANDO ESPINAL</w:t>
      </w:r>
    </w:p>
    <w:p w14:paraId="546AE337" w14:textId="77777777" w:rsidR="00AE52C5" w:rsidRPr="00A603B6" w:rsidRDefault="00AE52C5" w:rsidP="00AE52C5">
      <w:pPr>
        <w:spacing w:after="0"/>
        <w:rPr>
          <w:rFonts w:ascii="Arial" w:hAnsi="Arial" w:cs="Arial"/>
          <w:b/>
          <w:sz w:val="24"/>
          <w:szCs w:val="24"/>
        </w:rPr>
      </w:pPr>
      <w:r w:rsidRPr="00A603B6">
        <w:rPr>
          <w:rFonts w:ascii="Arial" w:hAnsi="Arial" w:cs="Arial"/>
          <w:b/>
          <w:sz w:val="24"/>
          <w:szCs w:val="24"/>
        </w:rPr>
        <w:t>Representante a la Cámara por Antioquia</w:t>
      </w:r>
    </w:p>
    <w:p w14:paraId="239BA620" w14:textId="77777777" w:rsidR="00AE52C5" w:rsidRPr="00A603B6" w:rsidRDefault="00AE52C5" w:rsidP="00AE52C5">
      <w:pPr>
        <w:spacing w:after="0"/>
        <w:rPr>
          <w:rFonts w:ascii="Arial" w:hAnsi="Arial" w:cs="Arial"/>
          <w:b/>
          <w:sz w:val="24"/>
          <w:szCs w:val="24"/>
        </w:rPr>
      </w:pPr>
      <w:r w:rsidRPr="00A603B6">
        <w:rPr>
          <w:rFonts w:ascii="Arial" w:hAnsi="Arial" w:cs="Arial"/>
          <w:b/>
          <w:sz w:val="24"/>
          <w:szCs w:val="24"/>
        </w:rPr>
        <w:t>Partido Centro Democrático</w:t>
      </w:r>
      <w:r w:rsidRPr="00A603B6">
        <w:rPr>
          <w:rFonts w:ascii="Arial" w:hAnsi="Arial" w:cs="Arial"/>
          <w:b/>
          <w:sz w:val="24"/>
          <w:szCs w:val="24"/>
        </w:rPr>
        <w:cr/>
      </w:r>
    </w:p>
    <w:p w14:paraId="2CF73DA0" w14:textId="2403F0FA"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46407618" w14:textId="31FF574D"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2BC503FC" w14:textId="40369A50"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09CAB8A5" w14:textId="411A53A7"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5AA63B93" w14:textId="3648594F"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497009E7" w14:textId="77777777" w:rsidR="00AE52C5" w:rsidRPr="00335944" w:rsidRDefault="00AE52C5" w:rsidP="00AE52C5">
      <w:pPr>
        <w:suppressAutoHyphens w:val="0"/>
        <w:autoSpaceDE w:val="0"/>
        <w:adjustRightInd w:val="0"/>
        <w:spacing w:after="0"/>
        <w:jc w:val="both"/>
        <w:textAlignment w:val="auto"/>
        <w:rPr>
          <w:rFonts w:asciiTheme="minorHAnsi" w:eastAsiaTheme="minorHAnsi" w:hAnsiTheme="minorHAnsi" w:cstheme="minorHAnsi"/>
          <w:b/>
          <w:bCs/>
          <w:color w:val="000000"/>
          <w:sz w:val="23"/>
          <w:szCs w:val="23"/>
          <w:lang w:val="es-CO"/>
        </w:rPr>
      </w:pPr>
      <w:r w:rsidRPr="00335944">
        <w:rPr>
          <w:rFonts w:asciiTheme="minorHAnsi" w:eastAsiaTheme="minorHAnsi" w:hAnsiTheme="minorHAnsi" w:cstheme="minorHAnsi"/>
          <w:b/>
          <w:bCs/>
          <w:color w:val="000000"/>
          <w:sz w:val="23"/>
          <w:szCs w:val="23"/>
          <w:lang w:val="es-CO"/>
        </w:rPr>
        <w:t>PROPOSICIÓN APR</w:t>
      </w:r>
      <w:r>
        <w:rPr>
          <w:rFonts w:asciiTheme="minorHAnsi" w:eastAsiaTheme="minorHAnsi" w:hAnsiTheme="minorHAnsi" w:cstheme="minorHAnsi"/>
          <w:b/>
          <w:bCs/>
          <w:color w:val="000000"/>
          <w:sz w:val="23"/>
          <w:szCs w:val="23"/>
          <w:lang w:val="es-CO"/>
        </w:rPr>
        <w:t>O</w:t>
      </w:r>
      <w:r w:rsidRPr="00335944">
        <w:rPr>
          <w:rFonts w:asciiTheme="minorHAnsi" w:eastAsiaTheme="minorHAnsi" w:hAnsiTheme="minorHAnsi" w:cstheme="minorHAnsi"/>
          <w:b/>
          <w:bCs/>
          <w:color w:val="000000"/>
          <w:sz w:val="23"/>
          <w:szCs w:val="23"/>
          <w:lang w:val="es-CO"/>
        </w:rPr>
        <w:t>BADA</w:t>
      </w:r>
    </w:p>
    <w:p w14:paraId="1096FC8D" w14:textId="0B636054"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7E732558" w14:textId="226C8EF7"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17A10C2D" w14:textId="77777777" w:rsidR="0039114F" w:rsidRPr="0039114F" w:rsidRDefault="0039114F" w:rsidP="0039114F">
      <w:pPr>
        <w:suppressAutoHyphens w:val="0"/>
        <w:autoSpaceDE w:val="0"/>
        <w:adjustRightInd w:val="0"/>
        <w:spacing w:after="0"/>
        <w:textAlignment w:val="auto"/>
        <w:rPr>
          <w:rFonts w:ascii="Arial" w:eastAsiaTheme="minorHAnsi" w:hAnsi="Arial" w:cs="Arial"/>
          <w:color w:val="000000"/>
          <w:sz w:val="24"/>
          <w:szCs w:val="24"/>
          <w:lang w:val="es-CO"/>
        </w:rPr>
      </w:pPr>
    </w:p>
    <w:p w14:paraId="15A7A5ED" w14:textId="77777777" w:rsidR="0039114F" w:rsidRDefault="0039114F" w:rsidP="0039114F">
      <w:pPr>
        <w:suppressAutoHyphens w:val="0"/>
        <w:autoSpaceDE w:val="0"/>
        <w:adjustRightInd w:val="0"/>
        <w:spacing w:after="0"/>
        <w:jc w:val="center"/>
        <w:textAlignment w:val="auto"/>
        <w:rPr>
          <w:rFonts w:ascii="Arial" w:eastAsiaTheme="minorHAnsi" w:hAnsi="Arial" w:cs="Arial"/>
          <w:color w:val="000000"/>
          <w:sz w:val="24"/>
          <w:szCs w:val="24"/>
          <w:lang w:val="es-CO"/>
        </w:rPr>
      </w:pPr>
    </w:p>
    <w:p w14:paraId="6797B741" w14:textId="77777777" w:rsidR="007140A2" w:rsidRDefault="007140A2" w:rsidP="0039114F">
      <w:pPr>
        <w:suppressAutoHyphens w:val="0"/>
        <w:autoSpaceDE w:val="0"/>
        <w:adjustRightInd w:val="0"/>
        <w:spacing w:after="0"/>
        <w:jc w:val="center"/>
        <w:textAlignment w:val="auto"/>
        <w:rPr>
          <w:rFonts w:ascii="Arial" w:eastAsiaTheme="minorHAnsi" w:hAnsi="Arial" w:cs="Arial"/>
          <w:b/>
          <w:bCs/>
          <w:color w:val="000000"/>
          <w:sz w:val="23"/>
          <w:szCs w:val="23"/>
          <w:lang w:val="es-CO"/>
        </w:rPr>
      </w:pPr>
    </w:p>
    <w:p w14:paraId="2FA02AAC" w14:textId="77777777" w:rsidR="007140A2" w:rsidRDefault="007140A2" w:rsidP="0039114F">
      <w:pPr>
        <w:suppressAutoHyphens w:val="0"/>
        <w:autoSpaceDE w:val="0"/>
        <w:adjustRightInd w:val="0"/>
        <w:spacing w:after="0"/>
        <w:jc w:val="center"/>
        <w:textAlignment w:val="auto"/>
        <w:rPr>
          <w:rFonts w:ascii="Arial" w:eastAsiaTheme="minorHAnsi" w:hAnsi="Arial" w:cs="Arial"/>
          <w:b/>
          <w:bCs/>
          <w:color w:val="000000"/>
          <w:sz w:val="23"/>
          <w:szCs w:val="23"/>
          <w:lang w:val="es-CO"/>
        </w:rPr>
      </w:pPr>
    </w:p>
    <w:p w14:paraId="185CCF66" w14:textId="425E1D8B" w:rsidR="0039114F" w:rsidRDefault="0039114F" w:rsidP="0039114F">
      <w:pPr>
        <w:suppressAutoHyphens w:val="0"/>
        <w:autoSpaceDE w:val="0"/>
        <w:adjustRightInd w:val="0"/>
        <w:spacing w:after="0"/>
        <w:jc w:val="center"/>
        <w:textAlignment w:val="auto"/>
        <w:rPr>
          <w:rFonts w:ascii="Arial" w:eastAsiaTheme="minorHAnsi" w:hAnsi="Arial" w:cs="Arial"/>
          <w:b/>
          <w:bCs/>
          <w:color w:val="000000"/>
          <w:sz w:val="23"/>
          <w:szCs w:val="23"/>
          <w:lang w:val="es-CO"/>
        </w:rPr>
      </w:pPr>
      <w:r w:rsidRPr="0039114F">
        <w:rPr>
          <w:rFonts w:ascii="Arial" w:eastAsiaTheme="minorHAnsi" w:hAnsi="Arial" w:cs="Arial"/>
          <w:b/>
          <w:bCs/>
          <w:color w:val="000000"/>
          <w:sz w:val="23"/>
          <w:szCs w:val="23"/>
          <w:lang w:val="es-CO"/>
        </w:rPr>
        <w:t>PROPOSICIÓN</w:t>
      </w:r>
    </w:p>
    <w:p w14:paraId="05423591" w14:textId="580DBF8F" w:rsidR="0039114F" w:rsidRDefault="0039114F" w:rsidP="0039114F">
      <w:pPr>
        <w:suppressAutoHyphens w:val="0"/>
        <w:autoSpaceDE w:val="0"/>
        <w:adjustRightInd w:val="0"/>
        <w:spacing w:after="0"/>
        <w:jc w:val="center"/>
        <w:textAlignment w:val="auto"/>
        <w:rPr>
          <w:rFonts w:ascii="Arial" w:eastAsiaTheme="minorHAnsi" w:hAnsi="Arial" w:cs="Arial"/>
          <w:b/>
          <w:bCs/>
          <w:color w:val="000000"/>
          <w:sz w:val="23"/>
          <w:szCs w:val="23"/>
          <w:lang w:val="es-CO"/>
        </w:rPr>
      </w:pPr>
    </w:p>
    <w:p w14:paraId="227AC085" w14:textId="77777777" w:rsidR="0039114F" w:rsidRPr="0039114F" w:rsidRDefault="0039114F" w:rsidP="0039114F">
      <w:pPr>
        <w:suppressAutoHyphens w:val="0"/>
        <w:autoSpaceDE w:val="0"/>
        <w:adjustRightInd w:val="0"/>
        <w:spacing w:after="0"/>
        <w:jc w:val="center"/>
        <w:textAlignment w:val="auto"/>
        <w:rPr>
          <w:rFonts w:ascii="Arial" w:eastAsiaTheme="minorHAnsi" w:hAnsi="Arial" w:cs="Arial"/>
          <w:color w:val="000000"/>
          <w:sz w:val="23"/>
          <w:szCs w:val="23"/>
          <w:lang w:val="es-CO"/>
        </w:rPr>
      </w:pPr>
    </w:p>
    <w:p w14:paraId="3B8D469C" w14:textId="77777777" w:rsidR="0039114F" w:rsidRPr="0039114F" w:rsidRDefault="0039114F" w:rsidP="0039114F">
      <w:pPr>
        <w:suppressAutoHyphens w:val="0"/>
        <w:autoSpaceDE w:val="0"/>
        <w:adjustRightInd w:val="0"/>
        <w:spacing w:after="0"/>
        <w:jc w:val="both"/>
        <w:textAlignment w:val="auto"/>
        <w:rPr>
          <w:rFonts w:ascii="Arial" w:eastAsiaTheme="minorHAnsi" w:hAnsi="Arial" w:cs="Arial"/>
          <w:color w:val="000000"/>
          <w:sz w:val="23"/>
          <w:szCs w:val="23"/>
          <w:lang w:val="es-CO"/>
        </w:rPr>
      </w:pPr>
      <w:r w:rsidRPr="0039114F">
        <w:rPr>
          <w:rFonts w:ascii="Arial" w:eastAsiaTheme="minorHAnsi" w:hAnsi="Arial" w:cs="Arial"/>
          <w:color w:val="000000"/>
          <w:sz w:val="23"/>
          <w:szCs w:val="23"/>
          <w:lang w:val="es-CO"/>
        </w:rPr>
        <w:t xml:space="preserve">Modifíquese el artículo 17º del Proyecto de Ley 276 de 2019 Cámara Por medio de la cual se incentiva el uso productivo de la guadua y el bambú y su sostenibilidad ambiental en el territorio nacional”, el cual quedará así: </w:t>
      </w:r>
    </w:p>
    <w:p w14:paraId="0CC0EED6" w14:textId="77777777" w:rsidR="0039114F" w:rsidRDefault="0039114F" w:rsidP="0039114F">
      <w:pPr>
        <w:suppressAutoHyphens w:val="0"/>
        <w:autoSpaceDE w:val="0"/>
        <w:adjustRightInd w:val="0"/>
        <w:spacing w:after="0"/>
        <w:jc w:val="both"/>
        <w:textAlignment w:val="auto"/>
        <w:rPr>
          <w:rFonts w:ascii="Arial" w:eastAsiaTheme="minorHAnsi" w:hAnsi="Arial" w:cs="Arial"/>
          <w:b/>
          <w:bCs/>
          <w:i/>
          <w:iCs/>
          <w:color w:val="000000"/>
          <w:sz w:val="23"/>
          <w:szCs w:val="23"/>
          <w:lang w:val="es-CO"/>
        </w:rPr>
      </w:pPr>
    </w:p>
    <w:p w14:paraId="272BE979" w14:textId="77777777" w:rsidR="0039114F" w:rsidRDefault="0039114F" w:rsidP="0039114F">
      <w:pPr>
        <w:suppressAutoHyphens w:val="0"/>
        <w:autoSpaceDE w:val="0"/>
        <w:adjustRightInd w:val="0"/>
        <w:spacing w:after="0"/>
        <w:jc w:val="both"/>
        <w:textAlignment w:val="auto"/>
        <w:rPr>
          <w:rFonts w:ascii="Arial" w:eastAsiaTheme="minorHAnsi" w:hAnsi="Arial" w:cs="Arial"/>
          <w:b/>
          <w:bCs/>
          <w:i/>
          <w:iCs/>
          <w:color w:val="000000"/>
          <w:sz w:val="23"/>
          <w:szCs w:val="23"/>
          <w:lang w:val="es-CO"/>
        </w:rPr>
      </w:pPr>
    </w:p>
    <w:p w14:paraId="2672E260" w14:textId="77777777" w:rsidR="0039114F" w:rsidRDefault="0039114F" w:rsidP="0039114F">
      <w:pPr>
        <w:pStyle w:val="Prrafodelista"/>
        <w:suppressAutoHyphens w:val="0"/>
        <w:autoSpaceDE w:val="0"/>
        <w:adjustRightInd w:val="0"/>
        <w:spacing w:after="0"/>
        <w:jc w:val="both"/>
        <w:textAlignment w:val="auto"/>
        <w:rPr>
          <w:rFonts w:ascii="Arial" w:eastAsiaTheme="minorHAnsi" w:hAnsi="Arial" w:cs="Arial"/>
          <w:i/>
          <w:iCs/>
          <w:color w:val="000000"/>
          <w:sz w:val="23"/>
          <w:szCs w:val="23"/>
          <w:lang w:val="es-CO"/>
        </w:rPr>
      </w:pPr>
      <w:r w:rsidRPr="0039114F">
        <w:rPr>
          <w:rFonts w:ascii="Arial" w:eastAsiaTheme="minorHAnsi" w:hAnsi="Arial" w:cs="Arial"/>
          <w:b/>
          <w:bCs/>
          <w:i/>
          <w:iCs/>
          <w:color w:val="000000"/>
          <w:sz w:val="23"/>
          <w:szCs w:val="23"/>
          <w:lang w:val="es-CO"/>
        </w:rPr>
        <w:t xml:space="preserve">Artículo 17°. </w:t>
      </w:r>
      <w:r w:rsidRPr="0039114F">
        <w:rPr>
          <w:rFonts w:ascii="Arial" w:eastAsiaTheme="minorHAnsi" w:hAnsi="Arial" w:cs="Arial"/>
          <w:i/>
          <w:iCs/>
          <w:color w:val="000000"/>
          <w:sz w:val="23"/>
          <w:szCs w:val="23"/>
          <w:lang w:val="es-CO"/>
        </w:rPr>
        <w:t xml:space="preserve">El Ministerio de Ciencia, Tecnología e Innovación, </w:t>
      </w:r>
      <w:proofErr w:type="spellStart"/>
      <w:r w:rsidRPr="0039114F">
        <w:rPr>
          <w:rFonts w:ascii="Arial" w:eastAsiaTheme="minorHAnsi" w:hAnsi="Arial" w:cs="Arial"/>
          <w:i/>
          <w:iCs/>
          <w:color w:val="000000"/>
          <w:sz w:val="23"/>
          <w:szCs w:val="23"/>
          <w:lang w:val="es-CO"/>
        </w:rPr>
        <w:t>Agrosavia</w:t>
      </w:r>
      <w:proofErr w:type="spellEnd"/>
      <w:r w:rsidRPr="0039114F">
        <w:rPr>
          <w:rFonts w:ascii="Arial" w:eastAsiaTheme="minorHAnsi" w:hAnsi="Arial" w:cs="Arial"/>
          <w:i/>
          <w:iCs/>
          <w:color w:val="000000"/>
          <w:sz w:val="23"/>
          <w:szCs w:val="23"/>
          <w:lang w:val="es-CO"/>
        </w:rPr>
        <w:t xml:space="preserve"> y el Ministerio de Agricultura y Desarrollo Rural aunarán esfuerzos y voluntades con el sector privado para desarrollar programas establecidos por el Gobierno nacional enfocados en la creación </w:t>
      </w:r>
      <w:r w:rsidRPr="0039114F">
        <w:rPr>
          <w:rFonts w:ascii="Arial" w:eastAsiaTheme="minorHAnsi" w:hAnsi="Arial" w:cs="Arial"/>
          <w:b/>
          <w:bCs/>
          <w:i/>
          <w:iCs/>
          <w:color w:val="000000"/>
          <w:sz w:val="23"/>
          <w:szCs w:val="23"/>
          <w:u w:val="single"/>
          <w:lang w:val="es-CO"/>
        </w:rPr>
        <w:t>o fomento de Centros de Investigación</w:t>
      </w:r>
      <w:r w:rsidRPr="0039114F">
        <w:rPr>
          <w:rFonts w:ascii="Arial" w:eastAsiaTheme="minorHAnsi" w:hAnsi="Arial" w:cs="Arial"/>
          <w:b/>
          <w:bCs/>
          <w:i/>
          <w:iCs/>
          <w:color w:val="000000"/>
          <w:sz w:val="23"/>
          <w:szCs w:val="23"/>
          <w:lang w:val="es-CO"/>
        </w:rPr>
        <w:t xml:space="preserve"> </w:t>
      </w:r>
      <w:r w:rsidRPr="0039114F">
        <w:rPr>
          <w:rFonts w:ascii="Arial" w:eastAsiaTheme="minorHAnsi" w:hAnsi="Arial" w:cs="Arial"/>
          <w:i/>
          <w:iCs/>
          <w:color w:val="000000"/>
          <w:sz w:val="23"/>
          <w:szCs w:val="23"/>
          <w:lang w:val="es-CO"/>
        </w:rPr>
        <w:t xml:space="preserve">de desarrollo tecnológico e innovación de excelencia para la generación y difusión de conocimiento, desarrollo, apropiación y transferencia de tecnologías, con el objeto de fortalecer el desarrollo productivo, aumentar la competitividad, </w:t>
      </w:r>
      <w:r w:rsidRPr="0039114F">
        <w:rPr>
          <w:rFonts w:ascii="Arial" w:eastAsiaTheme="minorHAnsi" w:hAnsi="Arial" w:cs="Arial"/>
          <w:b/>
          <w:bCs/>
          <w:i/>
          <w:iCs/>
          <w:color w:val="000000"/>
          <w:sz w:val="23"/>
          <w:szCs w:val="23"/>
          <w:u w:val="single"/>
          <w:lang w:val="es-CO"/>
        </w:rPr>
        <w:t>consolidar la cadena de valor sostenible</w:t>
      </w:r>
      <w:r w:rsidRPr="0039114F">
        <w:rPr>
          <w:rFonts w:ascii="Arial" w:eastAsiaTheme="minorHAnsi" w:hAnsi="Arial" w:cs="Arial"/>
          <w:b/>
          <w:bCs/>
          <w:i/>
          <w:iCs/>
          <w:color w:val="000000"/>
          <w:sz w:val="23"/>
          <w:szCs w:val="23"/>
          <w:lang w:val="es-CO"/>
        </w:rPr>
        <w:t xml:space="preserve"> </w:t>
      </w:r>
      <w:r w:rsidRPr="0039114F">
        <w:rPr>
          <w:rFonts w:ascii="Arial" w:eastAsiaTheme="minorHAnsi" w:hAnsi="Arial" w:cs="Arial"/>
          <w:i/>
          <w:iCs/>
          <w:color w:val="000000"/>
          <w:sz w:val="23"/>
          <w:szCs w:val="23"/>
          <w:lang w:val="es-CO"/>
        </w:rPr>
        <w:t xml:space="preserve">y potenciar el talento humano en los temas de guadua y bambú. </w:t>
      </w:r>
    </w:p>
    <w:p w14:paraId="18C9EF4B" w14:textId="77777777" w:rsidR="0039114F" w:rsidRDefault="0039114F" w:rsidP="0039114F">
      <w:pPr>
        <w:pStyle w:val="Prrafodelista"/>
        <w:suppressAutoHyphens w:val="0"/>
        <w:autoSpaceDE w:val="0"/>
        <w:adjustRightInd w:val="0"/>
        <w:spacing w:after="0"/>
        <w:jc w:val="both"/>
        <w:textAlignment w:val="auto"/>
        <w:rPr>
          <w:rFonts w:ascii="Arial" w:eastAsiaTheme="minorHAnsi" w:hAnsi="Arial" w:cs="Arial"/>
          <w:b/>
          <w:bCs/>
          <w:i/>
          <w:iCs/>
          <w:color w:val="000000"/>
          <w:sz w:val="23"/>
          <w:szCs w:val="23"/>
          <w:lang w:val="es-CO"/>
        </w:rPr>
      </w:pPr>
    </w:p>
    <w:p w14:paraId="1EF5ACFB" w14:textId="206333E1" w:rsidR="0039114F" w:rsidRPr="0039114F" w:rsidRDefault="0039114F" w:rsidP="0039114F">
      <w:pPr>
        <w:pStyle w:val="Prrafodelista"/>
        <w:suppressAutoHyphens w:val="0"/>
        <w:autoSpaceDE w:val="0"/>
        <w:adjustRightInd w:val="0"/>
        <w:spacing w:after="0"/>
        <w:jc w:val="both"/>
        <w:textAlignment w:val="auto"/>
        <w:rPr>
          <w:rFonts w:ascii="Arial" w:eastAsiaTheme="minorHAnsi" w:hAnsi="Arial" w:cs="Arial"/>
          <w:color w:val="000000"/>
          <w:sz w:val="23"/>
          <w:szCs w:val="23"/>
          <w:u w:val="single"/>
          <w:lang w:val="es-CO"/>
        </w:rPr>
      </w:pPr>
      <w:r w:rsidRPr="0039114F">
        <w:rPr>
          <w:rFonts w:ascii="Arial" w:eastAsiaTheme="minorHAnsi" w:hAnsi="Arial" w:cs="Arial"/>
          <w:b/>
          <w:bCs/>
          <w:i/>
          <w:iCs/>
          <w:color w:val="000000"/>
          <w:sz w:val="23"/>
          <w:szCs w:val="23"/>
          <w:u w:val="single"/>
          <w:lang w:val="es-CO"/>
        </w:rPr>
        <w:t xml:space="preserve">Parágrafo 1. </w:t>
      </w:r>
      <w:r w:rsidRPr="0039114F">
        <w:rPr>
          <w:rFonts w:ascii="Arial" w:eastAsiaTheme="minorHAnsi" w:hAnsi="Arial" w:cs="Arial"/>
          <w:i/>
          <w:iCs/>
          <w:color w:val="000000"/>
          <w:sz w:val="23"/>
          <w:szCs w:val="23"/>
          <w:u w:val="single"/>
          <w:lang w:val="es-CO"/>
        </w:rPr>
        <w:t xml:space="preserve">El gobierno nacional reconocerá, promoverá, fortalecerá y contribuirá al financiamiento del Centro Nacional para el Estudio del Bambú Guadua – CNEBG ubicado en el municipio de Córdoba, Quindío como un modelo para el desarrollo del tipo de centros de investigación señalados en este artículo. </w:t>
      </w:r>
    </w:p>
    <w:p w14:paraId="61853352" w14:textId="77777777" w:rsidR="0039114F" w:rsidRPr="0039114F" w:rsidRDefault="0039114F" w:rsidP="0039114F">
      <w:pPr>
        <w:suppressAutoHyphens w:val="0"/>
        <w:autoSpaceDE w:val="0"/>
        <w:adjustRightInd w:val="0"/>
        <w:spacing w:after="0"/>
        <w:jc w:val="both"/>
        <w:textAlignment w:val="auto"/>
        <w:rPr>
          <w:rFonts w:ascii="Tahoma" w:eastAsiaTheme="minorHAnsi" w:hAnsi="Tahoma" w:cs="Tahoma"/>
          <w:color w:val="000000"/>
          <w:sz w:val="23"/>
          <w:szCs w:val="23"/>
          <w:u w:val="single"/>
          <w:lang w:val="es-CO"/>
        </w:rPr>
      </w:pPr>
    </w:p>
    <w:p w14:paraId="25865F36" w14:textId="77777777" w:rsidR="0039114F" w:rsidRDefault="0039114F" w:rsidP="0039114F">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51F9E7B5" w14:textId="4E0EB6C4" w:rsidR="0039114F" w:rsidRPr="0039114F" w:rsidRDefault="0039114F" w:rsidP="0039114F">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39114F">
        <w:rPr>
          <w:rFonts w:ascii="Tahoma" w:eastAsiaTheme="minorHAnsi" w:hAnsi="Tahoma" w:cs="Tahoma"/>
          <w:color w:val="000000"/>
          <w:sz w:val="23"/>
          <w:szCs w:val="23"/>
          <w:lang w:val="es-CO"/>
        </w:rPr>
        <w:t xml:space="preserve">Cordialmente, </w:t>
      </w:r>
    </w:p>
    <w:p w14:paraId="16C21998" w14:textId="77777777" w:rsidR="0039114F" w:rsidRDefault="0039114F" w:rsidP="0039114F">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01C15506" w14:textId="77777777" w:rsidR="0039114F" w:rsidRDefault="0039114F" w:rsidP="0039114F">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7C50BE61" w14:textId="77777777" w:rsidR="0039114F" w:rsidRDefault="0039114F" w:rsidP="0039114F">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noProof/>
          <w:color w:val="000000"/>
          <w:sz w:val="23"/>
          <w:szCs w:val="23"/>
          <w:lang w:val="es-CO"/>
        </w:rPr>
        <w:drawing>
          <wp:inline distT="0" distB="0" distL="0" distR="0" wp14:anchorId="40A49775" wp14:editId="0553460A">
            <wp:extent cx="2124075" cy="942975"/>
            <wp:effectExtent l="0" t="0" r="9525"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942975"/>
                    </a:xfrm>
                    <a:prstGeom prst="rect">
                      <a:avLst/>
                    </a:prstGeom>
                    <a:noFill/>
                    <a:ln>
                      <a:noFill/>
                    </a:ln>
                  </pic:spPr>
                </pic:pic>
              </a:graphicData>
            </a:graphic>
          </wp:inline>
        </w:drawing>
      </w:r>
    </w:p>
    <w:p w14:paraId="72B026FF" w14:textId="77777777" w:rsidR="0039114F" w:rsidRDefault="0039114F" w:rsidP="0039114F">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7B3AF260" w14:textId="7A88F1C6" w:rsidR="0039114F" w:rsidRPr="0039114F" w:rsidRDefault="0039114F" w:rsidP="0039114F">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39114F">
        <w:rPr>
          <w:rFonts w:ascii="Tahoma" w:eastAsiaTheme="minorHAnsi" w:hAnsi="Tahoma" w:cs="Tahoma"/>
          <w:color w:val="000000"/>
          <w:sz w:val="23"/>
          <w:szCs w:val="23"/>
          <w:lang w:val="es-CO"/>
        </w:rPr>
        <w:t xml:space="preserve">LUCIANO GRISALES LONDOÑO </w:t>
      </w:r>
    </w:p>
    <w:p w14:paraId="1F715519" w14:textId="77777777" w:rsidR="0039114F" w:rsidRPr="0039114F" w:rsidRDefault="0039114F" w:rsidP="0039114F">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39114F">
        <w:rPr>
          <w:rFonts w:ascii="Tahoma" w:eastAsiaTheme="minorHAnsi" w:hAnsi="Tahoma" w:cs="Tahoma"/>
          <w:color w:val="000000"/>
          <w:sz w:val="23"/>
          <w:szCs w:val="23"/>
          <w:lang w:val="es-CO"/>
        </w:rPr>
        <w:t xml:space="preserve">Representante a la Cámara </w:t>
      </w:r>
    </w:p>
    <w:p w14:paraId="39B56615" w14:textId="59DA5C40" w:rsidR="008F12A9" w:rsidRDefault="0039114F" w:rsidP="0039114F">
      <w:pPr>
        <w:suppressAutoHyphens w:val="0"/>
        <w:autoSpaceDE w:val="0"/>
        <w:adjustRightInd w:val="0"/>
        <w:spacing w:after="0"/>
        <w:jc w:val="both"/>
        <w:textAlignment w:val="auto"/>
        <w:rPr>
          <w:rFonts w:ascii="Tahoma" w:eastAsiaTheme="minorHAnsi" w:hAnsi="Tahoma" w:cs="Tahoma"/>
          <w:b/>
          <w:bCs/>
          <w:color w:val="000000"/>
          <w:sz w:val="23"/>
          <w:szCs w:val="23"/>
          <w:lang w:val="es-CO"/>
        </w:rPr>
      </w:pPr>
      <w:r w:rsidRPr="0039114F">
        <w:rPr>
          <w:rFonts w:ascii="Tahoma" w:eastAsiaTheme="minorHAnsi" w:hAnsi="Tahoma" w:cs="Tahoma"/>
          <w:color w:val="000000"/>
          <w:sz w:val="23"/>
          <w:szCs w:val="23"/>
          <w:lang w:val="es-CO"/>
        </w:rPr>
        <w:t>Partido Liberal - Quindío</w:t>
      </w:r>
    </w:p>
    <w:p w14:paraId="260AA030" w14:textId="00B02908" w:rsidR="008F12A9" w:rsidRDefault="008F12A9" w:rsidP="0039114F">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0122D859" w14:textId="30D289E7" w:rsidR="008F12A9" w:rsidRDefault="008F12A9" w:rsidP="0039114F">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18013168" w14:textId="00D11CBE" w:rsidR="008F12A9" w:rsidRDefault="008F12A9" w:rsidP="0039114F">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71485876" w14:textId="7F76883C" w:rsidR="008F12A9" w:rsidRDefault="008F12A9" w:rsidP="0039114F">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3F6C6208" w14:textId="77777777" w:rsidR="0039114F" w:rsidRPr="00335944" w:rsidRDefault="0039114F" w:rsidP="0039114F">
      <w:pPr>
        <w:suppressAutoHyphens w:val="0"/>
        <w:autoSpaceDE w:val="0"/>
        <w:adjustRightInd w:val="0"/>
        <w:spacing w:after="0"/>
        <w:jc w:val="both"/>
        <w:textAlignment w:val="auto"/>
        <w:rPr>
          <w:rFonts w:asciiTheme="minorHAnsi" w:eastAsiaTheme="minorHAnsi" w:hAnsiTheme="minorHAnsi" w:cstheme="minorHAnsi"/>
          <w:b/>
          <w:bCs/>
          <w:color w:val="000000"/>
          <w:sz w:val="23"/>
          <w:szCs w:val="23"/>
          <w:lang w:val="es-CO"/>
        </w:rPr>
      </w:pPr>
      <w:r w:rsidRPr="00335944">
        <w:rPr>
          <w:rFonts w:asciiTheme="minorHAnsi" w:eastAsiaTheme="minorHAnsi" w:hAnsiTheme="minorHAnsi" w:cstheme="minorHAnsi"/>
          <w:b/>
          <w:bCs/>
          <w:color w:val="000000"/>
          <w:sz w:val="23"/>
          <w:szCs w:val="23"/>
          <w:lang w:val="es-CO"/>
        </w:rPr>
        <w:t>PROPOSICIÓN APR</w:t>
      </w:r>
      <w:r>
        <w:rPr>
          <w:rFonts w:asciiTheme="minorHAnsi" w:eastAsiaTheme="minorHAnsi" w:hAnsiTheme="minorHAnsi" w:cstheme="minorHAnsi"/>
          <w:b/>
          <w:bCs/>
          <w:color w:val="000000"/>
          <w:sz w:val="23"/>
          <w:szCs w:val="23"/>
          <w:lang w:val="es-CO"/>
        </w:rPr>
        <w:t>O</w:t>
      </w:r>
      <w:r w:rsidRPr="00335944">
        <w:rPr>
          <w:rFonts w:asciiTheme="minorHAnsi" w:eastAsiaTheme="minorHAnsi" w:hAnsiTheme="minorHAnsi" w:cstheme="minorHAnsi"/>
          <w:b/>
          <w:bCs/>
          <w:color w:val="000000"/>
          <w:sz w:val="23"/>
          <w:szCs w:val="23"/>
          <w:lang w:val="es-CO"/>
        </w:rPr>
        <w:t>BADA</w:t>
      </w:r>
    </w:p>
    <w:p w14:paraId="01556002" w14:textId="4350EA18" w:rsidR="008F12A9" w:rsidRDefault="008F12A9" w:rsidP="0039114F">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12316B7F" w14:textId="0CF59EBD" w:rsidR="008F12A9" w:rsidRDefault="008F12A9" w:rsidP="0039114F">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689713C2" w14:textId="06DDDEA2" w:rsidR="008F12A9" w:rsidRDefault="008F12A9" w:rsidP="0039114F">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08B2A893" w14:textId="48F9B9F6" w:rsidR="008F12A9" w:rsidRDefault="008F12A9" w:rsidP="0039114F">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2F5FF2CD" w14:textId="0EF2738C" w:rsidR="008F12A9" w:rsidRDefault="008F12A9" w:rsidP="0039114F">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076E1168" w14:textId="249E6CF8"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45A2009A" w14:textId="77777777" w:rsidR="00CF0FBD" w:rsidRDefault="00CF0FBD" w:rsidP="00CF0FBD">
      <w:pPr>
        <w:jc w:val="right"/>
        <w:rPr>
          <w:rFonts w:ascii="Arial" w:eastAsiaTheme="minorHAnsi" w:hAnsi="Arial" w:cs="Arial"/>
          <w:sz w:val="24"/>
          <w:szCs w:val="24"/>
          <w:lang w:val="es-CO"/>
        </w:rPr>
      </w:pPr>
      <w:r>
        <w:rPr>
          <w:rFonts w:ascii="Arial" w:hAnsi="Arial" w:cs="Arial"/>
          <w:sz w:val="24"/>
          <w:szCs w:val="24"/>
        </w:rPr>
        <w:t>Bogotá D.C., 3 de junio de 2020</w:t>
      </w:r>
    </w:p>
    <w:p w14:paraId="72FDE3D1" w14:textId="77777777" w:rsidR="00CF0FBD" w:rsidRDefault="00CF0FBD" w:rsidP="00CF0FBD">
      <w:pPr>
        <w:jc w:val="center"/>
        <w:rPr>
          <w:rFonts w:ascii="Arial" w:hAnsi="Arial" w:cs="Arial"/>
          <w:sz w:val="24"/>
          <w:szCs w:val="24"/>
        </w:rPr>
      </w:pPr>
    </w:p>
    <w:p w14:paraId="1119C65C" w14:textId="77777777" w:rsidR="00CF0FBD" w:rsidRDefault="00CF0FBD" w:rsidP="00CF0FBD">
      <w:pPr>
        <w:jc w:val="center"/>
        <w:rPr>
          <w:rFonts w:ascii="Arial" w:hAnsi="Arial" w:cs="Arial"/>
          <w:sz w:val="24"/>
          <w:szCs w:val="24"/>
        </w:rPr>
      </w:pPr>
      <w:r>
        <w:rPr>
          <w:rFonts w:ascii="Arial" w:hAnsi="Arial" w:cs="Arial"/>
          <w:sz w:val="24"/>
          <w:szCs w:val="24"/>
        </w:rPr>
        <w:t xml:space="preserve">PROPOSICIÓN </w:t>
      </w:r>
    </w:p>
    <w:p w14:paraId="1CBACCE5" w14:textId="77777777" w:rsidR="00CF0FBD" w:rsidRDefault="00CF0FBD" w:rsidP="00CF0FBD">
      <w:pPr>
        <w:jc w:val="both"/>
        <w:rPr>
          <w:rFonts w:ascii="Arial" w:hAnsi="Arial" w:cs="Arial"/>
          <w:sz w:val="24"/>
          <w:szCs w:val="24"/>
        </w:rPr>
      </w:pPr>
    </w:p>
    <w:p w14:paraId="24DB6D99" w14:textId="57EC3BB1" w:rsidR="00CF0FBD" w:rsidRDefault="00CF0FBD" w:rsidP="00CF0FBD">
      <w:pPr>
        <w:jc w:val="both"/>
        <w:rPr>
          <w:rFonts w:ascii="Arial" w:hAnsi="Arial" w:cs="Arial"/>
          <w:color w:val="000000" w:themeColor="text1"/>
          <w:sz w:val="24"/>
          <w:szCs w:val="24"/>
        </w:rPr>
      </w:pPr>
      <w:proofErr w:type="spellStart"/>
      <w:r>
        <w:rPr>
          <w:rFonts w:ascii="Arial" w:hAnsi="Arial" w:cs="Arial"/>
          <w:sz w:val="24"/>
          <w:szCs w:val="24"/>
        </w:rPr>
        <w:t>Modifiquese</w:t>
      </w:r>
      <w:proofErr w:type="spellEnd"/>
      <w:r>
        <w:rPr>
          <w:rFonts w:ascii="Arial" w:hAnsi="Arial" w:cs="Arial"/>
          <w:sz w:val="24"/>
          <w:szCs w:val="24"/>
        </w:rPr>
        <w:t xml:space="preserve"> el </w:t>
      </w:r>
      <w:proofErr w:type="spellStart"/>
      <w:r>
        <w:rPr>
          <w:rFonts w:ascii="Arial" w:hAnsi="Arial" w:cs="Arial"/>
          <w:sz w:val="24"/>
          <w:szCs w:val="24"/>
        </w:rPr>
        <w:t>Articulo</w:t>
      </w:r>
      <w:proofErr w:type="spellEnd"/>
      <w:r>
        <w:rPr>
          <w:rFonts w:ascii="Arial" w:hAnsi="Arial" w:cs="Arial"/>
          <w:sz w:val="24"/>
          <w:szCs w:val="24"/>
        </w:rPr>
        <w:t xml:space="preserve"> 17º del Proyecto de Ley 276 de 2019 Cámara </w:t>
      </w:r>
      <w:r>
        <w:rPr>
          <w:rFonts w:ascii="Arial" w:hAnsi="Arial" w:cs="Arial"/>
          <w:color w:val="000000" w:themeColor="text1"/>
          <w:sz w:val="24"/>
          <w:szCs w:val="24"/>
        </w:rPr>
        <w:t>Por medio de la cual se incentiva el uso productivo de la guadua y el bambú y su sostenibilidad ambiental en el territorio nacional”, el cual quedará así:</w:t>
      </w:r>
    </w:p>
    <w:p w14:paraId="11084693" w14:textId="77777777" w:rsidR="00CF0FBD" w:rsidRDefault="00CF0FBD" w:rsidP="00CF0FBD">
      <w:pPr>
        <w:jc w:val="both"/>
        <w:rPr>
          <w:rFonts w:ascii="Arial" w:hAnsi="Arial" w:cs="Arial"/>
          <w:i/>
        </w:rPr>
      </w:pPr>
      <w:r>
        <w:rPr>
          <w:rFonts w:ascii="Arial" w:hAnsi="Arial" w:cs="Arial"/>
          <w:b/>
          <w:i/>
        </w:rPr>
        <w:t>Artículo 17.</w:t>
      </w:r>
      <w:r>
        <w:rPr>
          <w:rFonts w:ascii="Arial" w:hAnsi="Arial" w:cs="Arial"/>
          <w:i/>
        </w:rPr>
        <w:t xml:space="preserve"> El Ministerio de Ciencia, Tecnología e Innovación, </w:t>
      </w:r>
      <w:proofErr w:type="spellStart"/>
      <w:r>
        <w:rPr>
          <w:rFonts w:ascii="Arial" w:hAnsi="Arial" w:cs="Arial"/>
          <w:i/>
        </w:rPr>
        <w:t>Agrosavia</w:t>
      </w:r>
      <w:proofErr w:type="spellEnd"/>
      <w:r>
        <w:rPr>
          <w:rFonts w:ascii="Arial" w:hAnsi="Arial" w:cs="Arial"/>
          <w:i/>
        </w:rPr>
        <w:t xml:space="preserve"> y el Ministerio de Agricultura y Desarrollo Rural aunarán esfuerzos y voluntades con el sector privado para desarrollar programas establecidos por el Gobierno nacional enfocados en la creación </w:t>
      </w:r>
      <w:r>
        <w:rPr>
          <w:rFonts w:ascii="Arial" w:hAnsi="Arial" w:cs="Arial"/>
          <w:b/>
          <w:i/>
        </w:rPr>
        <w:t>O FOMENTO DE CENTROS DE INVESTIGACIÓN</w:t>
      </w:r>
      <w:r>
        <w:rPr>
          <w:rFonts w:ascii="Arial" w:hAnsi="Arial" w:cs="Arial"/>
          <w:i/>
        </w:rPr>
        <w:t xml:space="preserve"> de desarrollo tecnológico e innovación de excelencia para la generación y difusión de conocimiento, desarrollo, apropiación y transferencia de tecnologías, con el objeto de fortalecer el desarrollo productivo, aumentar la competitividad, </w:t>
      </w:r>
      <w:r>
        <w:rPr>
          <w:rFonts w:ascii="Arial" w:hAnsi="Arial" w:cs="Arial"/>
          <w:b/>
          <w:i/>
        </w:rPr>
        <w:t>CONSOLIDAR LA CADENA DE VALOR SOSTENIBLE</w:t>
      </w:r>
      <w:r>
        <w:rPr>
          <w:rFonts w:ascii="Arial" w:hAnsi="Arial" w:cs="Arial"/>
          <w:i/>
        </w:rPr>
        <w:t xml:space="preserve"> y potenciar el talento humano en los temas de guadua y bambú.</w:t>
      </w:r>
    </w:p>
    <w:p w14:paraId="05882D87" w14:textId="45532DA1" w:rsidR="00CF0FBD" w:rsidRDefault="00CF0FBD" w:rsidP="00CF0FBD">
      <w:pPr>
        <w:jc w:val="both"/>
        <w:rPr>
          <w:rFonts w:ascii="Arial" w:hAnsi="Arial" w:cs="Arial"/>
          <w:i/>
        </w:rPr>
      </w:pPr>
    </w:p>
    <w:p w14:paraId="230A5B6C" w14:textId="77777777" w:rsidR="00CF0FBD" w:rsidRDefault="00CF0FBD" w:rsidP="00CF0FBD">
      <w:pPr>
        <w:jc w:val="both"/>
        <w:rPr>
          <w:rFonts w:ascii="Arial" w:hAnsi="Arial" w:cs="Arial"/>
          <w:i/>
        </w:rPr>
      </w:pPr>
    </w:p>
    <w:p w14:paraId="54474964" w14:textId="7EA34071" w:rsidR="00CF0FBD" w:rsidRDefault="00CF0FBD" w:rsidP="00CF0FBD">
      <w:pPr>
        <w:spacing w:after="0"/>
        <w:rPr>
          <w:rFonts w:ascii="Arial" w:hAnsi="Arial" w:cs="Arial"/>
          <w:sz w:val="24"/>
          <w:szCs w:val="24"/>
        </w:rPr>
      </w:pPr>
      <w:r>
        <w:rPr>
          <w:rFonts w:ascii="Arial" w:hAnsi="Arial" w:cs="Arial"/>
          <w:noProof/>
          <w:sz w:val="24"/>
          <w:szCs w:val="24"/>
          <w:lang w:val="es-ES_tradnl" w:eastAsia="es-ES_tradnl"/>
        </w:rPr>
        <w:drawing>
          <wp:inline distT="0" distB="0" distL="0" distR="0" wp14:anchorId="01A8D939" wp14:editId="5ACCD20E">
            <wp:extent cx="1314450" cy="6477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47700"/>
                    </a:xfrm>
                    <a:prstGeom prst="rect">
                      <a:avLst/>
                    </a:prstGeom>
                    <a:noFill/>
                    <a:ln>
                      <a:noFill/>
                    </a:ln>
                  </pic:spPr>
                </pic:pic>
              </a:graphicData>
            </a:graphic>
          </wp:inline>
        </w:drawing>
      </w:r>
    </w:p>
    <w:p w14:paraId="4DD767C1" w14:textId="77777777" w:rsidR="00CF0FBD" w:rsidRDefault="00CF0FBD" w:rsidP="00CF0FBD">
      <w:pPr>
        <w:spacing w:after="0"/>
        <w:rPr>
          <w:rFonts w:ascii="Arial" w:hAnsi="Arial" w:cs="Arial"/>
          <w:b/>
          <w:sz w:val="24"/>
          <w:szCs w:val="24"/>
        </w:rPr>
      </w:pPr>
      <w:r>
        <w:rPr>
          <w:rFonts w:ascii="Arial" w:hAnsi="Arial" w:cs="Arial"/>
          <w:b/>
          <w:sz w:val="24"/>
          <w:szCs w:val="24"/>
        </w:rPr>
        <w:t>JUAN FERNANDO ESPINAL</w:t>
      </w:r>
    </w:p>
    <w:p w14:paraId="5BB43C91" w14:textId="77777777" w:rsidR="00CF0FBD" w:rsidRDefault="00CF0FBD" w:rsidP="00CF0FBD">
      <w:pPr>
        <w:spacing w:after="0"/>
        <w:rPr>
          <w:rFonts w:ascii="Arial" w:hAnsi="Arial" w:cs="Arial"/>
          <w:b/>
          <w:sz w:val="24"/>
          <w:szCs w:val="24"/>
        </w:rPr>
      </w:pPr>
      <w:r>
        <w:rPr>
          <w:rFonts w:ascii="Arial" w:hAnsi="Arial" w:cs="Arial"/>
          <w:b/>
          <w:sz w:val="24"/>
          <w:szCs w:val="24"/>
        </w:rPr>
        <w:t>Representante a la Cámara por Antioquia</w:t>
      </w:r>
    </w:p>
    <w:p w14:paraId="2C845E45" w14:textId="77777777" w:rsidR="00CF0FBD" w:rsidRDefault="00CF0FBD" w:rsidP="00CF0FBD">
      <w:pPr>
        <w:spacing w:after="0"/>
        <w:rPr>
          <w:rFonts w:ascii="Arial" w:hAnsi="Arial" w:cs="Arial"/>
          <w:b/>
          <w:sz w:val="24"/>
          <w:szCs w:val="24"/>
        </w:rPr>
      </w:pPr>
      <w:r>
        <w:rPr>
          <w:rFonts w:ascii="Arial" w:hAnsi="Arial" w:cs="Arial"/>
          <w:b/>
          <w:sz w:val="24"/>
          <w:szCs w:val="24"/>
        </w:rPr>
        <w:t>Partido Centro Democrático</w:t>
      </w:r>
    </w:p>
    <w:p w14:paraId="6D213D81" w14:textId="77777777" w:rsidR="00CF0FBD" w:rsidRDefault="00CF0FBD" w:rsidP="00CF0FBD">
      <w:pPr>
        <w:spacing w:after="0"/>
        <w:rPr>
          <w:rFonts w:ascii="Arial" w:hAnsi="Arial" w:cs="Arial"/>
          <w:b/>
          <w:sz w:val="24"/>
          <w:szCs w:val="24"/>
        </w:rPr>
      </w:pPr>
    </w:p>
    <w:p w14:paraId="75914D21" w14:textId="6248DB01"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2006A47C" w14:textId="39E0EAD6"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049DD9A7" w14:textId="36B3A134"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243C10F3" w14:textId="2F62F193"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01DA7032" w14:textId="340ECED5"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3721A2B7" w14:textId="206C0F17"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6C8B9934" w14:textId="42815467"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768FDEA3" w14:textId="693CA8AA" w:rsidR="008F12A9" w:rsidRPr="00CF0FBD" w:rsidRDefault="00CF0FBD" w:rsidP="008F12A9">
      <w:pPr>
        <w:suppressAutoHyphens w:val="0"/>
        <w:autoSpaceDE w:val="0"/>
        <w:adjustRightInd w:val="0"/>
        <w:spacing w:after="0"/>
        <w:jc w:val="both"/>
        <w:textAlignment w:val="auto"/>
        <w:rPr>
          <w:rFonts w:asciiTheme="minorHAnsi" w:eastAsiaTheme="minorHAnsi" w:hAnsiTheme="minorHAnsi" w:cstheme="minorHAnsi"/>
          <w:b/>
          <w:bCs/>
          <w:color w:val="000000"/>
          <w:sz w:val="23"/>
          <w:szCs w:val="23"/>
          <w:lang w:val="es-CO"/>
        </w:rPr>
      </w:pPr>
      <w:r w:rsidRPr="00CF0FBD">
        <w:rPr>
          <w:rFonts w:asciiTheme="minorHAnsi" w:eastAsiaTheme="minorHAnsi" w:hAnsiTheme="minorHAnsi" w:cstheme="minorHAnsi"/>
          <w:b/>
          <w:bCs/>
          <w:color w:val="000000"/>
          <w:sz w:val="23"/>
          <w:szCs w:val="23"/>
          <w:lang w:val="es-CO"/>
        </w:rPr>
        <w:t>EL H.R. LA DEJA COMO CONSTANCIA</w:t>
      </w:r>
    </w:p>
    <w:p w14:paraId="7554667A" w14:textId="41EC3CAC"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1EE0711F" w14:textId="2360758D"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468A5A0B" w14:textId="44AD3E33"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4537FB13" w14:textId="0FA7EBDC"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3810163D" w14:textId="5C31E84B"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01A95FB0" w14:textId="59C89FA1"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00A0C247" w14:textId="3249D41E" w:rsidR="008F12A9" w:rsidRDefault="008F12A9" w:rsidP="008F12A9">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3825CF8B" w14:textId="77777777" w:rsidR="008F12A9" w:rsidRDefault="008F12A9" w:rsidP="00CF0FBD">
      <w:pPr>
        <w:suppressAutoHyphens w:val="0"/>
        <w:autoSpaceDE w:val="0"/>
        <w:adjustRightInd w:val="0"/>
        <w:spacing w:after="0"/>
        <w:textAlignment w:val="auto"/>
        <w:rPr>
          <w:rFonts w:ascii="Tahoma" w:eastAsiaTheme="minorHAnsi" w:hAnsi="Tahoma" w:cs="Tahoma"/>
          <w:b/>
          <w:bCs/>
          <w:color w:val="000000"/>
          <w:sz w:val="23"/>
          <w:szCs w:val="23"/>
          <w:lang w:val="es-CO"/>
        </w:rPr>
      </w:pPr>
    </w:p>
    <w:p w14:paraId="1F412F3F" w14:textId="77777777" w:rsidR="0008546D" w:rsidRDefault="0008546D" w:rsidP="00D709D8">
      <w:pPr>
        <w:suppressAutoHyphens w:val="0"/>
        <w:autoSpaceDE w:val="0"/>
        <w:adjustRightInd w:val="0"/>
        <w:spacing w:after="0"/>
        <w:jc w:val="center"/>
        <w:textAlignment w:val="auto"/>
        <w:rPr>
          <w:rFonts w:ascii="Tahoma" w:eastAsiaTheme="minorHAnsi" w:hAnsi="Tahoma" w:cs="Tahoma"/>
          <w:b/>
          <w:bCs/>
          <w:color w:val="000000"/>
          <w:sz w:val="23"/>
          <w:szCs w:val="23"/>
          <w:lang w:val="es-CO"/>
        </w:rPr>
      </w:pPr>
    </w:p>
    <w:p w14:paraId="637F0573" w14:textId="038BA4E2" w:rsidR="00CA4A28" w:rsidRPr="00CA4A28" w:rsidRDefault="00CA4A28" w:rsidP="00D709D8">
      <w:pPr>
        <w:suppressAutoHyphens w:val="0"/>
        <w:autoSpaceDE w:val="0"/>
        <w:adjustRightInd w:val="0"/>
        <w:spacing w:after="0"/>
        <w:jc w:val="center"/>
        <w:textAlignment w:val="auto"/>
        <w:rPr>
          <w:rFonts w:ascii="Tahoma" w:eastAsiaTheme="minorHAnsi" w:hAnsi="Tahoma" w:cs="Tahoma"/>
          <w:color w:val="000000"/>
          <w:sz w:val="23"/>
          <w:szCs w:val="23"/>
          <w:lang w:val="es-CO"/>
        </w:rPr>
      </w:pPr>
      <w:r w:rsidRPr="00CA4A28">
        <w:rPr>
          <w:rFonts w:ascii="Tahoma" w:eastAsiaTheme="minorHAnsi" w:hAnsi="Tahoma" w:cs="Tahoma"/>
          <w:b/>
          <w:bCs/>
          <w:color w:val="000000"/>
          <w:sz w:val="23"/>
          <w:szCs w:val="23"/>
          <w:lang w:val="es-CO"/>
        </w:rPr>
        <w:t xml:space="preserve">PROPOSICIÓN </w:t>
      </w:r>
      <w:proofErr w:type="spellStart"/>
      <w:r w:rsidRPr="00CA4A28">
        <w:rPr>
          <w:rFonts w:ascii="Tahoma" w:eastAsiaTheme="minorHAnsi" w:hAnsi="Tahoma" w:cs="Tahoma"/>
          <w:b/>
          <w:bCs/>
          <w:color w:val="000000"/>
          <w:sz w:val="23"/>
          <w:szCs w:val="23"/>
          <w:lang w:val="es-CO"/>
        </w:rPr>
        <w:t>N°</w:t>
      </w:r>
      <w:proofErr w:type="spellEnd"/>
      <w:r w:rsidRPr="00CA4A28">
        <w:rPr>
          <w:rFonts w:ascii="Tahoma" w:eastAsiaTheme="minorHAnsi" w:hAnsi="Tahoma" w:cs="Tahoma"/>
          <w:b/>
          <w:bCs/>
          <w:color w:val="000000"/>
          <w:sz w:val="23"/>
          <w:szCs w:val="23"/>
          <w:lang w:val="es-CO"/>
        </w:rPr>
        <w:t>. ______</w:t>
      </w:r>
    </w:p>
    <w:p w14:paraId="2118F9C2" w14:textId="77777777" w:rsidR="00CA4A28" w:rsidRDefault="00CA4A2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604E9156" w14:textId="77777777" w:rsidR="00CA4A28" w:rsidRDefault="00CA4A2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1B00FB60" w14:textId="56323CAD" w:rsidR="00CA4A28" w:rsidRPr="00CA4A28" w:rsidRDefault="00CA4A2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color w:val="000000"/>
          <w:sz w:val="23"/>
          <w:szCs w:val="23"/>
          <w:lang w:val="es-CO"/>
        </w:rPr>
        <w:t xml:space="preserve">Adiciónese el siguiente articulo al Proyecto de Ley 276 de 2019 Cámara, 068 de 2018 Senado “Por medio de la cual se incentiva el uso productivo de la guadua y el bambú y su sostenibilidad ambiental en el territorio nacional”, así: </w:t>
      </w:r>
    </w:p>
    <w:p w14:paraId="15A328DF" w14:textId="77777777" w:rsidR="00D709D8" w:rsidRDefault="00D709D8" w:rsidP="00D709D8">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0FB84940" w14:textId="76B84104" w:rsidR="00CA4A28" w:rsidRPr="00CA4A28" w:rsidRDefault="00CA4A2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b/>
          <w:bCs/>
          <w:color w:val="000000"/>
          <w:sz w:val="23"/>
          <w:szCs w:val="23"/>
          <w:lang w:val="es-CO"/>
        </w:rPr>
        <w:t xml:space="preserve">Artículo Nuevo. Promoción de las construcciones sostenibles y obras complementarias. </w:t>
      </w:r>
      <w:r w:rsidRPr="00CA4A28">
        <w:rPr>
          <w:rFonts w:ascii="Tahoma" w:eastAsiaTheme="minorHAnsi" w:hAnsi="Tahoma" w:cs="Tahoma"/>
          <w:color w:val="000000"/>
          <w:sz w:val="23"/>
          <w:szCs w:val="23"/>
          <w:lang w:val="es-CO"/>
        </w:rPr>
        <w:t xml:space="preserve">El Estado a través de sus diferentes Ministerios, Agencias, Organismos descentralizados, Institutos y demás entes que conformen la estructura estatal en sus diferentes niveles, promoverá las construcciones con guadua en colegios, escuelas, centros de salud, hospitales, parajes, centros de desarrollo comunitario y demás obras de construcción e infraestructura donde la guadua pueda cumplir su función estructural y estética de acuerdo con la norma de sismo-resistencia (NSR). De igual manera promoverá el uso del casetón en guadua en las edificaciones desincentivando el uso de materiales altamente tóxicos al ambiente y la salud humana. También promoverá el uso de la guadua como material de estabilización en el manejo y conservación de taludes en las vías construidas y por construir. Los mobiliarios y enseres de los nuevos proyectos estatales incluirán la guadua dentro de sus componentes constructivos. </w:t>
      </w:r>
    </w:p>
    <w:p w14:paraId="1E430A2A" w14:textId="77777777" w:rsidR="00D709D8" w:rsidRDefault="00D709D8" w:rsidP="00D709D8">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2BDED8A5" w14:textId="40F55177" w:rsidR="00CA4A28" w:rsidRPr="00CA4A28" w:rsidRDefault="00CA4A2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b/>
          <w:bCs/>
          <w:color w:val="000000"/>
          <w:sz w:val="23"/>
          <w:szCs w:val="23"/>
          <w:lang w:val="es-CO"/>
        </w:rPr>
        <w:t xml:space="preserve">Parágrafo. </w:t>
      </w:r>
      <w:r w:rsidRPr="00CA4A28">
        <w:rPr>
          <w:rFonts w:ascii="Tahoma" w:eastAsiaTheme="minorHAnsi" w:hAnsi="Tahoma" w:cs="Tahoma"/>
          <w:color w:val="000000"/>
          <w:sz w:val="23"/>
          <w:szCs w:val="23"/>
          <w:lang w:val="es-CO"/>
        </w:rPr>
        <w:t xml:space="preserve">Las instituciones financieras incluirán en sus planes de crédito y fomento los proyectos de siembra, manejo de guaduales y bambusales, construcción de vivienda con guadua y su transformación industrial como material sostenible. Igualmente, las compañías de seguros incluirán la guadua y el bambú en sus planes de cubrimiento para obras de construcción de diversa índole. </w:t>
      </w:r>
    </w:p>
    <w:p w14:paraId="599A6EB2" w14:textId="77777777" w:rsidR="00CF0FBD" w:rsidRDefault="00CF0FBD"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47012516" w14:textId="77777777" w:rsidR="00CF0FBD" w:rsidRDefault="00CF0FBD"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2BCFD477" w14:textId="11F88FCB" w:rsidR="00CA4A28" w:rsidRDefault="00CA4A2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color w:val="000000"/>
          <w:sz w:val="23"/>
          <w:szCs w:val="23"/>
          <w:lang w:val="es-CO"/>
        </w:rPr>
        <w:t xml:space="preserve">Cordialmente, </w:t>
      </w:r>
    </w:p>
    <w:p w14:paraId="00A1FC1A" w14:textId="77777777" w:rsidR="00CA4A28" w:rsidRDefault="00CA4A2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7EAC5E4E" w14:textId="35AAC861" w:rsidR="00CA4A28" w:rsidRDefault="00CA4A2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noProof/>
          <w:color w:val="000000"/>
          <w:sz w:val="23"/>
          <w:szCs w:val="23"/>
          <w:lang w:val="es-CO"/>
        </w:rPr>
        <w:drawing>
          <wp:inline distT="0" distB="0" distL="0" distR="0" wp14:anchorId="73D5F665" wp14:editId="03B9DF28">
            <wp:extent cx="2124075" cy="9429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942975"/>
                    </a:xfrm>
                    <a:prstGeom prst="rect">
                      <a:avLst/>
                    </a:prstGeom>
                    <a:noFill/>
                    <a:ln>
                      <a:noFill/>
                    </a:ln>
                  </pic:spPr>
                </pic:pic>
              </a:graphicData>
            </a:graphic>
          </wp:inline>
        </w:drawing>
      </w:r>
    </w:p>
    <w:p w14:paraId="27A330E7" w14:textId="61511556" w:rsidR="00CA4A28" w:rsidRPr="00CA4A28" w:rsidRDefault="00CA4A2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color w:val="000000"/>
          <w:sz w:val="23"/>
          <w:szCs w:val="23"/>
          <w:lang w:val="es-CO"/>
        </w:rPr>
        <w:t xml:space="preserve">LUCIANO GRISALES LONDOÑO </w:t>
      </w:r>
    </w:p>
    <w:p w14:paraId="3A97E25D" w14:textId="77777777" w:rsidR="00CA4A28" w:rsidRPr="00CA4A28" w:rsidRDefault="00CA4A2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color w:val="000000"/>
          <w:sz w:val="23"/>
          <w:szCs w:val="23"/>
          <w:lang w:val="es-CO"/>
        </w:rPr>
        <w:t xml:space="preserve">Representante a la Cámara </w:t>
      </w:r>
    </w:p>
    <w:p w14:paraId="0AEE56C3" w14:textId="6FD3D875" w:rsidR="00BC12CD" w:rsidRDefault="00CA4A28" w:rsidP="00D709D8">
      <w:pPr>
        <w:spacing w:after="0"/>
        <w:jc w:val="both"/>
        <w:rPr>
          <w:rFonts w:ascii="Gadugi" w:eastAsiaTheme="minorHAnsi" w:hAnsi="Gadugi" w:cs="Gadugi"/>
          <w:color w:val="000000"/>
          <w:sz w:val="23"/>
          <w:szCs w:val="23"/>
          <w:lang w:val="es-CO"/>
        </w:rPr>
      </w:pPr>
      <w:r w:rsidRPr="00CA4A28">
        <w:rPr>
          <w:rFonts w:ascii="Tahoma" w:eastAsiaTheme="minorHAnsi" w:hAnsi="Tahoma" w:cs="Tahoma"/>
          <w:color w:val="000000"/>
          <w:sz w:val="23"/>
          <w:szCs w:val="23"/>
          <w:lang w:val="es-CO"/>
        </w:rPr>
        <w:t>Partido Liberal - Quindío</w:t>
      </w:r>
    </w:p>
    <w:p w14:paraId="689084DC" w14:textId="0B45E622" w:rsidR="00BC12CD" w:rsidRDefault="00BC12CD" w:rsidP="00D709D8">
      <w:pPr>
        <w:spacing w:after="0"/>
        <w:jc w:val="both"/>
        <w:rPr>
          <w:rFonts w:ascii="Gadugi" w:eastAsiaTheme="minorHAnsi" w:hAnsi="Gadugi" w:cs="Gadugi"/>
          <w:color w:val="000000"/>
          <w:sz w:val="23"/>
          <w:szCs w:val="23"/>
          <w:lang w:val="es-CO"/>
        </w:rPr>
      </w:pPr>
    </w:p>
    <w:p w14:paraId="139A63A5" w14:textId="24ED7ABF" w:rsidR="00BC12CD" w:rsidRDefault="00BC12CD" w:rsidP="00D709D8">
      <w:pPr>
        <w:spacing w:after="0"/>
        <w:jc w:val="both"/>
        <w:rPr>
          <w:rFonts w:ascii="Gadugi" w:eastAsiaTheme="minorHAnsi" w:hAnsi="Gadugi" w:cs="Gadugi"/>
          <w:color w:val="000000"/>
          <w:sz w:val="23"/>
          <w:szCs w:val="23"/>
          <w:lang w:val="es-CO"/>
        </w:rPr>
      </w:pPr>
    </w:p>
    <w:p w14:paraId="458AC801" w14:textId="7827A74D" w:rsidR="00BC12CD" w:rsidRDefault="00BC12CD" w:rsidP="00D709D8">
      <w:pPr>
        <w:spacing w:after="0"/>
        <w:jc w:val="both"/>
        <w:rPr>
          <w:rFonts w:ascii="Gadugi" w:eastAsiaTheme="minorHAnsi" w:hAnsi="Gadugi" w:cs="Gadugi"/>
          <w:color w:val="000000"/>
          <w:sz w:val="23"/>
          <w:szCs w:val="23"/>
          <w:lang w:val="es-CO"/>
        </w:rPr>
      </w:pPr>
    </w:p>
    <w:p w14:paraId="0D9857C6" w14:textId="0FFCB6B1" w:rsidR="00D709D8" w:rsidRPr="00163876" w:rsidRDefault="00163876" w:rsidP="00163876">
      <w:pPr>
        <w:suppressAutoHyphens w:val="0"/>
        <w:autoSpaceDE w:val="0"/>
        <w:adjustRightInd w:val="0"/>
        <w:spacing w:after="0"/>
        <w:jc w:val="both"/>
        <w:textAlignment w:val="auto"/>
        <w:rPr>
          <w:rFonts w:asciiTheme="minorHAnsi" w:eastAsiaTheme="minorHAnsi" w:hAnsiTheme="minorHAnsi" w:cstheme="minorHAnsi"/>
          <w:b/>
          <w:bCs/>
          <w:color w:val="000000"/>
          <w:sz w:val="23"/>
          <w:szCs w:val="23"/>
          <w:lang w:val="es-CO"/>
        </w:rPr>
      </w:pPr>
      <w:r w:rsidRPr="00163876">
        <w:rPr>
          <w:rFonts w:asciiTheme="minorHAnsi" w:eastAsiaTheme="minorHAnsi" w:hAnsiTheme="minorHAnsi" w:cstheme="minorHAnsi"/>
          <w:b/>
          <w:bCs/>
          <w:color w:val="000000"/>
          <w:sz w:val="23"/>
          <w:szCs w:val="23"/>
          <w:lang w:val="es-CO"/>
        </w:rPr>
        <w:t>EL H.R. LA DEJA COMO CONSTANCIA</w:t>
      </w:r>
    </w:p>
    <w:p w14:paraId="2D6E5964" w14:textId="2C087035" w:rsidR="00CF0FBD" w:rsidRDefault="00CF0FBD" w:rsidP="00D709D8">
      <w:pPr>
        <w:suppressAutoHyphens w:val="0"/>
        <w:autoSpaceDE w:val="0"/>
        <w:adjustRightInd w:val="0"/>
        <w:spacing w:after="0"/>
        <w:jc w:val="center"/>
        <w:textAlignment w:val="auto"/>
        <w:rPr>
          <w:rFonts w:ascii="Tahoma" w:eastAsiaTheme="minorHAnsi" w:hAnsi="Tahoma" w:cs="Tahoma"/>
          <w:b/>
          <w:bCs/>
          <w:color w:val="000000"/>
          <w:sz w:val="23"/>
          <w:szCs w:val="23"/>
          <w:lang w:val="es-CO"/>
        </w:rPr>
      </w:pPr>
    </w:p>
    <w:p w14:paraId="5AC5679C" w14:textId="6224BB03" w:rsidR="00163876" w:rsidRDefault="00163876" w:rsidP="00D709D8">
      <w:pPr>
        <w:suppressAutoHyphens w:val="0"/>
        <w:autoSpaceDE w:val="0"/>
        <w:adjustRightInd w:val="0"/>
        <w:spacing w:after="0"/>
        <w:jc w:val="center"/>
        <w:textAlignment w:val="auto"/>
        <w:rPr>
          <w:rFonts w:ascii="Tahoma" w:eastAsiaTheme="minorHAnsi" w:hAnsi="Tahoma" w:cs="Tahoma"/>
          <w:b/>
          <w:bCs/>
          <w:color w:val="000000"/>
          <w:sz w:val="23"/>
          <w:szCs w:val="23"/>
          <w:lang w:val="es-CO"/>
        </w:rPr>
      </w:pPr>
    </w:p>
    <w:p w14:paraId="36275F25" w14:textId="1F79EE5A" w:rsidR="00163876" w:rsidRDefault="00163876" w:rsidP="00D709D8">
      <w:pPr>
        <w:suppressAutoHyphens w:val="0"/>
        <w:autoSpaceDE w:val="0"/>
        <w:adjustRightInd w:val="0"/>
        <w:spacing w:after="0"/>
        <w:jc w:val="center"/>
        <w:textAlignment w:val="auto"/>
        <w:rPr>
          <w:rFonts w:ascii="Tahoma" w:eastAsiaTheme="minorHAnsi" w:hAnsi="Tahoma" w:cs="Tahoma"/>
          <w:b/>
          <w:bCs/>
          <w:color w:val="000000"/>
          <w:sz w:val="23"/>
          <w:szCs w:val="23"/>
          <w:lang w:val="es-CO"/>
        </w:rPr>
      </w:pPr>
    </w:p>
    <w:p w14:paraId="23B9B95B" w14:textId="2708968D" w:rsidR="00163876" w:rsidRDefault="00163876" w:rsidP="00D709D8">
      <w:pPr>
        <w:suppressAutoHyphens w:val="0"/>
        <w:autoSpaceDE w:val="0"/>
        <w:adjustRightInd w:val="0"/>
        <w:spacing w:after="0"/>
        <w:jc w:val="center"/>
        <w:textAlignment w:val="auto"/>
        <w:rPr>
          <w:rFonts w:ascii="Tahoma" w:eastAsiaTheme="minorHAnsi" w:hAnsi="Tahoma" w:cs="Tahoma"/>
          <w:b/>
          <w:bCs/>
          <w:color w:val="000000"/>
          <w:sz w:val="23"/>
          <w:szCs w:val="23"/>
          <w:lang w:val="es-CO"/>
        </w:rPr>
      </w:pPr>
    </w:p>
    <w:p w14:paraId="1F0810E9" w14:textId="77777777" w:rsidR="00CF0FBD" w:rsidRDefault="00CF0FBD" w:rsidP="00C05623">
      <w:pPr>
        <w:suppressAutoHyphens w:val="0"/>
        <w:autoSpaceDE w:val="0"/>
        <w:adjustRightInd w:val="0"/>
        <w:spacing w:after="0"/>
        <w:textAlignment w:val="auto"/>
        <w:rPr>
          <w:rFonts w:ascii="Tahoma" w:eastAsiaTheme="minorHAnsi" w:hAnsi="Tahoma" w:cs="Tahoma"/>
          <w:b/>
          <w:bCs/>
          <w:color w:val="000000"/>
          <w:sz w:val="23"/>
          <w:szCs w:val="23"/>
          <w:lang w:val="es-CO"/>
        </w:rPr>
      </w:pPr>
    </w:p>
    <w:p w14:paraId="4EB42466" w14:textId="77777777" w:rsidR="00CF0FBD" w:rsidRDefault="00CF0FBD" w:rsidP="00D709D8">
      <w:pPr>
        <w:suppressAutoHyphens w:val="0"/>
        <w:autoSpaceDE w:val="0"/>
        <w:adjustRightInd w:val="0"/>
        <w:spacing w:after="0"/>
        <w:jc w:val="center"/>
        <w:textAlignment w:val="auto"/>
        <w:rPr>
          <w:rFonts w:ascii="Tahoma" w:eastAsiaTheme="minorHAnsi" w:hAnsi="Tahoma" w:cs="Tahoma"/>
          <w:b/>
          <w:bCs/>
          <w:color w:val="000000"/>
          <w:sz w:val="23"/>
          <w:szCs w:val="23"/>
          <w:lang w:val="es-CO"/>
        </w:rPr>
      </w:pPr>
    </w:p>
    <w:p w14:paraId="31E8E2DB" w14:textId="137D7312" w:rsidR="00CA4A28" w:rsidRPr="00CA4A28" w:rsidRDefault="00CA4A28" w:rsidP="00D709D8">
      <w:pPr>
        <w:suppressAutoHyphens w:val="0"/>
        <w:autoSpaceDE w:val="0"/>
        <w:adjustRightInd w:val="0"/>
        <w:spacing w:after="0"/>
        <w:jc w:val="center"/>
        <w:textAlignment w:val="auto"/>
        <w:rPr>
          <w:rFonts w:ascii="Tahoma" w:eastAsiaTheme="minorHAnsi" w:hAnsi="Tahoma" w:cs="Tahoma"/>
          <w:color w:val="000000"/>
          <w:sz w:val="23"/>
          <w:szCs w:val="23"/>
          <w:lang w:val="es-CO"/>
        </w:rPr>
      </w:pPr>
      <w:r w:rsidRPr="00CA4A28">
        <w:rPr>
          <w:rFonts w:ascii="Tahoma" w:eastAsiaTheme="minorHAnsi" w:hAnsi="Tahoma" w:cs="Tahoma"/>
          <w:b/>
          <w:bCs/>
          <w:color w:val="000000"/>
          <w:sz w:val="23"/>
          <w:szCs w:val="23"/>
          <w:lang w:val="es-CO"/>
        </w:rPr>
        <w:t xml:space="preserve">PROPOSICIÓN </w:t>
      </w:r>
      <w:proofErr w:type="spellStart"/>
      <w:r w:rsidRPr="00CA4A28">
        <w:rPr>
          <w:rFonts w:ascii="Tahoma" w:eastAsiaTheme="minorHAnsi" w:hAnsi="Tahoma" w:cs="Tahoma"/>
          <w:b/>
          <w:bCs/>
          <w:color w:val="000000"/>
          <w:sz w:val="23"/>
          <w:szCs w:val="23"/>
          <w:lang w:val="es-CO"/>
        </w:rPr>
        <w:t>N°</w:t>
      </w:r>
      <w:proofErr w:type="spellEnd"/>
      <w:r w:rsidRPr="00CA4A28">
        <w:rPr>
          <w:rFonts w:ascii="Tahoma" w:eastAsiaTheme="minorHAnsi" w:hAnsi="Tahoma" w:cs="Tahoma"/>
          <w:b/>
          <w:bCs/>
          <w:color w:val="000000"/>
          <w:sz w:val="23"/>
          <w:szCs w:val="23"/>
          <w:lang w:val="es-CO"/>
        </w:rPr>
        <w:t>. ______</w:t>
      </w:r>
    </w:p>
    <w:p w14:paraId="4201F77E" w14:textId="77777777" w:rsidR="00D709D8" w:rsidRDefault="00D709D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38E092E7" w14:textId="77777777" w:rsidR="00D709D8" w:rsidRDefault="00D709D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4E53C792" w14:textId="60806647" w:rsidR="00CA4A28" w:rsidRPr="00CA4A28" w:rsidRDefault="00CA4A2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color w:val="000000"/>
          <w:sz w:val="23"/>
          <w:szCs w:val="23"/>
          <w:lang w:val="es-CO"/>
        </w:rPr>
        <w:t xml:space="preserve">Adiciónese el siguiente articulo al Proyecto de Ley 276 de 2019 Cámara, 068 de 2018 Senado “Por medio de la cual se incentiva el uso productivo de la guadua y el bambú y su sostenibilidad ambiental en el territorio nacional”, así: </w:t>
      </w:r>
    </w:p>
    <w:p w14:paraId="65C4E876" w14:textId="286C0CC4" w:rsidR="00D709D8" w:rsidRDefault="00D709D8" w:rsidP="00D709D8">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543279C4" w14:textId="77777777" w:rsidR="00D709D8" w:rsidRDefault="00D709D8" w:rsidP="00D709D8">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7F1C1379" w14:textId="1A706AFB" w:rsidR="00CA4A28" w:rsidRPr="00CA4A28" w:rsidRDefault="00CA4A2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b/>
          <w:bCs/>
          <w:color w:val="000000"/>
          <w:sz w:val="23"/>
          <w:szCs w:val="23"/>
          <w:lang w:val="es-CO"/>
        </w:rPr>
        <w:t xml:space="preserve">Artículo Nuevo. Restricciones al ámbito de aplicación. </w:t>
      </w:r>
      <w:r w:rsidRPr="00CA4A28">
        <w:rPr>
          <w:rFonts w:ascii="Tahoma" w:eastAsiaTheme="minorHAnsi" w:hAnsi="Tahoma" w:cs="Tahoma"/>
          <w:color w:val="000000"/>
          <w:sz w:val="23"/>
          <w:szCs w:val="23"/>
          <w:lang w:val="es-CO"/>
        </w:rPr>
        <w:t xml:space="preserve">Lo dispuesto en la presente Ley no incluirá a los guaduales y bambusales que se encuentre en territorios que comprendan, siquiera parcialmente, resguardos indígenas y territorios colectivos titulados o en trámite de constitución. </w:t>
      </w:r>
    </w:p>
    <w:p w14:paraId="600616BF" w14:textId="77777777" w:rsidR="00D709D8" w:rsidRDefault="00D709D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713B1A0C" w14:textId="77777777" w:rsidR="00D709D8" w:rsidRDefault="00D709D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732412F9" w14:textId="64A38BE7" w:rsidR="00CA4A28" w:rsidRPr="00CA4A28" w:rsidRDefault="00CA4A2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color w:val="000000"/>
          <w:sz w:val="23"/>
          <w:szCs w:val="23"/>
          <w:lang w:val="es-CO"/>
        </w:rPr>
        <w:t xml:space="preserve">Cordialmente, </w:t>
      </w:r>
    </w:p>
    <w:p w14:paraId="6199248A" w14:textId="77777777" w:rsidR="00CA4A28" w:rsidRDefault="00CA4A2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7DD6AA24" w14:textId="4E4D7A26" w:rsidR="00CA4A28" w:rsidRDefault="00CA4A2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noProof/>
          <w:color w:val="000000"/>
          <w:sz w:val="23"/>
          <w:szCs w:val="23"/>
          <w:lang w:val="es-CO"/>
        </w:rPr>
        <w:drawing>
          <wp:inline distT="0" distB="0" distL="0" distR="0" wp14:anchorId="0D53EDC2" wp14:editId="285AE3F9">
            <wp:extent cx="2162175" cy="94297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2175" cy="942975"/>
                    </a:xfrm>
                    <a:prstGeom prst="rect">
                      <a:avLst/>
                    </a:prstGeom>
                    <a:noFill/>
                    <a:ln>
                      <a:noFill/>
                    </a:ln>
                  </pic:spPr>
                </pic:pic>
              </a:graphicData>
            </a:graphic>
          </wp:inline>
        </w:drawing>
      </w:r>
    </w:p>
    <w:p w14:paraId="49F8CAC6" w14:textId="4B1BA005" w:rsidR="00CA4A28" w:rsidRPr="00CA4A28" w:rsidRDefault="00CA4A2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color w:val="000000"/>
          <w:sz w:val="23"/>
          <w:szCs w:val="23"/>
          <w:lang w:val="es-CO"/>
        </w:rPr>
        <w:t xml:space="preserve">LUCIANO GRISALES LONDOÑO </w:t>
      </w:r>
    </w:p>
    <w:p w14:paraId="6887F28E" w14:textId="77777777" w:rsidR="00CA4A28" w:rsidRPr="00CA4A28" w:rsidRDefault="00CA4A28" w:rsidP="00D709D8">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color w:val="000000"/>
          <w:sz w:val="23"/>
          <w:szCs w:val="23"/>
          <w:lang w:val="es-CO"/>
        </w:rPr>
        <w:t xml:space="preserve">Representante a la Cámara </w:t>
      </w:r>
    </w:p>
    <w:p w14:paraId="215C9F18" w14:textId="42712F9E" w:rsidR="00CA4A28" w:rsidRDefault="00CA4A28" w:rsidP="00D709D8">
      <w:pPr>
        <w:spacing w:after="0"/>
        <w:jc w:val="both"/>
        <w:rPr>
          <w:rFonts w:ascii="Gadugi" w:eastAsiaTheme="minorHAnsi" w:hAnsi="Gadugi" w:cs="Gadugi"/>
          <w:color w:val="000000"/>
          <w:sz w:val="23"/>
          <w:szCs w:val="23"/>
          <w:lang w:val="es-CO"/>
        </w:rPr>
      </w:pPr>
      <w:r w:rsidRPr="00CA4A28">
        <w:rPr>
          <w:rFonts w:ascii="Tahoma" w:eastAsiaTheme="minorHAnsi" w:hAnsi="Tahoma" w:cs="Tahoma"/>
          <w:color w:val="000000"/>
          <w:sz w:val="23"/>
          <w:szCs w:val="23"/>
          <w:lang w:val="es-CO"/>
        </w:rPr>
        <w:t>Partido Liberal - Quindío</w:t>
      </w:r>
    </w:p>
    <w:p w14:paraId="1285BEC2" w14:textId="2FF3CCB4" w:rsidR="00CA4A28" w:rsidRDefault="00CA4A28" w:rsidP="00CA4A28">
      <w:pPr>
        <w:jc w:val="both"/>
        <w:rPr>
          <w:rFonts w:ascii="Gadugi" w:eastAsiaTheme="minorHAnsi" w:hAnsi="Gadugi" w:cs="Gadugi"/>
          <w:color w:val="000000"/>
          <w:sz w:val="23"/>
          <w:szCs w:val="23"/>
          <w:lang w:val="es-CO"/>
        </w:rPr>
      </w:pPr>
    </w:p>
    <w:p w14:paraId="3700E005" w14:textId="77777777" w:rsidR="00CA4A28" w:rsidRDefault="00CA4A28" w:rsidP="00CA4A28">
      <w:pPr>
        <w:jc w:val="both"/>
        <w:rPr>
          <w:rFonts w:ascii="Gadugi" w:eastAsiaTheme="minorHAnsi" w:hAnsi="Gadugi" w:cs="Gadugi"/>
          <w:color w:val="000000"/>
          <w:sz w:val="23"/>
          <w:szCs w:val="23"/>
          <w:lang w:val="es-CO"/>
        </w:rPr>
      </w:pPr>
    </w:p>
    <w:p w14:paraId="15AA21ED" w14:textId="3AE44881" w:rsidR="00BC12CD" w:rsidRDefault="00BC12CD" w:rsidP="00B23EDD">
      <w:pPr>
        <w:jc w:val="both"/>
        <w:rPr>
          <w:rFonts w:ascii="Gadugi" w:eastAsiaTheme="minorHAnsi" w:hAnsi="Gadugi" w:cs="Gadugi"/>
          <w:color w:val="000000"/>
          <w:sz w:val="23"/>
          <w:szCs w:val="23"/>
          <w:lang w:val="es-CO"/>
        </w:rPr>
      </w:pPr>
    </w:p>
    <w:p w14:paraId="62BE5AAC" w14:textId="3BA96235" w:rsidR="00BC12CD" w:rsidRDefault="00BC12CD" w:rsidP="00B23EDD">
      <w:pPr>
        <w:jc w:val="both"/>
        <w:rPr>
          <w:rFonts w:ascii="Gadugi" w:eastAsiaTheme="minorHAnsi" w:hAnsi="Gadugi" w:cs="Gadugi"/>
          <w:color w:val="000000"/>
          <w:sz w:val="23"/>
          <w:szCs w:val="23"/>
          <w:lang w:val="es-CO"/>
        </w:rPr>
      </w:pPr>
    </w:p>
    <w:p w14:paraId="6C297068" w14:textId="0CCA27DE" w:rsidR="00BC12CD" w:rsidRDefault="00BC12CD" w:rsidP="00B23EDD">
      <w:pPr>
        <w:jc w:val="both"/>
        <w:rPr>
          <w:rFonts w:ascii="Gadugi" w:eastAsiaTheme="minorHAnsi" w:hAnsi="Gadugi" w:cs="Gadugi"/>
          <w:color w:val="000000"/>
          <w:sz w:val="23"/>
          <w:szCs w:val="23"/>
          <w:lang w:val="es-CO"/>
        </w:rPr>
      </w:pPr>
    </w:p>
    <w:p w14:paraId="42681A48" w14:textId="2EC5238F" w:rsidR="00BC12CD" w:rsidRDefault="00BC12CD" w:rsidP="00B23EDD">
      <w:pPr>
        <w:jc w:val="both"/>
        <w:rPr>
          <w:rFonts w:ascii="Gadugi" w:eastAsiaTheme="minorHAnsi" w:hAnsi="Gadugi" w:cs="Gadugi"/>
          <w:color w:val="000000"/>
          <w:sz w:val="23"/>
          <w:szCs w:val="23"/>
          <w:lang w:val="es-CO"/>
        </w:rPr>
      </w:pPr>
    </w:p>
    <w:p w14:paraId="5BF1F1E6" w14:textId="6BD9F34C" w:rsidR="00BC12CD" w:rsidRDefault="00BC12CD" w:rsidP="00B23EDD">
      <w:pPr>
        <w:jc w:val="both"/>
        <w:rPr>
          <w:rFonts w:ascii="Gadugi" w:eastAsiaTheme="minorHAnsi" w:hAnsi="Gadugi" w:cs="Gadugi"/>
          <w:color w:val="000000"/>
          <w:sz w:val="23"/>
          <w:szCs w:val="23"/>
          <w:lang w:val="es-CO"/>
        </w:rPr>
      </w:pPr>
    </w:p>
    <w:p w14:paraId="23579649" w14:textId="722D22BE" w:rsidR="00BC12CD" w:rsidRDefault="00BC12CD" w:rsidP="00B23EDD">
      <w:pPr>
        <w:jc w:val="both"/>
        <w:rPr>
          <w:rFonts w:ascii="Gadugi" w:eastAsiaTheme="minorHAnsi" w:hAnsi="Gadugi" w:cs="Gadugi"/>
          <w:color w:val="000000"/>
          <w:sz w:val="23"/>
          <w:szCs w:val="23"/>
          <w:lang w:val="es-CO"/>
        </w:rPr>
      </w:pPr>
    </w:p>
    <w:p w14:paraId="5676F100" w14:textId="77777777" w:rsidR="00163876" w:rsidRPr="00163876" w:rsidRDefault="00163876" w:rsidP="00163876">
      <w:pPr>
        <w:jc w:val="both"/>
        <w:rPr>
          <w:rFonts w:asciiTheme="minorHAnsi" w:eastAsiaTheme="minorHAnsi" w:hAnsiTheme="minorHAnsi" w:cstheme="minorHAnsi"/>
          <w:b/>
          <w:bCs/>
          <w:color w:val="000000"/>
          <w:sz w:val="23"/>
          <w:szCs w:val="23"/>
          <w:lang w:val="es-CO"/>
        </w:rPr>
      </w:pPr>
      <w:r w:rsidRPr="00163876">
        <w:rPr>
          <w:rFonts w:asciiTheme="minorHAnsi" w:eastAsiaTheme="minorHAnsi" w:hAnsiTheme="minorHAnsi" w:cstheme="minorHAnsi"/>
          <w:b/>
          <w:bCs/>
          <w:color w:val="000000"/>
          <w:sz w:val="23"/>
          <w:szCs w:val="23"/>
          <w:lang w:val="es-CO"/>
        </w:rPr>
        <w:t>PROPOSICIÓN APROBADA ARTÍCULO NUEVO</w:t>
      </w:r>
    </w:p>
    <w:p w14:paraId="489AC404" w14:textId="745EA3FE" w:rsidR="00BC12CD" w:rsidRDefault="00BC12CD" w:rsidP="00B23EDD">
      <w:pPr>
        <w:jc w:val="both"/>
        <w:rPr>
          <w:rFonts w:ascii="Gadugi" w:eastAsiaTheme="minorHAnsi" w:hAnsi="Gadugi" w:cs="Gadugi"/>
          <w:color w:val="000000"/>
          <w:sz w:val="23"/>
          <w:szCs w:val="23"/>
          <w:lang w:val="es-CO"/>
        </w:rPr>
      </w:pPr>
    </w:p>
    <w:p w14:paraId="6DC63F9B" w14:textId="698312B8" w:rsidR="00BC12CD" w:rsidRDefault="00BC12CD" w:rsidP="00B23EDD">
      <w:pPr>
        <w:jc w:val="both"/>
        <w:rPr>
          <w:rFonts w:ascii="Gadugi" w:eastAsiaTheme="minorHAnsi" w:hAnsi="Gadugi" w:cs="Gadugi"/>
          <w:color w:val="000000"/>
          <w:sz w:val="23"/>
          <w:szCs w:val="23"/>
          <w:lang w:val="es-CO"/>
        </w:rPr>
      </w:pPr>
    </w:p>
    <w:p w14:paraId="1BCFB58C" w14:textId="0A746F30" w:rsidR="0005595F" w:rsidRDefault="0005595F" w:rsidP="00CF0FBD">
      <w:pPr>
        <w:suppressAutoHyphens w:val="0"/>
        <w:autoSpaceDE w:val="0"/>
        <w:adjustRightInd w:val="0"/>
        <w:spacing w:after="0"/>
        <w:textAlignment w:val="auto"/>
        <w:rPr>
          <w:rFonts w:ascii="Tahoma" w:eastAsiaTheme="minorHAnsi" w:hAnsi="Tahoma" w:cs="Tahoma"/>
          <w:b/>
          <w:bCs/>
          <w:color w:val="000000"/>
          <w:sz w:val="23"/>
          <w:szCs w:val="23"/>
          <w:lang w:val="es-CO"/>
        </w:rPr>
      </w:pPr>
    </w:p>
    <w:p w14:paraId="2FDA482D" w14:textId="77777777" w:rsidR="0005595F" w:rsidRDefault="0005595F" w:rsidP="00CF0FBD">
      <w:pPr>
        <w:suppressAutoHyphens w:val="0"/>
        <w:autoSpaceDE w:val="0"/>
        <w:adjustRightInd w:val="0"/>
        <w:spacing w:after="0"/>
        <w:textAlignment w:val="auto"/>
        <w:rPr>
          <w:rFonts w:ascii="Tahoma" w:eastAsiaTheme="minorHAnsi" w:hAnsi="Tahoma" w:cs="Tahoma"/>
          <w:b/>
          <w:bCs/>
          <w:color w:val="000000"/>
          <w:sz w:val="23"/>
          <w:szCs w:val="23"/>
          <w:lang w:val="es-CO"/>
        </w:rPr>
      </w:pPr>
    </w:p>
    <w:p w14:paraId="1D5D25F8" w14:textId="72BF4BF6" w:rsidR="00B70234" w:rsidRPr="00B70234" w:rsidRDefault="00B70234" w:rsidP="00B70234">
      <w:pPr>
        <w:suppressAutoHyphens w:val="0"/>
        <w:autoSpaceDE w:val="0"/>
        <w:adjustRightInd w:val="0"/>
        <w:spacing w:after="0"/>
        <w:jc w:val="center"/>
        <w:textAlignment w:val="auto"/>
        <w:rPr>
          <w:rFonts w:ascii="Tahoma" w:eastAsiaTheme="minorHAnsi" w:hAnsi="Tahoma" w:cs="Tahoma"/>
          <w:color w:val="000000"/>
          <w:sz w:val="23"/>
          <w:szCs w:val="23"/>
          <w:lang w:val="es-CO"/>
        </w:rPr>
      </w:pPr>
      <w:r w:rsidRPr="00B70234">
        <w:rPr>
          <w:rFonts w:ascii="Tahoma" w:eastAsiaTheme="minorHAnsi" w:hAnsi="Tahoma" w:cs="Tahoma"/>
          <w:b/>
          <w:bCs/>
          <w:color w:val="000000"/>
          <w:sz w:val="23"/>
          <w:szCs w:val="23"/>
          <w:lang w:val="es-CO"/>
        </w:rPr>
        <w:t xml:space="preserve">PROPOSICIÓN </w:t>
      </w:r>
      <w:proofErr w:type="spellStart"/>
      <w:r w:rsidRPr="00B70234">
        <w:rPr>
          <w:rFonts w:ascii="Tahoma" w:eastAsiaTheme="minorHAnsi" w:hAnsi="Tahoma" w:cs="Tahoma"/>
          <w:b/>
          <w:bCs/>
          <w:color w:val="000000"/>
          <w:sz w:val="23"/>
          <w:szCs w:val="23"/>
          <w:lang w:val="es-CO"/>
        </w:rPr>
        <w:t>N°</w:t>
      </w:r>
      <w:proofErr w:type="spellEnd"/>
      <w:r w:rsidRPr="00B70234">
        <w:rPr>
          <w:rFonts w:ascii="Tahoma" w:eastAsiaTheme="minorHAnsi" w:hAnsi="Tahoma" w:cs="Tahoma"/>
          <w:b/>
          <w:bCs/>
          <w:color w:val="000000"/>
          <w:sz w:val="23"/>
          <w:szCs w:val="23"/>
          <w:lang w:val="es-CO"/>
        </w:rPr>
        <w:t>. ______</w:t>
      </w:r>
    </w:p>
    <w:p w14:paraId="52E22C02" w14:textId="77777777" w:rsidR="00B70234" w:rsidRDefault="00B70234" w:rsidP="00B70234">
      <w:pPr>
        <w:suppressAutoHyphens w:val="0"/>
        <w:autoSpaceDE w:val="0"/>
        <w:adjustRightInd w:val="0"/>
        <w:spacing w:after="0"/>
        <w:textAlignment w:val="auto"/>
        <w:rPr>
          <w:rFonts w:ascii="Tahoma" w:eastAsiaTheme="minorHAnsi" w:hAnsi="Tahoma" w:cs="Tahoma"/>
          <w:color w:val="000000"/>
          <w:sz w:val="23"/>
          <w:szCs w:val="23"/>
          <w:lang w:val="es-CO"/>
        </w:rPr>
      </w:pPr>
    </w:p>
    <w:p w14:paraId="4527E024" w14:textId="77777777" w:rsidR="00B70234" w:rsidRDefault="00B70234" w:rsidP="00B70234">
      <w:pPr>
        <w:suppressAutoHyphens w:val="0"/>
        <w:autoSpaceDE w:val="0"/>
        <w:adjustRightInd w:val="0"/>
        <w:spacing w:after="0"/>
        <w:textAlignment w:val="auto"/>
        <w:rPr>
          <w:rFonts w:ascii="Tahoma" w:eastAsiaTheme="minorHAnsi" w:hAnsi="Tahoma" w:cs="Tahoma"/>
          <w:color w:val="000000"/>
          <w:sz w:val="23"/>
          <w:szCs w:val="23"/>
          <w:lang w:val="es-CO"/>
        </w:rPr>
      </w:pPr>
    </w:p>
    <w:p w14:paraId="01BC3A2B" w14:textId="77777777" w:rsidR="00B70234" w:rsidRDefault="00B70234" w:rsidP="00B70234">
      <w:pPr>
        <w:suppressAutoHyphens w:val="0"/>
        <w:autoSpaceDE w:val="0"/>
        <w:adjustRightInd w:val="0"/>
        <w:spacing w:after="0"/>
        <w:jc w:val="both"/>
        <w:textAlignment w:val="auto"/>
        <w:rPr>
          <w:rFonts w:ascii="Tahoma" w:eastAsiaTheme="minorHAnsi" w:hAnsi="Tahoma" w:cs="Tahoma"/>
          <w:color w:val="000000"/>
          <w:sz w:val="23"/>
          <w:szCs w:val="23"/>
          <w:lang w:val="es-CO"/>
        </w:rPr>
      </w:pPr>
    </w:p>
    <w:p w14:paraId="19866B7F" w14:textId="25CE987A" w:rsidR="00B70234" w:rsidRPr="00B70234" w:rsidRDefault="00B70234" w:rsidP="00B70234">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B70234">
        <w:rPr>
          <w:rFonts w:ascii="Tahoma" w:eastAsiaTheme="minorHAnsi" w:hAnsi="Tahoma" w:cs="Tahoma"/>
          <w:color w:val="000000"/>
          <w:sz w:val="23"/>
          <w:szCs w:val="23"/>
          <w:lang w:val="es-CO"/>
        </w:rPr>
        <w:t xml:space="preserve">Adiciónese el siguiente articulo al Proyecto de Ley 276 de 2019 Cámara, 068 de 2018 Senado “Por medio de la cual se incentiva el uso productivo de la guadua y el bambú y su sostenibilidad ambiental en el territorio nacional”, así: </w:t>
      </w:r>
    </w:p>
    <w:p w14:paraId="636BFCC1" w14:textId="77777777" w:rsidR="00B70234" w:rsidRDefault="00B70234" w:rsidP="00B70234">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7A2BA6E7" w14:textId="77777777" w:rsidR="00B70234" w:rsidRDefault="00B70234" w:rsidP="00B70234">
      <w:pPr>
        <w:suppressAutoHyphens w:val="0"/>
        <w:autoSpaceDE w:val="0"/>
        <w:adjustRightInd w:val="0"/>
        <w:spacing w:after="0"/>
        <w:jc w:val="both"/>
        <w:textAlignment w:val="auto"/>
        <w:rPr>
          <w:rFonts w:ascii="Tahoma" w:eastAsiaTheme="minorHAnsi" w:hAnsi="Tahoma" w:cs="Tahoma"/>
          <w:b/>
          <w:bCs/>
          <w:color w:val="000000"/>
          <w:sz w:val="23"/>
          <w:szCs w:val="23"/>
          <w:lang w:val="es-CO"/>
        </w:rPr>
      </w:pPr>
    </w:p>
    <w:p w14:paraId="54D696CA" w14:textId="40CC56D3" w:rsidR="00B70234" w:rsidRPr="00B70234" w:rsidRDefault="00B70234" w:rsidP="00B70234">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B70234">
        <w:rPr>
          <w:rFonts w:ascii="Tahoma" w:eastAsiaTheme="minorHAnsi" w:hAnsi="Tahoma" w:cs="Tahoma"/>
          <w:b/>
          <w:bCs/>
          <w:color w:val="000000"/>
          <w:sz w:val="23"/>
          <w:szCs w:val="23"/>
          <w:lang w:val="es-CO"/>
        </w:rPr>
        <w:t xml:space="preserve">Artículo Nuevo. Georreferenciación de guaduales y bambusales. </w:t>
      </w:r>
      <w:r w:rsidRPr="00B70234">
        <w:rPr>
          <w:rFonts w:ascii="Tahoma" w:eastAsiaTheme="minorHAnsi" w:hAnsi="Tahoma" w:cs="Tahoma"/>
          <w:color w:val="000000"/>
          <w:sz w:val="23"/>
          <w:szCs w:val="23"/>
          <w:lang w:val="es-CO"/>
        </w:rPr>
        <w:t xml:space="preserve">Con el fin de garantizar el control del aprovechamiento, la protección de guaduales y bambusales, así como la trazabilidad del material aprovechado, el gobierno nacional deberá desarrollar un sistema de georreferenciación que permita la ubicación de los guaduales y bambusales del país. </w:t>
      </w:r>
    </w:p>
    <w:p w14:paraId="4D11B477" w14:textId="77777777" w:rsidR="00B70234" w:rsidRDefault="00B70234" w:rsidP="00B70234">
      <w:pPr>
        <w:suppressAutoHyphens w:val="0"/>
        <w:autoSpaceDE w:val="0"/>
        <w:adjustRightInd w:val="0"/>
        <w:spacing w:after="0"/>
        <w:textAlignment w:val="auto"/>
        <w:rPr>
          <w:rFonts w:ascii="Tahoma" w:eastAsiaTheme="minorHAnsi" w:hAnsi="Tahoma" w:cs="Tahoma"/>
          <w:color w:val="000000"/>
          <w:sz w:val="23"/>
          <w:szCs w:val="23"/>
          <w:lang w:val="es-CO"/>
        </w:rPr>
      </w:pPr>
    </w:p>
    <w:p w14:paraId="6586195D" w14:textId="77777777" w:rsidR="00B70234" w:rsidRDefault="00B70234" w:rsidP="00B70234">
      <w:pPr>
        <w:suppressAutoHyphens w:val="0"/>
        <w:autoSpaceDE w:val="0"/>
        <w:adjustRightInd w:val="0"/>
        <w:spacing w:after="0"/>
        <w:textAlignment w:val="auto"/>
        <w:rPr>
          <w:rFonts w:ascii="Tahoma" w:eastAsiaTheme="minorHAnsi" w:hAnsi="Tahoma" w:cs="Tahoma"/>
          <w:color w:val="000000"/>
          <w:sz w:val="23"/>
          <w:szCs w:val="23"/>
          <w:lang w:val="es-CO"/>
        </w:rPr>
      </w:pPr>
    </w:p>
    <w:p w14:paraId="4763B14D" w14:textId="3B451D69" w:rsidR="00B70234" w:rsidRPr="00B70234" w:rsidRDefault="00B70234" w:rsidP="00B70234">
      <w:pPr>
        <w:suppressAutoHyphens w:val="0"/>
        <w:autoSpaceDE w:val="0"/>
        <w:adjustRightInd w:val="0"/>
        <w:spacing w:after="0"/>
        <w:textAlignment w:val="auto"/>
        <w:rPr>
          <w:rFonts w:ascii="Tahoma" w:eastAsiaTheme="minorHAnsi" w:hAnsi="Tahoma" w:cs="Tahoma"/>
          <w:color w:val="000000"/>
          <w:sz w:val="23"/>
          <w:szCs w:val="23"/>
          <w:lang w:val="es-CO"/>
        </w:rPr>
      </w:pPr>
      <w:r w:rsidRPr="00B70234">
        <w:rPr>
          <w:rFonts w:ascii="Tahoma" w:eastAsiaTheme="minorHAnsi" w:hAnsi="Tahoma" w:cs="Tahoma"/>
          <w:color w:val="000000"/>
          <w:sz w:val="23"/>
          <w:szCs w:val="23"/>
          <w:lang w:val="es-CO"/>
        </w:rPr>
        <w:t xml:space="preserve">Cordialmente, </w:t>
      </w:r>
    </w:p>
    <w:p w14:paraId="4C65E6EF" w14:textId="77777777" w:rsidR="00B70234" w:rsidRDefault="00B70234" w:rsidP="00B70234">
      <w:pPr>
        <w:suppressAutoHyphens w:val="0"/>
        <w:autoSpaceDE w:val="0"/>
        <w:adjustRightInd w:val="0"/>
        <w:spacing w:after="0"/>
        <w:textAlignment w:val="auto"/>
        <w:rPr>
          <w:rFonts w:ascii="Tahoma" w:eastAsiaTheme="minorHAnsi" w:hAnsi="Tahoma" w:cs="Tahoma"/>
          <w:color w:val="000000"/>
          <w:sz w:val="23"/>
          <w:szCs w:val="23"/>
          <w:lang w:val="es-CO"/>
        </w:rPr>
      </w:pPr>
    </w:p>
    <w:p w14:paraId="5DA420BC" w14:textId="77777777" w:rsidR="00B70234" w:rsidRDefault="00B70234" w:rsidP="00B70234">
      <w:pPr>
        <w:suppressAutoHyphens w:val="0"/>
        <w:autoSpaceDE w:val="0"/>
        <w:adjustRightInd w:val="0"/>
        <w:spacing w:after="0"/>
        <w:textAlignment w:val="auto"/>
        <w:rPr>
          <w:rFonts w:ascii="Tahoma" w:eastAsiaTheme="minorHAnsi" w:hAnsi="Tahoma" w:cs="Tahoma"/>
          <w:color w:val="000000"/>
          <w:sz w:val="23"/>
          <w:szCs w:val="23"/>
          <w:lang w:val="es-CO"/>
        </w:rPr>
      </w:pPr>
    </w:p>
    <w:p w14:paraId="22AD8F21" w14:textId="77777777" w:rsidR="00B70234" w:rsidRDefault="00B70234" w:rsidP="00B70234">
      <w:pPr>
        <w:suppressAutoHyphens w:val="0"/>
        <w:autoSpaceDE w:val="0"/>
        <w:adjustRightInd w:val="0"/>
        <w:spacing w:after="0"/>
        <w:textAlignment w:val="auto"/>
        <w:rPr>
          <w:rFonts w:ascii="Tahoma" w:eastAsiaTheme="minorHAnsi" w:hAnsi="Tahoma" w:cs="Tahoma"/>
          <w:color w:val="000000"/>
          <w:sz w:val="23"/>
          <w:szCs w:val="23"/>
          <w:lang w:val="es-CO"/>
        </w:rPr>
      </w:pPr>
    </w:p>
    <w:p w14:paraId="1E22071D" w14:textId="77777777" w:rsidR="00B70234" w:rsidRDefault="00B70234" w:rsidP="00B70234">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noProof/>
          <w:color w:val="000000"/>
          <w:sz w:val="23"/>
          <w:szCs w:val="23"/>
          <w:lang w:val="es-CO"/>
        </w:rPr>
        <w:drawing>
          <wp:inline distT="0" distB="0" distL="0" distR="0" wp14:anchorId="370A93B6" wp14:editId="2BD184A3">
            <wp:extent cx="2162175" cy="94297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2175" cy="942975"/>
                    </a:xfrm>
                    <a:prstGeom prst="rect">
                      <a:avLst/>
                    </a:prstGeom>
                    <a:noFill/>
                    <a:ln>
                      <a:noFill/>
                    </a:ln>
                  </pic:spPr>
                </pic:pic>
              </a:graphicData>
            </a:graphic>
          </wp:inline>
        </w:drawing>
      </w:r>
    </w:p>
    <w:p w14:paraId="1A779BCF" w14:textId="77777777" w:rsidR="00B70234" w:rsidRPr="00CA4A28" w:rsidRDefault="00B70234" w:rsidP="00B70234">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color w:val="000000"/>
          <w:sz w:val="23"/>
          <w:szCs w:val="23"/>
          <w:lang w:val="es-CO"/>
        </w:rPr>
        <w:t xml:space="preserve">LUCIANO GRISALES LONDOÑO </w:t>
      </w:r>
    </w:p>
    <w:p w14:paraId="79A1177B" w14:textId="77777777" w:rsidR="00B70234" w:rsidRPr="00CA4A28" w:rsidRDefault="00B70234" w:rsidP="00B70234">
      <w:pPr>
        <w:suppressAutoHyphens w:val="0"/>
        <w:autoSpaceDE w:val="0"/>
        <w:adjustRightInd w:val="0"/>
        <w:spacing w:after="0"/>
        <w:jc w:val="both"/>
        <w:textAlignment w:val="auto"/>
        <w:rPr>
          <w:rFonts w:ascii="Tahoma" w:eastAsiaTheme="minorHAnsi" w:hAnsi="Tahoma" w:cs="Tahoma"/>
          <w:color w:val="000000"/>
          <w:sz w:val="23"/>
          <w:szCs w:val="23"/>
          <w:lang w:val="es-CO"/>
        </w:rPr>
      </w:pPr>
      <w:r w:rsidRPr="00CA4A28">
        <w:rPr>
          <w:rFonts w:ascii="Tahoma" w:eastAsiaTheme="minorHAnsi" w:hAnsi="Tahoma" w:cs="Tahoma"/>
          <w:color w:val="000000"/>
          <w:sz w:val="23"/>
          <w:szCs w:val="23"/>
          <w:lang w:val="es-CO"/>
        </w:rPr>
        <w:t xml:space="preserve">Representante a la Cámara </w:t>
      </w:r>
    </w:p>
    <w:p w14:paraId="340ECE3C" w14:textId="77777777" w:rsidR="00B70234" w:rsidRDefault="00B70234" w:rsidP="00B70234">
      <w:pPr>
        <w:spacing w:after="0"/>
        <w:jc w:val="both"/>
        <w:rPr>
          <w:rFonts w:ascii="Gadugi" w:eastAsiaTheme="minorHAnsi" w:hAnsi="Gadugi" w:cs="Gadugi"/>
          <w:color w:val="000000"/>
          <w:sz w:val="23"/>
          <w:szCs w:val="23"/>
          <w:lang w:val="es-CO"/>
        </w:rPr>
      </w:pPr>
      <w:r w:rsidRPr="00CA4A28">
        <w:rPr>
          <w:rFonts w:ascii="Tahoma" w:eastAsiaTheme="minorHAnsi" w:hAnsi="Tahoma" w:cs="Tahoma"/>
          <w:color w:val="000000"/>
          <w:sz w:val="23"/>
          <w:szCs w:val="23"/>
          <w:lang w:val="es-CO"/>
        </w:rPr>
        <w:t>Partido Liberal - Quindío</w:t>
      </w:r>
    </w:p>
    <w:p w14:paraId="20CAE7E7" w14:textId="232F3E45" w:rsidR="00B70234" w:rsidRDefault="00B70234" w:rsidP="00B23EDD">
      <w:pPr>
        <w:jc w:val="both"/>
        <w:rPr>
          <w:rFonts w:ascii="Gadugi" w:eastAsiaTheme="minorHAnsi" w:hAnsi="Gadugi" w:cs="Gadugi"/>
          <w:color w:val="000000"/>
          <w:sz w:val="23"/>
          <w:szCs w:val="23"/>
          <w:lang w:val="es-CO"/>
        </w:rPr>
      </w:pPr>
    </w:p>
    <w:p w14:paraId="66749D21" w14:textId="22BCE071" w:rsidR="00B70234" w:rsidRDefault="00B70234" w:rsidP="00B23EDD">
      <w:pPr>
        <w:jc w:val="both"/>
        <w:rPr>
          <w:rFonts w:ascii="Gadugi" w:eastAsiaTheme="minorHAnsi" w:hAnsi="Gadugi" w:cs="Gadugi"/>
          <w:color w:val="000000"/>
          <w:sz w:val="23"/>
          <w:szCs w:val="23"/>
          <w:lang w:val="es-CO"/>
        </w:rPr>
      </w:pPr>
    </w:p>
    <w:p w14:paraId="42FB26A4" w14:textId="38064861" w:rsidR="00B70234" w:rsidRDefault="00B70234" w:rsidP="00B23EDD">
      <w:pPr>
        <w:jc w:val="both"/>
        <w:rPr>
          <w:rFonts w:ascii="Gadugi" w:eastAsiaTheme="minorHAnsi" w:hAnsi="Gadugi" w:cs="Gadugi"/>
          <w:color w:val="000000"/>
          <w:sz w:val="23"/>
          <w:szCs w:val="23"/>
          <w:lang w:val="es-CO"/>
        </w:rPr>
      </w:pPr>
    </w:p>
    <w:p w14:paraId="2F88A284" w14:textId="27CF8024" w:rsidR="00B70234" w:rsidRDefault="00B70234" w:rsidP="00B23EDD">
      <w:pPr>
        <w:jc w:val="both"/>
        <w:rPr>
          <w:rFonts w:ascii="Gadugi" w:eastAsiaTheme="minorHAnsi" w:hAnsi="Gadugi" w:cs="Gadugi"/>
          <w:color w:val="000000"/>
          <w:sz w:val="23"/>
          <w:szCs w:val="23"/>
          <w:lang w:val="es-CO"/>
        </w:rPr>
      </w:pPr>
    </w:p>
    <w:p w14:paraId="5E73A4EA" w14:textId="3D725091" w:rsidR="00B70234" w:rsidRPr="00163876" w:rsidRDefault="00163876" w:rsidP="00B23EDD">
      <w:pPr>
        <w:jc w:val="both"/>
        <w:rPr>
          <w:rFonts w:asciiTheme="minorHAnsi" w:eastAsiaTheme="minorHAnsi" w:hAnsiTheme="minorHAnsi" w:cstheme="minorHAnsi"/>
          <w:b/>
          <w:bCs/>
          <w:color w:val="000000"/>
          <w:sz w:val="23"/>
          <w:szCs w:val="23"/>
          <w:lang w:val="es-CO"/>
        </w:rPr>
      </w:pPr>
      <w:r w:rsidRPr="00163876">
        <w:rPr>
          <w:rFonts w:asciiTheme="minorHAnsi" w:eastAsiaTheme="minorHAnsi" w:hAnsiTheme="minorHAnsi" w:cstheme="minorHAnsi"/>
          <w:b/>
          <w:bCs/>
          <w:color w:val="000000"/>
          <w:sz w:val="23"/>
          <w:szCs w:val="23"/>
          <w:lang w:val="es-CO"/>
        </w:rPr>
        <w:t>PROPOSICIÓN APROBADA ARTÍCULO NUEVO</w:t>
      </w:r>
    </w:p>
    <w:p w14:paraId="3E5BB0DA" w14:textId="092CB59E" w:rsidR="007E596C" w:rsidRDefault="007E596C" w:rsidP="00CF0FBD">
      <w:pPr>
        <w:rPr>
          <w:rFonts w:ascii="Gadugi" w:eastAsiaTheme="minorHAnsi" w:hAnsi="Gadugi" w:cs="Gadugi"/>
          <w:color w:val="000000"/>
          <w:sz w:val="23"/>
          <w:szCs w:val="23"/>
          <w:lang w:val="es-CO"/>
        </w:rPr>
      </w:pPr>
    </w:p>
    <w:p w14:paraId="13401DD5" w14:textId="712D01E5" w:rsidR="007E596C" w:rsidRDefault="007E596C" w:rsidP="00CF0FBD"/>
    <w:p w14:paraId="66AEAF24" w14:textId="5681E925" w:rsidR="00474583" w:rsidRDefault="00474583" w:rsidP="00CF0FBD"/>
    <w:p w14:paraId="50DA0DF4" w14:textId="5856177D" w:rsidR="00474583" w:rsidRDefault="00474583" w:rsidP="00CF0FBD"/>
    <w:p w14:paraId="79D00C0B" w14:textId="3D6B08F1" w:rsidR="00474583" w:rsidRDefault="00474583" w:rsidP="00CF0FBD"/>
    <w:p w14:paraId="262A9FF0" w14:textId="77777777" w:rsidR="0005595F" w:rsidRDefault="0005595F" w:rsidP="00CF0FBD"/>
    <w:p w14:paraId="78C96312" w14:textId="09A365EC" w:rsidR="00474583" w:rsidRDefault="00474583" w:rsidP="00474583">
      <w:pPr>
        <w:rPr>
          <w:rFonts w:ascii="Tahoma" w:hAnsi="Tahoma" w:cs="Tahoma"/>
        </w:rPr>
      </w:pPr>
      <w:r w:rsidRPr="00EC6CA4">
        <w:rPr>
          <w:rFonts w:ascii="Tahoma" w:hAnsi="Tahoma" w:cs="Tahoma"/>
        </w:rPr>
        <w:lastRenderedPageBreak/>
        <w:t>Bogotá, D. C., 21 de mayo de 2020</w:t>
      </w:r>
    </w:p>
    <w:p w14:paraId="60EAA2B2" w14:textId="77777777" w:rsidR="00474583" w:rsidRPr="00EC6CA4" w:rsidRDefault="00474583" w:rsidP="00474583">
      <w:pPr>
        <w:rPr>
          <w:rFonts w:ascii="Tahoma" w:hAnsi="Tahoma" w:cs="Tahoma"/>
        </w:rPr>
      </w:pPr>
    </w:p>
    <w:p w14:paraId="24707BEE" w14:textId="77777777" w:rsidR="00474583" w:rsidRPr="00EC6CA4" w:rsidRDefault="00474583" w:rsidP="00474583">
      <w:pPr>
        <w:rPr>
          <w:rFonts w:ascii="Tahoma" w:hAnsi="Tahoma" w:cs="Tahoma"/>
        </w:rPr>
      </w:pPr>
      <w:r w:rsidRPr="00EC6CA4">
        <w:rPr>
          <w:rFonts w:ascii="Tahoma" w:hAnsi="Tahoma" w:cs="Tahoma"/>
        </w:rPr>
        <w:t>Doctor</w:t>
      </w:r>
    </w:p>
    <w:p w14:paraId="0A4F1735" w14:textId="77777777" w:rsidR="00474583" w:rsidRPr="006D1B0D" w:rsidRDefault="00474583" w:rsidP="00474583">
      <w:pPr>
        <w:rPr>
          <w:rFonts w:ascii="Tahoma" w:hAnsi="Tahoma" w:cs="Tahoma"/>
          <w:b/>
          <w:bCs/>
        </w:rPr>
      </w:pPr>
      <w:r w:rsidRPr="006D1B0D">
        <w:rPr>
          <w:rFonts w:ascii="Tahoma" w:hAnsi="Tahoma" w:cs="Tahoma"/>
          <w:b/>
          <w:bCs/>
        </w:rPr>
        <w:t>RUBÉN DARÍO MOLANO PIÑEROS</w:t>
      </w:r>
    </w:p>
    <w:p w14:paraId="1739F325" w14:textId="77777777" w:rsidR="00474583" w:rsidRPr="00EC6CA4" w:rsidRDefault="00474583" w:rsidP="00474583">
      <w:pPr>
        <w:rPr>
          <w:rFonts w:ascii="Tahoma" w:hAnsi="Tahoma" w:cs="Tahoma"/>
        </w:rPr>
      </w:pPr>
      <w:r w:rsidRPr="00EC6CA4">
        <w:rPr>
          <w:rFonts w:ascii="Tahoma" w:hAnsi="Tahoma" w:cs="Tahoma"/>
        </w:rPr>
        <w:t xml:space="preserve">Presidente de la </w:t>
      </w:r>
      <w:r>
        <w:rPr>
          <w:rFonts w:ascii="Tahoma" w:hAnsi="Tahoma" w:cs="Tahoma"/>
        </w:rPr>
        <w:t>C</w:t>
      </w:r>
      <w:r w:rsidRPr="00EC6CA4">
        <w:rPr>
          <w:rFonts w:ascii="Tahoma" w:hAnsi="Tahoma" w:cs="Tahoma"/>
        </w:rPr>
        <w:t xml:space="preserve">omisión </w:t>
      </w:r>
      <w:r>
        <w:rPr>
          <w:rFonts w:ascii="Tahoma" w:hAnsi="Tahoma" w:cs="Tahoma"/>
        </w:rPr>
        <w:t>V</w:t>
      </w:r>
    </w:p>
    <w:p w14:paraId="25319056" w14:textId="77777777" w:rsidR="00474583" w:rsidRPr="00EC6CA4" w:rsidRDefault="00474583" w:rsidP="00474583">
      <w:pPr>
        <w:rPr>
          <w:rFonts w:ascii="Tahoma" w:hAnsi="Tahoma" w:cs="Tahoma"/>
        </w:rPr>
      </w:pPr>
      <w:r w:rsidRPr="00EC6CA4">
        <w:rPr>
          <w:rFonts w:ascii="Tahoma" w:hAnsi="Tahoma" w:cs="Tahoma"/>
        </w:rPr>
        <w:t>Cámara de Representantes</w:t>
      </w:r>
    </w:p>
    <w:p w14:paraId="7B25B02F" w14:textId="77777777" w:rsidR="00474583" w:rsidRDefault="00474583" w:rsidP="00474583">
      <w:pPr>
        <w:rPr>
          <w:rFonts w:ascii="Tahoma" w:hAnsi="Tahoma" w:cs="Tahoma"/>
        </w:rPr>
      </w:pPr>
    </w:p>
    <w:p w14:paraId="6FE4FD5F" w14:textId="77777777" w:rsidR="00474583" w:rsidRDefault="00474583" w:rsidP="00474583">
      <w:pPr>
        <w:rPr>
          <w:rFonts w:ascii="Tahoma" w:hAnsi="Tahoma" w:cs="Tahoma"/>
        </w:rPr>
      </w:pPr>
    </w:p>
    <w:p w14:paraId="2AD0B781" w14:textId="5C89C01C" w:rsidR="00474583" w:rsidRDefault="00474583" w:rsidP="00474583">
      <w:pPr>
        <w:jc w:val="both"/>
        <w:rPr>
          <w:rFonts w:ascii="Tahoma" w:hAnsi="Tahoma" w:cs="Tahoma"/>
        </w:rPr>
      </w:pPr>
      <w:r w:rsidRPr="00EC6CA4">
        <w:rPr>
          <w:rFonts w:ascii="Tahoma" w:hAnsi="Tahoma" w:cs="Tahoma"/>
          <w:b/>
          <w:bCs/>
        </w:rPr>
        <w:t>Referencia:</w:t>
      </w:r>
      <w:r w:rsidRPr="00EC6CA4">
        <w:rPr>
          <w:rFonts w:ascii="Tahoma" w:hAnsi="Tahoma" w:cs="Tahoma"/>
        </w:rPr>
        <w:t xml:space="preserve"> Solicitud retiro del Proyecto de ley número 097 de 2019 Cámara. “Por medio del cual se promueve la producción y comercialización del cacao y sus derivados”.</w:t>
      </w:r>
    </w:p>
    <w:p w14:paraId="241CAB6D" w14:textId="77777777" w:rsidR="00474583" w:rsidRPr="00EC6CA4" w:rsidRDefault="00474583" w:rsidP="00474583">
      <w:pPr>
        <w:rPr>
          <w:rFonts w:ascii="Tahoma" w:hAnsi="Tahoma" w:cs="Tahoma"/>
        </w:rPr>
      </w:pPr>
    </w:p>
    <w:p w14:paraId="7AE94D16" w14:textId="77777777" w:rsidR="00474583" w:rsidRPr="00EC6CA4" w:rsidRDefault="00474583" w:rsidP="00474583">
      <w:pPr>
        <w:rPr>
          <w:rFonts w:ascii="Tahoma" w:hAnsi="Tahoma" w:cs="Tahoma"/>
        </w:rPr>
      </w:pPr>
      <w:r w:rsidRPr="00EC6CA4">
        <w:rPr>
          <w:rFonts w:ascii="Tahoma" w:hAnsi="Tahoma" w:cs="Tahoma"/>
        </w:rPr>
        <w:t>Respetado doctor Molano:</w:t>
      </w:r>
    </w:p>
    <w:p w14:paraId="633F32AF" w14:textId="77777777" w:rsidR="00474583" w:rsidRPr="00EC6CA4" w:rsidRDefault="00474583" w:rsidP="00474583">
      <w:pPr>
        <w:rPr>
          <w:rFonts w:ascii="Tahoma" w:hAnsi="Tahoma" w:cs="Tahoma"/>
        </w:rPr>
      </w:pPr>
    </w:p>
    <w:p w14:paraId="0A8860C8" w14:textId="77777777" w:rsidR="00474583" w:rsidRPr="00EC6CA4" w:rsidRDefault="00474583" w:rsidP="00474583">
      <w:pPr>
        <w:jc w:val="both"/>
        <w:rPr>
          <w:rFonts w:ascii="Tahoma" w:hAnsi="Tahoma" w:cs="Tahoma"/>
        </w:rPr>
      </w:pPr>
      <w:r w:rsidRPr="00EC6CA4">
        <w:rPr>
          <w:rFonts w:ascii="Tahoma" w:hAnsi="Tahoma" w:cs="Tahoma"/>
        </w:rPr>
        <w:t>Por medio de la presente se solicita a la mesa directiva el retiro y archivo del proyecto de ley 097 de 2019 Cámara. “Por medio del cual se promueve la producción y comercialización del cacao y sus derivados</w:t>
      </w:r>
      <w:r>
        <w:rPr>
          <w:rFonts w:ascii="Tahoma" w:hAnsi="Tahoma" w:cs="Tahoma"/>
        </w:rPr>
        <w:t>”</w:t>
      </w:r>
      <w:r w:rsidRPr="00EC6CA4">
        <w:rPr>
          <w:rFonts w:ascii="Tahoma" w:hAnsi="Tahoma" w:cs="Tahoma"/>
        </w:rPr>
        <w:t xml:space="preserve">, de acuerdo con lo establecido en el artículo 155 de la ley 5 de 1992. </w:t>
      </w:r>
    </w:p>
    <w:p w14:paraId="660D437E" w14:textId="77777777" w:rsidR="00474583" w:rsidRPr="00EC6CA4" w:rsidRDefault="00474583" w:rsidP="00474583">
      <w:pPr>
        <w:rPr>
          <w:rFonts w:ascii="Tahoma" w:hAnsi="Tahoma" w:cs="Tahoma"/>
        </w:rPr>
      </w:pPr>
    </w:p>
    <w:p w14:paraId="25E31E61" w14:textId="77777777" w:rsidR="00474583" w:rsidRDefault="00474583" w:rsidP="00474583">
      <w:pPr>
        <w:rPr>
          <w:rFonts w:ascii="Tahoma" w:hAnsi="Tahoma" w:cs="Tahoma"/>
        </w:rPr>
      </w:pPr>
      <w:r w:rsidRPr="00EC6CA4">
        <w:rPr>
          <w:rFonts w:ascii="Tahoma" w:hAnsi="Tahoma" w:cs="Tahoma"/>
        </w:rPr>
        <w:t>Cordialmente,</w:t>
      </w:r>
    </w:p>
    <w:p w14:paraId="15112E68" w14:textId="77777777" w:rsidR="00474583" w:rsidRDefault="00474583" w:rsidP="00474583">
      <w:pPr>
        <w:rPr>
          <w:rFonts w:ascii="Tahoma" w:hAnsi="Tahoma" w:cs="Tahoma"/>
        </w:rPr>
      </w:pPr>
    </w:p>
    <w:p w14:paraId="4F2E03FA" w14:textId="77777777" w:rsidR="00474583" w:rsidRPr="00EC6CA4" w:rsidRDefault="00474583" w:rsidP="00474583">
      <w:pPr>
        <w:rPr>
          <w:rFonts w:ascii="Tahoma" w:hAnsi="Tahoma" w:cs="Tahoma"/>
        </w:rPr>
      </w:pPr>
    </w:p>
    <w:p w14:paraId="335B7081" w14:textId="77777777" w:rsidR="00474583" w:rsidRPr="00EC6CA4" w:rsidRDefault="00474583" w:rsidP="00474583">
      <w:pPr>
        <w:rPr>
          <w:rFonts w:ascii="Tahoma" w:hAnsi="Tahoma" w:cs="Tahoma"/>
        </w:rPr>
      </w:pPr>
      <w:r>
        <w:rPr>
          <w:rFonts w:ascii="Tahoma" w:hAnsi="Tahoma" w:cs="Tahoma"/>
          <w:b/>
          <w:noProof/>
          <w:lang w:val="en-US"/>
        </w:rPr>
        <w:drawing>
          <wp:anchor distT="0" distB="0" distL="114300" distR="114300" simplePos="0" relativeHeight="251663360" behindDoc="1" locked="0" layoutInCell="1" allowOverlap="1" wp14:anchorId="358AC537" wp14:editId="27BCA1C7">
            <wp:simplePos x="0" y="0"/>
            <wp:positionH relativeFrom="margin">
              <wp:posOffset>0</wp:posOffset>
            </wp:positionH>
            <wp:positionV relativeFrom="paragraph">
              <wp:posOffset>160655</wp:posOffset>
            </wp:positionV>
            <wp:extent cx="1552575" cy="590550"/>
            <wp:effectExtent l="0" t="0" r="0" b="0"/>
            <wp:wrapTight wrapText="bothSides">
              <wp:wrapPolygon edited="0">
                <wp:start x="18817" y="0"/>
                <wp:lineTo x="5566" y="2090"/>
                <wp:lineTo x="2385" y="4181"/>
                <wp:lineTo x="2120" y="11845"/>
                <wp:lineTo x="265" y="20903"/>
                <wp:lineTo x="1590" y="20903"/>
                <wp:lineTo x="16167" y="12542"/>
                <wp:lineTo x="20937" y="11148"/>
                <wp:lineTo x="21202" y="2090"/>
                <wp:lineTo x="19877" y="0"/>
                <wp:lineTo x="18817" y="0"/>
              </wp:wrapPolygon>
            </wp:wrapTight>
            <wp:docPr id="33" name="Imagen 33" descr="FIRMA_PEINADO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_PEINADO_Mesa de trabajo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25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7C0CE" w14:textId="77777777" w:rsidR="00474583" w:rsidRDefault="00474583" w:rsidP="00474583">
      <w:pPr>
        <w:rPr>
          <w:rFonts w:ascii="Tahoma" w:hAnsi="Tahoma" w:cs="Tahoma"/>
          <w:noProof/>
          <w:lang w:val="en-US"/>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E93CD0">
        <w:rPr>
          <w:rFonts w:ascii="Tahoma" w:hAnsi="Tahoma" w:cs="Tahoma"/>
          <w:noProof/>
          <w:lang w:val="en-US"/>
        </w:rPr>
        <w:drawing>
          <wp:inline distT="0" distB="0" distL="0" distR="0" wp14:anchorId="0A971E1F" wp14:editId="626B4208">
            <wp:extent cx="1990725" cy="875483"/>
            <wp:effectExtent l="0" t="0" r="0" b="1270"/>
            <wp:docPr id="10" name="Imagen 10" descr="C:\Users\JULIANA HERNANDEZ\Desktop\firma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LIANA HERNANDEZ\Desktop\firma 2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V="1">
                      <a:off x="0" y="0"/>
                      <a:ext cx="2027929" cy="891844"/>
                    </a:xfrm>
                    <a:prstGeom prst="rect">
                      <a:avLst/>
                    </a:prstGeom>
                    <a:noFill/>
                    <a:ln>
                      <a:noFill/>
                    </a:ln>
                  </pic:spPr>
                </pic:pic>
              </a:graphicData>
            </a:graphic>
          </wp:inline>
        </w:drawing>
      </w:r>
      <w:r>
        <w:rPr>
          <w:rFonts w:ascii="Tahoma" w:hAnsi="Tahoma" w:cs="Tahoma"/>
        </w:rPr>
        <w:tab/>
      </w:r>
    </w:p>
    <w:p w14:paraId="1CAC84AA" w14:textId="77777777" w:rsidR="00474583" w:rsidRDefault="00474583" w:rsidP="00474583">
      <w:pPr>
        <w:rPr>
          <w:rFonts w:ascii="Tahoma" w:hAnsi="Tahoma" w:cs="Tahoma"/>
        </w:rPr>
      </w:pPr>
      <w:r w:rsidRPr="00664187">
        <w:rPr>
          <w:rFonts w:ascii="Tahoma" w:hAnsi="Tahoma" w:cs="Tahoma"/>
          <w:noProof/>
          <w:lang w:val="en-US"/>
        </w:rPr>
        <mc:AlternateContent>
          <mc:Choice Requires="wps">
            <w:drawing>
              <wp:inline distT="0" distB="0" distL="0" distR="0" wp14:anchorId="47D124A4" wp14:editId="3D778B75">
                <wp:extent cx="304800" cy="304800"/>
                <wp:effectExtent l="0" t="0" r="0" b="0"/>
                <wp:docPr id="46" name="Rectángulo 46" descr="blob:https://web.whatsapp.com/51389c9d-8249-4371-b21d-2a6915cb4cf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E079DF" id="Rectángulo 46" o:spid="_x0000_s1026" alt="blob:https://web.whatsapp.com/51389c9d-8249-4371-b21d-2a6915cb4cf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qEb67KAIAABMEAAAOAAAAAAAAAAAAAAAAAC4CAABkcnMvZTJvRG9jLnht&#10;bFBLAQItABQABgAIAAAAIQBMoOks2AAAAAMBAAAPAAAAAAAAAAAAAAAAAIIEAABkcnMvZG93bnJl&#10;di54bWxQSwUGAAAAAAQABADzAAAAhwUAAAAA&#10;" filled="f" stroked="f">
                <o:lock v:ext="edit" aspectratio="t"/>
                <w10:anchorlock/>
              </v:rect>
            </w:pict>
          </mc:Fallback>
        </mc:AlternateContent>
      </w:r>
      <w:r>
        <w:rPr>
          <w:rFonts w:ascii="Tahoma" w:hAnsi="Tahoma" w:cs="Tahoma"/>
        </w:rPr>
        <w:tab/>
      </w:r>
      <w:r>
        <w:rPr>
          <w:noProof/>
          <w:lang w:val="en-US"/>
        </w:rPr>
        <mc:AlternateContent>
          <mc:Choice Requires="wps">
            <w:drawing>
              <wp:inline distT="0" distB="0" distL="0" distR="0" wp14:anchorId="2E2DE637" wp14:editId="31E5963C">
                <wp:extent cx="304800" cy="304800"/>
                <wp:effectExtent l="0" t="0" r="0" b="0"/>
                <wp:docPr id="8" name="AutoShape 6" descr="blob:https://web.whatsapp.com/51389c9d-8249-4371-b21d-2a6915cb4cf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6E12F0" id="AutoShape 6" o:spid="_x0000_s1026" alt="blob:https://web.whatsapp.com/51389c9d-8249-4371-b21d-2a6915cb4cf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ChTP2CHwIAAA8EAAAOAAAAAAAAAAAAAAAAAC4CAABkcnMvZTJvRG9jLnhtbFBLAQItABQA&#10;BgAIAAAAIQBMoOks2AAAAAMBAAAPAAAAAAAAAAAAAAAAAHkEAABkcnMvZG93bnJldi54bWxQSwUG&#10;AAAAAAQABADzAAAAfgUAAAAA&#10;" filled="f" stroked="f">
                <o:lock v:ext="edit" aspectratio="t"/>
                <w10:anchorlock/>
              </v:rect>
            </w:pict>
          </mc:Fallback>
        </mc:AlternateContent>
      </w:r>
      <w:r>
        <w:rPr>
          <w:noProof/>
          <w:lang w:val="en-US"/>
        </w:rPr>
        <mc:AlternateContent>
          <mc:Choice Requires="wps">
            <w:drawing>
              <wp:inline distT="0" distB="0" distL="0" distR="0" wp14:anchorId="4FC155DC" wp14:editId="4707BF80">
                <wp:extent cx="304800" cy="304800"/>
                <wp:effectExtent l="0" t="0" r="0" b="0"/>
                <wp:docPr id="7" name="AutoShape 4" descr="blob:https://web.whatsapp.com/51389c9d-8249-4371-b21d-2a6915cb4cf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6555ED" id="AutoShape 4" o:spid="_x0000_s1026" alt="blob:https://web.whatsapp.com/51389c9d-8249-4371-b21d-2a6915cb4cf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7pHLEHwIAAA8EAAAOAAAAAAAAAAAAAAAAAC4CAABkcnMvZTJvRG9jLnhtbFBLAQItABQA&#10;BgAIAAAAIQBMoOks2AAAAAMBAAAPAAAAAAAAAAAAAAAAAHkEAABkcnMvZG93bnJldi54bWxQSwUG&#10;AAAAAAQABADzAAAAfgUAAAAA&#10;" filled="f" stroked="f">
                <o:lock v:ext="edit" aspectratio="t"/>
                <w10:anchorlock/>
              </v:rect>
            </w:pict>
          </mc:Fallback>
        </mc:AlternateContent>
      </w:r>
    </w:p>
    <w:p w14:paraId="216A41D4" w14:textId="77777777" w:rsidR="00474583" w:rsidRPr="00EC6CA4" w:rsidRDefault="00474583" w:rsidP="00474583">
      <w:pPr>
        <w:rPr>
          <w:rFonts w:ascii="Tahoma" w:hAnsi="Tahoma" w:cs="Tahoma"/>
        </w:rPr>
      </w:pPr>
      <w:r w:rsidRPr="00EC6CA4">
        <w:rPr>
          <w:rFonts w:ascii="Tahoma" w:hAnsi="Tahoma" w:cs="Tahoma"/>
        </w:rPr>
        <w:t>____________________</w:t>
      </w:r>
      <w:r>
        <w:rPr>
          <w:rFonts w:ascii="Tahoma" w:hAnsi="Tahoma" w:cs="Tahoma"/>
        </w:rPr>
        <w:t xml:space="preserve">                               </w:t>
      </w:r>
      <w:r w:rsidRPr="00EC6CA4">
        <w:rPr>
          <w:rFonts w:ascii="Tahoma" w:hAnsi="Tahoma" w:cs="Tahoma"/>
        </w:rPr>
        <w:t>______________________</w:t>
      </w:r>
    </w:p>
    <w:p w14:paraId="046C3437" w14:textId="77777777" w:rsidR="00474583" w:rsidRPr="00EC6CA4" w:rsidRDefault="00474583" w:rsidP="00474583">
      <w:pPr>
        <w:rPr>
          <w:rFonts w:ascii="Tahoma" w:hAnsi="Tahoma" w:cs="Tahoma"/>
        </w:rPr>
      </w:pPr>
      <w:r w:rsidRPr="00EC6CA4">
        <w:rPr>
          <w:rFonts w:ascii="Tahoma" w:hAnsi="Tahoma" w:cs="Tahoma"/>
          <w:b/>
          <w:bCs/>
        </w:rPr>
        <w:t>JULIÁN PEINA</w:t>
      </w:r>
      <w:r>
        <w:rPr>
          <w:rFonts w:ascii="Tahoma" w:hAnsi="Tahoma" w:cs="Tahoma"/>
          <w:b/>
          <w:bCs/>
        </w:rPr>
        <w:t xml:space="preserve">DO RAMÍREZ                </w:t>
      </w:r>
      <w:r>
        <w:rPr>
          <w:rFonts w:ascii="Tahoma" w:hAnsi="Tahoma" w:cs="Tahoma"/>
          <w:b/>
          <w:bCs/>
        </w:rPr>
        <w:tab/>
        <w:t xml:space="preserve"> </w:t>
      </w:r>
      <w:r w:rsidRPr="00EC6CA4">
        <w:rPr>
          <w:rFonts w:ascii="Tahoma" w:hAnsi="Tahoma" w:cs="Tahoma"/>
          <w:b/>
          <w:bCs/>
        </w:rPr>
        <w:t>FLORA PERDOMO ANDRADE</w:t>
      </w:r>
    </w:p>
    <w:p w14:paraId="461BDF6C" w14:textId="77777777" w:rsidR="00474583" w:rsidRPr="00EC6CA4" w:rsidRDefault="00474583" w:rsidP="00474583">
      <w:pPr>
        <w:rPr>
          <w:rFonts w:ascii="Tahoma" w:hAnsi="Tahoma" w:cs="Tahoma"/>
        </w:rPr>
      </w:pPr>
      <w:r w:rsidRPr="00EC6CA4">
        <w:rPr>
          <w:rFonts w:ascii="Tahoma" w:hAnsi="Tahoma" w:cs="Tahoma"/>
        </w:rPr>
        <w:t>Representante a la C</w:t>
      </w:r>
      <w:r>
        <w:rPr>
          <w:rFonts w:ascii="Tahoma" w:hAnsi="Tahoma" w:cs="Tahoma"/>
        </w:rPr>
        <w:t xml:space="preserve">ámara                     </w:t>
      </w:r>
      <w:r>
        <w:rPr>
          <w:rFonts w:ascii="Tahoma" w:hAnsi="Tahoma" w:cs="Tahoma"/>
        </w:rPr>
        <w:tab/>
        <w:t xml:space="preserve"> </w:t>
      </w:r>
      <w:r w:rsidRPr="00EC6CA4">
        <w:rPr>
          <w:rFonts w:ascii="Tahoma" w:hAnsi="Tahoma" w:cs="Tahoma"/>
        </w:rPr>
        <w:t>Representante a la Cámara</w:t>
      </w:r>
    </w:p>
    <w:p w14:paraId="365709FA" w14:textId="6D87F7E4" w:rsidR="00474583" w:rsidRPr="00EC6CA4" w:rsidRDefault="00474583" w:rsidP="00474583">
      <w:pPr>
        <w:tabs>
          <w:tab w:val="left" w:pos="4962"/>
        </w:tabs>
        <w:rPr>
          <w:rFonts w:ascii="Tahoma" w:hAnsi="Tahoma" w:cs="Tahoma"/>
        </w:rPr>
      </w:pPr>
      <w:r w:rsidRPr="00EC6CA4">
        <w:rPr>
          <w:rFonts w:ascii="Tahoma" w:hAnsi="Tahoma" w:cs="Tahoma"/>
        </w:rPr>
        <w:t>Par</w:t>
      </w:r>
      <w:r>
        <w:rPr>
          <w:rFonts w:ascii="Tahoma" w:hAnsi="Tahoma" w:cs="Tahoma"/>
        </w:rPr>
        <w:t xml:space="preserve">tido Liberal Colombiano                         </w:t>
      </w:r>
      <w:r w:rsidRPr="00EC6CA4">
        <w:rPr>
          <w:rFonts w:ascii="Tahoma" w:hAnsi="Tahoma" w:cs="Tahoma"/>
        </w:rPr>
        <w:t>Partido Liberal Colombiano</w:t>
      </w:r>
    </w:p>
    <w:p w14:paraId="44268A32" w14:textId="77777777" w:rsidR="00474583" w:rsidRPr="00EC6CA4" w:rsidRDefault="00474583" w:rsidP="00474583">
      <w:pPr>
        <w:tabs>
          <w:tab w:val="left" w:pos="5898"/>
        </w:tabs>
        <w:rPr>
          <w:rFonts w:ascii="Tahoma" w:hAnsi="Tahoma" w:cs="Tahoma"/>
        </w:rPr>
      </w:pPr>
    </w:p>
    <w:p w14:paraId="159079DB" w14:textId="77777777" w:rsidR="00474583" w:rsidRDefault="00474583" w:rsidP="00474583">
      <w:pPr>
        <w:rPr>
          <w:rFonts w:ascii="Tahoma" w:hAnsi="Tahoma" w:cs="Tahoma"/>
        </w:rPr>
      </w:pPr>
    </w:p>
    <w:p w14:paraId="3AE6FD68" w14:textId="77777777" w:rsidR="00474583" w:rsidRPr="00EC6CA4" w:rsidRDefault="00474583" w:rsidP="00474583">
      <w:pPr>
        <w:rPr>
          <w:rFonts w:ascii="Tahoma" w:hAnsi="Tahoma" w:cs="Tahoma"/>
        </w:rPr>
      </w:pPr>
      <w:r w:rsidRPr="00EC6CA4">
        <w:rPr>
          <w:rFonts w:ascii="Tahoma" w:hAnsi="Tahoma" w:cs="Tahoma"/>
        </w:rPr>
        <w:t xml:space="preserve">_______________________ </w:t>
      </w:r>
      <w:r>
        <w:rPr>
          <w:rFonts w:ascii="Tahoma" w:hAnsi="Tahoma" w:cs="Tahoma"/>
        </w:rPr>
        <w:t xml:space="preserve">                          </w:t>
      </w:r>
      <w:r w:rsidRPr="00EC6CA4">
        <w:rPr>
          <w:rFonts w:ascii="Tahoma" w:hAnsi="Tahoma" w:cs="Tahoma"/>
        </w:rPr>
        <w:t>_______________________</w:t>
      </w:r>
    </w:p>
    <w:p w14:paraId="4A9464FC" w14:textId="77777777" w:rsidR="00474583" w:rsidRPr="00EC6CA4" w:rsidRDefault="00474583" w:rsidP="00474583">
      <w:pPr>
        <w:tabs>
          <w:tab w:val="left" w:pos="5791"/>
        </w:tabs>
        <w:rPr>
          <w:rFonts w:ascii="Tahoma" w:hAnsi="Tahoma" w:cs="Tahoma"/>
          <w:b/>
          <w:bCs/>
          <w:lang w:val="es-CO"/>
        </w:rPr>
      </w:pPr>
      <w:r w:rsidRPr="00EC6CA4">
        <w:rPr>
          <w:rFonts w:ascii="Tahoma" w:hAnsi="Tahoma" w:cs="Tahoma"/>
          <w:b/>
          <w:bCs/>
        </w:rPr>
        <w:t>HARRY GIOVANNY GONZÁLEZ</w:t>
      </w:r>
      <w:r>
        <w:rPr>
          <w:rFonts w:ascii="Tahoma" w:hAnsi="Tahoma" w:cs="Tahoma"/>
          <w:b/>
          <w:bCs/>
        </w:rPr>
        <w:t xml:space="preserve">               </w:t>
      </w:r>
      <w:r w:rsidRPr="00EC6CA4">
        <w:rPr>
          <w:rFonts w:ascii="Tahoma" w:hAnsi="Tahoma" w:cs="Tahoma"/>
          <w:b/>
          <w:bCs/>
        </w:rPr>
        <w:t xml:space="preserve"> </w:t>
      </w:r>
      <w:r>
        <w:rPr>
          <w:rFonts w:ascii="Tahoma" w:hAnsi="Tahoma" w:cs="Tahoma"/>
          <w:b/>
          <w:bCs/>
        </w:rPr>
        <w:t xml:space="preserve">    </w:t>
      </w:r>
      <w:r w:rsidRPr="00EC6CA4">
        <w:rPr>
          <w:rFonts w:ascii="Tahoma" w:hAnsi="Tahoma" w:cs="Tahoma"/>
          <w:b/>
          <w:bCs/>
        </w:rPr>
        <w:t>ANDRÉS DAVID CALLE AGUAS</w:t>
      </w:r>
    </w:p>
    <w:p w14:paraId="39F2E818" w14:textId="77777777" w:rsidR="00474583" w:rsidRDefault="00474583" w:rsidP="00474583">
      <w:pPr>
        <w:rPr>
          <w:rFonts w:ascii="Tahoma" w:hAnsi="Tahoma" w:cs="Tahoma"/>
        </w:rPr>
      </w:pPr>
      <w:r w:rsidRPr="00EC6CA4">
        <w:rPr>
          <w:rFonts w:ascii="Tahoma" w:hAnsi="Tahoma" w:cs="Tahoma"/>
        </w:rPr>
        <w:t xml:space="preserve">Representante a la Cámara                           </w:t>
      </w:r>
      <w:r>
        <w:rPr>
          <w:rFonts w:ascii="Tahoma" w:hAnsi="Tahoma" w:cs="Tahoma"/>
        </w:rPr>
        <w:t xml:space="preserve">  </w:t>
      </w:r>
      <w:r w:rsidRPr="00EC6CA4">
        <w:rPr>
          <w:rFonts w:ascii="Tahoma" w:hAnsi="Tahoma" w:cs="Tahoma"/>
        </w:rPr>
        <w:t>Representante a la Cámara</w:t>
      </w:r>
    </w:p>
    <w:p w14:paraId="36BEC4AD" w14:textId="77777777" w:rsidR="00474583" w:rsidRPr="00EC6CA4" w:rsidRDefault="00474583" w:rsidP="00474583">
      <w:pPr>
        <w:rPr>
          <w:rFonts w:ascii="Tahoma" w:hAnsi="Tahoma" w:cs="Tahoma"/>
        </w:rPr>
      </w:pPr>
      <w:r w:rsidRPr="00EC6CA4">
        <w:rPr>
          <w:rFonts w:ascii="Tahoma" w:hAnsi="Tahoma" w:cs="Tahoma"/>
        </w:rPr>
        <w:t>Partido Liberal Colombiano</w:t>
      </w:r>
      <w:r>
        <w:rPr>
          <w:rFonts w:ascii="Tahoma" w:hAnsi="Tahoma" w:cs="Tahoma"/>
        </w:rPr>
        <w:t xml:space="preserve">                              </w:t>
      </w:r>
      <w:r w:rsidRPr="00EC6CA4">
        <w:rPr>
          <w:rFonts w:ascii="Tahoma" w:hAnsi="Tahoma" w:cs="Tahoma"/>
        </w:rPr>
        <w:t xml:space="preserve">Partido Liberal Colombiano        </w:t>
      </w:r>
      <w:r w:rsidRPr="00EC6CA4">
        <w:rPr>
          <w:rFonts w:ascii="Tahoma" w:hAnsi="Tahoma" w:cs="Tahoma"/>
        </w:rPr>
        <w:tab/>
        <w:t xml:space="preserve">                     </w:t>
      </w:r>
    </w:p>
    <w:p w14:paraId="4F8BE029" w14:textId="77777777" w:rsidR="00474583" w:rsidRDefault="00474583" w:rsidP="00474583">
      <w:pPr>
        <w:tabs>
          <w:tab w:val="left" w:pos="5898"/>
        </w:tabs>
        <w:rPr>
          <w:rFonts w:ascii="Tahoma" w:hAnsi="Tahoma" w:cs="Tahoma"/>
        </w:rPr>
      </w:pPr>
      <w:r w:rsidRPr="00792656">
        <w:rPr>
          <w:noProof/>
          <w:lang w:val="en-US"/>
        </w:rPr>
        <w:drawing>
          <wp:anchor distT="0" distB="0" distL="114300" distR="114300" simplePos="0" relativeHeight="251666432" behindDoc="0" locked="0" layoutInCell="1" allowOverlap="1" wp14:anchorId="76E34036" wp14:editId="07235A72">
            <wp:simplePos x="0" y="0"/>
            <wp:positionH relativeFrom="margin">
              <wp:posOffset>1905</wp:posOffset>
            </wp:positionH>
            <wp:positionV relativeFrom="paragraph">
              <wp:posOffset>185420</wp:posOffset>
            </wp:positionV>
            <wp:extent cx="1157605" cy="645160"/>
            <wp:effectExtent l="0" t="0" r="0" b="2540"/>
            <wp:wrapSquare wrapText="bothSides"/>
            <wp:docPr id="47" name="Imagen 47" descr="C:\Users\andrea.abril.CAMARA\Desktop\fir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a.abril.CAMARA\Desktop\firma1.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752" t="8262" r="51118" b="72720"/>
                    <a:stretch/>
                  </pic:blipFill>
                  <pic:spPr bwMode="auto">
                    <a:xfrm>
                      <a:off x="0" y="0"/>
                      <a:ext cx="1157605" cy="645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237164" w14:textId="77777777" w:rsidR="00474583" w:rsidRDefault="00474583" w:rsidP="00474583">
      <w:pPr>
        <w:tabs>
          <w:tab w:val="left" w:pos="5898"/>
        </w:tabs>
        <w:rPr>
          <w:rFonts w:ascii="Tahoma" w:hAnsi="Tahoma" w:cs="Tahoma"/>
        </w:rPr>
      </w:pPr>
    </w:p>
    <w:p w14:paraId="1EC1E3C5" w14:textId="77777777" w:rsidR="00474583" w:rsidRPr="00EC6CA4" w:rsidRDefault="00474583" w:rsidP="00474583">
      <w:pPr>
        <w:tabs>
          <w:tab w:val="left" w:pos="5898"/>
        </w:tabs>
        <w:rPr>
          <w:rFonts w:ascii="Tahoma" w:hAnsi="Tahoma" w:cs="Tahoma"/>
        </w:rPr>
      </w:pPr>
      <w:r>
        <w:rPr>
          <w:rFonts w:ascii="Tahoma" w:hAnsi="Tahoma" w:cs="Tahoma"/>
          <w:noProof/>
          <w:lang w:val="en-US"/>
        </w:rPr>
        <w:drawing>
          <wp:anchor distT="0" distB="0" distL="114300" distR="114300" simplePos="0" relativeHeight="251665408" behindDoc="0" locked="0" layoutInCell="1" allowOverlap="1" wp14:anchorId="72518095" wp14:editId="3BBEC4AC">
            <wp:simplePos x="0" y="0"/>
            <wp:positionH relativeFrom="column">
              <wp:posOffset>2955925</wp:posOffset>
            </wp:positionH>
            <wp:positionV relativeFrom="paragraph">
              <wp:posOffset>-91625</wp:posOffset>
            </wp:positionV>
            <wp:extent cx="2628900" cy="1130300"/>
            <wp:effectExtent l="0" t="0" r="0" b="0"/>
            <wp:wrapNone/>
            <wp:docPr id="48" name="Imagen 48" descr="Imagen que contiene obje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ma AVP.png"/>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28900" cy="1130300"/>
                    </a:xfrm>
                    <a:prstGeom prst="rect">
                      <a:avLst/>
                    </a:prstGeom>
                  </pic:spPr>
                </pic:pic>
              </a:graphicData>
            </a:graphic>
            <wp14:sizeRelH relativeFrom="page">
              <wp14:pctWidth>0</wp14:pctWidth>
            </wp14:sizeRelH>
            <wp14:sizeRelV relativeFrom="page">
              <wp14:pctHeight>0</wp14:pctHeight>
            </wp14:sizeRelV>
          </wp:anchor>
        </w:drawing>
      </w:r>
    </w:p>
    <w:p w14:paraId="0F4BB943" w14:textId="77777777" w:rsidR="00474583" w:rsidRPr="00EC6CA4" w:rsidRDefault="00474583" w:rsidP="00474583">
      <w:pPr>
        <w:rPr>
          <w:rFonts w:ascii="Tahoma" w:hAnsi="Tahoma" w:cs="Tahoma"/>
        </w:rPr>
      </w:pPr>
    </w:p>
    <w:p w14:paraId="670EF7C2" w14:textId="77777777" w:rsidR="00474583" w:rsidRPr="00EC6CA4" w:rsidRDefault="00474583" w:rsidP="00474583">
      <w:pPr>
        <w:rPr>
          <w:rFonts w:ascii="Tahoma" w:hAnsi="Tahoma" w:cs="Tahoma"/>
        </w:rPr>
      </w:pPr>
    </w:p>
    <w:p w14:paraId="4443C510" w14:textId="77777777" w:rsidR="00474583" w:rsidRPr="00EC6CA4" w:rsidRDefault="00474583" w:rsidP="00474583">
      <w:pPr>
        <w:rPr>
          <w:rFonts w:ascii="Tahoma" w:hAnsi="Tahoma" w:cs="Tahoma"/>
        </w:rPr>
      </w:pPr>
      <w:r w:rsidRPr="00EC6CA4">
        <w:rPr>
          <w:rFonts w:ascii="Tahoma" w:hAnsi="Tahoma" w:cs="Tahoma"/>
        </w:rPr>
        <w:t>_______________________</w:t>
      </w:r>
      <w:r>
        <w:rPr>
          <w:rFonts w:ascii="Tahoma" w:hAnsi="Tahoma" w:cs="Tahoma"/>
        </w:rPr>
        <w:t xml:space="preserve">                           </w:t>
      </w:r>
      <w:r w:rsidRPr="00EC6CA4">
        <w:rPr>
          <w:rFonts w:ascii="Tahoma" w:hAnsi="Tahoma" w:cs="Tahoma"/>
        </w:rPr>
        <w:t>_______________________</w:t>
      </w:r>
    </w:p>
    <w:p w14:paraId="76EBCCC1" w14:textId="77777777" w:rsidR="00474583" w:rsidRPr="00EC6CA4" w:rsidRDefault="00474583" w:rsidP="00474583">
      <w:pPr>
        <w:tabs>
          <w:tab w:val="left" w:pos="5791"/>
        </w:tabs>
        <w:rPr>
          <w:rFonts w:ascii="Tahoma" w:hAnsi="Tahoma" w:cs="Tahoma"/>
          <w:b/>
          <w:bCs/>
          <w:lang w:val="es-CO"/>
        </w:rPr>
      </w:pPr>
      <w:r w:rsidRPr="00EC6CA4">
        <w:rPr>
          <w:rFonts w:ascii="Tahoma" w:hAnsi="Tahoma" w:cs="Tahoma"/>
          <w:b/>
          <w:bCs/>
        </w:rPr>
        <w:t>ÁLVARO HENRY MONEDERO</w:t>
      </w:r>
      <w:r>
        <w:rPr>
          <w:rFonts w:ascii="Tahoma" w:hAnsi="Tahoma" w:cs="Tahoma"/>
          <w:b/>
          <w:bCs/>
        </w:rPr>
        <w:t xml:space="preserve">                       </w:t>
      </w:r>
      <w:r w:rsidRPr="00EC6CA4">
        <w:rPr>
          <w:rFonts w:ascii="Tahoma" w:hAnsi="Tahoma" w:cs="Tahoma"/>
          <w:b/>
          <w:bCs/>
        </w:rPr>
        <w:t>ALEJANDRO ALBERTO VEGA</w:t>
      </w:r>
    </w:p>
    <w:p w14:paraId="4F1AEF10" w14:textId="77777777" w:rsidR="00474583" w:rsidRPr="00EC6CA4" w:rsidRDefault="00474583" w:rsidP="00474583">
      <w:pPr>
        <w:rPr>
          <w:rFonts w:ascii="Tahoma" w:hAnsi="Tahoma" w:cs="Tahoma"/>
        </w:rPr>
      </w:pPr>
      <w:r w:rsidRPr="00EC6CA4">
        <w:rPr>
          <w:rFonts w:ascii="Tahoma" w:hAnsi="Tahoma" w:cs="Tahoma"/>
        </w:rPr>
        <w:t>Representante a la Cámara                             Representante a la Cámara</w:t>
      </w:r>
    </w:p>
    <w:p w14:paraId="575228D4" w14:textId="77777777" w:rsidR="00474583" w:rsidRDefault="00474583" w:rsidP="00474583">
      <w:pPr>
        <w:rPr>
          <w:rFonts w:ascii="Tahoma" w:hAnsi="Tahoma" w:cs="Tahoma"/>
        </w:rPr>
      </w:pPr>
      <w:r w:rsidRPr="00EC6CA4">
        <w:rPr>
          <w:rFonts w:ascii="Tahoma" w:hAnsi="Tahoma" w:cs="Tahoma"/>
        </w:rPr>
        <w:t xml:space="preserve">Partido Liberal Colombiano        </w:t>
      </w:r>
      <w:r w:rsidRPr="00EC6CA4">
        <w:rPr>
          <w:rFonts w:ascii="Tahoma" w:hAnsi="Tahoma" w:cs="Tahoma"/>
        </w:rPr>
        <w:tab/>
        <w:t xml:space="preserve">                    Partido Liberal Colombiano</w:t>
      </w:r>
    </w:p>
    <w:p w14:paraId="05F53C10" w14:textId="77777777" w:rsidR="00474583" w:rsidRDefault="00474583" w:rsidP="00474583">
      <w:pPr>
        <w:rPr>
          <w:rFonts w:ascii="Tahoma" w:hAnsi="Tahoma" w:cs="Tahoma"/>
        </w:rPr>
      </w:pPr>
    </w:p>
    <w:p w14:paraId="2C0DECA2" w14:textId="77777777" w:rsidR="00474583" w:rsidRDefault="00474583" w:rsidP="00474583">
      <w:pPr>
        <w:rPr>
          <w:rFonts w:ascii="Tahoma" w:hAnsi="Tahoma" w:cs="Tahoma"/>
        </w:rPr>
      </w:pPr>
    </w:p>
    <w:p w14:paraId="2D3BCCE2" w14:textId="77777777" w:rsidR="00474583" w:rsidRDefault="00474583" w:rsidP="00474583">
      <w:pPr>
        <w:rPr>
          <w:rFonts w:ascii="Tahoma" w:hAnsi="Tahoma" w:cs="Tahoma"/>
        </w:rPr>
      </w:pPr>
    </w:p>
    <w:p w14:paraId="6A2FBF42" w14:textId="77777777" w:rsidR="00474583" w:rsidRDefault="00474583" w:rsidP="00474583">
      <w:pPr>
        <w:rPr>
          <w:rFonts w:ascii="Tahoma" w:hAnsi="Tahoma" w:cs="Tahoma"/>
        </w:rPr>
      </w:pPr>
    </w:p>
    <w:p w14:paraId="44C939EB" w14:textId="77777777" w:rsidR="00474583" w:rsidRDefault="00474583" w:rsidP="00474583">
      <w:pPr>
        <w:rPr>
          <w:rFonts w:ascii="Tahoma" w:hAnsi="Tahoma" w:cs="Tahoma"/>
        </w:rPr>
      </w:pPr>
      <w:r>
        <w:rPr>
          <w:noProof/>
          <w:lang w:val="en-US"/>
        </w:rPr>
        <w:drawing>
          <wp:inline distT="0" distB="0" distL="0" distR="0" wp14:anchorId="208BCDBB" wp14:editId="2E605135">
            <wp:extent cx="1428750" cy="748919"/>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77387" cy="774414"/>
                    </a:xfrm>
                    <a:prstGeom prst="rect">
                      <a:avLst/>
                    </a:prstGeom>
                  </pic:spPr>
                </pic:pic>
              </a:graphicData>
            </a:graphic>
          </wp:inline>
        </w:drawing>
      </w:r>
    </w:p>
    <w:p w14:paraId="76BFB845" w14:textId="77777777" w:rsidR="00474583" w:rsidRPr="00EC6CA4" w:rsidRDefault="00474583" w:rsidP="00474583">
      <w:pPr>
        <w:rPr>
          <w:rFonts w:ascii="Tahoma" w:hAnsi="Tahoma" w:cs="Tahoma"/>
        </w:rPr>
      </w:pPr>
      <w:r w:rsidRPr="00EC6CA4">
        <w:rPr>
          <w:rFonts w:ascii="Tahoma" w:hAnsi="Tahoma" w:cs="Tahoma"/>
        </w:rPr>
        <w:t>_______________________</w:t>
      </w:r>
      <w:r>
        <w:rPr>
          <w:rFonts w:ascii="Tahoma" w:hAnsi="Tahoma" w:cs="Tahoma"/>
        </w:rPr>
        <w:t xml:space="preserve">                           </w:t>
      </w:r>
      <w:r w:rsidRPr="00EC6CA4">
        <w:rPr>
          <w:rFonts w:ascii="Tahoma" w:hAnsi="Tahoma" w:cs="Tahoma"/>
        </w:rPr>
        <w:t>_______________________</w:t>
      </w:r>
    </w:p>
    <w:p w14:paraId="340D2F58" w14:textId="77777777" w:rsidR="00474583" w:rsidRPr="00EC6CA4" w:rsidRDefault="00474583" w:rsidP="00474583">
      <w:pPr>
        <w:tabs>
          <w:tab w:val="left" w:pos="5791"/>
        </w:tabs>
        <w:rPr>
          <w:rFonts w:ascii="Tahoma" w:hAnsi="Tahoma" w:cs="Tahoma"/>
          <w:b/>
          <w:bCs/>
          <w:lang w:val="es-CO"/>
        </w:rPr>
      </w:pPr>
      <w:r>
        <w:rPr>
          <w:rFonts w:ascii="Tahoma" w:hAnsi="Tahoma" w:cs="Tahoma"/>
          <w:b/>
          <w:bCs/>
        </w:rPr>
        <w:t xml:space="preserve">JEZMI BARRAZA ARRAUT                           </w:t>
      </w:r>
    </w:p>
    <w:p w14:paraId="78DE1B9B" w14:textId="77777777" w:rsidR="00474583" w:rsidRPr="00EC6CA4" w:rsidRDefault="00474583" w:rsidP="00474583">
      <w:pPr>
        <w:rPr>
          <w:rFonts w:ascii="Tahoma" w:hAnsi="Tahoma" w:cs="Tahoma"/>
        </w:rPr>
      </w:pPr>
      <w:r w:rsidRPr="00EC6CA4">
        <w:rPr>
          <w:rFonts w:ascii="Tahoma" w:hAnsi="Tahoma" w:cs="Tahoma"/>
        </w:rPr>
        <w:t xml:space="preserve">Representante a la Cámara                      </w:t>
      </w:r>
      <w:r>
        <w:rPr>
          <w:rFonts w:ascii="Tahoma" w:hAnsi="Tahoma" w:cs="Tahoma"/>
        </w:rPr>
        <w:t xml:space="preserve">       </w:t>
      </w:r>
    </w:p>
    <w:p w14:paraId="7BD604F0" w14:textId="77777777" w:rsidR="00474583" w:rsidRPr="00EC6CA4" w:rsidRDefault="00474583" w:rsidP="00474583">
      <w:pPr>
        <w:rPr>
          <w:rFonts w:ascii="Tahoma" w:hAnsi="Tahoma" w:cs="Tahoma"/>
        </w:rPr>
      </w:pPr>
      <w:r w:rsidRPr="00EC6CA4">
        <w:rPr>
          <w:rFonts w:ascii="Tahoma" w:hAnsi="Tahoma" w:cs="Tahoma"/>
        </w:rPr>
        <w:t xml:space="preserve">Partido Liberal Colombiano        </w:t>
      </w:r>
      <w:r w:rsidRPr="00EC6CA4">
        <w:rPr>
          <w:rFonts w:ascii="Tahoma" w:hAnsi="Tahoma" w:cs="Tahoma"/>
        </w:rPr>
        <w:tab/>
        <w:t xml:space="preserve">              </w:t>
      </w:r>
      <w:r>
        <w:rPr>
          <w:rFonts w:ascii="Tahoma" w:hAnsi="Tahoma" w:cs="Tahoma"/>
        </w:rPr>
        <w:t xml:space="preserve">     </w:t>
      </w:r>
    </w:p>
    <w:p w14:paraId="5C88604D" w14:textId="77777777" w:rsidR="00474583" w:rsidRPr="00EC6CA4" w:rsidRDefault="00474583" w:rsidP="00474583">
      <w:pPr>
        <w:rPr>
          <w:rFonts w:ascii="Tahoma" w:hAnsi="Tahoma" w:cs="Tahoma"/>
        </w:rPr>
      </w:pPr>
    </w:p>
    <w:p w14:paraId="41E5433C" w14:textId="135134C8" w:rsidR="00474583" w:rsidRDefault="00474583" w:rsidP="00CF0FBD"/>
    <w:p w14:paraId="78F6A760" w14:textId="41512DDF" w:rsidR="00474583" w:rsidRPr="004B5E72" w:rsidRDefault="00474583" w:rsidP="00474583">
      <w:pPr>
        <w:jc w:val="both"/>
        <w:rPr>
          <w:b/>
          <w:bCs/>
        </w:rPr>
      </w:pPr>
      <w:r w:rsidRPr="004B5E72">
        <w:rPr>
          <w:b/>
          <w:bCs/>
        </w:rPr>
        <w:t xml:space="preserve">APROBADO RETIRO DEL PL </w:t>
      </w:r>
      <w:r>
        <w:rPr>
          <w:b/>
          <w:bCs/>
        </w:rPr>
        <w:t>097</w:t>
      </w:r>
      <w:r w:rsidRPr="004B5E72">
        <w:rPr>
          <w:b/>
          <w:bCs/>
        </w:rPr>
        <w:t xml:space="preserve"> DE 2019</w:t>
      </w:r>
    </w:p>
    <w:p w14:paraId="2D62AA49" w14:textId="3D2B6CE4" w:rsidR="00474583" w:rsidRDefault="00474583" w:rsidP="00CF0FBD"/>
    <w:p w14:paraId="409EFECB" w14:textId="2EA180A6" w:rsidR="0008546D" w:rsidRDefault="0008546D" w:rsidP="00CF0FBD"/>
    <w:p w14:paraId="04D11E0D" w14:textId="657A7F9C" w:rsidR="0008546D" w:rsidRDefault="0008546D" w:rsidP="00CF0FBD"/>
    <w:p w14:paraId="2FFE4A28" w14:textId="77777777" w:rsidR="0008546D" w:rsidRDefault="0008546D" w:rsidP="004B5E72">
      <w:pPr>
        <w:suppressAutoHyphens w:val="0"/>
        <w:autoSpaceDE w:val="0"/>
        <w:adjustRightInd w:val="0"/>
        <w:spacing w:after="0"/>
        <w:jc w:val="center"/>
        <w:textAlignment w:val="auto"/>
        <w:rPr>
          <w:rFonts w:ascii="Calibri-Bold" w:eastAsiaTheme="minorHAnsi" w:hAnsi="Calibri-Bold" w:cs="Calibri-Bold"/>
          <w:b/>
          <w:bCs/>
          <w:lang w:val="es-CO"/>
        </w:rPr>
      </w:pPr>
      <w:r>
        <w:rPr>
          <w:rFonts w:ascii="Calibri-Bold" w:eastAsiaTheme="minorHAnsi" w:hAnsi="Calibri-Bold" w:cs="Calibri-Bold"/>
          <w:b/>
          <w:bCs/>
          <w:lang w:val="es-CO"/>
        </w:rPr>
        <w:t>H.R ELIZABETH JAY-PANG DIAZ</w:t>
      </w:r>
    </w:p>
    <w:p w14:paraId="22579E80" w14:textId="77777777" w:rsidR="004B5E72" w:rsidRDefault="004B5E72" w:rsidP="0008546D">
      <w:pPr>
        <w:suppressAutoHyphens w:val="0"/>
        <w:autoSpaceDE w:val="0"/>
        <w:adjustRightInd w:val="0"/>
        <w:spacing w:after="0"/>
        <w:textAlignment w:val="auto"/>
        <w:rPr>
          <w:rFonts w:ascii="ArialNarrow" w:eastAsiaTheme="minorHAnsi" w:hAnsi="ArialNarrow" w:cs="ArialNarrow"/>
          <w:sz w:val="24"/>
          <w:szCs w:val="24"/>
          <w:lang w:val="es-CO"/>
        </w:rPr>
      </w:pPr>
    </w:p>
    <w:p w14:paraId="3C69EA4B" w14:textId="77777777" w:rsidR="004B5E72" w:rsidRDefault="004B5E72" w:rsidP="0008546D">
      <w:pPr>
        <w:suppressAutoHyphens w:val="0"/>
        <w:autoSpaceDE w:val="0"/>
        <w:adjustRightInd w:val="0"/>
        <w:spacing w:after="0"/>
        <w:textAlignment w:val="auto"/>
        <w:rPr>
          <w:rFonts w:ascii="ArialNarrow" w:eastAsiaTheme="minorHAnsi" w:hAnsi="ArialNarrow" w:cs="ArialNarrow"/>
          <w:sz w:val="24"/>
          <w:szCs w:val="24"/>
          <w:lang w:val="es-CO"/>
        </w:rPr>
      </w:pPr>
    </w:p>
    <w:p w14:paraId="496FBB45" w14:textId="16685AA3" w:rsidR="0008546D" w:rsidRDefault="0008546D" w:rsidP="004B5E72">
      <w:pPr>
        <w:suppressAutoHyphens w:val="0"/>
        <w:autoSpaceDE w:val="0"/>
        <w:adjustRightInd w:val="0"/>
        <w:spacing w:after="0"/>
        <w:jc w:val="both"/>
        <w:textAlignment w:val="auto"/>
        <w:rPr>
          <w:rFonts w:ascii="ArialNarrow" w:eastAsiaTheme="minorHAnsi" w:hAnsi="ArialNarrow" w:cs="ArialNarrow"/>
          <w:sz w:val="24"/>
          <w:szCs w:val="24"/>
          <w:lang w:val="es-CO"/>
        </w:rPr>
      </w:pPr>
      <w:r>
        <w:rPr>
          <w:rFonts w:ascii="ArialNarrow" w:eastAsiaTheme="minorHAnsi" w:hAnsi="ArialNarrow" w:cs="ArialNarrow"/>
          <w:sz w:val="24"/>
          <w:szCs w:val="24"/>
          <w:lang w:val="es-CO"/>
        </w:rPr>
        <w:t>San Andrés Islas, 29 de mayo de 2020.</w:t>
      </w:r>
    </w:p>
    <w:p w14:paraId="3D2AF268" w14:textId="77777777" w:rsidR="004B5E72" w:rsidRDefault="004B5E72" w:rsidP="004B5E72">
      <w:pPr>
        <w:suppressAutoHyphens w:val="0"/>
        <w:autoSpaceDE w:val="0"/>
        <w:adjustRightInd w:val="0"/>
        <w:spacing w:after="0"/>
        <w:jc w:val="both"/>
        <w:textAlignment w:val="auto"/>
        <w:rPr>
          <w:rFonts w:ascii="ArialNarrow" w:eastAsiaTheme="minorHAnsi" w:hAnsi="ArialNarrow" w:cs="ArialNarrow"/>
          <w:sz w:val="24"/>
          <w:szCs w:val="24"/>
          <w:lang w:val="es-CO"/>
        </w:rPr>
      </w:pPr>
    </w:p>
    <w:p w14:paraId="7507896F" w14:textId="77777777" w:rsidR="004B5E72" w:rsidRDefault="004B5E72" w:rsidP="004B5E72">
      <w:pPr>
        <w:suppressAutoHyphens w:val="0"/>
        <w:autoSpaceDE w:val="0"/>
        <w:adjustRightInd w:val="0"/>
        <w:spacing w:after="0"/>
        <w:jc w:val="both"/>
        <w:textAlignment w:val="auto"/>
        <w:rPr>
          <w:rFonts w:ascii="ArialNarrow" w:eastAsiaTheme="minorHAnsi" w:hAnsi="ArialNarrow" w:cs="ArialNarrow"/>
          <w:sz w:val="24"/>
          <w:szCs w:val="24"/>
          <w:lang w:val="es-CO"/>
        </w:rPr>
      </w:pPr>
    </w:p>
    <w:p w14:paraId="01D5DC44" w14:textId="77777777" w:rsidR="004B5E72" w:rsidRDefault="004B5E72" w:rsidP="004B5E72">
      <w:pPr>
        <w:suppressAutoHyphens w:val="0"/>
        <w:autoSpaceDE w:val="0"/>
        <w:adjustRightInd w:val="0"/>
        <w:spacing w:after="0"/>
        <w:jc w:val="both"/>
        <w:textAlignment w:val="auto"/>
        <w:rPr>
          <w:rFonts w:ascii="ArialNarrow" w:eastAsiaTheme="minorHAnsi" w:hAnsi="ArialNarrow" w:cs="ArialNarrow"/>
          <w:sz w:val="24"/>
          <w:szCs w:val="24"/>
          <w:lang w:val="es-CO"/>
        </w:rPr>
      </w:pPr>
    </w:p>
    <w:p w14:paraId="5E701EA1" w14:textId="3D305266" w:rsidR="0008546D" w:rsidRDefault="0008546D" w:rsidP="004B5E72">
      <w:pPr>
        <w:suppressAutoHyphens w:val="0"/>
        <w:autoSpaceDE w:val="0"/>
        <w:adjustRightInd w:val="0"/>
        <w:spacing w:after="0"/>
        <w:jc w:val="both"/>
        <w:textAlignment w:val="auto"/>
        <w:rPr>
          <w:rFonts w:ascii="ArialNarrow" w:eastAsiaTheme="minorHAnsi" w:hAnsi="ArialNarrow" w:cs="ArialNarrow"/>
          <w:sz w:val="24"/>
          <w:szCs w:val="24"/>
          <w:lang w:val="es-CO"/>
        </w:rPr>
      </w:pPr>
      <w:r>
        <w:rPr>
          <w:rFonts w:ascii="ArialNarrow" w:eastAsiaTheme="minorHAnsi" w:hAnsi="ArialNarrow" w:cs="ArialNarrow"/>
          <w:sz w:val="24"/>
          <w:szCs w:val="24"/>
          <w:lang w:val="es-CO"/>
        </w:rPr>
        <w:t>Doctor</w:t>
      </w:r>
    </w:p>
    <w:p w14:paraId="0E53FB28" w14:textId="77777777" w:rsidR="0008546D" w:rsidRDefault="0008546D" w:rsidP="004B5E72">
      <w:pPr>
        <w:suppressAutoHyphens w:val="0"/>
        <w:autoSpaceDE w:val="0"/>
        <w:adjustRightInd w:val="0"/>
        <w:spacing w:after="0"/>
        <w:jc w:val="both"/>
        <w:textAlignment w:val="auto"/>
        <w:rPr>
          <w:rFonts w:ascii="ArialNarrow-Bold" w:eastAsiaTheme="minorHAnsi" w:hAnsi="ArialNarrow-Bold" w:cs="ArialNarrow-Bold"/>
          <w:b/>
          <w:bCs/>
          <w:sz w:val="24"/>
          <w:szCs w:val="24"/>
          <w:lang w:val="es-CO"/>
        </w:rPr>
      </w:pPr>
      <w:r>
        <w:rPr>
          <w:rFonts w:ascii="ArialNarrow-Bold" w:eastAsiaTheme="minorHAnsi" w:hAnsi="ArialNarrow-Bold" w:cs="ArialNarrow-Bold"/>
          <w:b/>
          <w:bCs/>
          <w:sz w:val="24"/>
          <w:szCs w:val="24"/>
          <w:lang w:val="es-CO"/>
        </w:rPr>
        <w:t>RUBÉN DARÍO MOLANO PIÑEROS</w:t>
      </w:r>
    </w:p>
    <w:p w14:paraId="46D6D9E4" w14:textId="77777777" w:rsidR="0008546D" w:rsidRDefault="0008546D" w:rsidP="004B5E72">
      <w:pPr>
        <w:suppressAutoHyphens w:val="0"/>
        <w:autoSpaceDE w:val="0"/>
        <w:adjustRightInd w:val="0"/>
        <w:spacing w:after="0"/>
        <w:jc w:val="both"/>
        <w:textAlignment w:val="auto"/>
        <w:rPr>
          <w:rFonts w:ascii="ArialNarrow" w:eastAsiaTheme="minorHAnsi" w:hAnsi="ArialNarrow" w:cs="ArialNarrow"/>
          <w:sz w:val="24"/>
          <w:szCs w:val="24"/>
          <w:lang w:val="es-CO"/>
        </w:rPr>
      </w:pPr>
      <w:r>
        <w:rPr>
          <w:rFonts w:ascii="ArialNarrow" w:eastAsiaTheme="minorHAnsi" w:hAnsi="ArialNarrow" w:cs="ArialNarrow"/>
          <w:sz w:val="24"/>
          <w:szCs w:val="24"/>
          <w:lang w:val="es-CO"/>
        </w:rPr>
        <w:t>Presidente de la Comisión V</w:t>
      </w:r>
    </w:p>
    <w:p w14:paraId="3B71C7AF" w14:textId="77777777" w:rsidR="0008546D" w:rsidRDefault="0008546D" w:rsidP="004B5E72">
      <w:pPr>
        <w:suppressAutoHyphens w:val="0"/>
        <w:autoSpaceDE w:val="0"/>
        <w:adjustRightInd w:val="0"/>
        <w:spacing w:after="0"/>
        <w:jc w:val="both"/>
        <w:textAlignment w:val="auto"/>
        <w:rPr>
          <w:rFonts w:ascii="ArialNarrow" w:eastAsiaTheme="minorHAnsi" w:hAnsi="ArialNarrow" w:cs="ArialNarrow"/>
          <w:sz w:val="24"/>
          <w:szCs w:val="24"/>
          <w:lang w:val="es-CO"/>
        </w:rPr>
      </w:pPr>
      <w:r>
        <w:rPr>
          <w:rFonts w:ascii="ArialNarrow" w:eastAsiaTheme="minorHAnsi" w:hAnsi="ArialNarrow" w:cs="ArialNarrow"/>
          <w:sz w:val="24"/>
          <w:szCs w:val="24"/>
          <w:lang w:val="es-CO"/>
        </w:rPr>
        <w:t>Cámara de Representantes</w:t>
      </w:r>
    </w:p>
    <w:p w14:paraId="4D7BC9F3" w14:textId="77777777" w:rsidR="004B5E72" w:rsidRDefault="004B5E72" w:rsidP="004B5E72">
      <w:pPr>
        <w:suppressAutoHyphens w:val="0"/>
        <w:autoSpaceDE w:val="0"/>
        <w:adjustRightInd w:val="0"/>
        <w:spacing w:after="0"/>
        <w:jc w:val="both"/>
        <w:textAlignment w:val="auto"/>
        <w:rPr>
          <w:rFonts w:ascii="ArialNarrow-Bold" w:eastAsiaTheme="minorHAnsi" w:hAnsi="ArialNarrow-Bold" w:cs="ArialNarrow-Bold"/>
          <w:b/>
          <w:bCs/>
          <w:sz w:val="24"/>
          <w:szCs w:val="24"/>
          <w:lang w:val="es-CO"/>
        </w:rPr>
      </w:pPr>
    </w:p>
    <w:p w14:paraId="7D623105" w14:textId="77777777" w:rsidR="004B5E72" w:rsidRDefault="004B5E72" w:rsidP="004B5E72">
      <w:pPr>
        <w:suppressAutoHyphens w:val="0"/>
        <w:autoSpaceDE w:val="0"/>
        <w:adjustRightInd w:val="0"/>
        <w:spacing w:after="0"/>
        <w:jc w:val="both"/>
        <w:textAlignment w:val="auto"/>
        <w:rPr>
          <w:rFonts w:ascii="ArialNarrow-Bold" w:eastAsiaTheme="minorHAnsi" w:hAnsi="ArialNarrow-Bold" w:cs="ArialNarrow-Bold"/>
          <w:b/>
          <w:bCs/>
          <w:sz w:val="24"/>
          <w:szCs w:val="24"/>
          <w:lang w:val="es-CO"/>
        </w:rPr>
      </w:pPr>
    </w:p>
    <w:p w14:paraId="45D9E347" w14:textId="28E23535" w:rsidR="0008546D" w:rsidRDefault="0008546D" w:rsidP="004B5E72">
      <w:pPr>
        <w:suppressAutoHyphens w:val="0"/>
        <w:autoSpaceDE w:val="0"/>
        <w:adjustRightInd w:val="0"/>
        <w:spacing w:after="0"/>
        <w:jc w:val="both"/>
        <w:textAlignment w:val="auto"/>
        <w:rPr>
          <w:rFonts w:ascii="ArialNarrow" w:eastAsiaTheme="minorHAnsi" w:hAnsi="ArialNarrow" w:cs="ArialNarrow"/>
          <w:sz w:val="24"/>
          <w:szCs w:val="24"/>
          <w:lang w:val="es-CO"/>
        </w:rPr>
      </w:pPr>
      <w:r>
        <w:rPr>
          <w:rFonts w:ascii="ArialNarrow-Bold" w:eastAsiaTheme="minorHAnsi" w:hAnsi="ArialNarrow-Bold" w:cs="ArialNarrow-Bold"/>
          <w:b/>
          <w:bCs/>
          <w:sz w:val="24"/>
          <w:szCs w:val="24"/>
          <w:lang w:val="es-CO"/>
        </w:rPr>
        <w:t xml:space="preserve">Referencia: </w:t>
      </w:r>
      <w:r>
        <w:rPr>
          <w:rFonts w:ascii="ArialNarrow" w:eastAsiaTheme="minorHAnsi" w:hAnsi="ArialNarrow" w:cs="ArialNarrow"/>
          <w:sz w:val="24"/>
          <w:szCs w:val="24"/>
          <w:lang w:val="es-CO"/>
        </w:rPr>
        <w:t>Solicitud retiro del Proyecto de ley número 255 de 2019 Cámara. “Por medio del cual se dictan</w:t>
      </w:r>
      <w:r w:rsidR="004B5E72">
        <w:rPr>
          <w:rFonts w:ascii="ArialNarrow" w:eastAsiaTheme="minorHAnsi" w:hAnsi="ArialNarrow" w:cs="ArialNarrow"/>
          <w:sz w:val="24"/>
          <w:szCs w:val="24"/>
          <w:lang w:val="es-CO"/>
        </w:rPr>
        <w:t xml:space="preserve"> </w:t>
      </w:r>
      <w:r>
        <w:rPr>
          <w:rFonts w:ascii="ArialNarrow" w:eastAsiaTheme="minorHAnsi" w:hAnsi="ArialNarrow" w:cs="ArialNarrow"/>
          <w:sz w:val="24"/>
          <w:szCs w:val="24"/>
          <w:lang w:val="es-CO"/>
        </w:rPr>
        <w:t xml:space="preserve">normas especiales en materia de pesca en la Reserva de Biosfera </w:t>
      </w:r>
      <w:proofErr w:type="spellStart"/>
      <w:r>
        <w:rPr>
          <w:rFonts w:ascii="ArialNarrow" w:eastAsiaTheme="minorHAnsi" w:hAnsi="ArialNarrow" w:cs="ArialNarrow"/>
          <w:sz w:val="24"/>
          <w:szCs w:val="24"/>
          <w:lang w:val="es-CO"/>
        </w:rPr>
        <w:t>Seaflower</w:t>
      </w:r>
      <w:proofErr w:type="spellEnd"/>
      <w:r>
        <w:rPr>
          <w:rFonts w:ascii="ArialNarrow" w:eastAsiaTheme="minorHAnsi" w:hAnsi="ArialNarrow" w:cs="ArialNarrow"/>
          <w:sz w:val="24"/>
          <w:szCs w:val="24"/>
          <w:lang w:val="es-CO"/>
        </w:rPr>
        <w:t xml:space="preserve"> en el Departamento Archipiélago</w:t>
      </w:r>
      <w:r w:rsidR="004B5E72">
        <w:rPr>
          <w:rFonts w:ascii="ArialNarrow" w:eastAsiaTheme="minorHAnsi" w:hAnsi="ArialNarrow" w:cs="ArialNarrow"/>
          <w:sz w:val="24"/>
          <w:szCs w:val="24"/>
          <w:lang w:val="es-CO"/>
        </w:rPr>
        <w:t xml:space="preserve"> </w:t>
      </w:r>
      <w:r>
        <w:rPr>
          <w:rFonts w:ascii="ArialNarrow" w:eastAsiaTheme="minorHAnsi" w:hAnsi="ArialNarrow" w:cs="ArialNarrow"/>
          <w:sz w:val="24"/>
          <w:szCs w:val="24"/>
          <w:lang w:val="es-CO"/>
        </w:rPr>
        <w:t xml:space="preserve">San Andrés, Providencia y Santa Catalina y se dictan otras </w:t>
      </w:r>
      <w:proofErr w:type="spellStart"/>
      <w:r>
        <w:rPr>
          <w:rFonts w:ascii="ArialNarrow" w:eastAsiaTheme="minorHAnsi" w:hAnsi="ArialNarrow" w:cs="ArialNarrow"/>
          <w:sz w:val="24"/>
          <w:szCs w:val="24"/>
          <w:lang w:val="es-CO"/>
        </w:rPr>
        <w:t>dispocisiones</w:t>
      </w:r>
      <w:proofErr w:type="spellEnd"/>
      <w:r>
        <w:rPr>
          <w:rFonts w:ascii="ArialNarrow" w:eastAsiaTheme="minorHAnsi" w:hAnsi="ArialNarrow" w:cs="ArialNarrow"/>
          <w:sz w:val="24"/>
          <w:szCs w:val="24"/>
          <w:lang w:val="es-CO"/>
        </w:rPr>
        <w:t>”.</w:t>
      </w:r>
    </w:p>
    <w:p w14:paraId="091FF146" w14:textId="77777777" w:rsidR="004B5E72" w:rsidRDefault="004B5E72" w:rsidP="004B5E72">
      <w:pPr>
        <w:suppressAutoHyphens w:val="0"/>
        <w:autoSpaceDE w:val="0"/>
        <w:adjustRightInd w:val="0"/>
        <w:spacing w:after="0"/>
        <w:jc w:val="both"/>
        <w:textAlignment w:val="auto"/>
        <w:rPr>
          <w:rFonts w:ascii="ArialNarrow" w:eastAsiaTheme="minorHAnsi" w:hAnsi="ArialNarrow" w:cs="ArialNarrow"/>
          <w:sz w:val="24"/>
          <w:szCs w:val="24"/>
          <w:lang w:val="es-CO"/>
        </w:rPr>
      </w:pPr>
    </w:p>
    <w:p w14:paraId="52F0E7BE" w14:textId="77777777" w:rsidR="0008546D" w:rsidRDefault="0008546D" w:rsidP="004B5E72">
      <w:pPr>
        <w:suppressAutoHyphens w:val="0"/>
        <w:autoSpaceDE w:val="0"/>
        <w:adjustRightInd w:val="0"/>
        <w:spacing w:after="0"/>
        <w:jc w:val="both"/>
        <w:textAlignment w:val="auto"/>
        <w:rPr>
          <w:rFonts w:ascii="ArialNarrow" w:eastAsiaTheme="minorHAnsi" w:hAnsi="ArialNarrow" w:cs="ArialNarrow"/>
          <w:sz w:val="24"/>
          <w:szCs w:val="24"/>
          <w:lang w:val="es-CO"/>
        </w:rPr>
      </w:pPr>
      <w:r>
        <w:rPr>
          <w:rFonts w:ascii="ArialNarrow" w:eastAsiaTheme="minorHAnsi" w:hAnsi="ArialNarrow" w:cs="ArialNarrow"/>
          <w:sz w:val="24"/>
          <w:szCs w:val="24"/>
          <w:lang w:val="es-CO"/>
        </w:rPr>
        <w:t>Respetado doctor Molano:</w:t>
      </w:r>
    </w:p>
    <w:p w14:paraId="7214EB02" w14:textId="77777777" w:rsidR="004B5E72" w:rsidRDefault="004B5E72" w:rsidP="004B5E72">
      <w:pPr>
        <w:suppressAutoHyphens w:val="0"/>
        <w:autoSpaceDE w:val="0"/>
        <w:adjustRightInd w:val="0"/>
        <w:spacing w:after="0"/>
        <w:jc w:val="both"/>
        <w:textAlignment w:val="auto"/>
        <w:rPr>
          <w:rFonts w:ascii="ArialNarrow" w:eastAsiaTheme="minorHAnsi" w:hAnsi="ArialNarrow" w:cs="ArialNarrow"/>
          <w:sz w:val="24"/>
          <w:szCs w:val="24"/>
          <w:lang w:val="es-CO"/>
        </w:rPr>
      </w:pPr>
    </w:p>
    <w:p w14:paraId="6AAB616F" w14:textId="6C797861" w:rsidR="0008546D" w:rsidRDefault="0008546D" w:rsidP="004B5E72">
      <w:pPr>
        <w:suppressAutoHyphens w:val="0"/>
        <w:autoSpaceDE w:val="0"/>
        <w:adjustRightInd w:val="0"/>
        <w:spacing w:after="0"/>
        <w:jc w:val="both"/>
        <w:textAlignment w:val="auto"/>
        <w:rPr>
          <w:rFonts w:ascii="ArialNarrow" w:eastAsiaTheme="minorHAnsi" w:hAnsi="ArialNarrow" w:cs="ArialNarrow"/>
          <w:sz w:val="24"/>
          <w:szCs w:val="24"/>
          <w:lang w:val="es-CO"/>
        </w:rPr>
      </w:pPr>
      <w:r>
        <w:rPr>
          <w:rFonts w:ascii="ArialNarrow" w:eastAsiaTheme="minorHAnsi" w:hAnsi="ArialNarrow" w:cs="ArialNarrow"/>
          <w:sz w:val="24"/>
          <w:szCs w:val="24"/>
          <w:lang w:val="es-CO"/>
        </w:rPr>
        <w:t>Por medio del presente, solicito respetuosamente a la mesa directiva, me sea autorizado el retiro y archivo del</w:t>
      </w:r>
      <w:r w:rsidR="004B5E72">
        <w:rPr>
          <w:rFonts w:ascii="ArialNarrow" w:eastAsiaTheme="minorHAnsi" w:hAnsi="ArialNarrow" w:cs="ArialNarrow"/>
          <w:sz w:val="24"/>
          <w:szCs w:val="24"/>
          <w:lang w:val="es-CO"/>
        </w:rPr>
        <w:t xml:space="preserve"> </w:t>
      </w:r>
      <w:r>
        <w:rPr>
          <w:rFonts w:ascii="ArialNarrow" w:eastAsiaTheme="minorHAnsi" w:hAnsi="ArialNarrow" w:cs="ArialNarrow"/>
          <w:sz w:val="24"/>
          <w:szCs w:val="24"/>
          <w:lang w:val="es-CO"/>
        </w:rPr>
        <w:t>proyecto de ley número 255 de 2019 Cámara. “Por medio del cual se dictan normas especiales en materia de</w:t>
      </w:r>
      <w:r w:rsidR="004B5E72">
        <w:rPr>
          <w:rFonts w:ascii="ArialNarrow" w:eastAsiaTheme="minorHAnsi" w:hAnsi="ArialNarrow" w:cs="ArialNarrow"/>
          <w:sz w:val="24"/>
          <w:szCs w:val="24"/>
          <w:lang w:val="es-CO"/>
        </w:rPr>
        <w:t xml:space="preserve"> </w:t>
      </w:r>
      <w:r>
        <w:rPr>
          <w:rFonts w:ascii="ArialNarrow" w:eastAsiaTheme="minorHAnsi" w:hAnsi="ArialNarrow" w:cs="ArialNarrow"/>
          <w:sz w:val="24"/>
          <w:szCs w:val="24"/>
          <w:lang w:val="es-CO"/>
        </w:rPr>
        <w:t xml:space="preserve">pesca en la Reserva de Biosfera </w:t>
      </w:r>
      <w:proofErr w:type="spellStart"/>
      <w:r>
        <w:rPr>
          <w:rFonts w:ascii="ArialNarrow" w:eastAsiaTheme="minorHAnsi" w:hAnsi="ArialNarrow" w:cs="ArialNarrow"/>
          <w:sz w:val="24"/>
          <w:szCs w:val="24"/>
          <w:lang w:val="es-CO"/>
        </w:rPr>
        <w:t>Seaflower</w:t>
      </w:r>
      <w:proofErr w:type="spellEnd"/>
      <w:r>
        <w:rPr>
          <w:rFonts w:ascii="ArialNarrow" w:eastAsiaTheme="minorHAnsi" w:hAnsi="ArialNarrow" w:cs="ArialNarrow"/>
          <w:sz w:val="24"/>
          <w:szCs w:val="24"/>
          <w:lang w:val="es-CO"/>
        </w:rPr>
        <w:t xml:space="preserve"> en el Departamento Archipiélago San Andrés, Providencia y Santa</w:t>
      </w:r>
      <w:r w:rsidR="004B5E72">
        <w:rPr>
          <w:rFonts w:ascii="ArialNarrow" w:eastAsiaTheme="minorHAnsi" w:hAnsi="ArialNarrow" w:cs="ArialNarrow"/>
          <w:sz w:val="24"/>
          <w:szCs w:val="24"/>
          <w:lang w:val="es-CO"/>
        </w:rPr>
        <w:t xml:space="preserve"> </w:t>
      </w:r>
      <w:r>
        <w:rPr>
          <w:rFonts w:ascii="ArialNarrow" w:eastAsiaTheme="minorHAnsi" w:hAnsi="ArialNarrow" w:cs="ArialNarrow"/>
          <w:sz w:val="24"/>
          <w:szCs w:val="24"/>
          <w:lang w:val="es-CO"/>
        </w:rPr>
        <w:t xml:space="preserve">Catalina y se dictan otras </w:t>
      </w:r>
      <w:proofErr w:type="spellStart"/>
      <w:r>
        <w:rPr>
          <w:rFonts w:ascii="ArialNarrow" w:eastAsiaTheme="minorHAnsi" w:hAnsi="ArialNarrow" w:cs="ArialNarrow"/>
          <w:sz w:val="24"/>
          <w:szCs w:val="24"/>
          <w:lang w:val="es-CO"/>
        </w:rPr>
        <w:t>dispocisiones</w:t>
      </w:r>
      <w:proofErr w:type="spellEnd"/>
      <w:r>
        <w:rPr>
          <w:rFonts w:ascii="ArialNarrow" w:eastAsiaTheme="minorHAnsi" w:hAnsi="ArialNarrow" w:cs="ArialNarrow"/>
          <w:sz w:val="24"/>
          <w:szCs w:val="24"/>
          <w:lang w:val="es-CO"/>
        </w:rPr>
        <w:t>”.</w:t>
      </w:r>
    </w:p>
    <w:p w14:paraId="338175B2" w14:textId="77777777" w:rsidR="004B5E72" w:rsidRDefault="004B5E72" w:rsidP="004B5E72">
      <w:pPr>
        <w:suppressAutoHyphens w:val="0"/>
        <w:autoSpaceDE w:val="0"/>
        <w:adjustRightInd w:val="0"/>
        <w:spacing w:after="0"/>
        <w:jc w:val="both"/>
        <w:textAlignment w:val="auto"/>
        <w:rPr>
          <w:rFonts w:ascii="ArialNarrow" w:eastAsiaTheme="minorHAnsi" w:hAnsi="ArialNarrow" w:cs="ArialNarrow"/>
          <w:sz w:val="24"/>
          <w:szCs w:val="24"/>
          <w:lang w:val="es-CO"/>
        </w:rPr>
      </w:pPr>
    </w:p>
    <w:p w14:paraId="212FC209" w14:textId="77777777" w:rsidR="004B5E72" w:rsidRDefault="004B5E72" w:rsidP="004B5E72">
      <w:pPr>
        <w:suppressAutoHyphens w:val="0"/>
        <w:autoSpaceDE w:val="0"/>
        <w:adjustRightInd w:val="0"/>
        <w:spacing w:after="0"/>
        <w:jc w:val="both"/>
        <w:textAlignment w:val="auto"/>
        <w:rPr>
          <w:rFonts w:ascii="ArialNarrow" w:eastAsiaTheme="minorHAnsi" w:hAnsi="ArialNarrow" w:cs="ArialNarrow"/>
          <w:sz w:val="24"/>
          <w:szCs w:val="24"/>
          <w:lang w:val="es-CO"/>
        </w:rPr>
      </w:pPr>
    </w:p>
    <w:p w14:paraId="7479A3CA" w14:textId="2CB1396E" w:rsidR="004B5E72" w:rsidRPr="004B5E72" w:rsidRDefault="0008546D" w:rsidP="004B5E72">
      <w:pPr>
        <w:suppressAutoHyphens w:val="0"/>
        <w:autoSpaceDE w:val="0"/>
        <w:adjustRightInd w:val="0"/>
        <w:spacing w:after="0"/>
        <w:jc w:val="both"/>
        <w:textAlignment w:val="auto"/>
        <w:rPr>
          <w:rFonts w:ascii="ArialNarrow" w:eastAsiaTheme="minorHAnsi" w:hAnsi="ArialNarrow" w:cs="ArialNarrow"/>
          <w:sz w:val="24"/>
          <w:szCs w:val="24"/>
          <w:lang w:val="es-CO"/>
        </w:rPr>
      </w:pPr>
      <w:r>
        <w:rPr>
          <w:rFonts w:ascii="ArialNarrow" w:eastAsiaTheme="minorHAnsi" w:hAnsi="ArialNarrow" w:cs="ArialNarrow"/>
          <w:sz w:val="24"/>
          <w:szCs w:val="24"/>
          <w:lang w:val="es-CO"/>
        </w:rPr>
        <w:t>Cordialmente,</w:t>
      </w:r>
    </w:p>
    <w:p w14:paraId="432DE109" w14:textId="77777777" w:rsidR="004B5E72" w:rsidRDefault="004B5E72" w:rsidP="004B5E72">
      <w:pPr>
        <w:suppressAutoHyphens w:val="0"/>
        <w:autoSpaceDE w:val="0"/>
        <w:adjustRightInd w:val="0"/>
        <w:spacing w:after="0"/>
        <w:jc w:val="both"/>
        <w:textAlignment w:val="auto"/>
        <w:rPr>
          <w:rFonts w:ascii="ArialNarrow-Bold" w:eastAsiaTheme="minorHAnsi" w:hAnsi="ArialNarrow-Bold" w:cs="ArialNarrow-Bold"/>
          <w:b/>
          <w:bCs/>
          <w:sz w:val="24"/>
          <w:szCs w:val="24"/>
          <w:lang w:val="es-CO"/>
        </w:rPr>
      </w:pPr>
    </w:p>
    <w:p w14:paraId="04EBD682" w14:textId="602AF9D8" w:rsidR="004B5E72" w:rsidRDefault="004B5E72" w:rsidP="004B5E72">
      <w:pPr>
        <w:suppressAutoHyphens w:val="0"/>
        <w:autoSpaceDE w:val="0"/>
        <w:adjustRightInd w:val="0"/>
        <w:spacing w:after="0"/>
        <w:jc w:val="both"/>
        <w:textAlignment w:val="auto"/>
        <w:rPr>
          <w:rFonts w:ascii="ArialNarrow-Bold" w:eastAsiaTheme="minorHAnsi" w:hAnsi="ArialNarrow-Bold" w:cs="ArialNarrow-Bold"/>
          <w:b/>
          <w:bCs/>
          <w:sz w:val="24"/>
          <w:szCs w:val="24"/>
          <w:lang w:val="es-CO"/>
        </w:rPr>
      </w:pPr>
      <w:r w:rsidRPr="004B5E72">
        <w:rPr>
          <w:rFonts w:ascii="ArialNarrow-Bold" w:eastAsiaTheme="minorHAnsi" w:hAnsi="ArialNarrow-Bold" w:cs="ArialNarrow-Bold"/>
          <w:b/>
          <w:bCs/>
          <w:noProof/>
          <w:sz w:val="24"/>
          <w:szCs w:val="24"/>
          <w:lang w:val="es-CO"/>
        </w:rPr>
        <w:drawing>
          <wp:inline distT="0" distB="0" distL="0" distR="0" wp14:anchorId="759F39E3" wp14:editId="7E054EE9">
            <wp:extent cx="2562225" cy="7048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62225" cy="704850"/>
                    </a:xfrm>
                    <a:prstGeom prst="rect">
                      <a:avLst/>
                    </a:prstGeom>
                    <a:noFill/>
                    <a:ln>
                      <a:noFill/>
                    </a:ln>
                  </pic:spPr>
                </pic:pic>
              </a:graphicData>
            </a:graphic>
          </wp:inline>
        </w:drawing>
      </w:r>
    </w:p>
    <w:p w14:paraId="7BEA2B97" w14:textId="521EDC07" w:rsidR="0008546D" w:rsidRDefault="0008546D" w:rsidP="004B5E72">
      <w:pPr>
        <w:suppressAutoHyphens w:val="0"/>
        <w:autoSpaceDE w:val="0"/>
        <w:adjustRightInd w:val="0"/>
        <w:spacing w:after="0"/>
        <w:jc w:val="both"/>
        <w:textAlignment w:val="auto"/>
        <w:rPr>
          <w:rFonts w:ascii="ArialNarrow-Bold" w:eastAsiaTheme="minorHAnsi" w:hAnsi="ArialNarrow-Bold" w:cs="ArialNarrow-Bold"/>
          <w:b/>
          <w:bCs/>
          <w:sz w:val="24"/>
          <w:szCs w:val="24"/>
          <w:lang w:val="es-CO"/>
        </w:rPr>
      </w:pPr>
      <w:r>
        <w:rPr>
          <w:rFonts w:ascii="ArialNarrow-Bold" w:eastAsiaTheme="minorHAnsi" w:hAnsi="ArialNarrow-Bold" w:cs="ArialNarrow-Bold"/>
          <w:b/>
          <w:bCs/>
          <w:sz w:val="24"/>
          <w:szCs w:val="24"/>
          <w:lang w:val="es-CO"/>
        </w:rPr>
        <w:t>ELIZABETH JAY-PANG DIAZ</w:t>
      </w:r>
    </w:p>
    <w:p w14:paraId="6197357E" w14:textId="77777777" w:rsidR="0008546D" w:rsidRDefault="0008546D" w:rsidP="004B5E72">
      <w:pPr>
        <w:suppressAutoHyphens w:val="0"/>
        <w:autoSpaceDE w:val="0"/>
        <w:adjustRightInd w:val="0"/>
        <w:spacing w:after="0"/>
        <w:jc w:val="both"/>
        <w:textAlignment w:val="auto"/>
        <w:rPr>
          <w:rFonts w:ascii="ArialNarrow" w:eastAsiaTheme="minorHAnsi" w:hAnsi="ArialNarrow" w:cs="ArialNarrow"/>
          <w:sz w:val="24"/>
          <w:szCs w:val="24"/>
          <w:lang w:val="es-CO"/>
        </w:rPr>
      </w:pPr>
      <w:r>
        <w:rPr>
          <w:rFonts w:ascii="ArialNarrow" w:eastAsiaTheme="minorHAnsi" w:hAnsi="ArialNarrow" w:cs="ArialNarrow"/>
          <w:sz w:val="24"/>
          <w:szCs w:val="24"/>
          <w:lang w:val="es-CO"/>
        </w:rPr>
        <w:t>Representante a la Cámara</w:t>
      </w:r>
    </w:p>
    <w:p w14:paraId="00EC0383" w14:textId="77777777" w:rsidR="0008546D" w:rsidRDefault="0008546D" w:rsidP="004B5E72">
      <w:pPr>
        <w:suppressAutoHyphens w:val="0"/>
        <w:autoSpaceDE w:val="0"/>
        <w:adjustRightInd w:val="0"/>
        <w:spacing w:after="0"/>
        <w:jc w:val="both"/>
        <w:textAlignment w:val="auto"/>
        <w:rPr>
          <w:rFonts w:ascii="ArialNarrow" w:eastAsiaTheme="minorHAnsi" w:hAnsi="ArialNarrow" w:cs="ArialNarrow"/>
          <w:sz w:val="24"/>
          <w:szCs w:val="24"/>
          <w:lang w:val="es-CO"/>
        </w:rPr>
      </w:pPr>
      <w:r>
        <w:rPr>
          <w:rFonts w:ascii="ArialNarrow" w:eastAsiaTheme="minorHAnsi" w:hAnsi="ArialNarrow" w:cs="ArialNarrow"/>
          <w:sz w:val="24"/>
          <w:szCs w:val="24"/>
          <w:lang w:val="es-CO"/>
        </w:rPr>
        <w:t xml:space="preserve">Archipiélago de San Andrés, </w:t>
      </w:r>
      <w:proofErr w:type="spellStart"/>
      <w:r>
        <w:rPr>
          <w:rFonts w:ascii="ArialNarrow" w:eastAsiaTheme="minorHAnsi" w:hAnsi="ArialNarrow" w:cs="ArialNarrow"/>
          <w:sz w:val="24"/>
          <w:szCs w:val="24"/>
          <w:lang w:val="es-CO"/>
        </w:rPr>
        <w:t>Providecia</w:t>
      </w:r>
      <w:proofErr w:type="spellEnd"/>
      <w:r>
        <w:rPr>
          <w:rFonts w:ascii="ArialNarrow" w:eastAsiaTheme="minorHAnsi" w:hAnsi="ArialNarrow" w:cs="ArialNarrow"/>
          <w:sz w:val="24"/>
          <w:szCs w:val="24"/>
          <w:lang w:val="es-CO"/>
        </w:rPr>
        <w:t xml:space="preserve"> y Santa Catalina</w:t>
      </w:r>
    </w:p>
    <w:p w14:paraId="277E67EE" w14:textId="794F58CE" w:rsidR="0008546D" w:rsidRDefault="0008546D" w:rsidP="004B5E72">
      <w:pPr>
        <w:jc w:val="both"/>
      </w:pPr>
      <w:r>
        <w:rPr>
          <w:rFonts w:ascii="ArialNarrow" w:eastAsiaTheme="minorHAnsi" w:hAnsi="ArialNarrow" w:cs="ArialNarrow"/>
          <w:sz w:val="24"/>
          <w:szCs w:val="24"/>
          <w:lang w:val="es-CO"/>
        </w:rPr>
        <w:t>Partido Liberal Colombiano</w:t>
      </w:r>
    </w:p>
    <w:p w14:paraId="09534BF1" w14:textId="71995191" w:rsidR="0008546D" w:rsidRDefault="0008546D" w:rsidP="004B5E72">
      <w:pPr>
        <w:jc w:val="both"/>
      </w:pPr>
    </w:p>
    <w:p w14:paraId="21DB1320" w14:textId="77777777" w:rsidR="004B5E72" w:rsidRDefault="004B5E72" w:rsidP="004B5E72">
      <w:pPr>
        <w:jc w:val="both"/>
      </w:pPr>
    </w:p>
    <w:p w14:paraId="123E7CF8" w14:textId="6C5D9BFB" w:rsidR="0008546D" w:rsidRDefault="004B5E72" w:rsidP="00474583">
      <w:pPr>
        <w:jc w:val="both"/>
        <w:rPr>
          <w:b/>
          <w:bCs/>
        </w:rPr>
      </w:pPr>
      <w:r w:rsidRPr="004B5E72">
        <w:rPr>
          <w:b/>
          <w:bCs/>
        </w:rPr>
        <w:t>APROBADO RETIRO DEL PL 255 DE 2019</w:t>
      </w:r>
    </w:p>
    <w:p w14:paraId="5E35D47B" w14:textId="52256CE4" w:rsidR="0018257F" w:rsidRDefault="0018257F" w:rsidP="00474583">
      <w:pPr>
        <w:jc w:val="both"/>
        <w:rPr>
          <w:b/>
          <w:bCs/>
        </w:rPr>
      </w:pPr>
    </w:p>
    <w:p w14:paraId="00CF4A7D" w14:textId="2B6940DA" w:rsidR="0018257F" w:rsidRDefault="0018257F" w:rsidP="00474583">
      <w:pPr>
        <w:jc w:val="both"/>
        <w:rPr>
          <w:b/>
          <w:bCs/>
        </w:rPr>
      </w:pPr>
    </w:p>
    <w:p w14:paraId="7FE9C1CF" w14:textId="45BD2D01" w:rsidR="0018257F" w:rsidRDefault="0018257F" w:rsidP="00474583">
      <w:pPr>
        <w:jc w:val="both"/>
        <w:rPr>
          <w:b/>
          <w:bCs/>
        </w:rPr>
      </w:pPr>
    </w:p>
    <w:p w14:paraId="516B5337" w14:textId="77CB781C" w:rsidR="0018257F" w:rsidRPr="0018257F" w:rsidRDefault="0018257F" w:rsidP="00272FAB">
      <w:pPr>
        <w:suppressAutoHyphens w:val="0"/>
        <w:autoSpaceDE w:val="0"/>
        <w:adjustRightInd w:val="0"/>
        <w:spacing w:after="0"/>
        <w:jc w:val="both"/>
        <w:textAlignment w:val="auto"/>
        <w:rPr>
          <w:rFonts w:eastAsiaTheme="minorHAnsi" w:cs="Calibri"/>
          <w:color w:val="000000"/>
          <w:sz w:val="24"/>
          <w:szCs w:val="24"/>
          <w:lang w:val="es-CO"/>
        </w:rPr>
      </w:pPr>
      <w:r w:rsidRPr="0018257F">
        <w:rPr>
          <w:rFonts w:eastAsiaTheme="minorHAnsi" w:cs="Calibri"/>
          <w:color w:val="000000"/>
          <w:sz w:val="24"/>
          <w:szCs w:val="24"/>
          <w:lang w:val="es-CO"/>
        </w:rPr>
        <w:t xml:space="preserve">Bogotá D.C, junio 2 de 2020 </w:t>
      </w:r>
    </w:p>
    <w:p w14:paraId="31A00957" w14:textId="77777777" w:rsidR="00272FAB" w:rsidRDefault="00272FAB" w:rsidP="00272FAB">
      <w:pPr>
        <w:suppressAutoHyphens w:val="0"/>
        <w:autoSpaceDE w:val="0"/>
        <w:adjustRightInd w:val="0"/>
        <w:spacing w:after="0"/>
        <w:jc w:val="both"/>
        <w:textAlignment w:val="auto"/>
        <w:rPr>
          <w:rFonts w:eastAsiaTheme="minorHAnsi" w:cs="Calibri"/>
          <w:b/>
          <w:bCs/>
          <w:color w:val="000000"/>
          <w:sz w:val="24"/>
          <w:szCs w:val="24"/>
          <w:lang w:val="es-CO"/>
        </w:rPr>
      </w:pPr>
    </w:p>
    <w:p w14:paraId="1D6458AC" w14:textId="63931124" w:rsidR="0018257F" w:rsidRPr="0018257F" w:rsidRDefault="0018257F" w:rsidP="00272FAB">
      <w:pPr>
        <w:suppressAutoHyphens w:val="0"/>
        <w:autoSpaceDE w:val="0"/>
        <w:adjustRightInd w:val="0"/>
        <w:spacing w:after="0"/>
        <w:jc w:val="center"/>
        <w:textAlignment w:val="auto"/>
        <w:rPr>
          <w:rFonts w:eastAsiaTheme="minorHAnsi" w:cs="Calibri"/>
          <w:color w:val="000000"/>
          <w:sz w:val="24"/>
          <w:szCs w:val="24"/>
          <w:lang w:val="es-CO"/>
        </w:rPr>
      </w:pPr>
      <w:r w:rsidRPr="0018257F">
        <w:rPr>
          <w:rFonts w:eastAsiaTheme="minorHAnsi" w:cs="Calibri"/>
          <w:b/>
          <w:bCs/>
          <w:color w:val="000000"/>
          <w:sz w:val="24"/>
          <w:szCs w:val="24"/>
          <w:lang w:val="es-CO"/>
        </w:rPr>
        <w:t>PROPOSICION</w:t>
      </w:r>
    </w:p>
    <w:p w14:paraId="18BED463" w14:textId="7858DB95" w:rsidR="00272FAB" w:rsidRDefault="00272FAB" w:rsidP="00272FAB">
      <w:pPr>
        <w:suppressAutoHyphens w:val="0"/>
        <w:autoSpaceDE w:val="0"/>
        <w:adjustRightInd w:val="0"/>
        <w:spacing w:after="0"/>
        <w:jc w:val="both"/>
        <w:textAlignment w:val="auto"/>
        <w:rPr>
          <w:rFonts w:eastAsiaTheme="minorHAnsi" w:cs="Calibri"/>
          <w:color w:val="000000"/>
          <w:sz w:val="24"/>
          <w:szCs w:val="24"/>
          <w:lang w:val="es-CO"/>
        </w:rPr>
      </w:pPr>
    </w:p>
    <w:p w14:paraId="03ECCE95" w14:textId="77777777" w:rsidR="00C05623" w:rsidRDefault="00C05623" w:rsidP="00272FAB">
      <w:pPr>
        <w:suppressAutoHyphens w:val="0"/>
        <w:autoSpaceDE w:val="0"/>
        <w:adjustRightInd w:val="0"/>
        <w:spacing w:after="0"/>
        <w:jc w:val="both"/>
        <w:textAlignment w:val="auto"/>
        <w:rPr>
          <w:rFonts w:eastAsiaTheme="minorHAnsi" w:cs="Calibri"/>
          <w:color w:val="000000"/>
          <w:sz w:val="24"/>
          <w:szCs w:val="24"/>
          <w:lang w:val="es-CO"/>
        </w:rPr>
      </w:pPr>
    </w:p>
    <w:p w14:paraId="2DAA8358" w14:textId="1C05774F" w:rsidR="0018257F" w:rsidRPr="0018257F" w:rsidRDefault="0018257F" w:rsidP="00272FAB">
      <w:pPr>
        <w:suppressAutoHyphens w:val="0"/>
        <w:autoSpaceDE w:val="0"/>
        <w:adjustRightInd w:val="0"/>
        <w:spacing w:after="0"/>
        <w:jc w:val="both"/>
        <w:textAlignment w:val="auto"/>
        <w:rPr>
          <w:rFonts w:eastAsiaTheme="minorHAnsi" w:cs="Calibri"/>
          <w:color w:val="000000"/>
          <w:sz w:val="24"/>
          <w:szCs w:val="24"/>
          <w:lang w:val="es-CO"/>
        </w:rPr>
      </w:pPr>
      <w:r w:rsidRPr="0018257F">
        <w:rPr>
          <w:rFonts w:eastAsiaTheme="minorHAnsi" w:cs="Calibri"/>
          <w:color w:val="000000"/>
          <w:sz w:val="24"/>
          <w:szCs w:val="24"/>
          <w:lang w:val="es-CO"/>
        </w:rPr>
        <w:t xml:space="preserve">La llegada del COVID-19 al país ha representado también un reto en lo referente a adoptar nuevas y mejores medidas para la gestión de los residuos peligrosos derivados del tratamiento y atención a esta enfermedad. La proliferación de tapabocas, guantes y demás instrumentos para evitar el contagio supone también una necesidad de recolectar todos estos residuos de la mejor y más responsable forma. </w:t>
      </w:r>
    </w:p>
    <w:p w14:paraId="0A988E04" w14:textId="77777777" w:rsidR="00272FAB" w:rsidRDefault="00272FAB" w:rsidP="00272FAB">
      <w:pPr>
        <w:suppressAutoHyphens w:val="0"/>
        <w:autoSpaceDE w:val="0"/>
        <w:adjustRightInd w:val="0"/>
        <w:spacing w:after="0"/>
        <w:jc w:val="both"/>
        <w:textAlignment w:val="auto"/>
        <w:rPr>
          <w:rFonts w:eastAsiaTheme="minorHAnsi" w:cs="Calibri"/>
          <w:color w:val="000000"/>
          <w:sz w:val="24"/>
          <w:szCs w:val="24"/>
          <w:lang w:val="es-CO"/>
        </w:rPr>
      </w:pPr>
    </w:p>
    <w:p w14:paraId="017D9E0A" w14:textId="6BE6A6C4" w:rsidR="0018257F" w:rsidRPr="0018257F" w:rsidRDefault="0018257F" w:rsidP="00272FAB">
      <w:pPr>
        <w:suppressAutoHyphens w:val="0"/>
        <w:autoSpaceDE w:val="0"/>
        <w:adjustRightInd w:val="0"/>
        <w:spacing w:after="0"/>
        <w:jc w:val="both"/>
        <w:textAlignment w:val="auto"/>
        <w:rPr>
          <w:rFonts w:eastAsiaTheme="minorHAnsi" w:cs="Calibri"/>
          <w:color w:val="000000"/>
          <w:sz w:val="24"/>
          <w:szCs w:val="24"/>
          <w:lang w:val="es-CO"/>
        </w:rPr>
      </w:pPr>
      <w:r w:rsidRPr="0018257F">
        <w:rPr>
          <w:rFonts w:eastAsiaTheme="minorHAnsi" w:cs="Calibri"/>
          <w:color w:val="000000"/>
          <w:sz w:val="24"/>
          <w:szCs w:val="24"/>
          <w:lang w:val="es-CO"/>
        </w:rPr>
        <w:t xml:space="preserve">Sin embargo, desechos médicos como mascarillas, guantes, medicamentos usados o vencidos y otros artículos contaminados pueden mezclarse fácilmente con la basura doméstica, por lo que es necesario conocer qué acciones está realizando el Gobierno Nacional para evitar que la gestión inadecuada de estos desechos genere nuevos focos de contagio. </w:t>
      </w:r>
    </w:p>
    <w:p w14:paraId="4B132B58" w14:textId="77777777" w:rsidR="00272FAB" w:rsidRDefault="00272FAB" w:rsidP="00272FAB">
      <w:pPr>
        <w:suppressAutoHyphens w:val="0"/>
        <w:autoSpaceDE w:val="0"/>
        <w:adjustRightInd w:val="0"/>
        <w:spacing w:after="0"/>
        <w:jc w:val="both"/>
        <w:textAlignment w:val="auto"/>
        <w:rPr>
          <w:rFonts w:eastAsiaTheme="minorHAnsi" w:cs="Calibri"/>
          <w:color w:val="000000"/>
          <w:sz w:val="24"/>
          <w:szCs w:val="24"/>
          <w:lang w:val="es-CO"/>
        </w:rPr>
      </w:pPr>
    </w:p>
    <w:p w14:paraId="4B249BA8" w14:textId="198CD6A5" w:rsidR="0018257F" w:rsidRPr="0018257F" w:rsidRDefault="0018257F" w:rsidP="00272FAB">
      <w:pPr>
        <w:suppressAutoHyphens w:val="0"/>
        <w:autoSpaceDE w:val="0"/>
        <w:adjustRightInd w:val="0"/>
        <w:spacing w:after="0"/>
        <w:jc w:val="both"/>
        <w:textAlignment w:val="auto"/>
        <w:rPr>
          <w:rFonts w:eastAsiaTheme="minorHAnsi" w:cs="Calibri"/>
          <w:color w:val="000000"/>
          <w:sz w:val="24"/>
          <w:szCs w:val="24"/>
          <w:lang w:val="es-CO"/>
        </w:rPr>
      </w:pPr>
      <w:r w:rsidRPr="0018257F">
        <w:rPr>
          <w:rFonts w:eastAsiaTheme="minorHAnsi" w:cs="Calibri"/>
          <w:color w:val="000000"/>
          <w:sz w:val="24"/>
          <w:szCs w:val="24"/>
          <w:lang w:val="es-CO"/>
        </w:rPr>
        <w:t xml:space="preserve">Colombia aprobó, mediante la ley 253 de 1996, el ingreso al </w:t>
      </w:r>
      <w:r w:rsidRPr="0018257F">
        <w:rPr>
          <w:rFonts w:eastAsiaTheme="minorHAnsi" w:cs="Calibri"/>
          <w:i/>
          <w:iCs/>
          <w:color w:val="000000"/>
          <w:sz w:val="24"/>
          <w:szCs w:val="24"/>
          <w:lang w:val="es-CO"/>
        </w:rPr>
        <w:t xml:space="preserve">Convenio de Basilea sobre el Control de los Movimientos Transfronterizos de los Desechos Peligrosos y su Eliminación </w:t>
      </w:r>
      <w:r w:rsidRPr="0018257F">
        <w:rPr>
          <w:rFonts w:eastAsiaTheme="minorHAnsi" w:cs="Calibri"/>
          <w:color w:val="000000"/>
          <w:sz w:val="24"/>
          <w:szCs w:val="24"/>
          <w:lang w:val="es-CO"/>
        </w:rPr>
        <w:t xml:space="preserve">por lo cual está sujeto a llevar a cabo una serie de acciones tendientes a reducir los riesgos en torno a los desechos peligrosos y a definir claramente políticas que garanticen la seguridad sanitaria de la población. </w:t>
      </w:r>
    </w:p>
    <w:p w14:paraId="7C7E38FE" w14:textId="77777777" w:rsidR="00272FAB" w:rsidRDefault="00272FAB" w:rsidP="00272FAB">
      <w:pPr>
        <w:suppressAutoHyphens w:val="0"/>
        <w:autoSpaceDE w:val="0"/>
        <w:adjustRightInd w:val="0"/>
        <w:spacing w:after="0"/>
        <w:jc w:val="both"/>
        <w:textAlignment w:val="auto"/>
        <w:rPr>
          <w:rFonts w:eastAsiaTheme="minorHAnsi" w:cs="Calibri"/>
          <w:color w:val="000000"/>
          <w:sz w:val="24"/>
          <w:szCs w:val="24"/>
          <w:lang w:val="es-CO"/>
        </w:rPr>
      </w:pPr>
    </w:p>
    <w:p w14:paraId="56745472" w14:textId="397299AC" w:rsidR="0018257F" w:rsidRPr="0018257F" w:rsidRDefault="0018257F" w:rsidP="00272FAB">
      <w:pPr>
        <w:suppressAutoHyphens w:val="0"/>
        <w:autoSpaceDE w:val="0"/>
        <w:adjustRightInd w:val="0"/>
        <w:spacing w:after="0"/>
        <w:jc w:val="both"/>
        <w:textAlignment w:val="auto"/>
        <w:rPr>
          <w:rFonts w:eastAsiaTheme="minorHAnsi" w:cs="Calibri"/>
          <w:color w:val="000000"/>
          <w:sz w:val="24"/>
          <w:szCs w:val="24"/>
          <w:lang w:val="es-CO"/>
        </w:rPr>
      </w:pPr>
      <w:r w:rsidRPr="0018257F">
        <w:rPr>
          <w:rFonts w:eastAsiaTheme="minorHAnsi" w:cs="Calibri"/>
          <w:color w:val="000000"/>
          <w:sz w:val="24"/>
          <w:szCs w:val="24"/>
          <w:lang w:val="es-CO"/>
        </w:rPr>
        <w:t xml:space="preserve">Teniendo en cuenta estos elementos, propongo que se cite al Ministro de Ambiente y Desarrollo Rural, doctor </w:t>
      </w:r>
      <w:r w:rsidRPr="0018257F">
        <w:rPr>
          <w:rFonts w:eastAsiaTheme="minorHAnsi" w:cs="Calibri"/>
          <w:i/>
          <w:iCs/>
          <w:color w:val="000000"/>
          <w:sz w:val="24"/>
          <w:szCs w:val="24"/>
          <w:lang w:val="es-CO"/>
        </w:rPr>
        <w:t>Ricardo Lozano Picón</w:t>
      </w:r>
      <w:r w:rsidRPr="0018257F">
        <w:rPr>
          <w:rFonts w:eastAsiaTheme="minorHAnsi" w:cs="Calibri"/>
          <w:color w:val="000000"/>
          <w:sz w:val="24"/>
          <w:szCs w:val="24"/>
          <w:lang w:val="es-CO"/>
        </w:rPr>
        <w:t xml:space="preserve">, al Ministro de Salud y Protección Social, doctor </w:t>
      </w:r>
      <w:r w:rsidRPr="0018257F">
        <w:rPr>
          <w:rFonts w:eastAsiaTheme="minorHAnsi" w:cs="Calibri"/>
          <w:i/>
          <w:iCs/>
          <w:color w:val="000000"/>
          <w:sz w:val="24"/>
          <w:szCs w:val="24"/>
          <w:lang w:val="es-CO"/>
        </w:rPr>
        <w:t xml:space="preserve">Fernando Ruiz Gómez, </w:t>
      </w:r>
      <w:r w:rsidRPr="0018257F">
        <w:rPr>
          <w:rFonts w:eastAsiaTheme="minorHAnsi" w:cs="Calibri"/>
          <w:color w:val="000000"/>
          <w:sz w:val="24"/>
          <w:szCs w:val="24"/>
          <w:lang w:val="es-CO"/>
        </w:rPr>
        <w:t xml:space="preserve">con el objetivo de realizar un Debate de Control Político frente a la gestión de residuos peligrosos generados el COVID-19. </w:t>
      </w:r>
    </w:p>
    <w:p w14:paraId="45B1F6C2" w14:textId="77777777" w:rsidR="00272FAB" w:rsidRDefault="00272FAB" w:rsidP="00272FAB">
      <w:pPr>
        <w:suppressAutoHyphens w:val="0"/>
        <w:autoSpaceDE w:val="0"/>
        <w:adjustRightInd w:val="0"/>
        <w:spacing w:after="0"/>
        <w:jc w:val="both"/>
        <w:textAlignment w:val="auto"/>
        <w:rPr>
          <w:rFonts w:eastAsiaTheme="minorHAnsi" w:cs="Calibri"/>
          <w:color w:val="000000"/>
          <w:sz w:val="24"/>
          <w:szCs w:val="24"/>
          <w:lang w:val="es-CO"/>
        </w:rPr>
      </w:pPr>
    </w:p>
    <w:p w14:paraId="47D88B9B" w14:textId="115D5C7E" w:rsidR="0018257F" w:rsidRPr="0018257F" w:rsidRDefault="0018257F" w:rsidP="00272FAB">
      <w:pPr>
        <w:suppressAutoHyphens w:val="0"/>
        <w:autoSpaceDE w:val="0"/>
        <w:adjustRightInd w:val="0"/>
        <w:spacing w:after="0"/>
        <w:jc w:val="both"/>
        <w:textAlignment w:val="auto"/>
        <w:rPr>
          <w:rFonts w:eastAsiaTheme="minorHAnsi" w:cs="Calibri"/>
          <w:color w:val="000000"/>
          <w:sz w:val="24"/>
          <w:szCs w:val="24"/>
          <w:lang w:val="es-CO"/>
        </w:rPr>
      </w:pPr>
      <w:r w:rsidRPr="0018257F">
        <w:rPr>
          <w:rFonts w:eastAsiaTheme="minorHAnsi" w:cs="Calibri"/>
          <w:color w:val="000000"/>
          <w:sz w:val="24"/>
          <w:szCs w:val="24"/>
          <w:lang w:val="es-CO"/>
        </w:rPr>
        <w:t xml:space="preserve">Solicito que se expliquen cuáles han sido las medidas tomadas para la disposición apropiada de los residuos peligrosos que se han generado en el marco del tratamiento del COVID-19, tanto en los centros hospitalarios, como en las cadenas de recolección de basuras. La gestión de estos residuos tiene un carácter fundamental en cualquier situación de esta magnitud, y el país merece conocer que acciones está llevando a cabo el Estado para evitar peores escenarios. </w:t>
      </w:r>
    </w:p>
    <w:p w14:paraId="61C7C135" w14:textId="77777777" w:rsidR="00272FAB" w:rsidRDefault="00272FAB" w:rsidP="00272FAB">
      <w:pPr>
        <w:suppressAutoHyphens w:val="0"/>
        <w:autoSpaceDE w:val="0"/>
        <w:adjustRightInd w:val="0"/>
        <w:spacing w:after="0"/>
        <w:jc w:val="both"/>
        <w:textAlignment w:val="auto"/>
        <w:rPr>
          <w:rFonts w:eastAsiaTheme="minorHAnsi" w:cs="Calibri"/>
          <w:b/>
          <w:bCs/>
          <w:color w:val="000000"/>
          <w:sz w:val="24"/>
          <w:szCs w:val="24"/>
          <w:lang w:val="es-CO"/>
        </w:rPr>
      </w:pPr>
    </w:p>
    <w:p w14:paraId="490A9040" w14:textId="36D46941" w:rsidR="00272FAB" w:rsidRDefault="00272FAB" w:rsidP="00272FAB">
      <w:pPr>
        <w:suppressAutoHyphens w:val="0"/>
        <w:autoSpaceDE w:val="0"/>
        <w:adjustRightInd w:val="0"/>
        <w:spacing w:after="0"/>
        <w:jc w:val="both"/>
        <w:textAlignment w:val="auto"/>
        <w:rPr>
          <w:rFonts w:eastAsiaTheme="minorHAnsi" w:cs="Calibri"/>
          <w:b/>
          <w:bCs/>
          <w:color w:val="000000"/>
          <w:sz w:val="24"/>
          <w:szCs w:val="24"/>
          <w:lang w:val="es-CO"/>
        </w:rPr>
      </w:pPr>
    </w:p>
    <w:p w14:paraId="0DD6B497" w14:textId="77777777" w:rsidR="00C05623" w:rsidRDefault="00C05623" w:rsidP="00272FAB">
      <w:pPr>
        <w:suppressAutoHyphens w:val="0"/>
        <w:autoSpaceDE w:val="0"/>
        <w:adjustRightInd w:val="0"/>
        <w:spacing w:after="0"/>
        <w:jc w:val="both"/>
        <w:textAlignment w:val="auto"/>
        <w:rPr>
          <w:rFonts w:eastAsiaTheme="minorHAnsi" w:cs="Calibri"/>
          <w:b/>
          <w:bCs/>
          <w:color w:val="000000"/>
          <w:sz w:val="24"/>
          <w:szCs w:val="24"/>
          <w:lang w:val="es-CO"/>
        </w:rPr>
      </w:pPr>
    </w:p>
    <w:p w14:paraId="59708C41" w14:textId="57545807" w:rsidR="0018257F" w:rsidRPr="0018257F" w:rsidRDefault="0018257F" w:rsidP="00272FAB">
      <w:pPr>
        <w:suppressAutoHyphens w:val="0"/>
        <w:autoSpaceDE w:val="0"/>
        <w:adjustRightInd w:val="0"/>
        <w:spacing w:after="0"/>
        <w:jc w:val="center"/>
        <w:textAlignment w:val="auto"/>
        <w:rPr>
          <w:rFonts w:eastAsiaTheme="minorHAnsi" w:cs="Calibri"/>
          <w:color w:val="000000"/>
          <w:sz w:val="24"/>
          <w:szCs w:val="24"/>
          <w:lang w:val="es-CO"/>
        </w:rPr>
      </w:pPr>
      <w:r w:rsidRPr="0018257F">
        <w:rPr>
          <w:rFonts w:eastAsiaTheme="minorHAnsi" w:cs="Calibri"/>
          <w:b/>
          <w:bCs/>
          <w:color w:val="000000"/>
          <w:sz w:val="24"/>
          <w:szCs w:val="24"/>
          <w:lang w:val="es-CO"/>
        </w:rPr>
        <w:t>CIRO FERNANDEZ NUÑEZ</w:t>
      </w:r>
    </w:p>
    <w:p w14:paraId="4DC17660" w14:textId="59C1DF6E" w:rsidR="0018257F" w:rsidRPr="0018257F" w:rsidRDefault="0018257F" w:rsidP="00272FAB">
      <w:pPr>
        <w:suppressAutoHyphens w:val="0"/>
        <w:autoSpaceDE w:val="0"/>
        <w:adjustRightInd w:val="0"/>
        <w:spacing w:after="0"/>
        <w:jc w:val="center"/>
        <w:textAlignment w:val="auto"/>
        <w:rPr>
          <w:rFonts w:eastAsiaTheme="minorHAnsi" w:cs="Calibri"/>
          <w:color w:val="000000"/>
          <w:sz w:val="24"/>
          <w:szCs w:val="24"/>
          <w:lang w:val="es-CO"/>
        </w:rPr>
      </w:pPr>
      <w:r w:rsidRPr="0018257F">
        <w:rPr>
          <w:rFonts w:eastAsiaTheme="minorHAnsi" w:cs="Calibri"/>
          <w:color w:val="000000"/>
          <w:sz w:val="24"/>
          <w:szCs w:val="24"/>
          <w:lang w:val="es-CO"/>
        </w:rPr>
        <w:t>Representante a la Cámara Santander</w:t>
      </w:r>
    </w:p>
    <w:p w14:paraId="6D905817" w14:textId="11E715C6" w:rsidR="0018257F" w:rsidRPr="00272FAB" w:rsidRDefault="0018257F" w:rsidP="00272FAB">
      <w:pPr>
        <w:spacing w:after="0"/>
        <w:jc w:val="center"/>
        <w:rPr>
          <w:b/>
          <w:bCs/>
          <w:sz w:val="24"/>
          <w:szCs w:val="24"/>
        </w:rPr>
      </w:pPr>
      <w:r w:rsidRPr="00272FAB">
        <w:rPr>
          <w:rFonts w:eastAsiaTheme="minorHAnsi" w:cs="Calibri"/>
          <w:color w:val="000000"/>
          <w:sz w:val="24"/>
          <w:szCs w:val="24"/>
          <w:lang w:val="es-CO"/>
        </w:rPr>
        <w:t>Cambio Radical</w:t>
      </w:r>
    </w:p>
    <w:p w14:paraId="3E5C6A23" w14:textId="7A609395" w:rsidR="0018257F" w:rsidRPr="00272FAB" w:rsidRDefault="0018257F" w:rsidP="00272FAB">
      <w:pPr>
        <w:spacing w:after="0"/>
        <w:jc w:val="both"/>
        <w:rPr>
          <w:b/>
          <w:bCs/>
          <w:sz w:val="24"/>
          <w:szCs w:val="24"/>
        </w:rPr>
      </w:pPr>
    </w:p>
    <w:p w14:paraId="5DAEB210" w14:textId="539C862E" w:rsidR="00325C8A" w:rsidRPr="00474583" w:rsidRDefault="003922F1" w:rsidP="00474583">
      <w:pPr>
        <w:jc w:val="both"/>
        <w:rPr>
          <w:b/>
          <w:bCs/>
        </w:rPr>
      </w:pPr>
      <w:r>
        <w:rPr>
          <w:b/>
          <w:bCs/>
        </w:rPr>
        <w:t>PROPOSICIÓN APROBA</w:t>
      </w:r>
      <w:r w:rsidR="00C05623">
        <w:rPr>
          <w:b/>
          <w:bCs/>
        </w:rPr>
        <w:t>DA</w:t>
      </w:r>
    </w:p>
    <w:sectPr w:rsidR="00325C8A" w:rsidRPr="004745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Gadugi">
    <w:altName w:val="Gadugi"/>
    <w:panose1 w:val="020B0502040204020203"/>
    <w:charset w:val="00"/>
    <w:family w:val="swiss"/>
    <w:pitch w:val="variable"/>
    <w:sig w:usb0="80000003" w:usb1="02000000" w:usb2="00003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600C1"/>
    <w:multiLevelType w:val="hybridMultilevel"/>
    <w:tmpl w:val="66B0F3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1A1682"/>
    <w:multiLevelType w:val="hybridMultilevel"/>
    <w:tmpl w:val="89027546"/>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B82A8B"/>
    <w:multiLevelType w:val="hybridMultilevel"/>
    <w:tmpl w:val="F69ED7EA"/>
    <w:lvl w:ilvl="0" w:tplc="6490658A">
      <w:start w:val="6"/>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079E7A99"/>
    <w:multiLevelType w:val="hybridMultilevel"/>
    <w:tmpl w:val="5D90F0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D36AD6"/>
    <w:multiLevelType w:val="hybridMultilevel"/>
    <w:tmpl w:val="6B2C13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C584769"/>
    <w:multiLevelType w:val="multilevel"/>
    <w:tmpl w:val="A8A43D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5C75F1"/>
    <w:multiLevelType w:val="hybridMultilevel"/>
    <w:tmpl w:val="24EAA524"/>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D2570D"/>
    <w:multiLevelType w:val="hybridMultilevel"/>
    <w:tmpl w:val="612C314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8800B04"/>
    <w:multiLevelType w:val="hybridMultilevel"/>
    <w:tmpl w:val="AC9EA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5D203B"/>
    <w:multiLevelType w:val="hybridMultilevel"/>
    <w:tmpl w:val="393655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F9F4673"/>
    <w:multiLevelType w:val="hybridMultilevel"/>
    <w:tmpl w:val="A830A8F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EB77C0"/>
    <w:multiLevelType w:val="multilevel"/>
    <w:tmpl w:val="852C6A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423850"/>
    <w:multiLevelType w:val="multilevel"/>
    <w:tmpl w:val="0C324C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89135B"/>
    <w:multiLevelType w:val="hybridMultilevel"/>
    <w:tmpl w:val="BE86C9BC"/>
    <w:lvl w:ilvl="0" w:tplc="0E72A2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B937401"/>
    <w:multiLevelType w:val="multilevel"/>
    <w:tmpl w:val="2DDA4F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267351"/>
    <w:multiLevelType w:val="hybridMultilevel"/>
    <w:tmpl w:val="F8F4734E"/>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7697A66"/>
    <w:multiLevelType w:val="hybridMultilevel"/>
    <w:tmpl w:val="2F72A04E"/>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B1F5E7C"/>
    <w:multiLevelType w:val="hybridMultilevel"/>
    <w:tmpl w:val="B0206052"/>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3C1D1F"/>
    <w:multiLevelType w:val="hybridMultilevel"/>
    <w:tmpl w:val="B99627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FB66334"/>
    <w:multiLevelType w:val="hybridMultilevel"/>
    <w:tmpl w:val="A730705E"/>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17D1088"/>
    <w:multiLevelType w:val="multilevel"/>
    <w:tmpl w:val="A8A450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1079A8"/>
    <w:multiLevelType w:val="hybridMultilevel"/>
    <w:tmpl w:val="BA54CAAE"/>
    <w:lvl w:ilvl="0" w:tplc="ADB2F8A6">
      <w:start w:val="1"/>
      <w:numFmt w:val="decimal"/>
      <w:lvlText w:val="%1."/>
      <w:lvlJc w:val="lef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03542A5"/>
    <w:multiLevelType w:val="hybridMultilevel"/>
    <w:tmpl w:val="D0CC9B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1DC29F2"/>
    <w:multiLevelType w:val="hybridMultilevel"/>
    <w:tmpl w:val="F0C07AB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2494FE4"/>
    <w:multiLevelType w:val="multilevel"/>
    <w:tmpl w:val="5C3CB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BB6F6D"/>
    <w:multiLevelType w:val="hybridMultilevel"/>
    <w:tmpl w:val="43128010"/>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778432A"/>
    <w:multiLevelType w:val="multilevel"/>
    <w:tmpl w:val="B6D0FD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7E5FF2"/>
    <w:multiLevelType w:val="hybridMultilevel"/>
    <w:tmpl w:val="DAEC24CC"/>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BF860AA"/>
    <w:multiLevelType w:val="hybridMultilevel"/>
    <w:tmpl w:val="143CAC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21026CE"/>
    <w:multiLevelType w:val="hybridMultilevel"/>
    <w:tmpl w:val="EDF6B2E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5EF351C"/>
    <w:multiLevelType w:val="multilevel"/>
    <w:tmpl w:val="4A96F0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DA578C"/>
    <w:multiLevelType w:val="hybridMultilevel"/>
    <w:tmpl w:val="07F22A2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F9E2E81"/>
    <w:multiLevelType w:val="hybridMultilevel"/>
    <w:tmpl w:val="234464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22"/>
  </w:num>
  <w:num w:numId="3">
    <w:abstractNumId w:val="13"/>
  </w:num>
  <w:num w:numId="4">
    <w:abstractNumId w:val="21"/>
  </w:num>
  <w:num w:numId="5">
    <w:abstractNumId w:val="24"/>
  </w:num>
  <w:num w:numId="6">
    <w:abstractNumId w:val="12"/>
  </w:num>
  <w:num w:numId="7">
    <w:abstractNumId w:val="11"/>
  </w:num>
  <w:num w:numId="8">
    <w:abstractNumId w:val="5"/>
  </w:num>
  <w:num w:numId="9">
    <w:abstractNumId w:val="26"/>
  </w:num>
  <w:num w:numId="10">
    <w:abstractNumId w:val="14"/>
  </w:num>
  <w:num w:numId="11">
    <w:abstractNumId w:val="20"/>
  </w:num>
  <w:num w:numId="12">
    <w:abstractNumId w:val="30"/>
  </w:num>
  <w:num w:numId="13">
    <w:abstractNumId w:val="3"/>
  </w:num>
  <w:num w:numId="14">
    <w:abstractNumId w:val="32"/>
  </w:num>
  <w:num w:numId="15">
    <w:abstractNumId w:val="4"/>
  </w:num>
  <w:num w:numId="16">
    <w:abstractNumId w:val="0"/>
  </w:num>
  <w:num w:numId="17">
    <w:abstractNumId w:val="7"/>
  </w:num>
  <w:num w:numId="18">
    <w:abstractNumId w:val="31"/>
  </w:num>
  <w:num w:numId="19">
    <w:abstractNumId w:val="23"/>
  </w:num>
  <w:num w:numId="20">
    <w:abstractNumId w:val="17"/>
  </w:num>
  <w:num w:numId="21">
    <w:abstractNumId w:val="6"/>
  </w:num>
  <w:num w:numId="22">
    <w:abstractNumId w:val="19"/>
  </w:num>
  <w:num w:numId="23">
    <w:abstractNumId w:val="1"/>
  </w:num>
  <w:num w:numId="24">
    <w:abstractNumId w:val="25"/>
  </w:num>
  <w:num w:numId="25">
    <w:abstractNumId w:val="29"/>
  </w:num>
  <w:num w:numId="26">
    <w:abstractNumId w:val="10"/>
  </w:num>
  <w:num w:numId="27">
    <w:abstractNumId w:val="15"/>
  </w:num>
  <w:num w:numId="28">
    <w:abstractNumId w:val="2"/>
  </w:num>
  <w:num w:numId="29">
    <w:abstractNumId w:val="27"/>
  </w:num>
  <w:num w:numId="30">
    <w:abstractNumId w:val="16"/>
  </w:num>
  <w:num w:numId="31">
    <w:abstractNumId w:val="9"/>
  </w:num>
  <w:num w:numId="32">
    <w:abstractNumId w:val="28"/>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7F"/>
    <w:rsid w:val="00001B25"/>
    <w:rsid w:val="00010DB1"/>
    <w:rsid w:val="000141C3"/>
    <w:rsid w:val="0003208E"/>
    <w:rsid w:val="00041412"/>
    <w:rsid w:val="0004296E"/>
    <w:rsid w:val="0005595F"/>
    <w:rsid w:val="00067329"/>
    <w:rsid w:val="00072922"/>
    <w:rsid w:val="0008546D"/>
    <w:rsid w:val="00087612"/>
    <w:rsid w:val="000909E3"/>
    <w:rsid w:val="000A551A"/>
    <w:rsid w:val="000B5D57"/>
    <w:rsid w:val="001054EC"/>
    <w:rsid w:val="00116917"/>
    <w:rsid w:val="00121785"/>
    <w:rsid w:val="00135298"/>
    <w:rsid w:val="00140F3F"/>
    <w:rsid w:val="00157173"/>
    <w:rsid w:val="00163876"/>
    <w:rsid w:val="0018257F"/>
    <w:rsid w:val="001915FF"/>
    <w:rsid w:val="00193717"/>
    <w:rsid w:val="001B3A6F"/>
    <w:rsid w:val="001C32EE"/>
    <w:rsid w:val="001C483F"/>
    <w:rsid w:val="001D1523"/>
    <w:rsid w:val="001D5346"/>
    <w:rsid w:val="001E3222"/>
    <w:rsid w:val="0020087E"/>
    <w:rsid w:val="00230B4D"/>
    <w:rsid w:val="002318DA"/>
    <w:rsid w:val="00231F14"/>
    <w:rsid w:val="00236C01"/>
    <w:rsid w:val="00242C5B"/>
    <w:rsid w:val="0027256D"/>
    <w:rsid w:val="00272FAB"/>
    <w:rsid w:val="0028206C"/>
    <w:rsid w:val="002B7270"/>
    <w:rsid w:val="002D60D6"/>
    <w:rsid w:val="002E5638"/>
    <w:rsid w:val="00323993"/>
    <w:rsid w:val="00325C8A"/>
    <w:rsid w:val="00335944"/>
    <w:rsid w:val="00353B19"/>
    <w:rsid w:val="00357B6E"/>
    <w:rsid w:val="00365E64"/>
    <w:rsid w:val="0039114F"/>
    <w:rsid w:val="003922F1"/>
    <w:rsid w:val="003A1D8E"/>
    <w:rsid w:val="003A46FD"/>
    <w:rsid w:val="003C09D1"/>
    <w:rsid w:val="003E09BA"/>
    <w:rsid w:val="003E68E0"/>
    <w:rsid w:val="00455320"/>
    <w:rsid w:val="00474583"/>
    <w:rsid w:val="00481A04"/>
    <w:rsid w:val="00482125"/>
    <w:rsid w:val="0048235D"/>
    <w:rsid w:val="00487504"/>
    <w:rsid w:val="00492018"/>
    <w:rsid w:val="004B5E72"/>
    <w:rsid w:val="004C37F0"/>
    <w:rsid w:val="004C42ED"/>
    <w:rsid w:val="005035CC"/>
    <w:rsid w:val="00523645"/>
    <w:rsid w:val="0053019A"/>
    <w:rsid w:val="005439BA"/>
    <w:rsid w:val="00572296"/>
    <w:rsid w:val="005C24C8"/>
    <w:rsid w:val="005E0438"/>
    <w:rsid w:val="005E1E99"/>
    <w:rsid w:val="005F5718"/>
    <w:rsid w:val="00607789"/>
    <w:rsid w:val="006301CD"/>
    <w:rsid w:val="00642929"/>
    <w:rsid w:val="00643802"/>
    <w:rsid w:val="0065236F"/>
    <w:rsid w:val="006B0D7C"/>
    <w:rsid w:val="006D540C"/>
    <w:rsid w:val="006F0F25"/>
    <w:rsid w:val="007140A2"/>
    <w:rsid w:val="007421D7"/>
    <w:rsid w:val="00770A8A"/>
    <w:rsid w:val="0077689C"/>
    <w:rsid w:val="00792EB8"/>
    <w:rsid w:val="00794885"/>
    <w:rsid w:val="007958D6"/>
    <w:rsid w:val="00796438"/>
    <w:rsid w:val="00797C86"/>
    <w:rsid w:val="007B6136"/>
    <w:rsid w:val="007E076C"/>
    <w:rsid w:val="007E596C"/>
    <w:rsid w:val="007E6E1A"/>
    <w:rsid w:val="0082177F"/>
    <w:rsid w:val="008228AA"/>
    <w:rsid w:val="0083202A"/>
    <w:rsid w:val="00860E07"/>
    <w:rsid w:val="00864791"/>
    <w:rsid w:val="00866663"/>
    <w:rsid w:val="00866FB9"/>
    <w:rsid w:val="0089332F"/>
    <w:rsid w:val="00897838"/>
    <w:rsid w:val="008A2E2C"/>
    <w:rsid w:val="008C0F5E"/>
    <w:rsid w:val="008D5EF9"/>
    <w:rsid w:val="008F12A9"/>
    <w:rsid w:val="00910FD3"/>
    <w:rsid w:val="00912BC9"/>
    <w:rsid w:val="00923781"/>
    <w:rsid w:val="00A14AC3"/>
    <w:rsid w:val="00A70A75"/>
    <w:rsid w:val="00A8065B"/>
    <w:rsid w:val="00A95789"/>
    <w:rsid w:val="00AA07C9"/>
    <w:rsid w:val="00AA5EA5"/>
    <w:rsid w:val="00AC1427"/>
    <w:rsid w:val="00AE52C5"/>
    <w:rsid w:val="00B23EDD"/>
    <w:rsid w:val="00B31F8B"/>
    <w:rsid w:val="00B32EB9"/>
    <w:rsid w:val="00B465C9"/>
    <w:rsid w:val="00B70234"/>
    <w:rsid w:val="00B711F0"/>
    <w:rsid w:val="00B8247E"/>
    <w:rsid w:val="00B969DC"/>
    <w:rsid w:val="00BA26A3"/>
    <w:rsid w:val="00BA5D65"/>
    <w:rsid w:val="00BB43A8"/>
    <w:rsid w:val="00BC12CD"/>
    <w:rsid w:val="00BE27B1"/>
    <w:rsid w:val="00C00068"/>
    <w:rsid w:val="00C05623"/>
    <w:rsid w:val="00C43941"/>
    <w:rsid w:val="00C5598C"/>
    <w:rsid w:val="00C62A39"/>
    <w:rsid w:val="00CA08E7"/>
    <w:rsid w:val="00CA4A28"/>
    <w:rsid w:val="00CE21F6"/>
    <w:rsid w:val="00CE40F2"/>
    <w:rsid w:val="00CF0FBD"/>
    <w:rsid w:val="00CF6D75"/>
    <w:rsid w:val="00D018EB"/>
    <w:rsid w:val="00D24590"/>
    <w:rsid w:val="00D553B8"/>
    <w:rsid w:val="00D57CA7"/>
    <w:rsid w:val="00D709D8"/>
    <w:rsid w:val="00D97C47"/>
    <w:rsid w:val="00DA0E1F"/>
    <w:rsid w:val="00DC62E1"/>
    <w:rsid w:val="00E120C8"/>
    <w:rsid w:val="00E2387A"/>
    <w:rsid w:val="00E47901"/>
    <w:rsid w:val="00E47A12"/>
    <w:rsid w:val="00E57714"/>
    <w:rsid w:val="00E776C8"/>
    <w:rsid w:val="00EB0C7E"/>
    <w:rsid w:val="00EC19E6"/>
    <w:rsid w:val="00F840A2"/>
    <w:rsid w:val="00FC3594"/>
    <w:rsid w:val="00FD5D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2548"/>
  <w15:chartTrackingRefBased/>
  <w15:docId w15:val="{D1B59248-02F0-4050-931D-284A1FC9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77F"/>
    <w:pPr>
      <w:suppressAutoHyphens/>
      <w:autoSpaceDN w:val="0"/>
      <w:spacing w:line="240" w:lineRule="auto"/>
      <w:textAlignment w:val="baseline"/>
    </w:pPr>
    <w:rPr>
      <w:rFonts w:ascii="Calibri" w:eastAsia="Calibri" w:hAnsi="Calibri" w:cs="Times New Roman"/>
      <w:lang w:val="es-ES"/>
    </w:rPr>
  </w:style>
  <w:style w:type="paragraph" w:styleId="Ttulo3">
    <w:name w:val="heading 3"/>
    <w:basedOn w:val="Normal"/>
    <w:link w:val="Ttulo3Car"/>
    <w:uiPriority w:val="9"/>
    <w:qFormat/>
    <w:rsid w:val="00474583"/>
    <w:pPr>
      <w:suppressAutoHyphens w:val="0"/>
      <w:autoSpaceDN/>
      <w:spacing w:before="100" w:beforeAutospacing="1" w:after="100" w:afterAutospacing="1"/>
      <w:textAlignment w:val="auto"/>
      <w:outlineLvl w:val="2"/>
    </w:pPr>
    <w:rPr>
      <w:rFonts w:ascii="Times New Roman" w:eastAsia="Times New Roman" w:hAnsi="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4296E"/>
    <w:pPr>
      <w:spacing w:after="0" w:line="240" w:lineRule="auto"/>
    </w:pPr>
    <w:rPr>
      <w:rFonts w:eastAsiaTheme="minorEastAsia"/>
      <w:lang w:val="es-ES" w:eastAsia="es-ES"/>
    </w:rPr>
  </w:style>
  <w:style w:type="paragraph" w:styleId="NormalWeb">
    <w:name w:val="Normal (Web)"/>
    <w:basedOn w:val="Normal"/>
    <w:uiPriority w:val="99"/>
    <w:semiHidden/>
    <w:unhideWhenUsed/>
    <w:rsid w:val="0004296E"/>
    <w:pPr>
      <w:suppressAutoHyphens w:val="0"/>
      <w:autoSpaceDN/>
      <w:spacing w:after="200" w:line="276" w:lineRule="auto"/>
      <w:textAlignment w:val="auto"/>
    </w:pPr>
    <w:rPr>
      <w:rFonts w:ascii="Times New Roman" w:eastAsiaTheme="minorEastAsia" w:hAnsi="Times New Roman"/>
      <w:sz w:val="24"/>
      <w:szCs w:val="24"/>
      <w:lang w:val="es-CO" w:eastAsia="es-ES"/>
    </w:rPr>
  </w:style>
  <w:style w:type="paragraph" w:customStyle="1" w:styleId="Default">
    <w:name w:val="Default"/>
    <w:rsid w:val="00860E07"/>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EB0C7E"/>
    <w:pPr>
      <w:ind w:left="720"/>
      <w:contextualSpacing/>
    </w:pPr>
  </w:style>
  <w:style w:type="character" w:customStyle="1" w:styleId="A0">
    <w:name w:val="A0"/>
    <w:uiPriority w:val="99"/>
    <w:rsid w:val="007140A2"/>
    <w:rPr>
      <w:color w:val="000000"/>
      <w:sz w:val="20"/>
      <w:szCs w:val="20"/>
    </w:rPr>
  </w:style>
  <w:style w:type="character" w:customStyle="1" w:styleId="Ttulo3Car">
    <w:name w:val="Título 3 Car"/>
    <w:basedOn w:val="Fuentedeprrafopredeter"/>
    <w:link w:val="Ttulo3"/>
    <w:uiPriority w:val="9"/>
    <w:rsid w:val="00474583"/>
    <w:rPr>
      <w:rFonts w:ascii="Times New Roman" w:eastAsia="Times New Roman" w:hAnsi="Times New Roman" w:cs="Times New Roman"/>
      <w:b/>
      <w:bCs/>
      <w:sz w:val="27"/>
      <w:szCs w:val="27"/>
      <w:lang w:eastAsia="es-CO"/>
    </w:rPr>
  </w:style>
  <w:style w:type="character" w:customStyle="1" w:styleId="qu">
    <w:name w:val="qu"/>
    <w:basedOn w:val="Fuentedeprrafopredeter"/>
    <w:rsid w:val="00474583"/>
  </w:style>
  <w:style w:type="character" w:customStyle="1" w:styleId="gd">
    <w:name w:val="gd"/>
    <w:basedOn w:val="Fuentedeprrafopredeter"/>
    <w:rsid w:val="00474583"/>
  </w:style>
  <w:style w:type="character" w:customStyle="1" w:styleId="go">
    <w:name w:val="go"/>
    <w:basedOn w:val="Fuentedeprrafopredeter"/>
    <w:rsid w:val="00474583"/>
  </w:style>
  <w:style w:type="character" w:customStyle="1" w:styleId="g3">
    <w:name w:val="g3"/>
    <w:basedOn w:val="Fuentedeprrafopredeter"/>
    <w:rsid w:val="00474583"/>
  </w:style>
  <w:style w:type="character" w:customStyle="1" w:styleId="hb">
    <w:name w:val="hb"/>
    <w:basedOn w:val="Fuentedeprrafopredeter"/>
    <w:rsid w:val="00474583"/>
  </w:style>
  <w:style w:type="character" w:customStyle="1" w:styleId="g2">
    <w:name w:val="g2"/>
    <w:basedOn w:val="Fuentedeprrafopredeter"/>
    <w:rsid w:val="00474583"/>
  </w:style>
  <w:style w:type="character" w:styleId="Hipervnculo">
    <w:name w:val="Hyperlink"/>
    <w:basedOn w:val="Fuentedeprrafopredeter"/>
    <w:uiPriority w:val="99"/>
    <w:semiHidden/>
    <w:unhideWhenUsed/>
    <w:rsid w:val="00474583"/>
    <w:rPr>
      <w:color w:val="0000FF"/>
      <w:u w:val="single"/>
    </w:rPr>
  </w:style>
  <w:style w:type="character" w:styleId="Textoennegrita">
    <w:name w:val="Strong"/>
    <w:basedOn w:val="Fuentedeprrafopredeter"/>
    <w:uiPriority w:val="22"/>
    <w:qFormat/>
    <w:rsid w:val="00FC3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032280">
      <w:bodyDiv w:val="1"/>
      <w:marLeft w:val="0"/>
      <w:marRight w:val="0"/>
      <w:marTop w:val="0"/>
      <w:marBottom w:val="0"/>
      <w:divBdr>
        <w:top w:val="none" w:sz="0" w:space="0" w:color="auto"/>
        <w:left w:val="none" w:sz="0" w:space="0" w:color="auto"/>
        <w:bottom w:val="none" w:sz="0" w:space="0" w:color="auto"/>
        <w:right w:val="none" w:sz="0" w:space="0" w:color="auto"/>
      </w:divBdr>
    </w:div>
    <w:div w:id="1468235209">
      <w:bodyDiv w:val="1"/>
      <w:marLeft w:val="0"/>
      <w:marRight w:val="0"/>
      <w:marTop w:val="0"/>
      <w:marBottom w:val="0"/>
      <w:divBdr>
        <w:top w:val="none" w:sz="0" w:space="0" w:color="auto"/>
        <w:left w:val="none" w:sz="0" w:space="0" w:color="auto"/>
        <w:bottom w:val="none" w:sz="0" w:space="0" w:color="auto"/>
        <w:right w:val="none" w:sz="0" w:space="0" w:color="auto"/>
      </w:divBdr>
      <w:divsChild>
        <w:div w:id="949706814">
          <w:marLeft w:val="0"/>
          <w:marRight w:val="0"/>
          <w:marTop w:val="0"/>
          <w:marBottom w:val="0"/>
          <w:divBdr>
            <w:top w:val="none" w:sz="0" w:space="0" w:color="auto"/>
            <w:left w:val="none" w:sz="0" w:space="0" w:color="auto"/>
            <w:bottom w:val="none" w:sz="0" w:space="0" w:color="auto"/>
            <w:right w:val="none" w:sz="0" w:space="0" w:color="auto"/>
          </w:divBdr>
          <w:divsChild>
            <w:div w:id="1944871994">
              <w:marLeft w:val="0"/>
              <w:marRight w:val="0"/>
              <w:marTop w:val="0"/>
              <w:marBottom w:val="0"/>
              <w:divBdr>
                <w:top w:val="none" w:sz="0" w:space="0" w:color="auto"/>
                <w:left w:val="none" w:sz="0" w:space="0" w:color="auto"/>
                <w:bottom w:val="none" w:sz="0" w:space="0" w:color="auto"/>
                <w:right w:val="none" w:sz="0" w:space="0" w:color="auto"/>
              </w:divBdr>
              <w:divsChild>
                <w:div w:id="1997758941">
                  <w:marLeft w:val="150"/>
                  <w:marRight w:val="0"/>
                  <w:marTop w:val="0"/>
                  <w:marBottom w:val="0"/>
                  <w:divBdr>
                    <w:top w:val="none" w:sz="0" w:space="0" w:color="auto"/>
                    <w:left w:val="none" w:sz="0" w:space="0" w:color="auto"/>
                    <w:bottom w:val="none" w:sz="0" w:space="0" w:color="auto"/>
                    <w:right w:val="none" w:sz="0" w:space="0" w:color="auto"/>
                  </w:divBdr>
                  <w:divsChild>
                    <w:div w:id="389232148">
                      <w:marLeft w:val="300"/>
                      <w:marRight w:val="0"/>
                      <w:marTop w:val="0"/>
                      <w:marBottom w:val="0"/>
                      <w:divBdr>
                        <w:top w:val="none" w:sz="0" w:space="0" w:color="auto"/>
                        <w:left w:val="none" w:sz="0" w:space="0" w:color="auto"/>
                        <w:bottom w:val="none" w:sz="0" w:space="0" w:color="auto"/>
                        <w:right w:val="none" w:sz="0" w:space="0" w:color="auto"/>
                      </w:divBdr>
                    </w:div>
                    <w:div w:id="66054775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32378">
          <w:marLeft w:val="0"/>
          <w:marRight w:val="0"/>
          <w:marTop w:val="0"/>
          <w:marBottom w:val="0"/>
          <w:divBdr>
            <w:top w:val="none" w:sz="0" w:space="0" w:color="auto"/>
            <w:left w:val="none" w:sz="0" w:space="0" w:color="auto"/>
            <w:bottom w:val="none" w:sz="0" w:space="0" w:color="auto"/>
            <w:right w:val="none" w:sz="0" w:space="0" w:color="auto"/>
          </w:divBdr>
          <w:divsChild>
            <w:div w:id="1123770167">
              <w:marLeft w:val="0"/>
              <w:marRight w:val="0"/>
              <w:marTop w:val="0"/>
              <w:marBottom w:val="0"/>
              <w:divBdr>
                <w:top w:val="none" w:sz="0" w:space="0" w:color="auto"/>
                <w:left w:val="none" w:sz="0" w:space="0" w:color="auto"/>
                <w:bottom w:val="none" w:sz="0" w:space="0" w:color="auto"/>
                <w:right w:val="none" w:sz="0" w:space="0" w:color="auto"/>
              </w:divBdr>
              <w:divsChild>
                <w:div w:id="1784182537">
                  <w:marLeft w:val="0"/>
                  <w:marRight w:val="0"/>
                  <w:marTop w:val="0"/>
                  <w:marBottom w:val="0"/>
                  <w:divBdr>
                    <w:top w:val="none" w:sz="0" w:space="0" w:color="auto"/>
                    <w:left w:val="none" w:sz="0" w:space="0" w:color="auto"/>
                    <w:bottom w:val="none" w:sz="0" w:space="0" w:color="auto"/>
                    <w:right w:val="none" w:sz="0" w:space="0" w:color="auto"/>
                  </w:divBdr>
                  <w:divsChild>
                    <w:div w:id="103502293">
                      <w:marLeft w:val="0"/>
                      <w:marRight w:val="0"/>
                      <w:marTop w:val="0"/>
                      <w:marBottom w:val="0"/>
                      <w:divBdr>
                        <w:top w:val="none" w:sz="0" w:space="0" w:color="auto"/>
                        <w:left w:val="none" w:sz="0" w:space="0" w:color="auto"/>
                        <w:bottom w:val="none" w:sz="0" w:space="0" w:color="auto"/>
                        <w:right w:val="none" w:sz="0" w:space="0" w:color="auto"/>
                      </w:divBdr>
                      <w:divsChild>
                        <w:div w:id="1147210886">
                          <w:marLeft w:val="0"/>
                          <w:marRight w:val="0"/>
                          <w:marTop w:val="0"/>
                          <w:marBottom w:val="0"/>
                          <w:divBdr>
                            <w:top w:val="none" w:sz="0" w:space="0" w:color="auto"/>
                            <w:left w:val="none" w:sz="0" w:space="0" w:color="auto"/>
                            <w:bottom w:val="none" w:sz="0" w:space="0" w:color="auto"/>
                            <w:right w:val="none" w:sz="0" w:space="0" w:color="auto"/>
                          </w:divBdr>
                          <w:divsChild>
                            <w:div w:id="478615752">
                              <w:marLeft w:val="0"/>
                              <w:marRight w:val="0"/>
                              <w:marTop w:val="0"/>
                              <w:marBottom w:val="0"/>
                              <w:divBdr>
                                <w:top w:val="none" w:sz="0" w:space="0" w:color="auto"/>
                                <w:left w:val="none" w:sz="0" w:space="0" w:color="auto"/>
                                <w:bottom w:val="none" w:sz="0" w:space="0" w:color="auto"/>
                                <w:right w:val="none" w:sz="0" w:space="0" w:color="auto"/>
                              </w:divBdr>
                              <w:divsChild>
                                <w:div w:id="737242409">
                                  <w:marLeft w:val="0"/>
                                  <w:marRight w:val="240"/>
                                  <w:marTop w:val="0"/>
                                  <w:marBottom w:val="0"/>
                                  <w:divBdr>
                                    <w:top w:val="none" w:sz="0" w:space="0" w:color="auto"/>
                                    <w:left w:val="none" w:sz="0" w:space="0" w:color="auto"/>
                                    <w:bottom w:val="none" w:sz="0" w:space="0" w:color="auto"/>
                                    <w:right w:val="none" w:sz="0" w:space="0" w:color="auto"/>
                                  </w:divBdr>
                                  <w:divsChild>
                                    <w:div w:id="15232796">
                                      <w:marLeft w:val="0"/>
                                      <w:marRight w:val="0"/>
                                      <w:marTop w:val="0"/>
                                      <w:marBottom w:val="0"/>
                                      <w:divBdr>
                                        <w:top w:val="none" w:sz="0" w:space="0" w:color="auto"/>
                                        <w:left w:val="none" w:sz="0" w:space="0" w:color="auto"/>
                                        <w:bottom w:val="none" w:sz="0" w:space="0" w:color="auto"/>
                                        <w:right w:val="none" w:sz="0" w:space="0" w:color="auto"/>
                                      </w:divBdr>
                                      <w:divsChild>
                                        <w:div w:id="1155951831">
                                          <w:marLeft w:val="0"/>
                                          <w:marRight w:val="0"/>
                                          <w:marTop w:val="0"/>
                                          <w:marBottom w:val="0"/>
                                          <w:divBdr>
                                            <w:top w:val="none" w:sz="0" w:space="0" w:color="auto"/>
                                            <w:left w:val="none" w:sz="0" w:space="0" w:color="auto"/>
                                            <w:bottom w:val="none" w:sz="0" w:space="0" w:color="auto"/>
                                            <w:right w:val="none" w:sz="0" w:space="0" w:color="auto"/>
                                          </w:divBdr>
                                          <w:divsChild>
                                            <w:div w:id="1350570100">
                                              <w:marLeft w:val="0"/>
                                              <w:marRight w:val="0"/>
                                              <w:marTop w:val="0"/>
                                              <w:marBottom w:val="0"/>
                                              <w:divBdr>
                                                <w:top w:val="none" w:sz="0" w:space="0" w:color="auto"/>
                                                <w:left w:val="none" w:sz="0" w:space="0" w:color="auto"/>
                                                <w:bottom w:val="none" w:sz="0" w:space="0" w:color="auto"/>
                                                <w:right w:val="none" w:sz="0" w:space="0" w:color="auto"/>
                                              </w:divBdr>
                                            </w:div>
                                          </w:divsChild>
                                        </w:div>
                                        <w:div w:id="2041397146">
                                          <w:marLeft w:val="0"/>
                                          <w:marRight w:val="0"/>
                                          <w:marTop w:val="0"/>
                                          <w:marBottom w:val="0"/>
                                          <w:divBdr>
                                            <w:top w:val="none" w:sz="0" w:space="0" w:color="auto"/>
                                            <w:left w:val="none" w:sz="0" w:space="0" w:color="auto"/>
                                            <w:bottom w:val="none" w:sz="0" w:space="0" w:color="auto"/>
                                            <w:right w:val="none" w:sz="0" w:space="0" w:color="auto"/>
                                          </w:divBdr>
                                          <w:divsChild>
                                            <w:div w:id="2080856390">
                                              <w:marLeft w:val="0"/>
                                              <w:marRight w:val="0"/>
                                              <w:marTop w:val="0"/>
                                              <w:marBottom w:val="0"/>
                                              <w:divBdr>
                                                <w:top w:val="none" w:sz="0" w:space="0" w:color="auto"/>
                                                <w:left w:val="none" w:sz="0" w:space="0" w:color="auto"/>
                                                <w:bottom w:val="none" w:sz="0" w:space="0" w:color="auto"/>
                                                <w:right w:val="none" w:sz="0" w:space="0" w:color="auto"/>
                                              </w:divBdr>
                                              <w:divsChild>
                                                <w:div w:id="370542323">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293905121">
                                      <w:marLeft w:val="0"/>
                                      <w:marRight w:val="0"/>
                                      <w:marTop w:val="0"/>
                                      <w:marBottom w:val="0"/>
                                      <w:divBdr>
                                        <w:top w:val="none" w:sz="0" w:space="0" w:color="auto"/>
                                        <w:left w:val="none" w:sz="0" w:space="0" w:color="auto"/>
                                        <w:bottom w:val="none" w:sz="0" w:space="0" w:color="auto"/>
                                        <w:right w:val="none" w:sz="0" w:space="0" w:color="auto"/>
                                      </w:divBdr>
                                      <w:divsChild>
                                        <w:div w:id="1884053706">
                                          <w:marLeft w:val="0"/>
                                          <w:marRight w:val="0"/>
                                          <w:marTop w:val="0"/>
                                          <w:marBottom w:val="0"/>
                                          <w:divBdr>
                                            <w:top w:val="none" w:sz="0" w:space="0" w:color="auto"/>
                                            <w:left w:val="none" w:sz="0" w:space="0" w:color="auto"/>
                                            <w:bottom w:val="none" w:sz="0" w:space="0" w:color="auto"/>
                                            <w:right w:val="none" w:sz="0" w:space="0" w:color="auto"/>
                                          </w:divBdr>
                                          <w:divsChild>
                                            <w:div w:id="1656302201">
                                              <w:marLeft w:val="0"/>
                                              <w:marRight w:val="0"/>
                                              <w:marTop w:val="0"/>
                                              <w:marBottom w:val="0"/>
                                              <w:divBdr>
                                                <w:top w:val="none" w:sz="0" w:space="0" w:color="auto"/>
                                                <w:left w:val="none" w:sz="0" w:space="0" w:color="auto"/>
                                                <w:bottom w:val="none" w:sz="0" w:space="0" w:color="auto"/>
                                                <w:right w:val="none" w:sz="0" w:space="0" w:color="auto"/>
                                              </w:divBdr>
                                              <w:divsChild>
                                                <w:div w:id="1600017380">
                                                  <w:marLeft w:val="0"/>
                                                  <w:marRight w:val="0"/>
                                                  <w:marTop w:val="0"/>
                                                  <w:marBottom w:val="0"/>
                                                  <w:divBdr>
                                                    <w:top w:val="none" w:sz="0" w:space="0" w:color="auto"/>
                                                    <w:left w:val="none" w:sz="0" w:space="0" w:color="auto"/>
                                                    <w:bottom w:val="none" w:sz="0" w:space="0" w:color="auto"/>
                                                    <w:right w:val="none" w:sz="0" w:space="0" w:color="auto"/>
                                                  </w:divBdr>
                                                  <w:divsChild>
                                                    <w:div w:id="1048068326">
                                                      <w:marLeft w:val="0"/>
                                                      <w:marRight w:val="0"/>
                                                      <w:marTop w:val="0"/>
                                                      <w:marBottom w:val="0"/>
                                                      <w:divBdr>
                                                        <w:top w:val="single" w:sz="2" w:space="0" w:color="EFEFEF"/>
                                                        <w:left w:val="none" w:sz="0" w:space="0" w:color="auto"/>
                                                        <w:bottom w:val="none" w:sz="0" w:space="0" w:color="auto"/>
                                                        <w:right w:val="none" w:sz="0" w:space="0" w:color="auto"/>
                                                      </w:divBdr>
                                                      <w:divsChild>
                                                        <w:div w:id="1021395904">
                                                          <w:marLeft w:val="0"/>
                                                          <w:marRight w:val="0"/>
                                                          <w:marTop w:val="0"/>
                                                          <w:marBottom w:val="0"/>
                                                          <w:divBdr>
                                                            <w:top w:val="none" w:sz="0" w:space="0" w:color="auto"/>
                                                            <w:left w:val="none" w:sz="0" w:space="0" w:color="auto"/>
                                                            <w:bottom w:val="none" w:sz="0" w:space="0" w:color="auto"/>
                                                            <w:right w:val="none" w:sz="0" w:space="0" w:color="auto"/>
                                                          </w:divBdr>
                                                          <w:divsChild>
                                                            <w:div w:id="1761681198">
                                                              <w:marLeft w:val="0"/>
                                                              <w:marRight w:val="0"/>
                                                              <w:marTop w:val="0"/>
                                                              <w:marBottom w:val="0"/>
                                                              <w:divBdr>
                                                                <w:top w:val="none" w:sz="0" w:space="0" w:color="auto"/>
                                                                <w:left w:val="none" w:sz="0" w:space="0" w:color="auto"/>
                                                                <w:bottom w:val="none" w:sz="0" w:space="0" w:color="auto"/>
                                                                <w:right w:val="none" w:sz="0" w:space="0" w:color="auto"/>
                                                              </w:divBdr>
                                                              <w:divsChild>
                                                                <w:div w:id="1702900702">
                                                                  <w:marLeft w:val="0"/>
                                                                  <w:marRight w:val="0"/>
                                                                  <w:marTop w:val="0"/>
                                                                  <w:marBottom w:val="0"/>
                                                                  <w:divBdr>
                                                                    <w:top w:val="none" w:sz="0" w:space="0" w:color="auto"/>
                                                                    <w:left w:val="none" w:sz="0" w:space="0" w:color="auto"/>
                                                                    <w:bottom w:val="none" w:sz="0" w:space="0" w:color="auto"/>
                                                                    <w:right w:val="none" w:sz="0" w:space="0" w:color="auto"/>
                                                                  </w:divBdr>
                                                                  <w:divsChild>
                                                                    <w:div w:id="898790074">
                                                                      <w:marLeft w:val="0"/>
                                                                      <w:marRight w:val="0"/>
                                                                      <w:marTop w:val="0"/>
                                                                      <w:marBottom w:val="0"/>
                                                                      <w:divBdr>
                                                                        <w:top w:val="none" w:sz="0" w:space="0" w:color="auto"/>
                                                                        <w:left w:val="none" w:sz="0" w:space="0" w:color="auto"/>
                                                                        <w:bottom w:val="none" w:sz="0" w:space="0" w:color="auto"/>
                                                                        <w:right w:val="none" w:sz="0" w:space="0" w:color="auto"/>
                                                                      </w:divBdr>
                                                                      <w:divsChild>
                                                                        <w:div w:id="562105259">
                                                                          <w:marLeft w:val="0"/>
                                                                          <w:marRight w:val="0"/>
                                                                          <w:marTop w:val="0"/>
                                                                          <w:marBottom w:val="0"/>
                                                                          <w:divBdr>
                                                                            <w:top w:val="none" w:sz="0" w:space="0" w:color="auto"/>
                                                                            <w:left w:val="none" w:sz="0" w:space="0" w:color="auto"/>
                                                                            <w:bottom w:val="none" w:sz="0" w:space="0" w:color="auto"/>
                                                                            <w:right w:val="none" w:sz="0" w:space="0" w:color="auto"/>
                                                                          </w:divBdr>
                                                                          <w:divsChild>
                                                                            <w:div w:id="625891271">
                                                                              <w:marLeft w:val="0"/>
                                                                              <w:marRight w:val="0"/>
                                                                              <w:marTop w:val="0"/>
                                                                              <w:marBottom w:val="0"/>
                                                                              <w:divBdr>
                                                                                <w:top w:val="none" w:sz="0" w:space="0" w:color="auto"/>
                                                                                <w:left w:val="none" w:sz="0" w:space="0" w:color="auto"/>
                                                                                <w:bottom w:val="none" w:sz="0" w:space="0" w:color="auto"/>
                                                                                <w:right w:val="none" w:sz="0" w:space="0" w:color="auto"/>
                                                                              </w:divBdr>
                                                                            </w:div>
                                                                          </w:divsChild>
                                                                        </w:div>
                                                                        <w:div w:id="22487297">
                                                                          <w:marLeft w:val="0"/>
                                                                          <w:marRight w:val="0"/>
                                                                          <w:marTop w:val="0"/>
                                                                          <w:marBottom w:val="0"/>
                                                                          <w:divBdr>
                                                                            <w:top w:val="none" w:sz="0" w:space="0" w:color="auto"/>
                                                                            <w:left w:val="none" w:sz="0" w:space="0" w:color="auto"/>
                                                                            <w:bottom w:val="none" w:sz="0" w:space="0" w:color="auto"/>
                                                                            <w:right w:val="none" w:sz="0" w:space="0" w:color="auto"/>
                                                                          </w:divBdr>
                                                                          <w:divsChild>
                                                                            <w:div w:id="140541692">
                                                                              <w:marLeft w:val="0"/>
                                                                              <w:marRight w:val="0"/>
                                                                              <w:marTop w:val="0"/>
                                                                              <w:marBottom w:val="0"/>
                                                                              <w:divBdr>
                                                                                <w:top w:val="none" w:sz="0" w:space="0" w:color="auto"/>
                                                                                <w:left w:val="none" w:sz="0" w:space="0" w:color="auto"/>
                                                                                <w:bottom w:val="none" w:sz="0" w:space="0" w:color="auto"/>
                                                                                <w:right w:val="none" w:sz="0" w:space="0" w:color="auto"/>
                                                                              </w:divBdr>
                                                                              <w:divsChild>
                                                                                <w:div w:id="1844199512">
                                                                                  <w:marLeft w:val="0"/>
                                                                                  <w:marRight w:val="0"/>
                                                                                  <w:marTop w:val="0"/>
                                                                                  <w:marBottom w:val="0"/>
                                                                                  <w:divBdr>
                                                                                    <w:top w:val="none" w:sz="0" w:space="0" w:color="auto"/>
                                                                                    <w:left w:val="none" w:sz="0" w:space="0" w:color="auto"/>
                                                                                    <w:bottom w:val="none" w:sz="0" w:space="0" w:color="auto"/>
                                                                                    <w:right w:val="none" w:sz="0" w:space="0" w:color="auto"/>
                                                                                  </w:divBdr>
                                                                                </w:div>
                                                                                <w:div w:id="2114932196">
                                                                                  <w:marLeft w:val="300"/>
                                                                                  <w:marRight w:val="0"/>
                                                                                  <w:marTop w:val="0"/>
                                                                                  <w:marBottom w:val="0"/>
                                                                                  <w:divBdr>
                                                                                    <w:top w:val="none" w:sz="0" w:space="0" w:color="auto"/>
                                                                                    <w:left w:val="none" w:sz="0" w:space="0" w:color="auto"/>
                                                                                    <w:bottom w:val="none" w:sz="0" w:space="0" w:color="auto"/>
                                                                                    <w:right w:val="none" w:sz="0" w:space="0" w:color="auto"/>
                                                                                  </w:divBdr>
                                                                                </w:div>
                                                                                <w:div w:id="1327173940">
                                                                                  <w:marLeft w:val="300"/>
                                                                                  <w:marRight w:val="0"/>
                                                                                  <w:marTop w:val="0"/>
                                                                                  <w:marBottom w:val="0"/>
                                                                                  <w:divBdr>
                                                                                    <w:top w:val="none" w:sz="0" w:space="0" w:color="auto"/>
                                                                                    <w:left w:val="none" w:sz="0" w:space="0" w:color="auto"/>
                                                                                    <w:bottom w:val="none" w:sz="0" w:space="0" w:color="auto"/>
                                                                                    <w:right w:val="none" w:sz="0" w:space="0" w:color="auto"/>
                                                                                  </w:divBdr>
                                                                                </w:div>
                                                                                <w:div w:id="213808253">
                                                                                  <w:marLeft w:val="0"/>
                                                                                  <w:marRight w:val="0"/>
                                                                                  <w:marTop w:val="0"/>
                                                                                  <w:marBottom w:val="0"/>
                                                                                  <w:divBdr>
                                                                                    <w:top w:val="none" w:sz="0" w:space="0" w:color="auto"/>
                                                                                    <w:left w:val="none" w:sz="0" w:space="0" w:color="auto"/>
                                                                                    <w:bottom w:val="none" w:sz="0" w:space="0" w:color="auto"/>
                                                                                    <w:right w:val="none" w:sz="0" w:space="0" w:color="auto"/>
                                                                                  </w:divBdr>
                                                                                </w:div>
                                                                                <w:div w:id="433983375">
                                                                                  <w:marLeft w:val="60"/>
                                                                                  <w:marRight w:val="0"/>
                                                                                  <w:marTop w:val="0"/>
                                                                                  <w:marBottom w:val="0"/>
                                                                                  <w:divBdr>
                                                                                    <w:top w:val="none" w:sz="0" w:space="0" w:color="auto"/>
                                                                                    <w:left w:val="none" w:sz="0" w:space="0" w:color="auto"/>
                                                                                    <w:bottom w:val="none" w:sz="0" w:space="0" w:color="auto"/>
                                                                                    <w:right w:val="none" w:sz="0" w:space="0" w:color="auto"/>
                                                                                  </w:divBdr>
                                                                                </w:div>
                                                                              </w:divsChild>
                                                                            </w:div>
                                                                            <w:div w:id="1315791435">
                                                                              <w:marLeft w:val="0"/>
                                                                              <w:marRight w:val="0"/>
                                                                              <w:marTop w:val="0"/>
                                                                              <w:marBottom w:val="0"/>
                                                                              <w:divBdr>
                                                                                <w:top w:val="none" w:sz="0" w:space="0" w:color="auto"/>
                                                                                <w:left w:val="none" w:sz="0" w:space="0" w:color="auto"/>
                                                                                <w:bottom w:val="none" w:sz="0" w:space="0" w:color="auto"/>
                                                                                <w:right w:val="none" w:sz="0" w:space="0" w:color="auto"/>
                                                                              </w:divBdr>
                                                                              <w:divsChild>
                                                                                <w:div w:id="462188077">
                                                                                  <w:marLeft w:val="0"/>
                                                                                  <w:marRight w:val="0"/>
                                                                                  <w:marTop w:val="120"/>
                                                                                  <w:marBottom w:val="0"/>
                                                                                  <w:divBdr>
                                                                                    <w:top w:val="none" w:sz="0" w:space="0" w:color="auto"/>
                                                                                    <w:left w:val="none" w:sz="0" w:space="0" w:color="auto"/>
                                                                                    <w:bottom w:val="none" w:sz="0" w:space="0" w:color="auto"/>
                                                                                    <w:right w:val="none" w:sz="0" w:space="0" w:color="auto"/>
                                                                                  </w:divBdr>
                                                                                  <w:divsChild>
                                                                                    <w:div w:id="1574200851">
                                                                                      <w:marLeft w:val="0"/>
                                                                                      <w:marRight w:val="0"/>
                                                                                      <w:marTop w:val="0"/>
                                                                                      <w:marBottom w:val="0"/>
                                                                                      <w:divBdr>
                                                                                        <w:top w:val="none" w:sz="0" w:space="0" w:color="auto"/>
                                                                                        <w:left w:val="none" w:sz="0" w:space="0" w:color="auto"/>
                                                                                        <w:bottom w:val="none" w:sz="0" w:space="0" w:color="auto"/>
                                                                                        <w:right w:val="none" w:sz="0" w:space="0" w:color="auto"/>
                                                                                      </w:divBdr>
                                                                                      <w:divsChild>
                                                                                        <w:div w:id="2101563930">
                                                                                          <w:marLeft w:val="0"/>
                                                                                          <w:marRight w:val="0"/>
                                                                                          <w:marTop w:val="0"/>
                                                                                          <w:marBottom w:val="0"/>
                                                                                          <w:divBdr>
                                                                                            <w:top w:val="none" w:sz="0" w:space="0" w:color="auto"/>
                                                                                            <w:left w:val="none" w:sz="0" w:space="0" w:color="auto"/>
                                                                                            <w:bottom w:val="none" w:sz="0" w:space="0" w:color="auto"/>
                                                                                            <w:right w:val="none" w:sz="0" w:space="0" w:color="auto"/>
                                                                                          </w:divBdr>
                                                                                          <w:divsChild>
                                                                                            <w:div w:id="773980993">
                                                                                              <w:marLeft w:val="0"/>
                                                                                              <w:marRight w:val="0"/>
                                                                                              <w:marTop w:val="0"/>
                                                                                              <w:marBottom w:val="0"/>
                                                                                              <w:divBdr>
                                                                                                <w:top w:val="none" w:sz="0" w:space="0" w:color="auto"/>
                                                                                                <w:left w:val="none" w:sz="0" w:space="0" w:color="auto"/>
                                                                                                <w:bottom w:val="none" w:sz="0" w:space="0" w:color="auto"/>
                                                                                                <w:right w:val="none" w:sz="0" w:space="0" w:color="auto"/>
                                                                                              </w:divBdr>
                                                                                            </w:div>
                                                                                            <w:div w:id="1451048437">
                                                                                              <w:marLeft w:val="0"/>
                                                                                              <w:marRight w:val="0"/>
                                                                                              <w:marTop w:val="0"/>
                                                                                              <w:marBottom w:val="0"/>
                                                                                              <w:divBdr>
                                                                                                <w:top w:val="none" w:sz="0" w:space="0" w:color="auto"/>
                                                                                                <w:left w:val="none" w:sz="0" w:space="0" w:color="auto"/>
                                                                                                <w:bottom w:val="none" w:sz="0" w:space="0" w:color="auto"/>
                                                                                                <w:right w:val="none" w:sz="0" w:space="0" w:color="auto"/>
                                                                                              </w:divBdr>
                                                                                              <w:divsChild>
                                                                                                <w:div w:id="1661152571">
                                                                                                  <w:marLeft w:val="0"/>
                                                                                                  <w:marRight w:val="0"/>
                                                                                                  <w:marTop w:val="0"/>
                                                                                                  <w:marBottom w:val="0"/>
                                                                                                  <w:divBdr>
                                                                                                    <w:top w:val="none" w:sz="0" w:space="0" w:color="auto"/>
                                                                                                    <w:left w:val="none" w:sz="0" w:space="0" w:color="auto"/>
                                                                                                    <w:bottom w:val="none" w:sz="0" w:space="0" w:color="auto"/>
                                                                                                    <w:right w:val="none" w:sz="0" w:space="0" w:color="auto"/>
                                                                                                  </w:divBdr>
                                                                                                </w:div>
                                                                                                <w:div w:id="778331852">
                                                                                                  <w:marLeft w:val="0"/>
                                                                                                  <w:marRight w:val="0"/>
                                                                                                  <w:marTop w:val="0"/>
                                                                                                  <w:marBottom w:val="0"/>
                                                                                                  <w:divBdr>
                                                                                                    <w:top w:val="none" w:sz="0" w:space="0" w:color="auto"/>
                                                                                                    <w:left w:val="none" w:sz="0" w:space="0" w:color="auto"/>
                                                                                                    <w:bottom w:val="none" w:sz="0" w:space="0" w:color="auto"/>
                                                                                                    <w:right w:val="none" w:sz="0" w:space="0" w:color="auto"/>
                                                                                                  </w:divBdr>
                                                                                                  <w:divsChild>
                                                                                                    <w:div w:id="901525579">
                                                                                                      <w:marLeft w:val="0"/>
                                                                                                      <w:marRight w:val="0"/>
                                                                                                      <w:marTop w:val="0"/>
                                                                                                      <w:marBottom w:val="0"/>
                                                                                                      <w:divBdr>
                                                                                                        <w:top w:val="none" w:sz="0" w:space="0" w:color="auto"/>
                                                                                                        <w:left w:val="none" w:sz="0" w:space="0" w:color="auto"/>
                                                                                                        <w:bottom w:val="none" w:sz="0" w:space="0" w:color="auto"/>
                                                                                                        <w:right w:val="none" w:sz="0" w:space="0" w:color="auto"/>
                                                                                                      </w:divBdr>
                                                                                                    </w:div>
                                                                                                    <w:div w:id="559940913">
                                                                                                      <w:marLeft w:val="0"/>
                                                                                                      <w:marRight w:val="0"/>
                                                                                                      <w:marTop w:val="0"/>
                                                                                                      <w:marBottom w:val="0"/>
                                                                                                      <w:divBdr>
                                                                                                        <w:top w:val="none" w:sz="0" w:space="0" w:color="auto"/>
                                                                                                        <w:left w:val="none" w:sz="0" w:space="0" w:color="auto"/>
                                                                                                        <w:bottom w:val="none" w:sz="0" w:space="0" w:color="auto"/>
                                                                                                        <w:right w:val="none" w:sz="0" w:space="0" w:color="auto"/>
                                                                                                      </w:divBdr>
                                                                                                      <w:divsChild>
                                                                                                        <w:div w:id="992567511">
                                                                                                          <w:marLeft w:val="0"/>
                                                                                                          <w:marRight w:val="0"/>
                                                                                                          <w:marTop w:val="0"/>
                                                                                                          <w:marBottom w:val="0"/>
                                                                                                          <w:divBdr>
                                                                                                            <w:top w:val="none" w:sz="0" w:space="0" w:color="auto"/>
                                                                                                            <w:left w:val="none" w:sz="0" w:space="0" w:color="auto"/>
                                                                                                            <w:bottom w:val="none" w:sz="0" w:space="0" w:color="auto"/>
                                                                                                            <w:right w:val="none" w:sz="0" w:space="0" w:color="auto"/>
                                                                                                          </w:divBdr>
                                                                                                        </w:div>
                                                                                                        <w:div w:id="948512079">
                                                                                                          <w:marLeft w:val="0"/>
                                                                                                          <w:marRight w:val="0"/>
                                                                                                          <w:marTop w:val="0"/>
                                                                                                          <w:marBottom w:val="0"/>
                                                                                                          <w:divBdr>
                                                                                                            <w:top w:val="none" w:sz="0" w:space="0" w:color="auto"/>
                                                                                                            <w:left w:val="none" w:sz="0" w:space="0" w:color="auto"/>
                                                                                                            <w:bottom w:val="none" w:sz="0" w:space="0" w:color="auto"/>
                                                                                                            <w:right w:val="none" w:sz="0" w:space="0" w:color="auto"/>
                                                                                                          </w:divBdr>
                                                                                                        </w:div>
                                                                                                        <w:div w:id="1660384582">
                                                                                                          <w:marLeft w:val="0"/>
                                                                                                          <w:marRight w:val="0"/>
                                                                                                          <w:marTop w:val="0"/>
                                                                                                          <w:marBottom w:val="0"/>
                                                                                                          <w:divBdr>
                                                                                                            <w:top w:val="none" w:sz="0" w:space="0" w:color="auto"/>
                                                                                                            <w:left w:val="none" w:sz="0" w:space="0" w:color="auto"/>
                                                                                                            <w:bottom w:val="none" w:sz="0" w:space="0" w:color="auto"/>
                                                                                                            <w:right w:val="none" w:sz="0" w:space="0" w:color="auto"/>
                                                                                                          </w:divBdr>
                                                                                                        </w:div>
                                                                                                        <w:div w:id="885336793">
                                                                                                          <w:marLeft w:val="0"/>
                                                                                                          <w:marRight w:val="0"/>
                                                                                                          <w:marTop w:val="0"/>
                                                                                                          <w:marBottom w:val="0"/>
                                                                                                          <w:divBdr>
                                                                                                            <w:top w:val="none" w:sz="0" w:space="0" w:color="auto"/>
                                                                                                            <w:left w:val="none" w:sz="0" w:space="0" w:color="auto"/>
                                                                                                            <w:bottom w:val="none" w:sz="0" w:space="0" w:color="auto"/>
                                                                                                            <w:right w:val="none" w:sz="0" w:space="0" w:color="auto"/>
                                                                                                          </w:divBdr>
                                                                                                        </w:div>
                                                                                                        <w:div w:id="1378237796">
                                                                                                          <w:marLeft w:val="0"/>
                                                                                                          <w:marRight w:val="0"/>
                                                                                                          <w:marTop w:val="0"/>
                                                                                                          <w:marBottom w:val="0"/>
                                                                                                          <w:divBdr>
                                                                                                            <w:top w:val="none" w:sz="0" w:space="0" w:color="auto"/>
                                                                                                            <w:left w:val="none" w:sz="0" w:space="0" w:color="auto"/>
                                                                                                            <w:bottom w:val="none" w:sz="0" w:space="0" w:color="auto"/>
                                                                                                            <w:right w:val="none" w:sz="0" w:space="0" w:color="auto"/>
                                                                                                          </w:divBdr>
                                                                                                        </w:div>
                                                                                                        <w:div w:id="959916664">
                                                                                                          <w:marLeft w:val="0"/>
                                                                                                          <w:marRight w:val="0"/>
                                                                                                          <w:marTop w:val="0"/>
                                                                                                          <w:marBottom w:val="0"/>
                                                                                                          <w:divBdr>
                                                                                                            <w:top w:val="none" w:sz="0" w:space="0" w:color="auto"/>
                                                                                                            <w:left w:val="none" w:sz="0" w:space="0" w:color="auto"/>
                                                                                                            <w:bottom w:val="none" w:sz="0" w:space="0" w:color="auto"/>
                                                                                                            <w:right w:val="none" w:sz="0" w:space="0" w:color="auto"/>
                                                                                                          </w:divBdr>
                                                                                                        </w:div>
                                                                                                        <w:div w:id="1605459917">
                                                                                                          <w:marLeft w:val="0"/>
                                                                                                          <w:marRight w:val="0"/>
                                                                                                          <w:marTop w:val="0"/>
                                                                                                          <w:marBottom w:val="0"/>
                                                                                                          <w:divBdr>
                                                                                                            <w:top w:val="none" w:sz="0" w:space="0" w:color="auto"/>
                                                                                                            <w:left w:val="none" w:sz="0" w:space="0" w:color="auto"/>
                                                                                                            <w:bottom w:val="none" w:sz="0" w:space="0" w:color="auto"/>
                                                                                                            <w:right w:val="none" w:sz="0" w:space="0" w:color="auto"/>
                                                                                                          </w:divBdr>
                                                                                                        </w:div>
                                                                                                        <w:div w:id="1688171751">
                                                                                                          <w:marLeft w:val="0"/>
                                                                                                          <w:marRight w:val="0"/>
                                                                                                          <w:marTop w:val="0"/>
                                                                                                          <w:marBottom w:val="0"/>
                                                                                                          <w:divBdr>
                                                                                                            <w:top w:val="none" w:sz="0" w:space="0" w:color="auto"/>
                                                                                                            <w:left w:val="none" w:sz="0" w:space="0" w:color="auto"/>
                                                                                                            <w:bottom w:val="none" w:sz="0" w:space="0" w:color="auto"/>
                                                                                                            <w:right w:val="none" w:sz="0" w:space="0" w:color="auto"/>
                                                                                                          </w:divBdr>
                                                                                                        </w:div>
                                                                                                        <w:div w:id="1635134524">
                                                                                                          <w:marLeft w:val="0"/>
                                                                                                          <w:marRight w:val="0"/>
                                                                                                          <w:marTop w:val="0"/>
                                                                                                          <w:marBottom w:val="0"/>
                                                                                                          <w:divBdr>
                                                                                                            <w:top w:val="none" w:sz="0" w:space="0" w:color="auto"/>
                                                                                                            <w:left w:val="none" w:sz="0" w:space="0" w:color="auto"/>
                                                                                                            <w:bottom w:val="none" w:sz="0" w:space="0" w:color="auto"/>
                                                                                                            <w:right w:val="none" w:sz="0" w:space="0" w:color="auto"/>
                                                                                                          </w:divBdr>
                                                                                                        </w:div>
                                                                                                        <w:div w:id="134178452">
                                                                                                          <w:marLeft w:val="0"/>
                                                                                                          <w:marRight w:val="0"/>
                                                                                                          <w:marTop w:val="0"/>
                                                                                                          <w:marBottom w:val="0"/>
                                                                                                          <w:divBdr>
                                                                                                            <w:top w:val="none" w:sz="0" w:space="0" w:color="auto"/>
                                                                                                            <w:left w:val="none" w:sz="0" w:space="0" w:color="auto"/>
                                                                                                            <w:bottom w:val="none" w:sz="0" w:space="0" w:color="auto"/>
                                                                                                            <w:right w:val="none" w:sz="0" w:space="0" w:color="auto"/>
                                                                                                          </w:divBdr>
                                                                                                        </w:div>
                                                                                                        <w:div w:id="1339039323">
                                                                                                          <w:marLeft w:val="0"/>
                                                                                                          <w:marRight w:val="0"/>
                                                                                                          <w:marTop w:val="0"/>
                                                                                                          <w:marBottom w:val="0"/>
                                                                                                          <w:divBdr>
                                                                                                            <w:top w:val="none" w:sz="0" w:space="0" w:color="auto"/>
                                                                                                            <w:left w:val="none" w:sz="0" w:space="0" w:color="auto"/>
                                                                                                            <w:bottom w:val="none" w:sz="0" w:space="0" w:color="auto"/>
                                                                                                            <w:right w:val="none" w:sz="0" w:space="0" w:color="auto"/>
                                                                                                          </w:divBdr>
                                                                                                        </w:div>
                                                                                                        <w:div w:id="312608324">
                                                                                                          <w:marLeft w:val="0"/>
                                                                                                          <w:marRight w:val="0"/>
                                                                                                          <w:marTop w:val="0"/>
                                                                                                          <w:marBottom w:val="0"/>
                                                                                                          <w:divBdr>
                                                                                                            <w:top w:val="none" w:sz="0" w:space="0" w:color="auto"/>
                                                                                                            <w:left w:val="none" w:sz="0" w:space="0" w:color="auto"/>
                                                                                                            <w:bottom w:val="none" w:sz="0" w:space="0" w:color="auto"/>
                                                                                                            <w:right w:val="none" w:sz="0" w:space="0" w:color="auto"/>
                                                                                                          </w:divBdr>
                                                                                                        </w:div>
                                                                                                        <w:div w:id="1498764883">
                                                                                                          <w:marLeft w:val="0"/>
                                                                                                          <w:marRight w:val="0"/>
                                                                                                          <w:marTop w:val="0"/>
                                                                                                          <w:marBottom w:val="0"/>
                                                                                                          <w:divBdr>
                                                                                                            <w:top w:val="none" w:sz="0" w:space="0" w:color="auto"/>
                                                                                                            <w:left w:val="none" w:sz="0" w:space="0" w:color="auto"/>
                                                                                                            <w:bottom w:val="none" w:sz="0" w:space="0" w:color="auto"/>
                                                                                                            <w:right w:val="none" w:sz="0" w:space="0" w:color="auto"/>
                                                                                                          </w:divBdr>
                                                                                                        </w:div>
                                                                                                        <w:div w:id="115514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337657">
      <w:bodyDiv w:val="1"/>
      <w:marLeft w:val="0"/>
      <w:marRight w:val="0"/>
      <w:marTop w:val="0"/>
      <w:marBottom w:val="0"/>
      <w:divBdr>
        <w:top w:val="none" w:sz="0" w:space="0" w:color="auto"/>
        <w:left w:val="none" w:sz="0" w:space="0" w:color="auto"/>
        <w:bottom w:val="none" w:sz="0" w:space="0" w:color="auto"/>
        <w:right w:val="none" w:sz="0" w:space="0" w:color="auto"/>
      </w:divBdr>
      <w:divsChild>
        <w:div w:id="114325462">
          <w:marLeft w:val="0"/>
          <w:marRight w:val="0"/>
          <w:marTop w:val="0"/>
          <w:marBottom w:val="0"/>
          <w:divBdr>
            <w:top w:val="none" w:sz="0" w:space="0" w:color="auto"/>
            <w:left w:val="none" w:sz="0" w:space="0" w:color="auto"/>
            <w:bottom w:val="none" w:sz="0" w:space="0" w:color="auto"/>
            <w:right w:val="none" w:sz="0" w:space="0" w:color="auto"/>
          </w:divBdr>
          <w:divsChild>
            <w:div w:id="22022739">
              <w:marLeft w:val="0"/>
              <w:marRight w:val="0"/>
              <w:marTop w:val="0"/>
              <w:marBottom w:val="0"/>
              <w:divBdr>
                <w:top w:val="none" w:sz="0" w:space="0" w:color="auto"/>
                <w:left w:val="none" w:sz="0" w:space="0" w:color="auto"/>
                <w:bottom w:val="none" w:sz="0" w:space="0" w:color="auto"/>
                <w:right w:val="none" w:sz="0" w:space="0" w:color="auto"/>
              </w:divBdr>
            </w:div>
            <w:div w:id="503595392">
              <w:marLeft w:val="300"/>
              <w:marRight w:val="0"/>
              <w:marTop w:val="0"/>
              <w:marBottom w:val="0"/>
              <w:divBdr>
                <w:top w:val="none" w:sz="0" w:space="0" w:color="auto"/>
                <w:left w:val="none" w:sz="0" w:space="0" w:color="auto"/>
                <w:bottom w:val="none" w:sz="0" w:space="0" w:color="auto"/>
                <w:right w:val="none" w:sz="0" w:space="0" w:color="auto"/>
              </w:divBdr>
            </w:div>
            <w:div w:id="1445802323">
              <w:marLeft w:val="300"/>
              <w:marRight w:val="0"/>
              <w:marTop w:val="0"/>
              <w:marBottom w:val="0"/>
              <w:divBdr>
                <w:top w:val="none" w:sz="0" w:space="0" w:color="auto"/>
                <w:left w:val="none" w:sz="0" w:space="0" w:color="auto"/>
                <w:bottom w:val="none" w:sz="0" w:space="0" w:color="auto"/>
                <w:right w:val="none" w:sz="0" w:space="0" w:color="auto"/>
              </w:divBdr>
            </w:div>
            <w:div w:id="1242569272">
              <w:marLeft w:val="0"/>
              <w:marRight w:val="0"/>
              <w:marTop w:val="0"/>
              <w:marBottom w:val="0"/>
              <w:divBdr>
                <w:top w:val="none" w:sz="0" w:space="0" w:color="auto"/>
                <w:left w:val="none" w:sz="0" w:space="0" w:color="auto"/>
                <w:bottom w:val="none" w:sz="0" w:space="0" w:color="auto"/>
                <w:right w:val="none" w:sz="0" w:space="0" w:color="auto"/>
              </w:divBdr>
            </w:div>
            <w:div w:id="1886595916">
              <w:marLeft w:val="60"/>
              <w:marRight w:val="0"/>
              <w:marTop w:val="0"/>
              <w:marBottom w:val="0"/>
              <w:divBdr>
                <w:top w:val="none" w:sz="0" w:space="0" w:color="auto"/>
                <w:left w:val="none" w:sz="0" w:space="0" w:color="auto"/>
                <w:bottom w:val="none" w:sz="0" w:space="0" w:color="auto"/>
                <w:right w:val="none" w:sz="0" w:space="0" w:color="auto"/>
              </w:divBdr>
            </w:div>
          </w:divsChild>
        </w:div>
        <w:div w:id="295837420">
          <w:marLeft w:val="0"/>
          <w:marRight w:val="0"/>
          <w:marTop w:val="0"/>
          <w:marBottom w:val="0"/>
          <w:divBdr>
            <w:top w:val="none" w:sz="0" w:space="0" w:color="auto"/>
            <w:left w:val="none" w:sz="0" w:space="0" w:color="auto"/>
            <w:bottom w:val="none" w:sz="0" w:space="0" w:color="auto"/>
            <w:right w:val="none" w:sz="0" w:space="0" w:color="auto"/>
          </w:divBdr>
          <w:divsChild>
            <w:div w:id="1827434321">
              <w:marLeft w:val="0"/>
              <w:marRight w:val="0"/>
              <w:marTop w:val="120"/>
              <w:marBottom w:val="0"/>
              <w:divBdr>
                <w:top w:val="none" w:sz="0" w:space="0" w:color="auto"/>
                <w:left w:val="none" w:sz="0" w:space="0" w:color="auto"/>
                <w:bottom w:val="none" w:sz="0" w:space="0" w:color="auto"/>
                <w:right w:val="none" w:sz="0" w:space="0" w:color="auto"/>
              </w:divBdr>
              <w:divsChild>
                <w:div w:id="1831286040">
                  <w:marLeft w:val="0"/>
                  <w:marRight w:val="0"/>
                  <w:marTop w:val="0"/>
                  <w:marBottom w:val="0"/>
                  <w:divBdr>
                    <w:top w:val="none" w:sz="0" w:space="0" w:color="auto"/>
                    <w:left w:val="none" w:sz="0" w:space="0" w:color="auto"/>
                    <w:bottom w:val="none" w:sz="0" w:space="0" w:color="auto"/>
                    <w:right w:val="none" w:sz="0" w:space="0" w:color="auto"/>
                  </w:divBdr>
                  <w:divsChild>
                    <w:div w:id="1660889457">
                      <w:marLeft w:val="0"/>
                      <w:marRight w:val="0"/>
                      <w:marTop w:val="0"/>
                      <w:marBottom w:val="0"/>
                      <w:divBdr>
                        <w:top w:val="none" w:sz="0" w:space="0" w:color="auto"/>
                        <w:left w:val="none" w:sz="0" w:space="0" w:color="auto"/>
                        <w:bottom w:val="none" w:sz="0" w:space="0" w:color="auto"/>
                        <w:right w:val="none" w:sz="0" w:space="0" w:color="auto"/>
                      </w:divBdr>
                      <w:divsChild>
                        <w:div w:id="2147120696">
                          <w:marLeft w:val="0"/>
                          <w:marRight w:val="0"/>
                          <w:marTop w:val="0"/>
                          <w:marBottom w:val="0"/>
                          <w:divBdr>
                            <w:top w:val="none" w:sz="0" w:space="0" w:color="auto"/>
                            <w:left w:val="none" w:sz="0" w:space="0" w:color="auto"/>
                            <w:bottom w:val="none" w:sz="0" w:space="0" w:color="auto"/>
                            <w:right w:val="none" w:sz="0" w:space="0" w:color="auto"/>
                          </w:divBdr>
                        </w:div>
                        <w:div w:id="1440760776">
                          <w:marLeft w:val="0"/>
                          <w:marRight w:val="0"/>
                          <w:marTop w:val="0"/>
                          <w:marBottom w:val="0"/>
                          <w:divBdr>
                            <w:top w:val="none" w:sz="0" w:space="0" w:color="auto"/>
                            <w:left w:val="none" w:sz="0" w:space="0" w:color="auto"/>
                            <w:bottom w:val="none" w:sz="0" w:space="0" w:color="auto"/>
                            <w:right w:val="none" w:sz="0" w:space="0" w:color="auto"/>
                          </w:divBdr>
                          <w:divsChild>
                            <w:div w:id="1750930385">
                              <w:marLeft w:val="0"/>
                              <w:marRight w:val="0"/>
                              <w:marTop w:val="0"/>
                              <w:marBottom w:val="0"/>
                              <w:divBdr>
                                <w:top w:val="none" w:sz="0" w:space="0" w:color="auto"/>
                                <w:left w:val="none" w:sz="0" w:space="0" w:color="auto"/>
                                <w:bottom w:val="none" w:sz="0" w:space="0" w:color="auto"/>
                                <w:right w:val="none" w:sz="0" w:space="0" w:color="auto"/>
                              </w:divBdr>
                            </w:div>
                            <w:div w:id="1037897875">
                              <w:marLeft w:val="0"/>
                              <w:marRight w:val="0"/>
                              <w:marTop w:val="0"/>
                              <w:marBottom w:val="0"/>
                              <w:divBdr>
                                <w:top w:val="none" w:sz="0" w:space="0" w:color="auto"/>
                                <w:left w:val="none" w:sz="0" w:space="0" w:color="auto"/>
                                <w:bottom w:val="none" w:sz="0" w:space="0" w:color="auto"/>
                                <w:right w:val="none" w:sz="0" w:space="0" w:color="auto"/>
                              </w:divBdr>
                              <w:divsChild>
                                <w:div w:id="987242767">
                                  <w:marLeft w:val="0"/>
                                  <w:marRight w:val="0"/>
                                  <w:marTop w:val="0"/>
                                  <w:marBottom w:val="0"/>
                                  <w:divBdr>
                                    <w:top w:val="none" w:sz="0" w:space="0" w:color="auto"/>
                                    <w:left w:val="none" w:sz="0" w:space="0" w:color="auto"/>
                                    <w:bottom w:val="none" w:sz="0" w:space="0" w:color="auto"/>
                                    <w:right w:val="none" w:sz="0" w:space="0" w:color="auto"/>
                                  </w:divBdr>
                                </w:div>
                                <w:div w:id="1332027039">
                                  <w:marLeft w:val="0"/>
                                  <w:marRight w:val="0"/>
                                  <w:marTop w:val="0"/>
                                  <w:marBottom w:val="0"/>
                                  <w:divBdr>
                                    <w:top w:val="none" w:sz="0" w:space="0" w:color="auto"/>
                                    <w:left w:val="none" w:sz="0" w:space="0" w:color="auto"/>
                                    <w:bottom w:val="none" w:sz="0" w:space="0" w:color="auto"/>
                                    <w:right w:val="none" w:sz="0" w:space="0" w:color="auto"/>
                                  </w:divBdr>
                                  <w:divsChild>
                                    <w:div w:id="1514757670">
                                      <w:marLeft w:val="0"/>
                                      <w:marRight w:val="0"/>
                                      <w:marTop w:val="0"/>
                                      <w:marBottom w:val="0"/>
                                      <w:divBdr>
                                        <w:top w:val="none" w:sz="0" w:space="0" w:color="auto"/>
                                        <w:left w:val="none" w:sz="0" w:space="0" w:color="auto"/>
                                        <w:bottom w:val="none" w:sz="0" w:space="0" w:color="auto"/>
                                        <w:right w:val="none" w:sz="0" w:space="0" w:color="auto"/>
                                      </w:divBdr>
                                    </w:div>
                                    <w:div w:id="189689672">
                                      <w:marLeft w:val="0"/>
                                      <w:marRight w:val="0"/>
                                      <w:marTop w:val="0"/>
                                      <w:marBottom w:val="0"/>
                                      <w:divBdr>
                                        <w:top w:val="none" w:sz="0" w:space="0" w:color="auto"/>
                                        <w:left w:val="none" w:sz="0" w:space="0" w:color="auto"/>
                                        <w:bottom w:val="none" w:sz="0" w:space="0" w:color="auto"/>
                                        <w:right w:val="none" w:sz="0" w:space="0" w:color="auto"/>
                                      </w:divBdr>
                                    </w:div>
                                    <w:div w:id="1472748404">
                                      <w:marLeft w:val="0"/>
                                      <w:marRight w:val="0"/>
                                      <w:marTop w:val="0"/>
                                      <w:marBottom w:val="0"/>
                                      <w:divBdr>
                                        <w:top w:val="none" w:sz="0" w:space="0" w:color="auto"/>
                                        <w:left w:val="none" w:sz="0" w:space="0" w:color="auto"/>
                                        <w:bottom w:val="none" w:sz="0" w:space="0" w:color="auto"/>
                                        <w:right w:val="none" w:sz="0" w:space="0" w:color="auto"/>
                                      </w:divBdr>
                                    </w:div>
                                    <w:div w:id="207842500">
                                      <w:marLeft w:val="0"/>
                                      <w:marRight w:val="0"/>
                                      <w:marTop w:val="0"/>
                                      <w:marBottom w:val="0"/>
                                      <w:divBdr>
                                        <w:top w:val="none" w:sz="0" w:space="0" w:color="auto"/>
                                        <w:left w:val="none" w:sz="0" w:space="0" w:color="auto"/>
                                        <w:bottom w:val="none" w:sz="0" w:space="0" w:color="auto"/>
                                        <w:right w:val="none" w:sz="0" w:space="0" w:color="auto"/>
                                      </w:divBdr>
                                    </w:div>
                                    <w:div w:id="916402560">
                                      <w:marLeft w:val="0"/>
                                      <w:marRight w:val="0"/>
                                      <w:marTop w:val="0"/>
                                      <w:marBottom w:val="0"/>
                                      <w:divBdr>
                                        <w:top w:val="none" w:sz="0" w:space="0" w:color="auto"/>
                                        <w:left w:val="none" w:sz="0" w:space="0" w:color="auto"/>
                                        <w:bottom w:val="none" w:sz="0" w:space="0" w:color="auto"/>
                                        <w:right w:val="none" w:sz="0" w:space="0" w:color="auto"/>
                                      </w:divBdr>
                                    </w:div>
                                    <w:div w:id="116877866">
                                      <w:marLeft w:val="0"/>
                                      <w:marRight w:val="0"/>
                                      <w:marTop w:val="0"/>
                                      <w:marBottom w:val="0"/>
                                      <w:divBdr>
                                        <w:top w:val="none" w:sz="0" w:space="0" w:color="auto"/>
                                        <w:left w:val="none" w:sz="0" w:space="0" w:color="auto"/>
                                        <w:bottom w:val="none" w:sz="0" w:space="0" w:color="auto"/>
                                        <w:right w:val="none" w:sz="0" w:space="0" w:color="auto"/>
                                      </w:divBdr>
                                    </w:div>
                                    <w:div w:id="12610899">
                                      <w:marLeft w:val="0"/>
                                      <w:marRight w:val="0"/>
                                      <w:marTop w:val="0"/>
                                      <w:marBottom w:val="0"/>
                                      <w:divBdr>
                                        <w:top w:val="none" w:sz="0" w:space="0" w:color="auto"/>
                                        <w:left w:val="none" w:sz="0" w:space="0" w:color="auto"/>
                                        <w:bottom w:val="none" w:sz="0" w:space="0" w:color="auto"/>
                                        <w:right w:val="none" w:sz="0" w:space="0" w:color="auto"/>
                                      </w:divBdr>
                                    </w:div>
                                    <w:div w:id="524830371">
                                      <w:marLeft w:val="0"/>
                                      <w:marRight w:val="0"/>
                                      <w:marTop w:val="0"/>
                                      <w:marBottom w:val="0"/>
                                      <w:divBdr>
                                        <w:top w:val="none" w:sz="0" w:space="0" w:color="auto"/>
                                        <w:left w:val="none" w:sz="0" w:space="0" w:color="auto"/>
                                        <w:bottom w:val="none" w:sz="0" w:space="0" w:color="auto"/>
                                        <w:right w:val="none" w:sz="0" w:space="0" w:color="auto"/>
                                      </w:divBdr>
                                    </w:div>
                                    <w:div w:id="2092197437">
                                      <w:marLeft w:val="0"/>
                                      <w:marRight w:val="0"/>
                                      <w:marTop w:val="0"/>
                                      <w:marBottom w:val="0"/>
                                      <w:divBdr>
                                        <w:top w:val="none" w:sz="0" w:space="0" w:color="auto"/>
                                        <w:left w:val="none" w:sz="0" w:space="0" w:color="auto"/>
                                        <w:bottom w:val="none" w:sz="0" w:space="0" w:color="auto"/>
                                        <w:right w:val="none" w:sz="0" w:space="0" w:color="auto"/>
                                      </w:divBdr>
                                    </w:div>
                                    <w:div w:id="1718354993">
                                      <w:marLeft w:val="0"/>
                                      <w:marRight w:val="0"/>
                                      <w:marTop w:val="0"/>
                                      <w:marBottom w:val="0"/>
                                      <w:divBdr>
                                        <w:top w:val="none" w:sz="0" w:space="0" w:color="auto"/>
                                        <w:left w:val="none" w:sz="0" w:space="0" w:color="auto"/>
                                        <w:bottom w:val="none" w:sz="0" w:space="0" w:color="auto"/>
                                        <w:right w:val="none" w:sz="0" w:space="0" w:color="auto"/>
                                      </w:divBdr>
                                    </w:div>
                                    <w:div w:id="1283851442">
                                      <w:marLeft w:val="0"/>
                                      <w:marRight w:val="0"/>
                                      <w:marTop w:val="0"/>
                                      <w:marBottom w:val="0"/>
                                      <w:divBdr>
                                        <w:top w:val="none" w:sz="0" w:space="0" w:color="auto"/>
                                        <w:left w:val="none" w:sz="0" w:space="0" w:color="auto"/>
                                        <w:bottom w:val="none" w:sz="0" w:space="0" w:color="auto"/>
                                        <w:right w:val="none" w:sz="0" w:space="0" w:color="auto"/>
                                      </w:divBdr>
                                    </w:div>
                                    <w:div w:id="524632498">
                                      <w:marLeft w:val="0"/>
                                      <w:marRight w:val="0"/>
                                      <w:marTop w:val="0"/>
                                      <w:marBottom w:val="0"/>
                                      <w:divBdr>
                                        <w:top w:val="none" w:sz="0" w:space="0" w:color="auto"/>
                                        <w:left w:val="none" w:sz="0" w:space="0" w:color="auto"/>
                                        <w:bottom w:val="none" w:sz="0" w:space="0" w:color="auto"/>
                                        <w:right w:val="none" w:sz="0" w:space="0" w:color="auto"/>
                                      </w:divBdr>
                                    </w:div>
                                    <w:div w:id="2008093484">
                                      <w:marLeft w:val="0"/>
                                      <w:marRight w:val="0"/>
                                      <w:marTop w:val="0"/>
                                      <w:marBottom w:val="0"/>
                                      <w:divBdr>
                                        <w:top w:val="none" w:sz="0" w:space="0" w:color="auto"/>
                                        <w:left w:val="none" w:sz="0" w:space="0" w:color="auto"/>
                                        <w:bottom w:val="none" w:sz="0" w:space="0" w:color="auto"/>
                                        <w:right w:val="none" w:sz="0" w:space="0" w:color="auto"/>
                                      </w:divBdr>
                                    </w:div>
                                    <w:div w:id="28311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170870">
      <w:bodyDiv w:val="1"/>
      <w:marLeft w:val="0"/>
      <w:marRight w:val="0"/>
      <w:marTop w:val="0"/>
      <w:marBottom w:val="0"/>
      <w:divBdr>
        <w:top w:val="none" w:sz="0" w:space="0" w:color="auto"/>
        <w:left w:val="none" w:sz="0" w:space="0" w:color="auto"/>
        <w:bottom w:val="none" w:sz="0" w:space="0" w:color="auto"/>
        <w:right w:val="none" w:sz="0" w:space="0" w:color="auto"/>
      </w:divBdr>
    </w:div>
    <w:div w:id="1981378145">
      <w:bodyDiv w:val="1"/>
      <w:marLeft w:val="0"/>
      <w:marRight w:val="0"/>
      <w:marTop w:val="0"/>
      <w:marBottom w:val="0"/>
      <w:divBdr>
        <w:top w:val="none" w:sz="0" w:space="0" w:color="auto"/>
        <w:left w:val="none" w:sz="0" w:space="0" w:color="auto"/>
        <w:bottom w:val="none" w:sz="0" w:space="0" w:color="auto"/>
        <w:right w:val="none" w:sz="0" w:space="0" w:color="auto"/>
      </w:divBdr>
      <w:divsChild>
        <w:div w:id="1802844198">
          <w:marLeft w:val="0"/>
          <w:marRight w:val="0"/>
          <w:marTop w:val="0"/>
          <w:marBottom w:val="0"/>
          <w:divBdr>
            <w:top w:val="none" w:sz="0" w:space="0" w:color="auto"/>
            <w:left w:val="none" w:sz="0" w:space="0" w:color="auto"/>
            <w:bottom w:val="none" w:sz="0" w:space="0" w:color="auto"/>
            <w:right w:val="none" w:sz="0" w:space="0" w:color="auto"/>
          </w:divBdr>
          <w:divsChild>
            <w:div w:id="271404597">
              <w:marLeft w:val="0"/>
              <w:marRight w:val="0"/>
              <w:marTop w:val="0"/>
              <w:marBottom w:val="0"/>
              <w:divBdr>
                <w:top w:val="none" w:sz="0" w:space="0" w:color="auto"/>
                <w:left w:val="none" w:sz="0" w:space="0" w:color="auto"/>
                <w:bottom w:val="none" w:sz="0" w:space="0" w:color="auto"/>
                <w:right w:val="none" w:sz="0" w:space="0" w:color="auto"/>
              </w:divBdr>
              <w:divsChild>
                <w:div w:id="354691819">
                  <w:marLeft w:val="150"/>
                  <w:marRight w:val="0"/>
                  <w:marTop w:val="0"/>
                  <w:marBottom w:val="0"/>
                  <w:divBdr>
                    <w:top w:val="none" w:sz="0" w:space="0" w:color="auto"/>
                    <w:left w:val="none" w:sz="0" w:space="0" w:color="auto"/>
                    <w:bottom w:val="none" w:sz="0" w:space="0" w:color="auto"/>
                    <w:right w:val="none" w:sz="0" w:space="0" w:color="auto"/>
                  </w:divBdr>
                  <w:divsChild>
                    <w:div w:id="1647858205">
                      <w:marLeft w:val="300"/>
                      <w:marRight w:val="0"/>
                      <w:marTop w:val="0"/>
                      <w:marBottom w:val="0"/>
                      <w:divBdr>
                        <w:top w:val="none" w:sz="0" w:space="0" w:color="auto"/>
                        <w:left w:val="none" w:sz="0" w:space="0" w:color="auto"/>
                        <w:bottom w:val="none" w:sz="0" w:space="0" w:color="auto"/>
                        <w:right w:val="none" w:sz="0" w:space="0" w:color="auto"/>
                      </w:divBdr>
                    </w:div>
                    <w:div w:id="8534185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68363">
          <w:marLeft w:val="0"/>
          <w:marRight w:val="0"/>
          <w:marTop w:val="0"/>
          <w:marBottom w:val="0"/>
          <w:divBdr>
            <w:top w:val="none" w:sz="0" w:space="0" w:color="auto"/>
            <w:left w:val="none" w:sz="0" w:space="0" w:color="auto"/>
            <w:bottom w:val="none" w:sz="0" w:space="0" w:color="auto"/>
            <w:right w:val="none" w:sz="0" w:space="0" w:color="auto"/>
          </w:divBdr>
          <w:divsChild>
            <w:div w:id="1882478253">
              <w:marLeft w:val="0"/>
              <w:marRight w:val="0"/>
              <w:marTop w:val="0"/>
              <w:marBottom w:val="0"/>
              <w:divBdr>
                <w:top w:val="none" w:sz="0" w:space="0" w:color="auto"/>
                <w:left w:val="none" w:sz="0" w:space="0" w:color="auto"/>
                <w:bottom w:val="none" w:sz="0" w:space="0" w:color="auto"/>
                <w:right w:val="none" w:sz="0" w:space="0" w:color="auto"/>
              </w:divBdr>
              <w:divsChild>
                <w:div w:id="2066828333">
                  <w:marLeft w:val="0"/>
                  <w:marRight w:val="0"/>
                  <w:marTop w:val="0"/>
                  <w:marBottom w:val="0"/>
                  <w:divBdr>
                    <w:top w:val="none" w:sz="0" w:space="0" w:color="auto"/>
                    <w:left w:val="none" w:sz="0" w:space="0" w:color="auto"/>
                    <w:bottom w:val="none" w:sz="0" w:space="0" w:color="auto"/>
                    <w:right w:val="none" w:sz="0" w:space="0" w:color="auto"/>
                  </w:divBdr>
                  <w:divsChild>
                    <w:div w:id="1583836714">
                      <w:marLeft w:val="0"/>
                      <w:marRight w:val="0"/>
                      <w:marTop w:val="0"/>
                      <w:marBottom w:val="0"/>
                      <w:divBdr>
                        <w:top w:val="none" w:sz="0" w:space="0" w:color="auto"/>
                        <w:left w:val="none" w:sz="0" w:space="0" w:color="auto"/>
                        <w:bottom w:val="none" w:sz="0" w:space="0" w:color="auto"/>
                        <w:right w:val="none" w:sz="0" w:space="0" w:color="auto"/>
                      </w:divBdr>
                      <w:divsChild>
                        <w:div w:id="696928794">
                          <w:marLeft w:val="0"/>
                          <w:marRight w:val="0"/>
                          <w:marTop w:val="0"/>
                          <w:marBottom w:val="0"/>
                          <w:divBdr>
                            <w:top w:val="none" w:sz="0" w:space="0" w:color="auto"/>
                            <w:left w:val="none" w:sz="0" w:space="0" w:color="auto"/>
                            <w:bottom w:val="none" w:sz="0" w:space="0" w:color="auto"/>
                            <w:right w:val="none" w:sz="0" w:space="0" w:color="auto"/>
                          </w:divBdr>
                          <w:divsChild>
                            <w:div w:id="1722366581">
                              <w:marLeft w:val="0"/>
                              <w:marRight w:val="0"/>
                              <w:marTop w:val="0"/>
                              <w:marBottom w:val="0"/>
                              <w:divBdr>
                                <w:top w:val="none" w:sz="0" w:space="0" w:color="auto"/>
                                <w:left w:val="none" w:sz="0" w:space="0" w:color="auto"/>
                                <w:bottom w:val="none" w:sz="0" w:space="0" w:color="auto"/>
                                <w:right w:val="none" w:sz="0" w:space="0" w:color="auto"/>
                              </w:divBdr>
                              <w:divsChild>
                                <w:div w:id="977804975">
                                  <w:marLeft w:val="0"/>
                                  <w:marRight w:val="240"/>
                                  <w:marTop w:val="0"/>
                                  <w:marBottom w:val="0"/>
                                  <w:divBdr>
                                    <w:top w:val="none" w:sz="0" w:space="0" w:color="auto"/>
                                    <w:left w:val="none" w:sz="0" w:space="0" w:color="auto"/>
                                    <w:bottom w:val="none" w:sz="0" w:space="0" w:color="auto"/>
                                    <w:right w:val="none" w:sz="0" w:space="0" w:color="auto"/>
                                  </w:divBdr>
                                  <w:divsChild>
                                    <w:div w:id="2127116301">
                                      <w:marLeft w:val="0"/>
                                      <w:marRight w:val="0"/>
                                      <w:marTop w:val="0"/>
                                      <w:marBottom w:val="0"/>
                                      <w:divBdr>
                                        <w:top w:val="none" w:sz="0" w:space="0" w:color="auto"/>
                                        <w:left w:val="none" w:sz="0" w:space="0" w:color="auto"/>
                                        <w:bottom w:val="none" w:sz="0" w:space="0" w:color="auto"/>
                                        <w:right w:val="none" w:sz="0" w:space="0" w:color="auto"/>
                                      </w:divBdr>
                                      <w:divsChild>
                                        <w:div w:id="286392912">
                                          <w:marLeft w:val="0"/>
                                          <w:marRight w:val="0"/>
                                          <w:marTop w:val="0"/>
                                          <w:marBottom w:val="0"/>
                                          <w:divBdr>
                                            <w:top w:val="none" w:sz="0" w:space="0" w:color="auto"/>
                                            <w:left w:val="none" w:sz="0" w:space="0" w:color="auto"/>
                                            <w:bottom w:val="none" w:sz="0" w:space="0" w:color="auto"/>
                                            <w:right w:val="none" w:sz="0" w:space="0" w:color="auto"/>
                                          </w:divBdr>
                                          <w:divsChild>
                                            <w:div w:id="663124697">
                                              <w:marLeft w:val="0"/>
                                              <w:marRight w:val="0"/>
                                              <w:marTop w:val="0"/>
                                              <w:marBottom w:val="0"/>
                                              <w:divBdr>
                                                <w:top w:val="none" w:sz="0" w:space="0" w:color="auto"/>
                                                <w:left w:val="none" w:sz="0" w:space="0" w:color="auto"/>
                                                <w:bottom w:val="none" w:sz="0" w:space="0" w:color="auto"/>
                                                <w:right w:val="none" w:sz="0" w:space="0" w:color="auto"/>
                                              </w:divBdr>
                                            </w:div>
                                          </w:divsChild>
                                        </w:div>
                                        <w:div w:id="2037271420">
                                          <w:marLeft w:val="0"/>
                                          <w:marRight w:val="0"/>
                                          <w:marTop w:val="0"/>
                                          <w:marBottom w:val="0"/>
                                          <w:divBdr>
                                            <w:top w:val="none" w:sz="0" w:space="0" w:color="auto"/>
                                            <w:left w:val="none" w:sz="0" w:space="0" w:color="auto"/>
                                            <w:bottom w:val="none" w:sz="0" w:space="0" w:color="auto"/>
                                            <w:right w:val="none" w:sz="0" w:space="0" w:color="auto"/>
                                          </w:divBdr>
                                          <w:divsChild>
                                            <w:div w:id="1208763290">
                                              <w:marLeft w:val="0"/>
                                              <w:marRight w:val="0"/>
                                              <w:marTop w:val="0"/>
                                              <w:marBottom w:val="0"/>
                                              <w:divBdr>
                                                <w:top w:val="none" w:sz="0" w:space="0" w:color="auto"/>
                                                <w:left w:val="none" w:sz="0" w:space="0" w:color="auto"/>
                                                <w:bottom w:val="none" w:sz="0" w:space="0" w:color="auto"/>
                                                <w:right w:val="none" w:sz="0" w:space="0" w:color="auto"/>
                                              </w:divBdr>
                                              <w:divsChild>
                                                <w:div w:id="842932969">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830049603">
                                      <w:marLeft w:val="0"/>
                                      <w:marRight w:val="0"/>
                                      <w:marTop w:val="0"/>
                                      <w:marBottom w:val="0"/>
                                      <w:divBdr>
                                        <w:top w:val="none" w:sz="0" w:space="0" w:color="auto"/>
                                        <w:left w:val="none" w:sz="0" w:space="0" w:color="auto"/>
                                        <w:bottom w:val="none" w:sz="0" w:space="0" w:color="auto"/>
                                        <w:right w:val="none" w:sz="0" w:space="0" w:color="auto"/>
                                      </w:divBdr>
                                      <w:divsChild>
                                        <w:div w:id="1151796077">
                                          <w:marLeft w:val="0"/>
                                          <w:marRight w:val="0"/>
                                          <w:marTop w:val="0"/>
                                          <w:marBottom w:val="0"/>
                                          <w:divBdr>
                                            <w:top w:val="none" w:sz="0" w:space="0" w:color="auto"/>
                                            <w:left w:val="none" w:sz="0" w:space="0" w:color="auto"/>
                                            <w:bottom w:val="none" w:sz="0" w:space="0" w:color="auto"/>
                                            <w:right w:val="none" w:sz="0" w:space="0" w:color="auto"/>
                                          </w:divBdr>
                                          <w:divsChild>
                                            <w:div w:id="314801102">
                                              <w:marLeft w:val="0"/>
                                              <w:marRight w:val="0"/>
                                              <w:marTop w:val="0"/>
                                              <w:marBottom w:val="0"/>
                                              <w:divBdr>
                                                <w:top w:val="none" w:sz="0" w:space="0" w:color="auto"/>
                                                <w:left w:val="none" w:sz="0" w:space="0" w:color="auto"/>
                                                <w:bottom w:val="none" w:sz="0" w:space="0" w:color="auto"/>
                                                <w:right w:val="none" w:sz="0" w:space="0" w:color="auto"/>
                                              </w:divBdr>
                                              <w:divsChild>
                                                <w:div w:id="337122396">
                                                  <w:marLeft w:val="0"/>
                                                  <w:marRight w:val="0"/>
                                                  <w:marTop w:val="0"/>
                                                  <w:marBottom w:val="0"/>
                                                  <w:divBdr>
                                                    <w:top w:val="none" w:sz="0" w:space="0" w:color="auto"/>
                                                    <w:left w:val="none" w:sz="0" w:space="0" w:color="auto"/>
                                                    <w:bottom w:val="none" w:sz="0" w:space="0" w:color="auto"/>
                                                    <w:right w:val="none" w:sz="0" w:space="0" w:color="auto"/>
                                                  </w:divBdr>
                                                  <w:divsChild>
                                                    <w:div w:id="122769497">
                                                      <w:marLeft w:val="0"/>
                                                      <w:marRight w:val="0"/>
                                                      <w:marTop w:val="0"/>
                                                      <w:marBottom w:val="0"/>
                                                      <w:divBdr>
                                                        <w:top w:val="single" w:sz="2" w:space="0" w:color="EFEFEF"/>
                                                        <w:left w:val="none" w:sz="0" w:space="0" w:color="auto"/>
                                                        <w:bottom w:val="none" w:sz="0" w:space="0" w:color="auto"/>
                                                        <w:right w:val="none" w:sz="0" w:space="0" w:color="auto"/>
                                                      </w:divBdr>
                                                      <w:divsChild>
                                                        <w:div w:id="2027319954">
                                                          <w:marLeft w:val="0"/>
                                                          <w:marRight w:val="0"/>
                                                          <w:marTop w:val="0"/>
                                                          <w:marBottom w:val="0"/>
                                                          <w:divBdr>
                                                            <w:top w:val="none" w:sz="0" w:space="0" w:color="auto"/>
                                                            <w:left w:val="none" w:sz="0" w:space="0" w:color="auto"/>
                                                            <w:bottom w:val="none" w:sz="0" w:space="0" w:color="auto"/>
                                                            <w:right w:val="none" w:sz="0" w:space="0" w:color="auto"/>
                                                          </w:divBdr>
                                                          <w:divsChild>
                                                            <w:div w:id="1806925542">
                                                              <w:marLeft w:val="0"/>
                                                              <w:marRight w:val="0"/>
                                                              <w:marTop w:val="0"/>
                                                              <w:marBottom w:val="0"/>
                                                              <w:divBdr>
                                                                <w:top w:val="none" w:sz="0" w:space="0" w:color="auto"/>
                                                                <w:left w:val="none" w:sz="0" w:space="0" w:color="auto"/>
                                                                <w:bottom w:val="none" w:sz="0" w:space="0" w:color="auto"/>
                                                                <w:right w:val="none" w:sz="0" w:space="0" w:color="auto"/>
                                                              </w:divBdr>
                                                              <w:divsChild>
                                                                <w:div w:id="1154223845">
                                                                  <w:marLeft w:val="0"/>
                                                                  <w:marRight w:val="0"/>
                                                                  <w:marTop w:val="0"/>
                                                                  <w:marBottom w:val="0"/>
                                                                  <w:divBdr>
                                                                    <w:top w:val="none" w:sz="0" w:space="0" w:color="auto"/>
                                                                    <w:left w:val="none" w:sz="0" w:space="0" w:color="auto"/>
                                                                    <w:bottom w:val="none" w:sz="0" w:space="0" w:color="auto"/>
                                                                    <w:right w:val="none" w:sz="0" w:space="0" w:color="auto"/>
                                                                  </w:divBdr>
                                                                  <w:divsChild>
                                                                    <w:div w:id="419838101">
                                                                      <w:marLeft w:val="0"/>
                                                                      <w:marRight w:val="0"/>
                                                                      <w:marTop w:val="0"/>
                                                                      <w:marBottom w:val="0"/>
                                                                      <w:divBdr>
                                                                        <w:top w:val="none" w:sz="0" w:space="0" w:color="auto"/>
                                                                        <w:left w:val="none" w:sz="0" w:space="0" w:color="auto"/>
                                                                        <w:bottom w:val="none" w:sz="0" w:space="0" w:color="auto"/>
                                                                        <w:right w:val="none" w:sz="0" w:space="0" w:color="auto"/>
                                                                      </w:divBdr>
                                                                      <w:divsChild>
                                                                        <w:div w:id="1075012901">
                                                                          <w:marLeft w:val="0"/>
                                                                          <w:marRight w:val="0"/>
                                                                          <w:marTop w:val="0"/>
                                                                          <w:marBottom w:val="0"/>
                                                                          <w:divBdr>
                                                                            <w:top w:val="none" w:sz="0" w:space="0" w:color="auto"/>
                                                                            <w:left w:val="none" w:sz="0" w:space="0" w:color="auto"/>
                                                                            <w:bottom w:val="none" w:sz="0" w:space="0" w:color="auto"/>
                                                                            <w:right w:val="none" w:sz="0" w:space="0" w:color="auto"/>
                                                                          </w:divBdr>
                                                                          <w:divsChild>
                                                                            <w:div w:id="1866404270">
                                                                              <w:marLeft w:val="0"/>
                                                                              <w:marRight w:val="0"/>
                                                                              <w:marTop w:val="0"/>
                                                                              <w:marBottom w:val="0"/>
                                                                              <w:divBdr>
                                                                                <w:top w:val="none" w:sz="0" w:space="0" w:color="auto"/>
                                                                                <w:left w:val="none" w:sz="0" w:space="0" w:color="auto"/>
                                                                                <w:bottom w:val="none" w:sz="0" w:space="0" w:color="auto"/>
                                                                                <w:right w:val="none" w:sz="0" w:space="0" w:color="auto"/>
                                                                              </w:divBdr>
                                                                            </w:div>
                                                                          </w:divsChild>
                                                                        </w:div>
                                                                        <w:div w:id="1186217265">
                                                                          <w:marLeft w:val="0"/>
                                                                          <w:marRight w:val="0"/>
                                                                          <w:marTop w:val="0"/>
                                                                          <w:marBottom w:val="0"/>
                                                                          <w:divBdr>
                                                                            <w:top w:val="none" w:sz="0" w:space="0" w:color="auto"/>
                                                                            <w:left w:val="none" w:sz="0" w:space="0" w:color="auto"/>
                                                                            <w:bottom w:val="none" w:sz="0" w:space="0" w:color="auto"/>
                                                                            <w:right w:val="none" w:sz="0" w:space="0" w:color="auto"/>
                                                                          </w:divBdr>
                                                                          <w:divsChild>
                                                                            <w:div w:id="1127890467">
                                                                              <w:marLeft w:val="0"/>
                                                                              <w:marRight w:val="0"/>
                                                                              <w:marTop w:val="0"/>
                                                                              <w:marBottom w:val="0"/>
                                                                              <w:divBdr>
                                                                                <w:top w:val="none" w:sz="0" w:space="0" w:color="auto"/>
                                                                                <w:left w:val="none" w:sz="0" w:space="0" w:color="auto"/>
                                                                                <w:bottom w:val="none" w:sz="0" w:space="0" w:color="auto"/>
                                                                                <w:right w:val="none" w:sz="0" w:space="0" w:color="auto"/>
                                                                              </w:divBdr>
                                                                              <w:divsChild>
                                                                                <w:div w:id="1994866948">
                                                                                  <w:marLeft w:val="0"/>
                                                                                  <w:marRight w:val="0"/>
                                                                                  <w:marTop w:val="0"/>
                                                                                  <w:marBottom w:val="0"/>
                                                                                  <w:divBdr>
                                                                                    <w:top w:val="none" w:sz="0" w:space="0" w:color="auto"/>
                                                                                    <w:left w:val="none" w:sz="0" w:space="0" w:color="auto"/>
                                                                                    <w:bottom w:val="none" w:sz="0" w:space="0" w:color="auto"/>
                                                                                    <w:right w:val="none" w:sz="0" w:space="0" w:color="auto"/>
                                                                                  </w:divBdr>
                                                                                </w:div>
                                                                                <w:div w:id="1111244892">
                                                                                  <w:marLeft w:val="300"/>
                                                                                  <w:marRight w:val="0"/>
                                                                                  <w:marTop w:val="0"/>
                                                                                  <w:marBottom w:val="0"/>
                                                                                  <w:divBdr>
                                                                                    <w:top w:val="none" w:sz="0" w:space="0" w:color="auto"/>
                                                                                    <w:left w:val="none" w:sz="0" w:space="0" w:color="auto"/>
                                                                                    <w:bottom w:val="none" w:sz="0" w:space="0" w:color="auto"/>
                                                                                    <w:right w:val="none" w:sz="0" w:space="0" w:color="auto"/>
                                                                                  </w:divBdr>
                                                                                </w:div>
                                                                                <w:div w:id="921374851">
                                                                                  <w:marLeft w:val="300"/>
                                                                                  <w:marRight w:val="0"/>
                                                                                  <w:marTop w:val="0"/>
                                                                                  <w:marBottom w:val="0"/>
                                                                                  <w:divBdr>
                                                                                    <w:top w:val="none" w:sz="0" w:space="0" w:color="auto"/>
                                                                                    <w:left w:val="none" w:sz="0" w:space="0" w:color="auto"/>
                                                                                    <w:bottom w:val="none" w:sz="0" w:space="0" w:color="auto"/>
                                                                                    <w:right w:val="none" w:sz="0" w:space="0" w:color="auto"/>
                                                                                  </w:divBdr>
                                                                                </w:div>
                                                                                <w:div w:id="63571013">
                                                                                  <w:marLeft w:val="0"/>
                                                                                  <w:marRight w:val="0"/>
                                                                                  <w:marTop w:val="0"/>
                                                                                  <w:marBottom w:val="0"/>
                                                                                  <w:divBdr>
                                                                                    <w:top w:val="none" w:sz="0" w:space="0" w:color="auto"/>
                                                                                    <w:left w:val="none" w:sz="0" w:space="0" w:color="auto"/>
                                                                                    <w:bottom w:val="none" w:sz="0" w:space="0" w:color="auto"/>
                                                                                    <w:right w:val="none" w:sz="0" w:space="0" w:color="auto"/>
                                                                                  </w:divBdr>
                                                                                </w:div>
                                                                                <w:div w:id="1482035859">
                                                                                  <w:marLeft w:val="60"/>
                                                                                  <w:marRight w:val="0"/>
                                                                                  <w:marTop w:val="0"/>
                                                                                  <w:marBottom w:val="0"/>
                                                                                  <w:divBdr>
                                                                                    <w:top w:val="none" w:sz="0" w:space="0" w:color="auto"/>
                                                                                    <w:left w:val="none" w:sz="0" w:space="0" w:color="auto"/>
                                                                                    <w:bottom w:val="none" w:sz="0" w:space="0" w:color="auto"/>
                                                                                    <w:right w:val="none" w:sz="0" w:space="0" w:color="auto"/>
                                                                                  </w:divBdr>
                                                                                </w:div>
                                                                              </w:divsChild>
                                                                            </w:div>
                                                                            <w:div w:id="1926109187">
                                                                              <w:marLeft w:val="0"/>
                                                                              <w:marRight w:val="0"/>
                                                                              <w:marTop w:val="0"/>
                                                                              <w:marBottom w:val="0"/>
                                                                              <w:divBdr>
                                                                                <w:top w:val="none" w:sz="0" w:space="0" w:color="auto"/>
                                                                                <w:left w:val="none" w:sz="0" w:space="0" w:color="auto"/>
                                                                                <w:bottom w:val="none" w:sz="0" w:space="0" w:color="auto"/>
                                                                                <w:right w:val="none" w:sz="0" w:space="0" w:color="auto"/>
                                                                              </w:divBdr>
                                                                              <w:divsChild>
                                                                                <w:div w:id="611136385">
                                                                                  <w:marLeft w:val="0"/>
                                                                                  <w:marRight w:val="0"/>
                                                                                  <w:marTop w:val="120"/>
                                                                                  <w:marBottom w:val="0"/>
                                                                                  <w:divBdr>
                                                                                    <w:top w:val="none" w:sz="0" w:space="0" w:color="auto"/>
                                                                                    <w:left w:val="none" w:sz="0" w:space="0" w:color="auto"/>
                                                                                    <w:bottom w:val="none" w:sz="0" w:space="0" w:color="auto"/>
                                                                                    <w:right w:val="none" w:sz="0" w:space="0" w:color="auto"/>
                                                                                  </w:divBdr>
                                                                                  <w:divsChild>
                                                                                    <w:div w:id="230312456">
                                                                                      <w:marLeft w:val="0"/>
                                                                                      <w:marRight w:val="0"/>
                                                                                      <w:marTop w:val="0"/>
                                                                                      <w:marBottom w:val="0"/>
                                                                                      <w:divBdr>
                                                                                        <w:top w:val="none" w:sz="0" w:space="0" w:color="auto"/>
                                                                                        <w:left w:val="none" w:sz="0" w:space="0" w:color="auto"/>
                                                                                        <w:bottom w:val="none" w:sz="0" w:space="0" w:color="auto"/>
                                                                                        <w:right w:val="none" w:sz="0" w:space="0" w:color="auto"/>
                                                                                      </w:divBdr>
                                                                                      <w:divsChild>
                                                                                        <w:div w:id="599802011">
                                                                                          <w:marLeft w:val="0"/>
                                                                                          <w:marRight w:val="0"/>
                                                                                          <w:marTop w:val="0"/>
                                                                                          <w:marBottom w:val="0"/>
                                                                                          <w:divBdr>
                                                                                            <w:top w:val="none" w:sz="0" w:space="0" w:color="auto"/>
                                                                                            <w:left w:val="none" w:sz="0" w:space="0" w:color="auto"/>
                                                                                            <w:bottom w:val="none" w:sz="0" w:space="0" w:color="auto"/>
                                                                                            <w:right w:val="none" w:sz="0" w:space="0" w:color="auto"/>
                                                                                          </w:divBdr>
                                                                                          <w:divsChild>
                                                                                            <w:div w:id="1849558498">
                                                                                              <w:marLeft w:val="0"/>
                                                                                              <w:marRight w:val="0"/>
                                                                                              <w:marTop w:val="0"/>
                                                                                              <w:marBottom w:val="0"/>
                                                                                              <w:divBdr>
                                                                                                <w:top w:val="none" w:sz="0" w:space="0" w:color="auto"/>
                                                                                                <w:left w:val="none" w:sz="0" w:space="0" w:color="auto"/>
                                                                                                <w:bottom w:val="none" w:sz="0" w:space="0" w:color="auto"/>
                                                                                                <w:right w:val="none" w:sz="0" w:space="0" w:color="auto"/>
                                                                                              </w:divBdr>
                                                                                            </w:div>
                                                                                            <w:div w:id="1979264624">
                                                                                              <w:marLeft w:val="0"/>
                                                                                              <w:marRight w:val="0"/>
                                                                                              <w:marTop w:val="0"/>
                                                                                              <w:marBottom w:val="0"/>
                                                                                              <w:divBdr>
                                                                                                <w:top w:val="none" w:sz="0" w:space="0" w:color="auto"/>
                                                                                                <w:left w:val="none" w:sz="0" w:space="0" w:color="auto"/>
                                                                                                <w:bottom w:val="none" w:sz="0" w:space="0" w:color="auto"/>
                                                                                                <w:right w:val="none" w:sz="0" w:space="0" w:color="auto"/>
                                                                                              </w:divBdr>
                                                                                              <w:divsChild>
                                                                                                <w:div w:id="871267272">
                                                                                                  <w:marLeft w:val="0"/>
                                                                                                  <w:marRight w:val="0"/>
                                                                                                  <w:marTop w:val="0"/>
                                                                                                  <w:marBottom w:val="0"/>
                                                                                                  <w:divBdr>
                                                                                                    <w:top w:val="none" w:sz="0" w:space="0" w:color="auto"/>
                                                                                                    <w:left w:val="none" w:sz="0" w:space="0" w:color="auto"/>
                                                                                                    <w:bottom w:val="none" w:sz="0" w:space="0" w:color="auto"/>
                                                                                                    <w:right w:val="none" w:sz="0" w:space="0" w:color="auto"/>
                                                                                                  </w:divBdr>
                                                                                                </w:div>
                                                                                                <w:div w:id="775321781">
                                                                                                  <w:marLeft w:val="0"/>
                                                                                                  <w:marRight w:val="0"/>
                                                                                                  <w:marTop w:val="0"/>
                                                                                                  <w:marBottom w:val="0"/>
                                                                                                  <w:divBdr>
                                                                                                    <w:top w:val="none" w:sz="0" w:space="0" w:color="auto"/>
                                                                                                    <w:left w:val="none" w:sz="0" w:space="0" w:color="auto"/>
                                                                                                    <w:bottom w:val="none" w:sz="0" w:space="0" w:color="auto"/>
                                                                                                    <w:right w:val="none" w:sz="0" w:space="0" w:color="auto"/>
                                                                                                  </w:divBdr>
                                                                                                  <w:divsChild>
                                                                                                    <w:div w:id="1552569373">
                                                                                                      <w:marLeft w:val="0"/>
                                                                                                      <w:marRight w:val="0"/>
                                                                                                      <w:marTop w:val="0"/>
                                                                                                      <w:marBottom w:val="0"/>
                                                                                                      <w:divBdr>
                                                                                                        <w:top w:val="none" w:sz="0" w:space="0" w:color="auto"/>
                                                                                                        <w:left w:val="none" w:sz="0" w:space="0" w:color="auto"/>
                                                                                                        <w:bottom w:val="none" w:sz="0" w:space="0" w:color="auto"/>
                                                                                                        <w:right w:val="none" w:sz="0" w:space="0" w:color="auto"/>
                                                                                                      </w:divBdr>
                                                                                                    </w:div>
                                                                                                    <w:div w:id="515776402">
                                                                                                      <w:marLeft w:val="0"/>
                                                                                                      <w:marRight w:val="0"/>
                                                                                                      <w:marTop w:val="0"/>
                                                                                                      <w:marBottom w:val="0"/>
                                                                                                      <w:divBdr>
                                                                                                        <w:top w:val="none" w:sz="0" w:space="0" w:color="auto"/>
                                                                                                        <w:left w:val="none" w:sz="0" w:space="0" w:color="auto"/>
                                                                                                        <w:bottom w:val="none" w:sz="0" w:space="0" w:color="auto"/>
                                                                                                        <w:right w:val="none" w:sz="0" w:space="0" w:color="auto"/>
                                                                                                      </w:divBdr>
                                                                                                      <w:divsChild>
                                                                                                        <w:div w:id="1983462665">
                                                                                                          <w:marLeft w:val="0"/>
                                                                                                          <w:marRight w:val="0"/>
                                                                                                          <w:marTop w:val="0"/>
                                                                                                          <w:marBottom w:val="0"/>
                                                                                                          <w:divBdr>
                                                                                                            <w:top w:val="none" w:sz="0" w:space="0" w:color="auto"/>
                                                                                                            <w:left w:val="none" w:sz="0" w:space="0" w:color="auto"/>
                                                                                                            <w:bottom w:val="none" w:sz="0" w:space="0" w:color="auto"/>
                                                                                                            <w:right w:val="none" w:sz="0" w:space="0" w:color="auto"/>
                                                                                                          </w:divBdr>
                                                                                                        </w:div>
                                                                                                        <w:div w:id="674189037">
                                                                                                          <w:marLeft w:val="0"/>
                                                                                                          <w:marRight w:val="0"/>
                                                                                                          <w:marTop w:val="0"/>
                                                                                                          <w:marBottom w:val="0"/>
                                                                                                          <w:divBdr>
                                                                                                            <w:top w:val="none" w:sz="0" w:space="0" w:color="auto"/>
                                                                                                            <w:left w:val="none" w:sz="0" w:space="0" w:color="auto"/>
                                                                                                            <w:bottom w:val="none" w:sz="0" w:space="0" w:color="auto"/>
                                                                                                            <w:right w:val="none" w:sz="0" w:space="0" w:color="auto"/>
                                                                                                          </w:divBdr>
                                                                                                        </w:div>
                                                                                                        <w:div w:id="1736391435">
                                                                                                          <w:marLeft w:val="0"/>
                                                                                                          <w:marRight w:val="0"/>
                                                                                                          <w:marTop w:val="0"/>
                                                                                                          <w:marBottom w:val="0"/>
                                                                                                          <w:divBdr>
                                                                                                            <w:top w:val="none" w:sz="0" w:space="0" w:color="auto"/>
                                                                                                            <w:left w:val="none" w:sz="0" w:space="0" w:color="auto"/>
                                                                                                            <w:bottom w:val="none" w:sz="0" w:space="0" w:color="auto"/>
                                                                                                            <w:right w:val="none" w:sz="0" w:space="0" w:color="auto"/>
                                                                                                          </w:divBdr>
                                                                                                        </w:div>
                                                                                                        <w:div w:id="933779416">
                                                                                                          <w:marLeft w:val="0"/>
                                                                                                          <w:marRight w:val="0"/>
                                                                                                          <w:marTop w:val="0"/>
                                                                                                          <w:marBottom w:val="0"/>
                                                                                                          <w:divBdr>
                                                                                                            <w:top w:val="none" w:sz="0" w:space="0" w:color="auto"/>
                                                                                                            <w:left w:val="none" w:sz="0" w:space="0" w:color="auto"/>
                                                                                                            <w:bottom w:val="none" w:sz="0" w:space="0" w:color="auto"/>
                                                                                                            <w:right w:val="none" w:sz="0" w:space="0" w:color="auto"/>
                                                                                                          </w:divBdr>
                                                                                                        </w:div>
                                                                                                        <w:div w:id="627320728">
                                                                                                          <w:marLeft w:val="0"/>
                                                                                                          <w:marRight w:val="0"/>
                                                                                                          <w:marTop w:val="0"/>
                                                                                                          <w:marBottom w:val="0"/>
                                                                                                          <w:divBdr>
                                                                                                            <w:top w:val="none" w:sz="0" w:space="0" w:color="auto"/>
                                                                                                            <w:left w:val="none" w:sz="0" w:space="0" w:color="auto"/>
                                                                                                            <w:bottom w:val="none" w:sz="0" w:space="0" w:color="auto"/>
                                                                                                            <w:right w:val="none" w:sz="0" w:space="0" w:color="auto"/>
                                                                                                          </w:divBdr>
                                                                                                        </w:div>
                                                                                                        <w:div w:id="1974096895">
                                                                                                          <w:marLeft w:val="0"/>
                                                                                                          <w:marRight w:val="0"/>
                                                                                                          <w:marTop w:val="0"/>
                                                                                                          <w:marBottom w:val="0"/>
                                                                                                          <w:divBdr>
                                                                                                            <w:top w:val="none" w:sz="0" w:space="0" w:color="auto"/>
                                                                                                            <w:left w:val="none" w:sz="0" w:space="0" w:color="auto"/>
                                                                                                            <w:bottom w:val="none" w:sz="0" w:space="0" w:color="auto"/>
                                                                                                            <w:right w:val="none" w:sz="0" w:space="0" w:color="auto"/>
                                                                                                          </w:divBdr>
                                                                                                        </w:div>
                                                                                                        <w:div w:id="202064962">
                                                                                                          <w:marLeft w:val="0"/>
                                                                                                          <w:marRight w:val="0"/>
                                                                                                          <w:marTop w:val="0"/>
                                                                                                          <w:marBottom w:val="0"/>
                                                                                                          <w:divBdr>
                                                                                                            <w:top w:val="none" w:sz="0" w:space="0" w:color="auto"/>
                                                                                                            <w:left w:val="none" w:sz="0" w:space="0" w:color="auto"/>
                                                                                                            <w:bottom w:val="none" w:sz="0" w:space="0" w:color="auto"/>
                                                                                                            <w:right w:val="none" w:sz="0" w:space="0" w:color="auto"/>
                                                                                                          </w:divBdr>
                                                                                                        </w:div>
                                                                                                        <w:div w:id="561328960">
                                                                                                          <w:marLeft w:val="0"/>
                                                                                                          <w:marRight w:val="0"/>
                                                                                                          <w:marTop w:val="0"/>
                                                                                                          <w:marBottom w:val="0"/>
                                                                                                          <w:divBdr>
                                                                                                            <w:top w:val="none" w:sz="0" w:space="0" w:color="auto"/>
                                                                                                            <w:left w:val="none" w:sz="0" w:space="0" w:color="auto"/>
                                                                                                            <w:bottom w:val="none" w:sz="0" w:space="0" w:color="auto"/>
                                                                                                            <w:right w:val="none" w:sz="0" w:space="0" w:color="auto"/>
                                                                                                          </w:divBdr>
                                                                                                        </w:div>
                                                                                                        <w:div w:id="992609999">
                                                                                                          <w:marLeft w:val="0"/>
                                                                                                          <w:marRight w:val="0"/>
                                                                                                          <w:marTop w:val="0"/>
                                                                                                          <w:marBottom w:val="0"/>
                                                                                                          <w:divBdr>
                                                                                                            <w:top w:val="none" w:sz="0" w:space="0" w:color="auto"/>
                                                                                                            <w:left w:val="none" w:sz="0" w:space="0" w:color="auto"/>
                                                                                                            <w:bottom w:val="none" w:sz="0" w:space="0" w:color="auto"/>
                                                                                                            <w:right w:val="none" w:sz="0" w:space="0" w:color="auto"/>
                                                                                                          </w:divBdr>
                                                                                                        </w:div>
                                                                                                        <w:div w:id="1046443545">
                                                                                                          <w:marLeft w:val="0"/>
                                                                                                          <w:marRight w:val="0"/>
                                                                                                          <w:marTop w:val="0"/>
                                                                                                          <w:marBottom w:val="0"/>
                                                                                                          <w:divBdr>
                                                                                                            <w:top w:val="none" w:sz="0" w:space="0" w:color="auto"/>
                                                                                                            <w:left w:val="none" w:sz="0" w:space="0" w:color="auto"/>
                                                                                                            <w:bottom w:val="none" w:sz="0" w:space="0" w:color="auto"/>
                                                                                                            <w:right w:val="none" w:sz="0" w:space="0" w:color="auto"/>
                                                                                                          </w:divBdr>
                                                                                                        </w:div>
                                                                                                        <w:div w:id="896666039">
                                                                                                          <w:marLeft w:val="0"/>
                                                                                                          <w:marRight w:val="0"/>
                                                                                                          <w:marTop w:val="0"/>
                                                                                                          <w:marBottom w:val="0"/>
                                                                                                          <w:divBdr>
                                                                                                            <w:top w:val="none" w:sz="0" w:space="0" w:color="auto"/>
                                                                                                            <w:left w:val="none" w:sz="0" w:space="0" w:color="auto"/>
                                                                                                            <w:bottom w:val="none" w:sz="0" w:space="0" w:color="auto"/>
                                                                                                            <w:right w:val="none" w:sz="0" w:space="0" w:color="auto"/>
                                                                                                          </w:divBdr>
                                                                                                        </w:div>
                                                                                                        <w:div w:id="1288392151">
                                                                                                          <w:marLeft w:val="0"/>
                                                                                                          <w:marRight w:val="0"/>
                                                                                                          <w:marTop w:val="0"/>
                                                                                                          <w:marBottom w:val="0"/>
                                                                                                          <w:divBdr>
                                                                                                            <w:top w:val="none" w:sz="0" w:space="0" w:color="auto"/>
                                                                                                            <w:left w:val="none" w:sz="0" w:space="0" w:color="auto"/>
                                                                                                            <w:bottom w:val="none" w:sz="0" w:space="0" w:color="auto"/>
                                                                                                            <w:right w:val="none" w:sz="0" w:space="0" w:color="auto"/>
                                                                                                          </w:divBdr>
                                                                                                        </w:div>
                                                                                                        <w:div w:id="1380395331">
                                                                                                          <w:marLeft w:val="0"/>
                                                                                                          <w:marRight w:val="0"/>
                                                                                                          <w:marTop w:val="0"/>
                                                                                                          <w:marBottom w:val="0"/>
                                                                                                          <w:divBdr>
                                                                                                            <w:top w:val="none" w:sz="0" w:space="0" w:color="auto"/>
                                                                                                            <w:left w:val="none" w:sz="0" w:space="0" w:color="auto"/>
                                                                                                            <w:bottom w:val="none" w:sz="0" w:space="0" w:color="auto"/>
                                                                                                            <w:right w:val="none" w:sz="0" w:space="0" w:color="auto"/>
                                                                                                          </w:divBdr>
                                                                                                        </w:div>
                                                                                                        <w:div w:id="19322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421245">
      <w:bodyDiv w:val="1"/>
      <w:marLeft w:val="0"/>
      <w:marRight w:val="0"/>
      <w:marTop w:val="0"/>
      <w:marBottom w:val="0"/>
      <w:divBdr>
        <w:top w:val="none" w:sz="0" w:space="0" w:color="auto"/>
        <w:left w:val="none" w:sz="0" w:space="0" w:color="auto"/>
        <w:bottom w:val="none" w:sz="0" w:space="0" w:color="auto"/>
        <w:right w:val="none" w:sz="0" w:space="0" w:color="auto"/>
      </w:divBdr>
    </w:div>
    <w:div w:id="207384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7.emf"/><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emf"/><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2117</TotalTime>
  <Pages>157</Pages>
  <Words>44048</Words>
  <Characters>242269</Characters>
  <Application>Microsoft Office Word</Application>
  <DocSecurity>0</DocSecurity>
  <Lines>2018</Lines>
  <Paragraphs>571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59</cp:revision>
  <dcterms:created xsi:type="dcterms:W3CDTF">2020-06-12T15:50:00Z</dcterms:created>
  <dcterms:modified xsi:type="dcterms:W3CDTF">2020-07-18T02:47:00Z</dcterms:modified>
</cp:coreProperties>
</file>